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4BE" w:rsidRDefault="007553D5" w:rsidP="00A11F05">
      <w:pPr>
        <w:tabs>
          <w:tab w:val="left" w:pos="709"/>
        </w:tabs>
        <w:spacing w:line="247" w:lineRule="auto"/>
        <w:ind w:left="567" w:firstLine="426"/>
        <w:jc w:val="both"/>
        <w:rPr>
          <w:rFonts w:ascii="Times New Roman" w:hAnsi="Times New Roman" w:cs="Times New Roman"/>
          <w:color w:val="000000"/>
          <w:sz w:val="20"/>
          <w:szCs w:val="20"/>
          <w:lang w:val="ru-RU"/>
        </w:rPr>
      </w:pPr>
      <w:r>
        <w:rPr>
          <w:rFonts w:ascii="Times New Roman" w:hAnsi="Times New Roman" w:cs="Times New Roman"/>
          <w:noProof/>
          <w:color w:val="000000"/>
          <w:sz w:val="20"/>
          <w:szCs w:val="20"/>
          <w:lang w:val="ru-RU" w:eastAsia="ru-RU"/>
        </w:rPr>
        <w:drawing>
          <wp:inline distT="0" distB="0" distL="0" distR="0">
            <wp:extent cx="4235450" cy="5647267"/>
            <wp:effectExtent l="19050" t="0" r="0" b="0"/>
            <wp:docPr id="1" name="Рисунок 1" descr="C:\Users\User\Downloads\IMG_20221027_125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20221027_125711.jpg"/>
                    <pic:cNvPicPr>
                      <a:picLocks noChangeAspect="1" noChangeArrowheads="1"/>
                    </pic:cNvPicPr>
                  </pic:nvPicPr>
                  <pic:blipFill>
                    <a:blip r:embed="rId7"/>
                    <a:srcRect/>
                    <a:stretch>
                      <a:fillRect/>
                    </a:stretch>
                  </pic:blipFill>
                  <pic:spPr bwMode="auto">
                    <a:xfrm>
                      <a:off x="0" y="0"/>
                      <a:ext cx="4235450" cy="5647267"/>
                    </a:xfrm>
                    <a:prstGeom prst="rect">
                      <a:avLst/>
                    </a:prstGeom>
                    <a:noFill/>
                    <a:ln w="9525">
                      <a:noFill/>
                      <a:miter lim="800000"/>
                      <a:headEnd/>
                      <a:tailEnd/>
                    </a:ln>
                  </pic:spPr>
                </pic:pic>
              </a:graphicData>
            </a:graphic>
          </wp:inline>
        </w:drawing>
      </w:r>
    </w:p>
    <w:p w:rsidR="007553D5" w:rsidRDefault="007553D5" w:rsidP="00C668E7">
      <w:pPr>
        <w:adjustRightInd w:val="0"/>
        <w:jc w:val="center"/>
        <w:rPr>
          <w:rFonts w:ascii="Times New Roman" w:hAnsi="Times New Roman" w:cs="Times New Roman"/>
          <w:b/>
          <w:bCs/>
          <w:szCs w:val="24"/>
          <w:lang w:val="ru-RU"/>
        </w:rPr>
      </w:pPr>
    </w:p>
    <w:p w:rsidR="007553D5" w:rsidRDefault="007553D5" w:rsidP="00C668E7">
      <w:pPr>
        <w:adjustRightInd w:val="0"/>
        <w:jc w:val="center"/>
        <w:rPr>
          <w:rFonts w:ascii="Times New Roman" w:hAnsi="Times New Roman" w:cs="Times New Roman"/>
          <w:b/>
          <w:bCs/>
          <w:szCs w:val="24"/>
          <w:lang w:val="ru-RU"/>
        </w:rPr>
      </w:pPr>
    </w:p>
    <w:p w:rsidR="007553D5" w:rsidRDefault="007553D5" w:rsidP="00C668E7">
      <w:pPr>
        <w:adjustRightInd w:val="0"/>
        <w:jc w:val="center"/>
        <w:rPr>
          <w:rFonts w:ascii="Times New Roman" w:hAnsi="Times New Roman" w:cs="Times New Roman"/>
          <w:b/>
          <w:bCs/>
          <w:szCs w:val="24"/>
          <w:lang w:val="ru-RU"/>
        </w:rPr>
      </w:pPr>
    </w:p>
    <w:p w:rsidR="007553D5" w:rsidRDefault="007553D5" w:rsidP="00C668E7">
      <w:pPr>
        <w:adjustRightInd w:val="0"/>
        <w:jc w:val="center"/>
        <w:rPr>
          <w:rFonts w:ascii="Times New Roman" w:hAnsi="Times New Roman" w:cs="Times New Roman"/>
          <w:b/>
          <w:bCs/>
          <w:szCs w:val="24"/>
          <w:lang w:val="ru-RU"/>
        </w:rPr>
      </w:pPr>
    </w:p>
    <w:p w:rsidR="007553D5" w:rsidRDefault="007553D5" w:rsidP="00C668E7">
      <w:pPr>
        <w:adjustRightInd w:val="0"/>
        <w:jc w:val="center"/>
        <w:rPr>
          <w:rFonts w:ascii="Times New Roman" w:hAnsi="Times New Roman" w:cs="Times New Roman"/>
          <w:b/>
          <w:bCs/>
          <w:szCs w:val="24"/>
          <w:lang w:val="ru-RU"/>
        </w:rPr>
      </w:pPr>
    </w:p>
    <w:p w:rsidR="007553D5" w:rsidRDefault="007553D5" w:rsidP="00C668E7">
      <w:pPr>
        <w:adjustRightInd w:val="0"/>
        <w:jc w:val="center"/>
        <w:rPr>
          <w:rFonts w:ascii="Times New Roman" w:hAnsi="Times New Roman" w:cs="Times New Roman"/>
          <w:b/>
          <w:bCs/>
          <w:szCs w:val="24"/>
          <w:lang w:val="ru-RU"/>
        </w:rPr>
      </w:pPr>
    </w:p>
    <w:p w:rsidR="000624BE" w:rsidRDefault="000624BE" w:rsidP="00C668E7">
      <w:pPr>
        <w:adjustRightInd w:val="0"/>
        <w:jc w:val="center"/>
        <w:rPr>
          <w:rFonts w:ascii="Times New Roman" w:hAnsi="Times New Roman" w:cs="Times New Roman"/>
          <w:b/>
          <w:bCs/>
          <w:szCs w:val="24"/>
          <w:lang w:val="ru-RU"/>
        </w:rPr>
      </w:pPr>
      <w:r w:rsidRPr="00C668E7">
        <w:rPr>
          <w:rFonts w:ascii="Times New Roman" w:hAnsi="Times New Roman" w:cs="Times New Roman"/>
          <w:b/>
          <w:bCs/>
          <w:szCs w:val="24"/>
          <w:lang w:val="ru-RU"/>
        </w:rPr>
        <w:lastRenderedPageBreak/>
        <w:t>СОДЕРЖАНИЕ</w:t>
      </w:r>
    </w:p>
    <w:p w:rsidR="000624BE" w:rsidRDefault="000624BE" w:rsidP="00C668E7">
      <w:pPr>
        <w:adjustRightInd w:val="0"/>
        <w:jc w:val="center"/>
        <w:rPr>
          <w:rFonts w:ascii="Times New Roman" w:hAnsi="Times New Roman" w:cs="Times New Roman"/>
          <w:b/>
          <w:bCs/>
          <w:szCs w:val="24"/>
          <w:lang w:val="ru-RU"/>
        </w:rPr>
      </w:pPr>
    </w:p>
    <w:p w:rsidR="000624BE" w:rsidRPr="00C668E7" w:rsidRDefault="000624BE" w:rsidP="00C668E7">
      <w:pPr>
        <w:adjustRightInd w:val="0"/>
        <w:ind w:left="284" w:right="-276"/>
        <w:rPr>
          <w:rFonts w:ascii="Times New Roman" w:hAnsi="Times New Roman" w:cs="Times New Roman"/>
          <w:bCs/>
          <w:sz w:val="24"/>
          <w:szCs w:val="24"/>
          <w:lang w:val="ru-RU"/>
        </w:rPr>
      </w:pPr>
      <w:r w:rsidRPr="00C668E7">
        <w:rPr>
          <w:rFonts w:ascii="Times New Roman" w:hAnsi="Times New Roman" w:cs="Times New Roman"/>
          <w:bCs/>
          <w:szCs w:val="24"/>
          <w:lang w:val="ru-RU"/>
        </w:rPr>
        <w:t>ОБЩИЕ ПОЛОЖЕНИЯ</w:t>
      </w:r>
      <w:r w:rsidRPr="00C668E7">
        <w:rPr>
          <w:rFonts w:ascii="Times New Roman" w:hAnsi="Times New Roman" w:cs="Times New Roman"/>
          <w:bCs/>
          <w:sz w:val="24"/>
          <w:szCs w:val="24"/>
          <w:lang w:val="ru-RU"/>
        </w:rPr>
        <w:t>……………………………………………5</w:t>
      </w:r>
    </w:p>
    <w:p w:rsidR="000624BE" w:rsidRPr="00C668E7" w:rsidRDefault="000624BE" w:rsidP="00C668E7">
      <w:pPr>
        <w:adjustRightInd w:val="0"/>
        <w:ind w:left="284" w:right="-276"/>
        <w:rPr>
          <w:rFonts w:ascii="Times New Roman" w:hAnsi="Times New Roman" w:cs="Times New Roman"/>
          <w:bCs/>
          <w:sz w:val="24"/>
          <w:szCs w:val="24"/>
          <w:lang w:val="ru-RU"/>
        </w:rPr>
      </w:pPr>
      <w:r w:rsidRPr="00C668E7">
        <w:rPr>
          <w:rFonts w:ascii="Times New Roman" w:hAnsi="Times New Roman" w:cs="Times New Roman"/>
          <w:bCs/>
          <w:sz w:val="24"/>
          <w:szCs w:val="24"/>
          <w:lang w:val="ru-RU"/>
        </w:rPr>
        <w:t>1. ЦЕЛЕВОЙ РАЗДЕЛ……………………………………………5</w:t>
      </w:r>
    </w:p>
    <w:p w:rsidR="000624BE" w:rsidRPr="00C668E7" w:rsidRDefault="000624BE" w:rsidP="00C668E7">
      <w:pPr>
        <w:adjustRightInd w:val="0"/>
        <w:ind w:left="284" w:right="-276"/>
        <w:rPr>
          <w:rFonts w:ascii="Times New Roman" w:hAnsi="Times New Roman" w:cs="Times New Roman"/>
          <w:sz w:val="24"/>
          <w:szCs w:val="24"/>
          <w:lang w:val="ru-RU"/>
        </w:rPr>
      </w:pPr>
      <w:r w:rsidRPr="00C668E7">
        <w:rPr>
          <w:rFonts w:ascii="Times New Roman" w:hAnsi="Times New Roman" w:cs="Times New Roman"/>
          <w:sz w:val="24"/>
          <w:szCs w:val="24"/>
          <w:lang w:val="ru-RU"/>
        </w:rPr>
        <w:t xml:space="preserve">    1.1. ПОЯСНИТЕЛЬНАЯ ЗАПИСКА………………………</w:t>
      </w:r>
      <w:r>
        <w:rPr>
          <w:rFonts w:ascii="Times New Roman" w:hAnsi="Times New Roman" w:cs="Times New Roman"/>
          <w:sz w:val="24"/>
          <w:szCs w:val="24"/>
          <w:lang w:val="ru-RU"/>
        </w:rPr>
        <w:t>….</w:t>
      </w:r>
      <w:r w:rsidRPr="00C668E7">
        <w:rPr>
          <w:rFonts w:ascii="Times New Roman" w:hAnsi="Times New Roman" w:cs="Times New Roman"/>
          <w:sz w:val="24"/>
          <w:szCs w:val="24"/>
          <w:lang w:val="ru-RU"/>
        </w:rPr>
        <w:t>5</w:t>
      </w:r>
    </w:p>
    <w:p w:rsidR="000624BE" w:rsidRPr="00C668E7" w:rsidRDefault="000624BE" w:rsidP="00C668E7">
      <w:pPr>
        <w:adjustRightInd w:val="0"/>
        <w:ind w:left="284" w:right="-276"/>
        <w:rPr>
          <w:rFonts w:ascii="Times New Roman" w:hAnsi="Times New Roman" w:cs="Times New Roman"/>
          <w:sz w:val="24"/>
          <w:szCs w:val="24"/>
          <w:lang w:val="ru-RU"/>
        </w:rPr>
      </w:pPr>
      <w:r w:rsidRPr="00C668E7">
        <w:rPr>
          <w:rFonts w:ascii="Times New Roman" w:hAnsi="Times New Roman" w:cs="Times New Roman"/>
          <w:sz w:val="24"/>
          <w:szCs w:val="24"/>
          <w:lang w:val="ru-RU"/>
        </w:rPr>
        <w:t xml:space="preserve">    1.2. </w:t>
      </w:r>
      <w:r>
        <w:rPr>
          <w:rFonts w:ascii="Times New Roman" w:hAnsi="Times New Roman" w:cs="Times New Roman"/>
          <w:sz w:val="24"/>
          <w:szCs w:val="24"/>
          <w:lang w:val="ru-RU"/>
        </w:rPr>
        <w:t>ОБЩАЯХ</w:t>
      </w:r>
      <w:r w:rsidR="00FC4943">
        <w:rPr>
          <w:rFonts w:ascii="Times New Roman" w:hAnsi="Times New Roman" w:cs="Times New Roman"/>
          <w:sz w:val="24"/>
          <w:szCs w:val="24"/>
          <w:lang w:val="ru-RU"/>
        </w:rPr>
        <w:t xml:space="preserve"> </w:t>
      </w:r>
      <w:r>
        <w:rPr>
          <w:rFonts w:ascii="Times New Roman" w:hAnsi="Times New Roman" w:cs="Times New Roman"/>
          <w:sz w:val="24"/>
          <w:szCs w:val="24"/>
          <w:lang w:val="ru-RU"/>
        </w:rPr>
        <w:t>АРАКТЕРИСТИКА</w:t>
      </w:r>
      <w:r w:rsidRPr="00C668E7">
        <w:rPr>
          <w:rFonts w:ascii="Times New Roman" w:hAnsi="Times New Roman" w:cs="Times New Roman"/>
          <w:sz w:val="24"/>
          <w:szCs w:val="24"/>
          <w:lang w:val="ru-RU"/>
        </w:rPr>
        <w:t xml:space="preserve">   ПРОГРАММЫ НАЧАЛЬНОГО ОБРАЗОВАНИЯ……………………</w:t>
      </w:r>
      <w:r>
        <w:rPr>
          <w:rFonts w:ascii="Times New Roman" w:hAnsi="Times New Roman" w:cs="Times New Roman"/>
          <w:sz w:val="24"/>
          <w:szCs w:val="24"/>
          <w:lang w:val="ru-RU"/>
        </w:rPr>
        <w:t>….12</w:t>
      </w:r>
    </w:p>
    <w:p w:rsidR="000624BE" w:rsidRDefault="000624BE" w:rsidP="00C668E7">
      <w:pPr>
        <w:adjustRightInd w:val="0"/>
        <w:ind w:left="284" w:right="-276"/>
        <w:jc w:val="both"/>
        <w:rPr>
          <w:rFonts w:ascii="Times New Roman" w:hAnsi="Times New Roman" w:cs="Times New Roman"/>
          <w:sz w:val="24"/>
          <w:szCs w:val="24"/>
          <w:lang w:val="ru-RU"/>
        </w:rPr>
      </w:pPr>
      <w:r w:rsidRPr="00C668E7">
        <w:rPr>
          <w:rFonts w:ascii="Times New Roman" w:hAnsi="Times New Roman" w:cs="Times New Roman"/>
          <w:sz w:val="24"/>
          <w:szCs w:val="24"/>
          <w:lang w:val="ru-RU"/>
        </w:rPr>
        <w:t xml:space="preserve">    1.</w:t>
      </w:r>
      <w:r>
        <w:rPr>
          <w:rFonts w:ascii="Times New Roman" w:hAnsi="Times New Roman" w:cs="Times New Roman"/>
          <w:sz w:val="24"/>
          <w:szCs w:val="24"/>
          <w:lang w:val="ru-RU"/>
        </w:rPr>
        <w:t>3</w:t>
      </w:r>
      <w:r w:rsidRPr="00C668E7">
        <w:rPr>
          <w:rFonts w:ascii="Times New Roman" w:hAnsi="Times New Roman" w:cs="Times New Roman"/>
          <w:sz w:val="24"/>
          <w:szCs w:val="24"/>
          <w:lang w:val="ru-RU"/>
        </w:rPr>
        <w:t xml:space="preserve">. </w:t>
      </w:r>
      <w:r>
        <w:rPr>
          <w:rFonts w:ascii="Times New Roman" w:hAnsi="Times New Roman" w:cs="Times New Roman"/>
          <w:sz w:val="24"/>
          <w:szCs w:val="24"/>
          <w:lang w:val="ru-RU"/>
        </w:rPr>
        <w:t>ОБЩАЯХАРАКТЕРИСТИКА</w:t>
      </w:r>
      <w:r w:rsidRPr="00C668E7">
        <w:rPr>
          <w:rFonts w:ascii="Times New Roman" w:hAnsi="Times New Roman" w:cs="Times New Roman"/>
          <w:sz w:val="24"/>
          <w:szCs w:val="24"/>
          <w:lang w:val="ru-RU"/>
        </w:rPr>
        <w:t xml:space="preserve">   </w:t>
      </w:r>
      <w:r w:rsidRPr="00C668E7">
        <w:rPr>
          <w:rFonts w:ascii="Times New Roman" w:hAnsi="Times New Roman" w:cs="Times New Roman"/>
          <w:bCs/>
          <w:sz w:val="24"/>
          <w:szCs w:val="24"/>
          <w:lang w:val="ru-RU"/>
        </w:rPr>
        <w:t>ПЛАНИРУЕМЫЕ</w:t>
      </w:r>
      <w:r>
        <w:rPr>
          <w:rFonts w:ascii="Times New Roman" w:hAnsi="Times New Roman" w:cs="Times New Roman"/>
          <w:bCs/>
          <w:sz w:val="24"/>
          <w:szCs w:val="24"/>
          <w:lang w:val="ru-RU"/>
        </w:rPr>
        <w:t>Х</w:t>
      </w:r>
      <w:r w:rsidRPr="00C668E7">
        <w:rPr>
          <w:rFonts w:ascii="Times New Roman" w:hAnsi="Times New Roman" w:cs="Times New Roman"/>
          <w:bCs/>
          <w:sz w:val="24"/>
          <w:szCs w:val="24"/>
          <w:lang w:val="ru-RU"/>
        </w:rPr>
        <w:t xml:space="preserve"> РЕЗУЛЬТАТ</w:t>
      </w:r>
      <w:r>
        <w:rPr>
          <w:rFonts w:ascii="Times New Roman" w:hAnsi="Times New Roman" w:cs="Times New Roman"/>
          <w:bCs/>
          <w:sz w:val="24"/>
          <w:szCs w:val="24"/>
          <w:lang w:val="ru-RU"/>
        </w:rPr>
        <w:t xml:space="preserve">ОВ </w:t>
      </w:r>
      <w:r w:rsidRPr="00C668E7">
        <w:rPr>
          <w:rFonts w:ascii="Times New Roman" w:hAnsi="Times New Roman" w:cs="Times New Roman"/>
          <w:bCs/>
          <w:sz w:val="24"/>
          <w:szCs w:val="24"/>
          <w:lang w:val="ru-RU"/>
        </w:rPr>
        <w:t>ОСВОЕНИЯ</w:t>
      </w:r>
      <w:r>
        <w:rPr>
          <w:rFonts w:ascii="Times New Roman" w:hAnsi="Times New Roman" w:cs="Times New Roman"/>
          <w:bCs/>
          <w:sz w:val="24"/>
          <w:szCs w:val="24"/>
          <w:lang w:val="ru-RU"/>
        </w:rPr>
        <w:t xml:space="preserve"> ОСНОВНОЙ ОБРАЗОВАТЕЛЬНОЙ ПРОГРАММЫ……………………..</w:t>
      </w:r>
      <w:r w:rsidRPr="00C668E7">
        <w:rPr>
          <w:rFonts w:ascii="Times New Roman" w:hAnsi="Times New Roman" w:cs="Times New Roman"/>
          <w:sz w:val="24"/>
          <w:szCs w:val="24"/>
          <w:lang w:val="ru-RU"/>
        </w:rPr>
        <w:t>.1</w:t>
      </w:r>
      <w:r>
        <w:rPr>
          <w:rFonts w:ascii="Times New Roman" w:hAnsi="Times New Roman" w:cs="Times New Roman"/>
          <w:sz w:val="24"/>
          <w:szCs w:val="24"/>
          <w:lang w:val="ru-RU"/>
        </w:rPr>
        <w:t>4</w:t>
      </w:r>
    </w:p>
    <w:p w:rsidR="000624BE" w:rsidRDefault="000624BE" w:rsidP="00C668E7">
      <w:pPr>
        <w:adjustRightInd w:val="0"/>
        <w:ind w:left="284" w:right="-27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1.4. </w:t>
      </w:r>
      <w:r w:rsidRPr="00C668E7">
        <w:rPr>
          <w:rFonts w:ascii="Times New Roman" w:hAnsi="Times New Roman" w:cs="Times New Roman"/>
          <w:sz w:val="24"/>
          <w:szCs w:val="24"/>
          <w:lang w:val="ru-RU"/>
        </w:rPr>
        <w:t xml:space="preserve">СИСТЕМА ОЦЕНКИ ДОСТИЖЕНИЯ ПЛАНИРУЕМЫХ РЕЗУЛЬТАТОВ ОСВОЕНИЯ ПРОГРАММЫ </w:t>
      </w:r>
      <w:r>
        <w:rPr>
          <w:rFonts w:ascii="Times New Roman" w:hAnsi="Times New Roman" w:cs="Times New Roman"/>
          <w:sz w:val="24"/>
          <w:szCs w:val="24"/>
          <w:lang w:val="ru-RU"/>
        </w:rPr>
        <w:t>НАЧАЛЬНОГО ОБЩЕГО ОБРАЗОВАНИЯ…………………………………..15</w:t>
      </w:r>
    </w:p>
    <w:p w:rsidR="000624BE" w:rsidRPr="00C668E7" w:rsidRDefault="000624BE" w:rsidP="00C668E7">
      <w:pPr>
        <w:adjustRightInd w:val="0"/>
        <w:ind w:left="851" w:hanging="567"/>
        <w:rPr>
          <w:rFonts w:ascii="Times New Roman" w:hAnsi="Times New Roman" w:cs="Times New Roman"/>
          <w:sz w:val="24"/>
          <w:szCs w:val="24"/>
          <w:lang w:val="ru-RU"/>
        </w:rPr>
      </w:pPr>
      <w:r w:rsidRPr="00C668E7">
        <w:rPr>
          <w:rFonts w:ascii="Times New Roman" w:hAnsi="Times New Roman" w:cs="Times New Roman"/>
          <w:sz w:val="24"/>
          <w:szCs w:val="24"/>
          <w:lang w:val="ru-RU"/>
        </w:rPr>
        <w:t>1.4.1. Общие положения………………</w:t>
      </w:r>
      <w:r>
        <w:rPr>
          <w:rFonts w:ascii="Times New Roman" w:hAnsi="Times New Roman" w:cs="Times New Roman"/>
          <w:sz w:val="24"/>
          <w:szCs w:val="24"/>
          <w:lang w:val="ru-RU"/>
        </w:rPr>
        <w:t>……………….15</w:t>
      </w:r>
    </w:p>
    <w:p w:rsidR="000624BE" w:rsidRPr="00C668E7" w:rsidRDefault="000624BE" w:rsidP="00C668E7">
      <w:pPr>
        <w:adjustRightInd w:val="0"/>
        <w:ind w:left="851" w:hanging="567"/>
        <w:jc w:val="both"/>
        <w:rPr>
          <w:rFonts w:ascii="Times New Roman" w:hAnsi="Times New Roman" w:cs="Times New Roman"/>
          <w:sz w:val="24"/>
          <w:szCs w:val="24"/>
          <w:lang w:val="ru-RU"/>
        </w:rPr>
      </w:pPr>
      <w:r w:rsidRPr="00C668E7">
        <w:rPr>
          <w:rFonts w:ascii="Times New Roman" w:hAnsi="Times New Roman" w:cs="Times New Roman"/>
          <w:sz w:val="24"/>
          <w:szCs w:val="24"/>
          <w:lang w:val="ru-RU"/>
        </w:rPr>
        <w:t>1.4.2. Особенности оценки личностных, метапредметных и предметных результатов</w:t>
      </w:r>
      <w:r>
        <w:rPr>
          <w:rFonts w:ascii="Times New Roman" w:hAnsi="Times New Roman" w:cs="Times New Roman"/>
          <w:sz w:val="24"/>
          <w:szCs w:val="24"/>
          <w:lang w:val="ru-RU"/>
        </w:rPr>
        <w:t>……………………………….18</w:t>
      </w:r>
    </w:p>
    <w:p w:rsidR="000624BE" w:rsidRDefault="000624BE" w:rsidP="00C668E7">
      <w:pPr>
        <w:adjustRightInd w:val="0"/>
        <w:ind w:left="284"/>
        <w:jc w:val="both"/>
        <w:rPr>
          <w:rFonts w:ascii="Times New Roman" w:hAnsi="Times New Roman" w:cs="Times New Roman"/>
          <w:sz w:val="24"/>
          <w:szCs w:val="24"/>
          <w:lang w:val="ru-RU"/>
        </w:rPr>
      </w:pPr>
      <w:r>
        <w:rPr>
          <w:rFonts w:ascii="Times New Roman" w:hAnsi="Times New Roman" w:cs="Times New Roman"/>
          <w:sz w:val="24"/>
          <w:szCs w:val="24"/>
          <w:lang w:val="ru-RU"/>
        </w:rPr>
        <w:t>1.4.3.Организация и содержание оценочных процедур……..23</w:t>
      </w:r>
    </w:p>
    <w:p w:rsidR="000624BE" w:rsidRDefault="000624BE" w:rsidP="00C668E7">
      <w:pPr>
        <w:adjustRightInd w:val="0"/>
        <w:ind w:left="284"/>
        <w:jc w:val="both"/>
        <w:rPr>
          <w:rFonts w:ascii="Times New Roman" w:hAnsi="Times New Roman" w:cs="Times New Roman"/>
          <w:sz w:val="24"/>
          <w:szCs w:val="24"/>
          <w:lang w:val="ru-RU"/>
        </w:rPr>
      </w:pPr>
      <w:r>
        <w:rPr>
          <w:rFonts w:ascii="Times New Roman" w:hAnsi="Times New Roman" w:cs="Times New Roman"/>
          <w:sz w:val="24"/>
          <w:szCs w:val="24"/>
          <w:lang w:val="ru-RU"/>
        </w:rPr>
        <w:t>2.СОДЕРЖАТЕЛЬНЫЙ РАЗДЕЛ………………………........26</w:t>
      </w:r>
    </w:p>
    <w:p w:rsidR="000624BE" w:rsidRPr="00C668E7" w:rsidRDefault="000624BE" w:rsidP="00C668E7">
      <w:pPr>
        <w:adjustRightInd w:val="0"/>
        <w:ind w:left="284"/>
        <w:jc w:val="both"/>
        <w:rPr>
          <w:rFonts w:ascii="Times New Roman" w:hAnsi="Times New Roman" w:cs="Times New Roman"/>
          <w:sz w:val="24"/>
          <w:szCs w:val="24"/>
          <w:lang w:val="ru-RU"/>
        </w:rPr>
      </w:pPr>
      <w:r>
        <w:rPr>
          <w:rFonts w:ascii="Times New Roman" w:hAnsi="Times New Roman" w:cs="Times New Roman"/>
          <w:sz w:val="24"/>
          <w:szCs w:val="24"/>
          <w:lang w:val="ru-RU"/>
        </w:rPr>
        <w:t>2.1. РАБОЧИЕ ПРОГРАММЫ УЧЕБНЫХ ПРЕДМЕТОВ…26</w:t>
      </w:r>
    </w:p>
    <w:p w:rsidR="000624BE" w:rsidRPr="00C668E7" w:rsidRDefault="000624BE" w:rsidP="00C668E7">
      <w:pPr>
        <w:adjustRightInd w:val="0"/>
        <w:ind w:left="284" w:hanging="28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C668E7">
        <w:rPr>
          <w:rFonts w:ascii="Times New Roman" w:hAnsi="Times New Roman" w:cs="Times New Roman"/>
          <w:sz w:val="24"/>
          <w:szCs w:val="24"/>
          <w:lang w:val="ru-RU"/>
        </w:rPr>
        <w:t xml:space="preserve">РУССКИЙ </w:t>
      </w:r>
      <w:r>
        <w:rPr>
          <w:rFonts w:ascii="Times New Roman" w:hAnsi="Times New Roman" w:cs="Times New Roman"/>
          <w:sz w:val="24"/>
          <w:szCs w:val="24"/>
          <w:lang w:val="ru-RU"/>
        </w:rPr>
        <w:t>Я</w:t>
      </w:r>
      <w:r w:rsidRPr="00C668E7">
        <w:rPr>
          <w:rFonts w:ascii="Times New Roman" w:hAnsi="Times New Roman" w:cs="Times New Roman"/>
          <w:sz w:val="24"/>
          <w:szCs w:val="24"/>
          <w:lang w:val="ru-RU"/>
        </w:rPr>
        <w:t>ЗЫК</w:t>
      </w:r>
      <w:r>
        <w:rPr>
          <w:rFonts w:ascii="Times New Roman" w:hAnsi="Times New Roman" w:cs="Times New Roman"/>
          <w:sz w:val="24"/>
          <w:szCs w:val="24"/>
          <w:lang w:val="ru-RU"/>
        </w:rPr>
        <w:t>…………………………………………….</w:t>
      </w:r>
      <w:r w:rsidRPr="00C668E7">
        <w:rPr>
          <w:rFonts w:ascii="Times New Roman" w:hAnsi="Times New Roman" w:cs="Times New Roman"/>
          <w:sz w:val="24"/>
          <w:szCs w:val="24"/>
          <w:lang w:val="ru-RU"/>
        </w:rPr>
        <w:t>.19</w:t>
      </w:r>
    </w:p>
    <w:p w:rsidR="000624BE" w:rsidRPr="00C668E7" w:rsidRDefault="000624BE" w:rsidP="00C668E7">
      <w:pPr>
        <w:adjustRightInd w:val="0"/>
        <w:ind w:left="851" w:hanging="567"/>
        <w:rPr>
          <w:rFonts w:ascii="Times New Roman" w:hAnsi="Times New Roman" w:cs="Times New Roman"/>
          <w:sz w:val="24"/>
          <w:szCs w:val="24"/>
          <w:lang w:val="ru-RU"/>
        </w:rPr>
      </w:pPr>
      <w:r w:rsidRPr="00C668E7">
        <w:rPr>
          <w:rFonts w:ascii="Times New Roman" w:hAnsi="Times New Roman" w:cs="Times New Roman"/>
          <w:sz w:val="24"/>
          <w:szCs w:val="24"/>
          <w:lang w:val="ru-RU"/>
        </w:rPr>
        <w:t>ЛИТЕРАТУРНОЕ ЧТЕНИЕ…………………………………</w:t>
      </w:r>
      <w:r>
        <w:rPr>
          <w:rFonts w:ascii="Times New Roman" w:hAnsi="Times New Roman" w:cs="Times New Roman"/>
          <w:sz w:val="24"/>
          <w:szCs w:val="24"/>
          <w:lang w:val="ru-RU"/>
        </w:rPr>
        <w:t>61</w:t>
      </w:r>
    </w:p>
    <w:p w:rsidR="000624BE" w:rsidRDefault="000624BE" w:rsidP="00C668E7">
      <w:pPr>
        <w:adjustRightInd w:val="0"/>
        <w:ind w:left="851" w:hanging="567"/>
        <w:rPr>
          <w:rFonts w:ascii="Times New Roman" w:hAnsi="Times New Roman" w:cs="Times New Roman"/>
          <w:sz w:val="24"/>
          <w:szCs w:val="24"/>
          <w:lang w:val="ru-RU"/>
        </w:rPr>
      </w:pPr>
      <w:r>
        <w:rPr>
          <w:rFonts w:ascii="Times New Roman" w:hAnsi="Times New Roman" w:cs="Times New Roman"/>
          <w:sz w:val="24"/>
          <w:szCs w:val="24"/>
          <w:lang w:val="ru-RU"/>
        </w:rPr>
        <w:t>ИНСТРАННЫЙ (АНГЛИЙСКИЙ) ЯЗЫК………………….91</w:t>
      </w:r>
    </w:p>
    <w:p w:rsidR="000624BE" w:rsidRDefault="000624BE" w:rsidP="00C668E7">
      <w:pPr>
        <w:adjustRightInd w:val="0"/>
        <w:ind w:left="851" w:hanging="567"/>
        <w:rPr>
          <w:rFonts w:ascii="Times New Roman" w:hAnsi="Times New Roman" w:cs="Times New Roman"/>
          <w:sz w:val="24"/>
          <w:szCs w:val="24"/>
          <w:lang w:val="ru-RU"/>
        </w:rPr>
      </w:pPr>
      <w:r>
        <w:rPr>
          <w:rFonts w:ascii="Times New Roman" w:hAnsi="Times New Roman" w:cs="Times New Roman"/>
          <w:sz w:val="24"/>
          <w:szCs w:val="24"/>
          <w:lang w:val="ru-RU"/>
        </w:rPr>
        <w:t>РОДНОЙ ЯЗЫК (РУССКИЙ)…………………………….. 200</w:t>
      </w:r>
    </w:p>
    <w:p w:rsidR="000624BE" w:rsidRDefault="000624BE" w:rsidP="00C668E7">
      <w:pPr>
        <w:adjustRightInd w:val="0"/>
        <w:ind w:left="851" w:hanging="567"/>
        <w:jc w:val="both"/>
        <w:rPr>
          <w:rFonts w:ascii="Times New Roman" w:hAnsi="Times New Roman" w:cs="Times New Roman"/>
          <w:sz w:val="24"/>
          <w:szCs w:val="24"/>
          <w:lang w:val="ru-RU"/>
        </w:rPr>
      </w:pPr>
      <w:r>
        <w:rPr>
          <w:rFonts w:ascii="Times New Roman" w:hAnsi="Times New Roman" w:cs="Times New Roman"/>
          <w:sz w:val="24"/>
          <w:szCs w:val="24"/>
          <w:lang w:val="ru-RU"/>
        </w:rPr>
        <w:t>ЛИТЕРАТУРНОЕ ЧТЕНИЕ НА РОДНОМ (РУССКОМ) ЯЗЫКЕ…………………………………………………220</w:t>
      </w:r>
    </w:p>
    <w:p w:rsidR="000624BE" w:rsidRDefault="000624BE" w:rsidP="00912E00">
      <w:pPr>
        <w:adjustRightInd w:val="0"/>
        <w:ind w:left="284"/>
        <w:jc w:val="both"/>
        <w:rPr>
          <w:rFonts w:ascii="Times New Roman" w:hAnsi="Times New Roman" w:cs="Times New Roman"/>
          <w:sz w:val="24"/>
          <w:szCs w:val="24"/>
          <w:lang w:val="ru-RU"/>
        </w:rPr>
      </w:pPr>
      <w:r w:rsidRPr="00C668E7">
        <w:rPr>
          <w:rFonts w:ascii="Times New Roman" w:hAnsi="Times New Roman" w:cs="Times New Roman"/>
          <w:sz w:val="24"/>
          <w:szCs w:val="24"/>
          <w:lang w:val="ru-RU"/>
        </w:rPr>
        <w:t xml:space="preserve"> БАШКИРСКИЙ ЯЗЫК</w:t>
      </w:r>
      <w:r>
        <w:rPr>
          <w:rFonts w:ascii="Times New Roman" w:hAnsi="Times New Roman" w:cs="Times New Roman"/>
          <w:sz w:val="24"/>
          <w:szCs w:val="24"/>
          <w:lang w:val="ru-RU"/>
        </w:rPr>
        <w:t xml:space="preserve">  КАК</w:t>
      </w:r>
      <w:r w:rsidRPr="00C668E7">
        <w:rPr>
          <w:rFonts w:ascii="Times New Roman" w:hAnsi="Times New Roman" w:cs="Times New Roman"/>
          <w:sz w:val="24"/>
          <w:szCs w:val="24"/>
          <w:lang w:val="ru-RU"/>
        </w:rPr>
        <w:t xml:space="preserve"> ГОСУДАРСТВЕННЫЙ </w:t>
      </w:r>
      <w:r>
        <w:rPr>
          <w:rFonts w:ascii="Times New Roman" w:hAnsi="Times New Roman" w:cs="Times New Roman"/>
          <w:sz w:val="24"/>
          <w:szCs w:val="24"/>
          <w:lang w:val="ru-RU"/>
        </w:rPr>
        <w:t>ЯЗЫК РЕСПУБЛИКИ БАШКОРТОСТАН</w:t>
      </w:r>
      <w:r w:rsidRPr="00C668E7">
        <w:rPr>
          <w:rFonts w:ascii="Times New Roman" w:hAnsi="Times New Roman" w:cs="Times New Roman"/>
          <w:sz w:val="24"/>
          <w:szCs w:val="24"/>
          <w:lang w:val="ru-RU"/>
        </w:rPr>
        <w:t>…………………………...</w:t>
      </w:r>
    </w:p>
    <w:p w:rsidR="000624BE" w:rsidRDefault="000624BE" w:rsidP="00C668E7">
      <w:pPr>
        <w:adjustRightInd w:val="0"/>
        <w:ind w:left="851" w:hanging="567"/>
        <w:rPr>
          <w:rFonts w:ascii="Times New Roman" w:hAnsi="Times New Roman" w:cs="Times New Roman"/>
          <w:sz w:val="24"/>
          <w:szCs w:val="24"/>
          <w:lang w:val="ru-RU"/>
        </w:rPr>
      </w:pPr>
      <w:r>
        <w:rPr>
          <w:rFonts w:ascii="Times New Roman" w:hAnsi="Times New Roman" w:cs="Times New Roman"/>
          <w:sz w:val="24"/>
          <w:szCs w:val="24"/>
          <w:lang w:val="ru-RU"/>
        </w:rPr>
        <w:t>РОДНОЙ ЯЗЫК (БАШКИРСКИЙ)……………………… 200</w:t>
      </w:r>
    </w:p>
    <w:p w:rsidR="000624BE" w:rsidRDefault="000624BE" w:rsidP="00C668E7">
      <w:pPr>
        <w:adjustRightInd w:val="0"/>
        <w:ind w:left="851" w:hanging="567"/>
        <w:jc w:val="both"/>
        <w:rPr>
          <w:rFonts w:ascii="Times New Roman" w:hAnsi="Times New Roman" w:cs="Times New Roman"/>
          <w:sz w:val="24"/>
          <w:szCs w:val="24"/>
          <w:lang w:val="ru-RU"/>
        </w:rPr>
      </w:pPr>
      <w:r>
        <w:rPr>
          <w:rFonts w:ascii="Times New Roman" w:hAnsi="Times New Roman" w:cs="Times New Roman"/>
          <w:sz w:val="24"/>
          <w:szCs w:val="24"/>
          <w:lang w:val="ru-RU"/>
        </w:rPr>
        <w:t>ЛИТЕРАТУРНОЕ ЧТЕНИЕ НА РОДНОМ (БАШКИРСКОМ) ЯЗЫКЕ…………………………………………………220</w:t>
      </w:r>
    </w:p>
    <w:p w:rsidR="000624BE" w:rsidRPr="00C668E7" w:rsidRDefault="000624BE" w:rsidP="00C668E7">
      <w:pPr>
        <w:adjustRightInd w:val="0"/>
        <w:ind w:left="851" w:hanging="567"/>
        <w:rPr>
          <w:rFonts w:ascii="Times New Roman" w:hAnsi="Times New Roman" w:cs="Times New Roman"/>
          <w:sz w:val="24"/>
          <w:szCs w:val="24"/>
          <w:lang w:val="ru-RU"/>
        </w:rPr>
      </w:pPr>
      <w:r w:rsidRPr="00C668E7">
        <w:rPr>
          <w:rFonts w:ascii="Times New Roman" w:hAnsi="Times New Roman" w:cs="Times New Roman"/>
          <w:sz w:val="24"/>
          <w:szCs w:val="24"/>
          <w:lang w:val="ru-RU"/>
        </w:rPr>
        <w:t>МАТЕМАТИКА……………………………………………2</w:t>
      </w:r>
      <w:r>
        <w:rPr>
          <w:rFonts w:ascii="Times New Roman" w:hAnsi="Times New Roman" w:cs="Times New Roman"/>
          <w:sz w:val="24"/>
          <w:szCs w:val="24"/>
          <w:lang w:val="ru-RU"/>
        </w:rPr>
        <w:t>83</w:t>
      </w:r>
    </w:p>
    <w:p w:rsidR="000624BE" w:rsidRDefault="000624BE" w:rsidP="00C668E7">
      <w:pPr>
        <w:adjustRightInd w:val="0"/>
        <w:ind w:left="851" w:hanging="567"/>
        <w:jc w:val="both"/>
        <w:rPr>
          <w:rFonts w:ascii="Times New Roman" w:hAnsi="Times New Roman" w:cs="Times New Roman"/>
          <w:sz w:val="24"/>
          <w:szCs w:val="24"/>
          <w:lang w:val="ru-RU"/>
        </w:rPr>
      </w:pPr>
      <w:r w:rsidRPr="00C668E7">
        <w:rPr>
          <w:rFonts w:ascii="Times New Roman" w:hAnsi="Times New Roman" w:cs="Times New Roman"/>
          <w:sz w:val="24"/>
          <w:szCs w:val="24"/>
          <w:lang w:val="ru-RU"/>
        </w:rPr>
        <w:t>ОКРУЖАЮЩИЙ МИР…………………………………</w:t>
      </w:r>
      <w:r>
        <w:rPr>
          <w:rFonts w:ascii="Times New Roman" w:hAnsi="Times New Roman" w:cs="Times New Roman"/>
          <w:sz w:val="24"/>
          <w:szCs w:val="24"/>
          <w:lang w:val="ru-RU"/>
        </w:rPr>
        <w:t>…308</w:t>
      </w:r>
    </w:p>
    <w:p w:rsidR="000624BE" w:rsidRDefault="000624BE" w:rsidP="00C668E7">
      <w:pPr>
        <w:adjustRightInd w:val="0"/>
        <w:ind w:left="851" w:hanging="567"/>
        <w:jc w:val="both"/>
        <w:rPr>
          <w:rFonts w:ascii="Times New Roman" w:hAnsi="Times New Roman" w:cs="Times New Roman"/>
          <w:sz w:val="24"/>
          <w:szCs w:val="24"/>
          <w:lang w:val="ru-RU"/>
        </w:rPr>
      </w:pPr>
      <w:r w:rsidRPr="00C668E7">
        <w:rPr>
          <w:rFonts w:ascii="Times New Roman" w:hAnsi="Times New Roman" w:cs="Times New Roman"/>
          <w:sz w:val="24"/>
          <w:szCs w:val="24"/>
          <w:lang w:val="ru-RU"/>
        </w:rPr>
        <w:t>ОСНОВЫ РЕЛИГИОЗНЫХ КУ</w:t>
      </w:r>
      <w:r>
        <w:rPr>
          <w:rFonts w:ascii="Times New Roman" w:hAnsi="Times New Roman" w:cs="Times New Roman"/>
          <w:sz w:val="24"/>
          <w:szCs w:val="24"/>
          <w:lang w:val="ru-RU"/>
        </w:rPr>
        <w:t>ЛЬТУР И СВЕТСКОЙ ЭТИКИ………………………………………………333</w:t>
      </w:r>
    </w:p>
    <w:p w:rsidR="000624BE" w:rsidRDefault="000624BE" w:rsidP="00C668E7">
      <w:pPr>
        <w:adjustRightInd w:val="0"/>
        <w:ind w:left="851" w:hanging="567"/>
        <w:jc w:val="both"/>
        <w:rPr>
          <w:rFonts w:ascii="Times New Roman" w:hAnsi="Times New Roman" w:cs="Times New Roman"/>
          <w:sz w:val="24"/>
          <w:szCs w:val="24"/>
          <w:lang w:val="ru-RU"/>
        </w:rPr>
      </w:pPr>
      <w:r w:rsidRPr="00C668E7">
        <w:rPr>
          <w:rFonts w:ascii="Times New Roman" w:hAnsi="Times New Roman" w:cs="Times New Roman"/>
          <w:sz w:val="24"/>
          <w:szCs w:val="24"/>
          <w:lang w:val="ru-RU"/>
        </w:rPr>
        <w:t>ИЗОБР</w:t>
      </w:r>
      <w:r>
        <w:rPr>
          <w:rFonts w:ascii="Times New Roman" w:hAnsi="Times New Roman" w:cs="Times New Roman"/>
          <w:sz w:val="24"/>
          <w:szCs w:val="24"/>
          <w:lang w:val="ru-RU"/>
        </w:rPr>
        <w:t>АЗИТЕЛЬНОЕ ИСКУССТВО………………………354</w:t>
      </w:r>
    </w:p>
    <w:p w:rsidR="000624BE" w:rsidRPr="00C668E7" w:rsidRDefault="000624BE" w:rsidP="00C668E7">
      <w:pPr>
        <w:adjustRightInd w:val="0"/>
        <w:ind w:left="851" w:hanging="567"/>
        <w:jc w:val="both"/>
        <w:rPr>
          <w:rFonts w:ascii="Times New Roman" w:hAnsi="Times New Roman" w:cs="Times New Roman"/>
          <w:sz w:val="24"/>
          <w:szCs w:val="24"/>
          <w:lang w:val="ru-RU"/>
        </w:rPr>
      </w:pPr>
      <w:r>
        <w:rPr>
          <w:rFonts w:ascii="Times New Roman" w:hAnsi="Times New Roman" w:cs="Times New Roman"/>
          <w:sz w:val="24"/>
          <w:szCs w:val="24"/>
          <w:lang w:val="ru-RU"/>
        </w:rPr>
        <w:t>МУЗЫКА……………………………………………………384</w:t>
      </w:r>
    </w:p>
    <w:p w:rsidR="000624BE" w:rsidRPr="00C668E7" w:rsidRDefault="000624BE" w:rsidP="00C668E7">
      <w:pPr>
        <w:adjustRightInd w:val="0"/>
        <w:ind w:left="851" w:hanging="567"/>
        <w:rPr>
          <w:rFonts w:ascii="Times New Roman" w:hAnsi="Times New Roman" w:cs="Times New Roman"/>
          <w:sz w:val="24"/>
          <w:szCs w:val="24"/>
          <w:lang w:val="ru-RU"/>
        </w:rPr>
      </w:pPr>
      <w:r w:rsidRPr="00C668E7">
        <w:rPr>
          <w:rFonts w:ascii="Times New Roman" w:hAnsi="Times New Roman" w:cs="Times New Roman"/>
          <w:sz w:val="24"/>
          <w:szCs w:val="24"/>
          <w:lang w:val="ru-RU"/>
        </w:rPr>
        <w:t>ТЕХНОЛОГИЯ</w:t>
      </w:r>
      <w:r>
        <w:rPr>
          <w:rFonts w:ascii="Times New Roman" w:hAnsi="Times New Roman" w:cs="Times New Roman"/>
          <w:sz w:val="24"/>
          <w:szCs w:val="24"/>
          <w:lang w:val="ru-RU"/>
        </w:rPr>
        <w:t>………………………………………………442</w:t>
      </w:r>
    </w:p>
    <w:p w:rsidR="000624BE" w:rsidRPr="00C668E7" w:rsidRDefault="000624BE" w:rsidP="00C668E7">
      <w:pPr>
        <w:adjustRightInd w:val="0"/>
        <w:ind w:left="851" w:hanging="567"/>
        <w:rPr>
          <w:rFonts w:ascii="Times New Roman" w:hAnsi="Times New Roman" w:cs="Times New Roman"/>
          <w:sz w:val="24"/>
          <w:szCs w:val="24"/>
          <w:lang w:val="ru-RU"/>
        </w:rPr>
      </w:pPr>
      <w:r w:rsidRPr="00C668E7">
        <w:rPr>
          <w:rFonts w:ascii="Times New Roman" w:hAnsi="Times New Roman" w:cs="Times New Roman"/>
          <w:sz w:val="24"/>
          <w:szCs w:val="24"/>
          <w:lang w:val="ru-RU"/>
        </w:rPr>
        <w:lastRenderedPageBreak/>
        <w:t>ФИЗИЧЕСКАЯ КУЛЬТУРА……………………………</w:t>
      </w:r>
      <w:r>
        <w:rPr>
          <w:rFonts w:ascii="Times New Roman" w:hAnsi="Times New Roman" w:cs="Times New Roman"/>
          <w:sz w:val="24"/>
          <w:szCs w:val="24"/>
          <w:lang w:val="ru-RU"/>
        </w:rPr>
        <w:t>….468</w:t>
      </w:r>
    </w:p>
    <w:p w:rsidR="000624BE" w:rsidRDefault="000624BE" w:rsidP="00C668E7">
      <w:pPr>
        <w:adjustRightInd w:val="0"/>
        <w:ind w:left="284"/>
        <w:rPr>
          <w:rFonts w:ascii="Times New Roman" w:hAnsi="Times New Roman" w:cs="Times New Roman"/>
          <w:sz w:val="24"/>
          <w:szCs w:val="24"/>
          <w:lang w:val="ru-RU"/>
        </w:rPr>
      </w:pPr>
      <w:r w:rsidRPr="00C668E7">
        <w:rPr>
          <w:rFonts w:ascii="Times New Roman" w:hAnsi="Times New Roman" w:cs="Times New Roman"/>
          <w:sz w:val="24"/>
          <w:szCs w:val="24"/>
          <w:lang w:val="ru-RU"/>
        </w:rPr>
        <w:t>2.</w:t>
      </w:r>
      <w:r>
        <w:rPr>
          <w:rFonts w:ascii="Times New Roman" w:hAnsi="Times New Roman" w:cs="Times New Roman"/>
          <w:sz w:val="24"/>
          <w:szCs w:val="24"/>
          <w:lang w:val="ru-RU"/>
        </w:rPr>
        <w:t>2</w:t>
      </w:r>
      <w:r w:rsidRPr="00C668E7">
        <w:rPr>
          <w:rFonts w:ascii="Times New Roman" w:hAnsi="Times New Roman" w:cs="Times New Roman"/>
          <w:sz w:val="24"/>
          <w:szCs w:val="24"/>
          <w:lang w:val="ru-RU"/>
        </w:rPr>
        <w:t>. ПРОГРАММА ФОРМИРОВАНИЯ У ОБУЧАЮЩИХСЯ УНИВЕРСАЛЬНЫХ УЧЕБНЫХ ДЕЙСТВИЙ…</w:t>
      </w:r>
      <w:r>
        <w:rPr>
          <w:rFonts w:ascii="Times New Roman" w:hAnsi="Times New Roman" w:cs="Times New Roman"/>
          <w:sz w:val="24"/>
          <w:szCs w:val="24"/>
          <w:lang w:val="ru-RU"/>
        </w:rPr>
        <w:t>…………500</w:t>
      </w:r>
    </w:p>
    <w:p w:rsidR="000624BE" w:rsidRPr="00C668E7" w:rsidRDefault="000624BE" w:rsidP="00912E00">
      <w:pPr>
        <w:adjustRightInd w:val="0"/>
        <w:ind w:left="284"/>
        <w:jc w:val="both"/>
        <w:rPr>
          <w:rFonts w:ascii="Times New Roman" w:hAnsi="Times New Roman" w:cs="Times New Roman"/>
          <w:sz w:val="24"/>
          <w:szCs w:val="24"/>
          <w:lang w:val="ru-RU"/>
        </w:rPr>
      </w:pPr>
      <w:r w:rsidRPr="00C668E7">
        <w:rPr>
          <w:rFonts w:ascii="Times New Roman" w:hAnsi="Times New Roman" w:cs="Times New Roman"/>
          <w:sz w:val="24"/>
          <w:szCs w:val="24"/>
          <w:lang w:val="ru-RU"/>
        </w:rPr>
        <w:t>2.</w:t>
      </w:r>
      <w:r>
        <w:rPr>
          <w:rFonts w:ascii="Times New Roman" w:hAnsi="Times New Roman" w:cs="Times New Roman"/>
          <w:sz w:val="24"/>
          <w:szCs w:val="24"/>
          <w:lang w:val="ru-RU"/>
        </w:rPr>
        <w:t>2</w:t>
      </w:r>
      <w:r w:rsidRPr="00C668E7">
        <w:rPr>
          <w:rFonts w:ascii="Times New Roman" w:hAnsi="Times New Roman" w:cs="Times New Roman"/>
          <w:sz w:val="24"/>
          <w:szCs w:val="24"/>
          <w:lang w:val="ru-RU"/>
        </w:rPr>
        <w:t>.1</w:t>
      </w:r>
      <w:r>
        <w:rPr>
          <w:lang w:val="ru-RU"/>
        </w:rPr>
        <w:t>.</w:t>
      </w:r>
      <w:r w:rsidRPr="00912E00">
        <w:rPr>
          <w:rFonts w:ascii="Times New Roman" w:hAnsi="Times New Roman" w:cs="Times New Roman"/>
          <w:sz w:val="24"/>
          <w:szCs w:val="24"/>
          <w:lang w:val="ru-RU"/>
        </w:rPr>
        <w:t>Значение</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сформированных</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универсальных</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учебных</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действий</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для</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успешного</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обучения и</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развития</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младшего</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 xml:space="preserve">школьника </w:t>
      </w:r>
      <w:r>
        <w:rPr>
          <w:rFonts w:ascii="Times New Roman" w:hAnsi="Times New Roman" w:cs="Times New Roman"/>
          <w:sz w:val="24"/>
          <w:szCs w:val="24"/>
          <w:lang w:val="ru-RU"/>
        </w:rPr>
        <w:t>……………………………………………………513</w:t>
      </w:r>
    </w:p>
    <w:p w:rsidR="000624BE" w:rsidRPr="00C668E7" w:rsidRDefault="000624BE" w:rsidP="00912E00">
      <w:pPr>
        <w:adjustRightInd w:val="0"/>
        <w:ind w:left="426" w:hanging="142"/>
        <w:jc w:val="both"/>
        <w:rPr>
          <w:rFonts w:ascii="Times New Roman" w:hAnsi="Times New Roman" w:cs="Times New Roman"/>
          <w:sz w:val="24"/>
          <w:szCs w:val="24"/>
          <w:lang w:val="ru-RU"/>
        </w:rPr>
      </w:pPr>
      <w:r w:rsidRPr="00C668E7">
        <w:rPr>
          <w:rFonts w:ascii="Times New Roman" w:hAnsi="Times New Roman" w:cs="Times New Roman"/>
          <w:sz w:val="24"/>
          <w:szCs w:val="24"/>
          <w:lang w:val="ru-RU"/>
        </w:rPr>
        <w:t>2.</w:t>
      </w:r>
      <w:r>
        <w:rPr>
          <w:rFonts w:ascii="Times New Roman" w:hAnsi="Times New Roman" w:cs="Times New Roman"/>
          <w:sz w:val="24"/>
          <w:szCs w:val="24"/>
          <w:lang w:val="ru-RU"/>
        </w:rPr>
        <w:t>2</w:t>
      </w:r>
      <w:r w:rsidRPr="00C668E7">
        <w:rPr>
          <w:rFonts w:ascii="Times New Roman" w:hAnsi="Times New Roman" w:cs="Times New Roman"/>
          <w:sz w:val="24"/>
          <w:szCs w:val="24"/>
          <w:lang w:val="ru-RU"/>
        </w:rPr>
        <w:t>.2. Характеристика  универсальных учебных действий при получен</w:t>
      </w:r>
      <w:r>
        <w:rPr>
          <w:rFonts w:ascii="Times New Roman" w:hAnsi="Times New Roman" w:cs="Times New Roman"/>
          <w:sz w:val="24"/>
          <w:szCs w:val="24"/>
          <w:lang w:val="ru-RU"/>
        </w:rPr>
        <w:t>ии начального общего образования</w:t>
      </w:r>
      <w:r w:rsidRPr="00C668E7">
        <w:rPr>
          <w:rFonts w:ascii="Times New Roman" w:hAnsi="Times New Roman" w:cs="Times New Roman"/>
          <w:sz w:val="24"/>
          <w:szCs w:val="24"/>
          <w:lang w:val="ru-RU"/>
        </w:rPr>
        <w:t>………………………………</w:t>
      </w:r>
      <w:r>
        <w:rPr>
          <w:rFonts w:ascii="Times New Roman" w:hAnsi="Times New Roman" w:cs="Times New Roman"/>
          <w:sz w:val="24"/>
          <w:szCs w:val="24"/>
          <w:lang w:val="ru-RU"/>
        </w:rPr>
        <w:t>…………………515</w:t>
      </w:r>
    </w:p>
    <w:p w:rsidR="000624BE" w:rsidRPr="00C668E7" w:rsidRDefault="000624BE" w:rsidP="00912E00">
      <w:pPr>
        <w:adjustRightInd w:val="0"/>
        <w:ind w:left="284"/>
        <w:rPr>
          <w:rFonts w:ascii="Times New Roman" w:hAnsi="Times New Roman" w:cs="Times New Roman"/>
          <w:sz w:val="24"/>
          <w:szCs w:val="24"/>
          <w:lang w:val="ru-RU"/>
        </w:rPr>
      </w:pPr>
      <w:r w:rsidRPr="00C668E7">
        <w:rPr>
          <w:rFonts w:ascii="Times New Roman" w:hAnsi="Times New Roman" w:cs="Times New Roman"/>
          <w:sz w:val="24"/>
          <w:szCs w:val="24"/>
          <w:lang w:val="ru-RU"/>
        </w:rPr>
        <w:t>2.</w:t>
      </w:r>
      <w:r>
        <w:rPr>
          <w:rFonts w:ascii="Times New Roman" w:hAnsi="Times New Roman" w:cs="Times New Roman"/>
          <w:sz w:val="24"/>
          <w:szCs w:val="24"/>
          <w:lang w:val="ru-RU"/>
        </w:rPr>
        <w:t>2.3.И</w:t>
      </w:r>
      <w:r w:rsidRPr="00912E00">
        <w:rPr>
          <w:rFonts w:ascii="Times New Roman" w:hAnsi="Times New Roman" w:cs="Times New Roman"/>
          <w:sz w:val="24"/>
          <w:szCs w:val="24"/>
          <w:lang w:val="ru-RU"/>
        </w:rPr>
        <w:t>нтеграция</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предметных</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и</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метапредметных</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требований</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как</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механизм</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конструирования</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современного</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процесса</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 xml:space="preserve">образования </w:t>
      </w:r>
      <w:r w:rsidRPr="00C668E7">
        <w:rPr>
          <w:rFonts w:ascii="Times New Roman" w:hAnsi="Times New Roman" w:cs="Times New Roman"/>
          <w:sz w:val="24"/>
          <w:szCs w:val="24"/>
          <w:lang w:val="ru-RU"/>
        </w:rPr>
        <w:t>…</w:t>
      </w:r>
      <w:r>
        <w:rPr>
          <w:rFonts w:ascii="Times New Roman" w:hAnsi="Times New Roman" w:cs="Times New Roman"/>
          <w:sz w:val="24"/>
          <w:szCs w:val="24"/>
          <w:lang w:val="ru-RU"/>
        </w:rPr>
        <w:t>………………………………………………</w:t>
      </w:r>
      <w:r w:rsidRPr="00C668E7">
        <w:rPr>
          <w:rFonts w:ascii="Times New Roman" w:hAnsi="Times New Roman" w:cs="Times New Roman"/>
          <w:sz w:val="24"/>
          <w:szCs w:val="24"/>
          <w:lang w:val="ru-RU"/>
        </w:rPr>
        <w:t>104</w:t>
      </w:r>
    </w:p>
    <w:p w:rsidR="000624BE" w:rsidRPr="00C668E7" w:rsidRDefault="000624BE" w:rsidP="00912E00">
      <w:pPr>
        <w:adjustRightInd w:val="0"/>
        <w:ind w:left="284"/>
        <w:rPr>
          <w:rFonts w:ascii="Times New Roman" w:hAnsi="Times New Roman" w:cs="Times New Roman"/>
          <w:sz w:val="24"/>
          <w:szCs w:val="24"/>
          <w:lang w:val="ru-RU"/>
        </w:rPr>
      </w:pPr>
      <w:r w:rsidRPr="00C668E7">
        <w:rPr>
          <w:rFonts w:ascii="Times New Roman" w:hAnsi="Times New Roman" w:cs="Times New Roman"/>
          <w:sz w:val="24"/>
          <w:szCs w:val="24"/>
          <w:lang w:val="ru-RU"/>
        </w:rPr>
        <w:t>2</w:t>
      </w:r>
      <w:r>
        <w:rPr>
          <w:rFonts w:ascii="Times New Roman" w:hAnsi="Times New Roman" w:cs="Times New Roman"/>
          <w:sz w:val="24"/>
          <w:szCs w:val="24"/>
          <w:lang w:val="ru-RU"/>
        </w:rPr>
        <w:t>.2.4.</w:t>
      </w:r>
      <w:r w:rsidRPr="00912E00">
        <w:rPr>
          <w:rFonts w:ascii="Times New Roman" w:hAnsi="Times New Roman" w:cs="Times New Roman"/>
          <w:sz w:val="24"/>
          <w:szCs w:val="24"/>
          <w:lang w:val="ru-RU"/>
        </w:rPr>
        <w:t>Место</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универсальных</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учебных</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действий</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в</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примерных</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рабочих</w:t>
      </w:r>
      <w:r>
        <w:rPr>
          <w:rFonts w:ascii="Times New Roman" w:hAnsi="Times New Roman" w:cs="Times New Roman"/>
          <w:sz w:val="24"/>
          <w:szCs w:val="24"/>
          <w:lang w:val="ru-RU"/>
        </w:rPr>
        <w:t xml:space="preserve"> </w:t>
      </w:r>
      <w:r w:rsidRPr="00912E00">
        <w:rPr>
          <w:rFonts w:ascii="Times New Roman" w:hAnsi="Times New Roman" w:cs="Times New Roman"/>
          <w:sz w:val="24"/>
          <w:szCs w:val="24"/>
          <w:lang w:val="ru-RU"/>
        </w:rPr>
        <w:t xml:space="preserve">программах </w:t>
      </w:r>
      <w:r>
        <w:rPr>
          <w:rFonts w:ascii="Times New Roman" w:hAnsi="Times New Roman" w:cs="Times New Roman"/>
          <w:sz w:val="24"/>
          <w:szCs w:val="24"/>
          <w:lang w:val="ru-RU"/>
        </w:rPr>
        <w:t xml:space="preserve"> </w:t>
      </w:r>
      <w:r w:rsidRPr="00C668E7">
        <w:rPr>
          <w:rFonts w:ascii="Times New Roman" w:hAnsi="Times New Roman" w:cs="Times New Roman"/>
          <w:sz w:val="24"/>
          <w:szCs w:val="24"/>
          <w:lang w:val="ru-RU"/>
        </w:rPr>
        <w:t>…………………………………</w:t>
      </w:r>
      <w:r>
        <w:rPr>
          <w:rFonts w:ascii="Times New Roman" w:hAnsi="Times New Roman" w:cs="Times New Roman"/>
          <w:sz w:val="24"/>
          <w:szCs w:val="24"/>
          <w:lang w:val="ru-RU"/>
        </w:rPr>
        <w:t>……..</w:t>
      </w:r>
      <w:r w:rsidRPr="00C668E7">
        <w:rPr>
          <w:rFonts w:ascii="Times New Roman" w:hAnsi="Times New Roman" w:cs="Times New Roman"/>
          <w:sz w:val="24"/>
          <w:szCs w:val="24"/>
          <w:lang w:val="ru-RU"/>
        </w:rPr>
        <w:t>111</w:t>
      </w:r>
    </w:p>
    <w:p w:rsidR="000624BE" w:rsidRPr="00C668E7" w:rsidRDefault="000624BE" w:rsidP="00C668E7">
      <w:pPr>
        <w:adjustRightInd w:val="0"/>
        <w:ind w:left="709" w:hanging="425"/>
        <w:rPr>
          <w:rFonts w:ascii="Times New Roman" w:hAnsi="Times New Roman" w:cs="Times New Roman"/>
          <w:sz w:val="24"/>
          <w:szCs w:val="24"/>
          <w:lang w:val="ru-RU"/>
        </w:rPr>
      </w:pPr>
      <w:r w:rsidRPr="00C668E7">
        <w:rPr>
          <w:rFonts w:ascii="Times New Roman" w:hAnsi="Times New Roman" w:cs="Times New Roman"/>
          <w:sz w:val="24"/>
          <w:szCs w:val="24"/>
          <w:lang w:val="ru-RU"/>
        </w:rPr>
        <w:t xml:space="preserve">2.3. </w:t>
      </w:r>
      <w:r w:rsidRPr="00566695">
        <w:rPr>
          <w:rFonts w:ascii="Times New Roman" w:hAnsi="Times New Roman" w:cs="Times New Roman"/>
          <w:sz w:val="24"/>
          <w:szCs w:val="24"/>
          <w:lang w:val="ru-RU"/>
        </w:rPr>
        <w:t>ПРОГРАММА</w:t>
      </w:r>
      <w:r>
        <w:rPr>
          <w:rFonts w:ascii="Times New Roman" w:hAnsi="Times New Roman" w:cs="Times New Roman"/>
          <w:sz w:val="24"/>
          <w:szCs w:val="24"/>
          <w:lang w:val="ru-RU"/>
        </w:rPr>
        <w:t xml:space="preserve"> ВОСПИТАНИЯ………………………..</w:t>
      </w:r>
      <w:r w:rsidRPr="00C668E7">
        <w:rPr>
          <w:rFonts w:ascii="Times New Roman" w:hAnsi="Times New Roman" w:cs="Times New Roman"/>
          <w:sz w:val="24"/>
          <w:szCs w:val="24"/>
          <w:lang w:val="ru-RU"/>
        </w:rPr>
        <w:t>280</w:t>
      </w:r>
    </w:p>
    <w:p w:rsidR="000624BE" w:rsidRPr="00C668E7" w:rsidRDefault="000624BE" w:rsidP="00C668E7">
      <w:pPr>
        <w:adjustRightInd w:val="0"/>
        <w:ind w:left="709" w:hanging="425"/>
        <w:rPr>
          <w:rFonts w:ascii="Times New Roman" w:hAnsi="Times New Roman" w:cs="Times New Roman"/>
          <w:sz w:val="24"/>
          <w:szCs w:val="24"/>
          <w:lang w:val="ru-RU"/>
        </w:rPr>
      </w:pPr>
      <w:r w:rsidRPr="00C668E7">
        <w:rPr>
          <w:rFonts w:ascii="Times New Roman" w:hAnsi="Times New Roman" w:cs="Times New Roman"/>
          <w:sz w:val="24"/>
          <w:szCs w:val="24"/>
          <w:lang w:val="ru-RU"/>
        </w:rPr>
        <w:t>2.</w:t>
      </w:r>
      <w:r>
        <w:rPr>
          <w:rFonts w:ascii="Times New Roman" w:hAnsi="Times New Roman" w:cs="Times New Roman"/>
          <w:sz w:val="24"/>
          <w:szCs w:val="24"/>
          <w:lang w:val="ru-RU"/>
        </w:rPr>
        <w:t>3</w:t>
      </w:r>
      <w:r w:rsidRPr="00C668E7">
        <w:rPr>
          <w:rFonts w:ascii="Times New Roman" w:hAnsi="Times New Roman" w:cs="Times New Roman"/>
          <w:sz w:val="24"/>
          <w:szCs w:val="24"/>
          <w:lang w:val="ru-RU"/>
        </w:rPr>
        <w:t>.</w:t>
      </w:r>
      <w:r>
        <w:rPr>
          <w:rFonts w:ascii="Times New Roman" w:hAnsi="Times New Roman" w:cs="Times New Roman"/>
          <w:sz w:val="24"/>
          <w:szCs w:val="24"/>
          <w:lang w:val="ru-RU"/>
        </w:rPr>
        <w:t>1.</w:t>
      </w:r>
      <w:r w:rsidRPr="00C668E7">
        <w:rPr>
          <w:rFonts w:ascii="Times New Roman" w:hAnsi="Times New Roman" w:cs="Times New Roman"/>
          <w:sz w:val="24"/>
          <w:szCs w:val="24"/>
          <w:lang w:val="ru-RU"/>
        </w:rPr>
        <w:t xml:space="preserve"> </w:t>
      </w:r>
      <w:r w:rsidRPr="00566695">
        <w:rPr>
          <w:rFonts w:ascii="Times New Roman" w:hAnsi="Times New Roman" w:cs="Times New Roman"/>
          <w:sz w:val="24"/>
          <w:szCs w:val="24"/>
          <w:lang w:val="ru-RU"/>
        </w:rPr>
        <w:t>Пояснительная</w:t>
      </w:r>
      <w:r>
        <w:rPr>
          <w:rFonts w:ascii="Times New Roman" w:hAnsi="Times New Roman" w:cs="Times New Roman"/>
          <w:sz w:val="24"/>
          <w:szCs w:val="24"/>
          <w:lang w:val="ru-RU"/>
        </w:rPr>
        <w:t xml:space="preserve"> </w:t>
      </w:r>
      <w:r w:rsidRPr="00566695">
        <w:rPr>
          <w:rFonts w:ascii="Times New Roman" w:hAnsi="Times New Roman" w:cs="Times New Roman"/>
          <w:sz w:val="24"/>
          <w:szCs w:val="24"/>
          <w:lang w:val="ru-RU"/>
        </w:rPr>
        <w:t xml:space="preserve">записка </w:t>
      </w:r>
      <w:r>
        <w:rPr>
          <w:rFonts w:ascii="Times New Roman" w:hAnsi="Times New Roman" w:cs="Times New Roman"/>
          <w:sz w:val="24"/>
          <w:szCs w:val="24"/>
          <w:lang w:val="ru-RU"/>
        </w:rPr>
        <w:t>………………………………</w:t>
      </w:r>
      <w:r w:rsidRPr="00C668E7">
        <w:rPr>
          <w:rFonts w:ascii="Times New Roman" w:hAnsi="Times New Roman" w:cs="Times New Roman"/>
          <w:sz w:val="24"/>
          <w:szCs w:val="24"/>
          <w:lang w:val="ru-RU"/>
        </w:rPr>
        <w:t>293</w:t>
      </w:r>
    </w:p>
    <w:p w:rsidR="000624BE" w:rsidRPr="00C668E7" w:rsidRDefault="000624BE" w:rsidP="00566695">
      <w:pPr>
        <w:adjustRightInd w:val="0"/>
        <w:ind w:left="284"/>
        <w:rPr>
          <w:rFonts w:ascii="Times New Roman" w:hAnsi="Times New Roman" w:cs="Times New Roman"/>
          <w:sz w:val="24"/>
          <w:szCs w:val="24"/>
          <w:lang w:val="ru-RU"/>
        </w:rPr>
      </w:pPr>
      <w:r>
        <w:rPr>
          <w:rFonts w:ascii="Times New Roman" w:hAnsi="Times New Roman" w:cs="Times New Roman"/>
          <w:sz w:val="24"/>
          <w:szCs w:val="24"/>
          <w:lang w:val="ru-RU"/>
        </w:rPr>
        <w:t xml:space="preserve">2.3.2. </w:t>
      </w:r>
      <w:r w:rsidRPr="00566695">
        <w:rPr>
          <w:rFonts w:ascii="Times New Roman" w:hAnsi="Times New Roman" w:cs="Times New Roman"/>
          <w:sz w:val="24"/>
          <w:szCs w:val="24"/>
          <w:lang w:val="ru-RU"/>
        </w:rPr>
        <w:t>Особенности</w:t>
      </w:r>
      <w:r>
        <w:rPr>
          <w:rFonts w:ascii="Times New Roman" w:hAnsi="Times New Roman" w:cs="Times New Roman"/>
          <w:sz w:val="24"/>
          <w:szCs w:val="24"/>
          <w:lang w:val="ru-RU"/>
        </w:rPr>
        <w:t xml:space="preserve"> </w:t>
      </w:r>
      <w:r w:rsidRPr="00566695">
        <w:rPr>
          <w:rFonts w:ascii="Times New Roman" w:hAnsi="Times New Roman" w:cs="Times New Roman"/>
          <w:sz w:val="24"/>
          <w:szCs w:val="24"/>
          <w:lang w:val="ru-RU"/>
        </w:rPr>
        <w:t>организуемого</w:t>
      </w:r>
      <w:r>
        <w:rPr>
          <w:rFonts w:ascii="Times New Roman" w:hAnsi="Times New Roman" w:cs="Times New Roman"/>
          <w:sz w:val="24"/>
          <w:szCs w:val="24"/>
          <w:lang w:val="ru-RU"/>
        </w:rPr>
        <w:t xml:space="preserve"> </w:t>
      </w:r>
      <w:r w:rsidRPr="00566695">
        <w:rPr>
          <w:rFonts w:ascii="Times New Roman" w:hAnsi="Times New Roman" w:cs="Times New Roman"/>
          <w:sz w:val="24"/>
          <w:szCs w:val="24"/>
          <w:lang w:val="ru-RU"/>
        </w:rPr>
        <w:t>в</w:t>
      </w:r>
      <w:r>
        <w:rPr>
          <w:rFonts w:ascii="Times New Roman" w:hAnsi="Times New Roman" w:cs="Times New Roman"/>
          <w:sz w:val="24"/>
          <w:szCs w:val="24"/>
          <w:lang w:val="ru-RU"/>
        </w:rPr>
        <w:t xml:space="preserve"> </w:t>
      </w:r>
      <w:r w:rsidRPr="00566695">
        <w:rPr>
          <w:rFonts w:ascii="Times New Roman" w:hAnsi="Times New Roman" w:cs="Times New Roman"/>
          <w:sz w:val="24"/>
          <w:szCs w:val="24"/>
          <w:lang w:val="ru-RU"/>
        </w:rPr>
        <w:t>образовательной</w:t>
      </w:r>
      <w:r>
        <w:rPr>
          <w:rFonts w:ascii="Times New Roman" w:hAnsi="Times New Roman" w:cs="Times New Roman"/>
          <w:sz w:val="24"/>
          <w:szCs w:val="24"/>
          <w:lang w:val="ru-RU"/>
        </w:rPr>
        <w:t xml:space="preserve"> </w:t>
      </w:r>
      <w:r w:rsidRPr="00566695">
        <w:rPr>
          <w:rFonts w:ascii="Times New Roman" w:hAnsi="Times New Roman" w:cs="Times New Roman"/>
          <w:sz w:val="24"/>
          <w:szCs w:val="24"/>
          <w:lang w:val="ru-RU"/>
        </w:rPr>
        <w:t>организации</w:t>
      </w:r>
      <w:r>
        <w:rPr>
          <w:rFonts w:ascii="Times New Roman" w:hAnsi="Times New Roman" w:cs="Times New Roman"/>
          <w:sz w:val="24"/>
          <w:szCs w:val="24"/>
          <w:lang w:val="ru-RU"/>
        </w:rPr>
        <w:t xml:space="preserve"> </w:t>
      </w:r>
      <w:r w:rsidRPr="00566695">
        <w:rPr>
          <w:rFonts w:ascii="Times New Roman" w:hAnsi="Times New Roman" w:cs="Times New Roman"/>
          <w:sz w:val="24"/>
          <w:szCs w:val="24"/>
          <w:lang w:val="ru-RU"/>
        </w:rPr>
        <w:t>воспитательного</w:t>
      </w:r>
      <w:r>
        <w:rPr>
          <w:rFonts w:ascii="Times New Roman" w:hAnsi="Times New Roman" w:cs="Times New Roman"/>
          <w:sz w:val="24"/>
          <w:szCs w:val="24"/>
          <w:lang w:val="ru-RU"/>
        </w:rPr>
        <w:t xml:space="preserve"> </w:t>
      </w:r>
      <w:r w:rsidRPr="00566695">
        <w:rPr>
          <w:rFonts w:ascii="Times New Roman" w:hAnsi="Times New Roman" w:cs="Times New Roman"/>
          <w:sz w:val="24"/>
          <w:szCs w:val="24"/>
          <w:lang w:val="ru-RU"/>
        </w:rPr>
        <w:t xml:space="preserve">процесса </w:t>
      </w:r>
      <w:r>
        <w:rPr>
          <w:rFonts w:ascii="Times New Roman" w:hAnsi="Times New Roman" w:cs="Times New Roman"/>
          <w:sz w:val="24"/>
          <w:szCs w:val="24"/>
          <w:lang w:val="ru-RU"/>
        </w:rPr>
        <w:t>………………..….</w:t>
      </w:r>
      <w:r w:rsidRPr="00C668E7">
        <w:rPr>
          <w:rFonts w:ascii="Times New Roman" w:hAnsi="Times New Roman" w:cs="Times New Roman"/>
          <w:sz w:val="24"/>
          <w:szCs w:val="24"/>
          <w:lang w:val="ru-RU"/>
        </w:rPr>
        <w:t>305</w:t>
      </w:r>
    </w:p>
    <w:p w:rsidR="000624BE" w:rsidRPr="00C668E7" w:rsidRDefault="000624BE" w:rsidP="00566695">
      <w:pPr>
        <w:adjustRightInd w:val="0"/>
        <w:ind w:left="851" w:hanging="567"/>
        <w:rPr>
          <w:rFonts w:ascii="Times New Roman" w:hAnsi="Times New Roman" w:cs="Times New Roman"/>
          <w:sz w:val="24"/>
          <w:szCs w:val="24"/>
          <w:lang w:val="ru-RU"/>
        </w:rPr>
      </w:pPr>
      <w:r>
        <w:rPr>
          <w:rFonts w:ascii="Times New Roman" w:hAnsi="Times New Roman" w:cs="Times New Roman"/>
          <w:sz w:val="24"/>
          <w:szCs w:val="24"/>
          <w:lang w:val="ru-RU"/>
        </w:rPr>
        <w:t>2.3.</w:t>
      </w:r>
      <w:r w:rsidRPr="00C668E7">
        <w:rPr>
          <w:rFonts w:ascii="Times New Roman" w:hAnsi="Times New Roman" w:cs="Times New Roman"/>
          <w:sz w:val="24"/>
          <w:szCs w:val="24"/>
          <w:lang w:val="ru-RU"/>
        </w:rPr>
        <w:t xml:space="preserve">3. </w:t>
      </w:r>
      <w:r w:rsidRPr="00566695">
        <w:rPr>
          <w:rFonts w:ascii="Times New Roman" w:hAnsi="Times New Roman" w:cs="Times New Roman"/>
          <w:sz w:val="24"/>
          <w:szCs w:val="24"/>
          <w:lang w:val="ru-RU"/>
        </w:rPr>
        <w:t>Виды,</w:t>
      </w:r>
      <w:r>
        <w:rPr>
          <w:rFonts w:ascii="Times New Roman" w:hAnsi="Times New Roman" w:cs="Times New Roman"/>
          <w:sz w:val="24"/>
          <w:szCs w:val="24"/>
          <w:lang w:val="ru-RU"/>
        </w:rPr>
        <w:t xml:space="preserve"> </w:t>
      </w:r>
      <w:r w:rsidRPr="00566695">
        <w:rPr>
          <w:rFonts w:ascii="Times New Roman" w:hAnsi="Times New Roman" w:cs="Times New Roman"/>
          <w:sz w:val="24"/>
          <w:szCs w:val="24"/>
          <w:lang w:val="ru-RU"/>
        </w:rPr>
        <w:t>формы</w:t>
      </w:r>
      <w:r>
        <w:rPr>
          <w:rFonts w:ascii="Times New Roman" w:hAnsi="Times New Roman" w:cs="Times New Roman"/>
          <w:sz w:val="24"/>
          <w:szCs w:val="24"/>
          <w:lang w:val="ru-RU"/>
        </w:rPr>
        <w:t xml:space="preserve"> </w:t>
      </w:r>
      <w:r w:rsidRPr="00566695">
        <w:rPr>
          <w:rFonts w:ascii="Times New Roman" w:hAnsi="Times New Roman" w:cs="Times New Roman"/>
          <w:sz w:val="24"/>
          <w:szCs w:val="24"/>
          <w:lang w:val="ru-RU"/>
        </w:rPr>
        <w:t>и</w:t>
      </w:r>
      <w:r>
        <w:rPr>
          <w:rFonts w:ascii="Times New Roman" w:hAnsi="Times New Roman" w:cs="Times New Roman"/>
          <w:sz w:val="24"/>
          <w:szCs w:val="24"/>
          <w:lang w:val="ru-RU"/>
        </w:rPr>
        <w:t xml:space="preserve"> </w:t>
      </w:r>
      <w:r w:rsidRPr="00566695">
        <w:rPr>
          <w:rFonts w:ascii="Times New Roman" w:hAnsi="Times New Roman" w:cs="Times New Roman"/>
          <w:sz w:val="24"/>
          <w:szCs w:val="24"/>
          <w:lang w:val="ru-RU"/>
        </w:rPr>
        <w:t>содержание</w:t>
      </w:r>
      <w:r>
        <w:rPr>
          <w:rFonts w:ascii="Times New Roman" w:hAnsi="Times New Roman" w:cs="Times New Roman"/>
          <w:sz w:val="24"/>
          <w:szCs w:val="24"/>
          <w:lang w:val="ru-RU"/>
        </w:rPr>
        <w:t xml:space="preserve"> </w:t>
      </w:r>
      <w:r w:rsidRPr="00566695">
        <w:rPr>
          <w:rFonts w:ascii="Times New Roman" w:hAnsi="Times New Roman" w:cs="Times New Roman"/>
          <w:sz w:val="24"/>
          <w:szCs w:val="24"/>
          <w:lang w:val="ru-RU"/>
        </w:rPr>
        <w:t xml:space="preserve">деятельности </w:t>
      </w:r>
      <w:r>
        <w:rPr>
          <w:rFonts w:ascii="Times New Roman" w:hAnsi="Times New Roman" w:cs="Times New Roman"/>
          <w:sz w:val="24"/>
          <w:szCs w:val="24"/>
          <w:lang w:val="ru-RU"/>
        </w:rPr>
        <w:t xml:space="preserve">………… </w:t>
      </w:r>
      <w:r w:rsidRPr="00C668E7">
        <w:rPr>
          <w:rFonts w:ascii="Times New Roman" w:hAnsi="Times New Roman" w:cs="Times New Roman"/>
          <w:sz w:val="24"/>
          <w:szCs w:val="24"/>
          <w:lang w:val="ru-RU"/>
        </w:rPr>
        <w:t>309</w:t>
      </w:r>
    </w:p>
    <w:p w:rsidR="000624BE" w:rsidRPr="00C668E7" w:rsidRDefault="000624BE" w:rsidP="00566695">
      <w:pPr>
        <w:adjustRightInd w:val="0"/>
        <w:ind w:left="284"/>
        <w:jc w:val="both"/>
        <w:rPr>
          <w:rFonts w:ascii="Times New Roman" w:hAnsi="Times New Roman" w:cs="Times New Roman"/>
          <w:color w:val="FF0000"/>
          <w:sz w:val="24"/>
          <w:szCs w:val="24"/>
          <w:lang w:val="ru-RU"/>
        </w:rPr>
      </w:pPr>
      <w:r>
        <w:rPr>
          <w:rFonts w:ascii="Times New Roman" w:hAnsi="Times New Roman" w:cs="Times New Roman"/>
          <w:sz w:val="24"/>
          <w:szCs w:val="24"/>
          <w:lang w:val="ru-RU"/>
        </w:rPr>
        <w:t>2.</w:t>
      </w:r>
      <w:r w:rsidRPr="00C668E7">
        <w:rPr>
          <w:rFonts w:ascii="Times New Roman" w:hAnsi="Times New Roman" w:cs="Times New Roman"/>
          <w:sz w:val="24"/>
          <w:szCs w:val="24"/>
          <w:lang w:val="ru-RU"/>
        </w:rPr>
        <w:t>3.</w:t>
      </w:r>
      <w:r>
        <w:rPr>
          <w:rFonts w:ascii="Times New Roman" w:hAnsi="Times New Roman" w:cs="Times New Roman"/>
          <w:sz w:val="24"/>
          <w:szCs w:val="24"/>
          <w:lang w:val="ru-RU"/>
        </w:rPr>
        <w:t>4.</w:t>
      </w:r>
      <w:r w:rsidRPr="00C668E7">
        <w:rPr>
          <w:rFonts w:ascii="Times New Roman" w:hAnsi="Times New Roman" w:cs="Times New Roman"/>
          <w:sz w:val="24"/>
          <w:szCs w:val="24"/>
          <w:lang w:val="ru-RU"/>
        </w:rPr>
        <w:t xml:space="preserve"> </w:t>
      </w:r>
      <w:r w:rsidRPr="00566695">
        <w:rPr>
          <w:rFonts w:ascii="Times New Roman" w:hAnsi="Times New Roman" w:cs="Times New Roman"/>
          <w:sz w:val="24"/>
          <w:szCs w:val="24"/>
          <w:lang w:val="ru-RU"/>
        </w:rPr>
        <w:t>Основные</w:t>
      </w:r>
      <w:r>
        <w:rPr>
          <w:rFonts w:ascii="Times New Roman" w:hAnsi="Times New Roman" w:cs="Times New Roman"/>
          <w:sz w:val="24"/>
          <w:szCs w:val="24"/>
          <w:lang w:val="ru-RU"/>
        </w:rPr>
        <w:t xml:space="preserve"> </w:t>
      </w:r>
      <w:r w:rsidRPr="00566695">
        <w:rPr>
          <w:rFonts w:ascii="Times New Roman" w:hAnsi="Times New Roman" w:cs="Times New Roman"/>
          <w:sz w:val="24"/>
          <w:szCs w:val="24"/>
          <w:lang w:val="ru-RU"/>
        </w:rPr>
        <w:t>направления</w:t>
      </w:r>
      <w:r>
        <w:rPr>
          <w:rFonts w:ascii="Times New Roman" w:hAnsi="Times New Roman" w:cs="Times New Roman"/>
          <w:sz w:val="24"/>
          <w:szCs w:val="24"/>
          <w:lang w:val="ru-RU"/>
        </w:rPr>
        <w:t xml:space="preserve"> </w:t>
      </w:r>
      <w:r w:rsidRPr="00566695">
        <w:rPr>
          <w:rFonts w:ascii="Times New Roman" w:hAnsi="Times New Roman" w:cs="Times New Roman"/>
          <w:sz w:val="24"/>
          <w:szCs w:val="24"/>
          <w:lang w:val="ru-RU"/>
        </w:rPr>
        <w:t>самоанализа</w:t>
      </w:r>
      <w:r>
        <w:rPr>
          <w:rFonts w:ascii="Times New Roman" w:hAnsi="Times New Roman" w:cs="Times New Roman"/>
          <w:sz w:val="24"/>
          <w:szCs w:val="24"/>
          <w:lang w:val="ru-RU"/>
        </w:rPr>
        <w:t xml:space="preserve"> </w:t>
      </w:r>
      <w:r w:rsidRPr="00566695">
        <w:rPr>
          <w:rFonts w:ascii="Times New Roman" w:hAnsi="Times New Roman" w:cs="Times New Roman"/>
          <w:sz w:val="24"/>
          <w:szCs w:val="24"/>
          <w:lang w:val="ru-RU"/>
        </w:rPr>
        <w:t>воспитательной</w:t>
      </w:r>
      <w:r>
        <w:rPr>
          <w:rFonts w:ascii="Times New Roman" w:hAnsi="Times New Roman" w:cs="Times New Roman"/>
          <w:sz w:val="24"/>
          <w:szCs w:val="24"/>
          <w:lang w:val="ru-RU"/>
        </w:rPr>
        <w:t xml:space="preserve"> </w:t>
      </w:r>
      <w:r w:rsidRPr="00566695">
        <w:rPr>
          <w:rFonts w:ascii="Times New Roman" w:hAnsi="Times New Roman" w:cs="Times New Roman"/>
          <w:sz w:val="24"/>
          <w:szCs w:val="24"/>
          <w:lang w:val="ru-RU"/>
        </w:rPr>
        <w:t xml:space="preserve">работы </w:t>
      </w:r>
      <w:r w:rsidRPr="00C668E7">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Pr="00C668E7">
        <w:rPr>
          <w:rFonts w:ascii="Times New Roman" w:hAnsi="Times New Roman" w:cs="Times New Roman"/>
          <w:sz w:val="24"/>
          <w:szCs w:val="24"/>
          <w:lang w:val="ru-RU"/>
        </w:rPr>
        <w:t>309</w:t>
      </w:r>
    </w:p>
    <w:p w:rsidR="000624BE" w:rsidRPr="00C668E7" w:rsidRDefault="000624BE" w:rsidP="00C668E7">
      <w:pPr>
        <w:adjustRightInd w:val="0"/>
        <w:ind w:left="851" w:hanging="567"/>
        <w:rPr>
          <w:rFonts w:ascii="Times New Roman" w:hAnsi="Times New Roman" w:cs="Times New Roman"/>
          <w:sz w:val="24"/>
          <w:szCs w:val="24"/>
          <w:lang w:val="ru-RU"/>
        </w:rPr>
      </w:pPr>
      <w:r w:rsidRPr="00C668E7">
        <w:rPr>
          <w:rFonts w:ascii="Times New Roman" w:hAnsi="Times New Roman" w:cs="Times New Roman"/>
          <w:sz w:val="24"/>
          <w:szCs w:val="24"/>
          <w:lang w:val="ru-RU"/>
        </w:rPr>
        <w:t xml:space="preserve">3. </w:t>
      </w:r>
      <w:r w:rsidRPr="00566695">
        <w:rPr>
          <w:rFonts w:ascii="Times New Roman" w:hAnsi="Times New Roman" w:cs="Times New Roman"/>
          <w:sz w:val="24"/>
          <w:szCs w:val="24"/>
          <w:lang w:val="ru-RU"/>
        </w:rPr>
        <w:t>ОРГАНИЗАЦИОННЫЙ</w:t>
      </w:r>
      <w:r>
        <w:rPr>
          <w:rFonts w:ascii="Times New Roman" w:hAnsi="Times New Roman" w:cs="Times New Roman"/>
          <w:sz w:val="24"/>
          <w:szCs w:val="24"/>
          <w:lang w:val="ru-RU"/>
        </w:rPr>
        <w:t xml:space="preserve"> </w:t>
      </w:r>
      <w:r w:rsidRPr="00566695">
        <w:rPr>
          <w:rFonts w:ascii="Times New Roman" w:hAnsi="Times New Roman" w:cs="Times New Roman"/>
          <w:sz w:val="24"/>
          <w:szCs w:val="24"/>
          <w:lang w:val="ru-RU"/>
        </w:rPr>
        <w:t xml:space="preserve">РАЗДЕЛ </w:t>
      </w:r>
      <w:r>
        <w:rPr>
          <w:rFonts w:ascii="Times New Roman" w:hAnsi="Times New Roman" w:cs="Times New Roman"/>
          <w:sz w:val="24"/>
          <w:szCs w:val="24"/>
          <w:lang w:val="ru-RU"/>
        </w:rPr>
        <w:t>……………………….</w:t>
      </w:r>
      <w:r w:rsidRPr="00C668E7">
        <w:rPr>
          <w:rFonts w:ascii="Times New Roman" w:hAnsi="Times New Roman" w:cs="Times New Roman"/>
          <w:sz w:val="24"/>
          <w:szCs w:val="24"/>
          <w:lang w:val="ru-RU"/>
        </w:rPr>
        <w:t>310</w:t>
      </w:r>
    </w:p>
    <w:p w:rsidR="000624BE" w:rsidRPr="00C668E7" w:rsidRDefault="000624BE" w:rsidP="00566695">
      <w:pPr>
        <w:adjustRightInd w:val="0"/>
        <w:ind w:left="284"/>
        <w:rPr>
          <w:rFonts w:ascii="Times New Roman" w:hAnsi="Times New Roman" w:cs="Times New Roman"/>
          <w:sz w:val="24"/>
          <w:szCs w:val="24"/>
          <w:lang w:val="ru-RU"/>
        </w:rPr>
      </w:pPr>
      <w:r w:rsidRPr="00C668E7">
        <w:rPr>
          <w:rFonts w:ascii="Times New Roman" w:hAnsi="Times New Roman" w:cs="Times New Roman"/>
          <w:sz w:val="24"/>
          <w:szCs w:val="24"/>
          <w:lang w:val="ru-RU"/>
        </w:rPr>
        <w:t>3.</w:t>
      </w:r>
      <w:r>
        <w:rPr>
          <w:rFonts w:ascii="Times New Roman" w:hAnsi="Times New Roman" w:cs="Times New Roman"/>
          <w:sz w:val="24"/>
          <w:szCs w:val="24"/>
          <w:lang w:val="ru-RU"/>
        </w:rPr>
        <w:t>1</w:t>
      </w:r>
      <w:r w:rsidRPr="00C668E7">
        <w:rPr>
          <w:rFonts w:ascii="Times New Roman" w:hAnsi="Times New Roman" w:cs="Times New Roman"/>
          <w:sz w:val="24"/>
          <w:szCs w:val="24"/>
          <w:lang w:val="ru-RU"/>
        </w:rPr>
        <w:t xml:space="preserve">. </w:t>
      </w:r>
      <w:r w:rsidRPr="00566695">
        <w:rPr>
          <w:rFonts w:ascii="Times New Roman" w:hAnsi="Times New Roman" w:cs="Times New Roman"/>
          <w:sz w:val="24"/>
          <w:szCs w:val="24"/>
          <w:lang w:val="ru-RU"/>
        </w:rPr>
        <w:t>УЧЕБНЫЙ ПЛ</w:t>
      </w:r>
      <w:r>
        <w:rPr>
          <w:rFonts w:ascii="Times New Roman" w:hAnsi="Times New Roman" w:cs="Times New Roman"/>
          <w:sz w:val="24"/>
          <w:szCs w:val="24"/>
          <w:lang w:val="ru-RU"/>
        </w:rPr>
        <w:t>АН НАЧАЛЬНОГО ОБЩЕГО ОБРАЗОВАНИЯ</w:t>
      </w:r>
      <w:r w:rsidRPr="00C668E7">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Pr="00C668E7">
        <w:rPr>
          <w:rFonts w:ascii="Times New Roman" w:hAnsi="Times New Roman" w:cs="Times New Roman"/>
          <w:sz w:val="24"/>
          <w:szCs w:val="24"/>
          <w:lang w:val="ru-RU"/>
        </w:rPr>
        <w:t>312</w:t>
      </w:r>
    </w:p>
    <w:p w:rsidR="000624BE" w:rsidRPr="00C668E7" w:rsidRDefault="000624BE" w:rsidP="00566695">
      <w:pPr>
        <w:adjustRightInd w:val="0"/>
        <w:ind w:left="284"/>
        <w:jc w:val="both"/>
        <w:rPr>
          <w:rFonts w:ascii="Times New Roman" w:hAnsi="Times New Roman" w:cs="Times New Roman"/>
          <w:sz w:val="24"/>
          <w:szCs w:val="24"/>
          <w:lang w:val="ru-RU"/>
        </w:rPr>
      </w:pPr>
      <w:r w:rsidRPr="00C668E7">
        <w:rPr>
          <w:rFonts w:ascii="Times New Roman" w:hAnsi="Times New Roman" w:cs="Times New Roman"/>
          <w:sz w:val="24"/>
          <w:szCs w:val="24"/>
          <w:lang w:val="ru-RU"/>
        </w:rPr>
        <w:t>3.</w:t>
      </w:r>
      <w:r>
        <w:rPr>
          <w:rFonts w:ascii="Times New Roman" w:hAnsi="Times New Roman" w:cs="Times New Roman"/>
          <w:sz w:val="24"/>
          <w:szCs w:val="24"/>
          <w:lang w:val="ru-RU"/>
        </w:rPr>
        <w:t>2</w:t>
      </w:r>
      <w:r w:rsidRPr="00C668E7">
        <w:rPr>
          <w:rFonts w:ascii="Times New Roman" w:hAnsi="Times New Roman" w:cs="Times New Roman"/>
          <w:sz w:val="24"/>
          <w:szCs w:val="24"/>
          <w:lang w:val="ru-RU"/>
        </w:rPr>
        <w:t xml:space="preserve">. </w:t>
      </w:r>
      <w:r w:rsidRPr="00566695">
        <w:rPr>
          <w:rFonts w:ascii="Times New Roman" w:hAnsi="Times New Roman" w:cs="Times New Roman"/>
          <w:sz w:val="24"/>
          <w:szCs w:val="24"/>
          <w:lang w:val="ru-RU"/>
        </w:rPr>
        <w:tab/>
        <w:t>КАЛЕНДАР</w:t>
      </w:r>
      <w:r>
        <w:rPr>
          <w:rFonts w:ascii="Times New Roman" w:hAnsi="Times New Roman" w:cs="Times New Roman"/>
          <w:sz w:val="24"/>
          <w:szCs w:val="24"/>
          <w:lang w:val="ru-RU"/>
        </w:rPr>
        <w:t xml:space="preserve">НЫЙ УЧЕБНЫЙ ГРАФИК ОРГАНИЗАЦИИ, </w:t>
      </w:r>
      <w:r w:rsidRPr="00566695">
        <w:rPr>
          <w:rFonts w:ascii="Times New Roman" w:hAnsi="Times New Roman" w:cs="Times New Roman"/>
          <w:sz w:val="24"/>
          <w:szCs w:val="24"/>
          <w:lang w:val="ru-RU"/>
        </w:rPr>
        <w:t>ОСУЩЕСТВЛЯЮЩЕЙ ОБРАЗОВАТЕЛЬНУЮ ДЕЯТЕЛЬНОСТЬ</w:t>
      </w:r>
      <w:r w:rsidRPr="00566695">
        <w:rPr>
          <w:rFonts w:ascii="Times New Roman" w:hAnsi="Times New Roman" w:cs="Times New Roman"/>
          <w:webHidden/>
          <w:sz w:val="24"/>
          <w:szCs w:val="24"/>
          <w:lang w:val="ru-RU"/>
        </w:rPr>
        <w:tab/>
      </w:r>
      <w:r>
        <w:rPr>
          <w:rFonts w:ascii="Times New Roman" w:hAnsi="Times New Roman" w:cs="Times New Roman"/>
          <w:webHidden/>
          <w:sz w:val="24"/>
          <w:szCs w:val="24"/>
          <w:lang w:val="ru-RU"/>
        </w:rPr>
        <w:t>……</w:t>
      </w:r>
      <w:r>
        <w:rPr>
          <w:rFonts w:ascii="Times New Roman" w:hAnsi="Times New Roman" w:cs="Times New Roman"/>
          <w:sz w:val="24"/>
          <w:szCs w:val="24"/>
          <w:lang w:val="ru-RU"/>
        </w:rPr>
        <w:t xml:space="preserve">…         </w:t>
      </w:r>
      <w:r w:rsidRPr="00C668E7">
        <w:rPr>
          <w:rFonts w:ascii="Times New Roman" w:hAnsi="Times New Roman" w:cs="Times New Roman"/>
          <w:sz w:val="24"/>
          <w:szCs w:val="24"/>
          <w:lang w:val="ru-RU"/>
        </w:rPr>
        <w:t>315</w:t>
      </w:r>
    </w:p>
    <w:p w:rsidR="000624BE" w:rsidRPr="00C668E7" w:rsidRDefault="000624BE" w:rsidP="00C668E7">
      <w:pPr>
        <w:adjustRightInd w:val="0"/>
        <w:ind w:left="851" w:hanging="567"/>
        <w:rPr>
          <w:rFonts w:ascii="Times New Roman" w:hAnsi="Times New Roman" w:cs="Times New Roman"/>
          <w:sz w:val="24"/>
          <w:szCs w:val="24"/>
          <w:lang w:val="ru-RU"/>
        </w:rPr>
      </w:pPr>
      <w:r>
        <w:rPr>
          <w:rFonts w:ascii="Times New Roman" w:hAnsi="Times New Roman" w:cs="Times New Roman"/>
          <w:sz w:val="24"/>
          <w:szCs w:val="24"/>
          <w:lang w:val="ru-RU"/>
        </w:rPr>
        <w:t>3.3</w:t>
      </w:r>
      <w:r w:rsidRPr="00C668E7">
        <w:rPr>
          <w:rFonts w:ascii="Times New Roman" w:hAnsi="Times New Roman" w:cs="Times New Roman"/>
          <w:sz w:val="24"/>
          <w:szCs w:val="24"/>
          <w:lang w:val="ru-RU"/>
        </w:rPr>
        <w:t xml:space="preserve">. </w:t>
      </w:r>
      <w:r w:rsidRPr="00566695">
        <w:rPr>
          <w:rFonts w:ascii="Times New Roman" w:hAnsi="Times New Roman" w:cs="Times New Roman"/>
          <w:sz w:val="24"/>
          <w:szCs w:val="24"/>
          <w:lang w:val="ru-RU"/>
        </w:rPr>
        <w:t xml:space="preserve">ПЛАН ВНЕУРОЧНОЙ ДЕЯТЕЛЬНОСТИ </w:t>
      </w:r>
      <w:r w:rsidRPr="00C668E7">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Pr="00C668E7">
        <w:rPr>
          <w:rFonts w:ascii="Times New Roman" w:hAnsi="Times New Roman" w:cs="Times New Roman"/>
          <w:sz w:val="24"/>
          <w:szCs w:val="24"/>
          <w:lang w:val="ru-RU"/>
        </w:rPr>
        <w:t>315</w:t>
      </w:r>
    </w:p>
    <w:p w:rsidR="000624BE" w:rsidRPr="00C668E7" w:rsidRDefault="000624BE" w:rsidP="00C668E7">
      <w:pPr>
        <w:adjustRightInd w:val="0"/>
        <w:ind w:left="851" w:hanging="567"/>
        <w:rPr>
          <w:rFonts w:ascii="Times New Roman" w:hAnsi="Times New Roman" w:cs="Times New Roman"/>
          <w:sz w:val="24"/>
          <w:szCs w:val="24"/>
          <w:lang w:val="ru-RU"/>
        </w:rPr>
      </w:pPr>
      <w:r w:rsidRPr="00C668E7">
        <w:rPr>
          <w:rFonts w:ascii="Times New Roman" w:hAnsi="Times New Roman" w:cs="Times New Roman"/>
          <w:sz w:val="24"/>
          <w:szCs w:val="24"/>
          <w:lang w:val="ru-RU"/>
        </w:rPr>
        <w:t>3.4.</w:t>
      </w:r>
      <w:r w:rsidRPr="00C668E7">
        <w:rPr>
          <w:sz w:val="24"/>
          <w:lang w:val="ru-RU"/>
        </w:rPr>
        <w:t xml:space="preserve"> </w:t>
      </w:r>
      <w:r w:rsidRPr="00BE7C8B">
        <w:rPr>
          <w:rFonts w:ascii="Times New Roman" w:hAnsi="Times New Roman" w:cs="Times New Roman"/>
          <w:sz w:val="24"/>
          <w:lang w:val="ru-RU"/>
        </w:rPr>
        <w:t xml:space="preserve">КАЛЕНДАРНЫЙ ПЛАН ВОСПИТАТЕЛЬНОЙ РАБОТЫ </w:t>
      </w:r>
      <w:r>
        <w:rPr>
          <w:rFonts w:ascii="Times New Roman" w:hAnsi="Times New Roman" w:cs="Times New Roman"/>
          <w:sz w:val="24"/>
          <w:lang w:val="ru-RU"/>
        </w:rPr>
        <w:t xml:space="preserve">……………………………………………… </w:t>
      </w:r>
      <w:r w:rsidRPr="00C668E7">
        <w:rPr>
          <w:rFonts w:ascii="Times New Roman" w:hAnsi="Times New Roman" w:cs="Times New Roman"/>
          <w:sz w:val="24"/>
          <w:lang w:val="ru-RU"/>
        </w:rPr>
        <w:t>319</w:t>
      </w:r>
    </w:p>
    <w:p w:rsidR="000624BE" w:rsidRPr="00C668E7" w:rsidRDefault="000624BE" w:rsidP="00C668E7">
      <w:pPr>
        <w:adjustRightInd w:val="0"/>
        <w:ind w:left="851" w:hanging="567"/>
        <w:rPr>
          <w:rFonts w:ascii="Times New Roman" w:hAnsi="Times New Roman" w:cs="Times New Roman"/>
          <w:sz w:val="24"/>
          <w:szCs w:val="24"/>
          <w:lang w:val="ru-RU"/>
        </w:rPr>
      </w:pPr>
      <w:r w:rsidRPr="00C668E7">
        <w:rPr>
          <w:rFonts w:ascii="Times New Roman" w:hAnsi="Times New Roman" w:cs="Times New Roman"/>
          <w:sz w:val="24"/>
          <w:szCs w:val="24"/>
          <w:lang w:val="ru-RU"/>
        </w:rPr>
        <w:t>3.</w:t>
      </w:r>
      <w:r>
        <w:rPr>
          <w:rFonts w:ascii="Times New Roman" w:hAnsi="Times New Roman" w:cs="Times New Roman"/>
          <w:sz w:val="24"/>
          <w:szCs w:val="24"/>
          <w:lang w:val="ru-RU"/>
        </w:rPr>
        <w:t>5</w:t>
      </w:r>
      <w:r w:rsidRPr="00C668E7">
        <w:rPr>
          <w:rFonts w:ascii="Times New Roman" w:hAnsi="Times New Roman" w:cs="Times New Roman"/>
          <w:sz w:val="24"/>
          <w:szCs w:val="24"/>
          <w:lang w:val="ru-RU"/>
        </w:rPr>
        <w:t>.</w:t>
      </w:r>
      <w:r w:rsidRPr="00BE7C8B">
        <w:rPr>
          <w:lang w:val="ru-RU"/>
        </w:rPr>
        <w:t xml:space="preserve"> </w:t>
      </w:r>
      <w:r w:rsidRPr="00BE7C8B">
        <w:rPr>
          <w:rFonts w:ascii="Times New Roman" w:hAnsi="Times New Roman" w:cs="Times New Roman"/>
          <w:sz w:val="24"/>
          <w:szCs w:val="24"/>
          <w:lang w:val="ru-RU"/>
        </w:rPr>
        <w:t xml:space="preserve">СИСТЕМА УСЛОВИЙ РЕАЛИЗАЦИИ ПРОГРАММЫ НАЧАЛЬНОГО ОБЩЕГО ОБРАЗОВАНИЯ </w:t>
      </w:r>
      <w:r w:rsidRPr="00C668E7">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Pr="00C668E7">
        <w:rPr>
          <w:rFonts w:ascii="Times New Roman" w:hAnsi="Times New Roman" w:cs="Times New Roman"/>
          <w:sz w:val="24"/>
          <w:szCs w:val="24"/>
          <w:lang w:val="ru-RU"/>
        </w:rPr>
        <w:t>328</w:t>
      </w:r>
    </w:p>
    <w:p w:rsidR="000624BE" w:rsidRPr="00C668E7" w:rsidRDefault="000624BE" w:rsidP="00BE7C8B">
      <w:pPr>
        <w:adjustRightInd w:val="0"/>
        <w:ind w:left="284"/>
        <w:jc w:val="both"/>
        <w:rPr>
          <w:rFonts w:ascii="Times New Roman" w:hAnsi="Times New Roman" w:cs="Times New Roman"/>
          <w:sz w:val="24"/>
          <w:szCs w:val="24"/>
          <w:lang w:val="ru-RU"/>
        </w:rPr>
      </w:pPr>
      <w:r w:rsidRPr="00C668E7">
        <w:rPr>
          <w:rFonts w:ascii="Times New Roman" w:hAnsi="Times New Roman" w:cs="Times New Roman"/>
          <w:sz w:val="24"/>
          <w:szCs w:val="24"/>
          <w:lang w:val="ru-RU"/>
        </w:rPr>
        <w:t>3.</w:t>
      </w:r>
      <w:r>
        <w:rPr>
          <w:rFonts w:ascii="Times New Roman" w:hAnsi="Times New Roman" w:cs="Times New Roman"/>
          <w:sz w:val="24"/>
          <w:szCs w:val="24"/>
          <w:lang w:val="ru-RU"/>
        </w:rPr>
        <w:t>5</w:t>
      </w:r>
      <w:r w:rsidRPr="00C668E7">
        <w:rPr>
          <w:rFonts w:ascii="Times New Roman" w:hAnsi="Times New Roman" w:cs="Times New Roman"/>
          <w:sz w:val="24"/>
          <w:szCs w:val="24"/>
          <w:lang w:val="ru-RU"/>
        </w:rPr>
        <w:t>.</w:t>
      </w:r>
      <w:r>
        <w:rPr>
          <w:rFonts w:ascii="Times New Roman" w:hAnsi="Times New Roman" w:cs="Times New Roman"/>
          <w:sz w:val="24"/>
          <w:szCs w:val="24"/>
          <w:lang w:val="ru-RU"/>
        </w:rPr>
        <w:t>1</w:t>
      </w:r>
      <w:r w:rsidRPr="00C668E7">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Кадровые</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условия</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реализации</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основной</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образовательной</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программы</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начального</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общего</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 xml:space="preserve">образования </w:t>
      </w:r>
      <w:r w:rsidRPr="00C668E7">
        <w:rPr>
          <w:rFonts w:ascii="Times New Roman" w:hAnsi="Times New Roman" w:cs="Times New Roman"/>
          <w:sz w:val="24"/>
          <w:szCs w:val="24"/>
          <w:lang w:val="ru-RU"/>
        </w:rPr>
        <w:t>основной</w:t>
      </w:r>
      <w:r>
        <w:rPr>
          <w:rFonts w:ascii="Times New Roman" w:hAnsi="Times New Roman" w:cs="Times New Roman"/>
          <w:sz w:val="24"/>
          <w:szCs w:val="24"/>
          <w:lang w:val="ru-RU"/>
        </w:rPr>
        <w:t xml:space="preserve"> </w:t>
      </w:r>
      <w:r w:rsidRPr="00C668E7">
        <w:rPr>
          <w:rFonts w:ascii="Times New Roman" w:hAnsi="Times New Roman" w:cs="Times New Roman"/>
          <w:sz w:val="24"/>
          <w:szCs w:val="24"/>
          <w:lang w:val="ru-RU"/>
        </w:rPr>
        <w:t>образователь</w:t>
      </w:r>
      <w:r>
        <w:rPr>
          <w:rFonts w:ascii="Times New Roman" w:hAnsi="Times New Roman" w:cs="Times New Roman"/>
          <w:sz w:val="24"/>
          <w:szCs w:val="24"/>
          <w:lang w:val="ru-RU"/>
        </w:rPr>
        <w:t>ной программы……………………</w:t>
      </w:r>
      <w:r w:rsidRPr="00C668E7">
        <w:rPr>
          <w:rFonts w:ascii="Times New Roman" w:hAnsi="Times New Roman" w:cs="Times New Roman"/>
          <w:sz w:val="24"/>
          <w:szCs w:val="24"/>
          <w:lang w:val="ru-RU"/>
        </w:rPr>
        <w:t>328</w:t>
      </w:r>
    </w:p>
    <w:p w:rsidR="000624BE" w:rsidRDefault="000624BE" w:rsidP="00BE7C8B">
      <w:pPr>
        <w:adjustRightInd w:val="0"/>
        <w:ind w:left="284"/>
        <w:jc w:val="both"/>
        <w:rPr>
          <w:rFonts w:ascii="Times New Roman" w:hAnsi="Times New Roman" w:cs="Times New Roman"/>
          <w:sz w:val="24"/>
          <w:szCs w:val="24"/>
          <w:lang w:val="ru-RU"/>
        </w:rPr>
      </w:pPr>
      <w:r w:rsidRPr="00C668E7">
        <w:rPr>
          <w:rFonts w:ascii="Times New Roman" w:hAnsi="Times New Roman" w:cs="Times New Roman"/>
          <w:sz w:val="24"/>
          <w:szCs w:val="24"/>
          <w:lang w:val="ru-RU"/>
        </w:rPr>
        <w:t>3.</w:t>
      </w:r>
      <w:r>
        <w:rPr>
          <w:rFonts w:ascii="Times New Roman" w:hAnsi="Times New Roman" w:cs="Times New Roman"/>
          <w:sz w:val="24"/>
          <w:szCs w:val="24"/>
          <w:lang w:val="ru-RU"/>
        </w:rPr>
        <w:t>5</w:t>
      </w:r>
      <w:r w:rsidRPr="00C668E7">
        <w:rPr>
          <w:rFonts w:ascii="Times New Roman" w:hAnsi="Times New Roman" w:cs="Times New Roman"/>
          <w:sz w:val="24"/>
          <w:szCs w:val="24"/>
          <w:lang w:val="ru-RU"/>
        </w:rPr>
        <w:t>.</w:t>
      </w:r>
      <w:r>
        <w:rPr>
          <w:rFonts w:ascii="Times New Roman" w:hAnsi="Times New Roman" w:cs="Times New Roman"/>
          <w:sz w:val="24"/>
          <w:szCs w:val="24"/>
          <w:lang w:val="ru-RU"/>
        </w:rPr>
        <w:t>2</w:t>
      </w:r>
      <w:r w:rsidRPr="00C668E7">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Психолого-педагогические</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условия</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реализации</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основной</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образовательной</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программы начального</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общего</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lastRenderedPageBreak/>
        <w:t xml:space="preserve">образования </w:t>
      </w:r>
      <w:r w:rsidRPr="00C668E7">
        <w:rPr>
          <w:rFonts w:ascii="Times New Roman" w:hAnsi="Times New Roman" w:cs="Times New Roman"/>
          <w:sz w:val="24"/>
          <w:szCs w:val="24"/>
          <w:lang w:val="ru-RU"/>
        </w:rPr>
        <w:t>……………………………</w:t>
      </w:r>
      <w:r>
        <w:rPr>
          <w:rFonts w:ascii="Times New Roman" w:hAnsi="Times New Roman" w:cs="Times New Roman"/>
          <w:sz w:val="24"/>
          <w:szCs w:val="24"/>
          <w:lang w:val="ru-RU"/>
        </w:rPr>
        <w:t>…………………</w:t>
      </w:r>
      <w:r w:rsidRPr="00C668E7">
        <w:rPr>
          <w:rFonts w:ascii="Times New Roman" w:hAnsi="Times New Roman" w:cs="Times New Roman"/>
          <w:sz w:val="24"/>
          <w:szCs w:val="24"/>
          <w:lang w:val="ru-RU"/>
        </w:rPr>
        <w:t>…330</w:t>
      </w:r>
    </w:p>
    <w:p w:rsidR="000624BE" w:rsidRDefault="000624BE" w:rsidP="00BE7C8B">
      <w:pPr>
        <w:adjustRightInd w:val="0"/>
        <w:ind w:left="284"/>
        <w:jc w:val="both"/>
        <w:rPr>
          <w:rFonts w:ascii="Times New Roman" w:hAnsi="Times New Roman" w:cs="Times New Roman"/>
          <w:sz w:val="24"/>
          <w:szCs w:val="24"/>
          <w:lang w:val="ru-RU"/>
        </w:rPr>
      </w:pPr>
      <w:r w:rsidRPr="00BE7C8B">
        <w:rPr>
          <w:rFonts w:ascii="Times New Roman" w:hAnsi="Times New Roman" w:cs="Times New Roman"/>
          <w:sz w:val="24"/>
          <w:szCs w:val="24"/>
          <w:lang w:val="ru-RU"/>
        </w:rPr>
        <w:t>3.5.3.</w:t>
      </w:r>
      <w:r w:rsidRPr="00BE7C8B">
        <w:rPr>
          <w:rFonts w:ascii="Times New Roman" w:hAnsi="Times New Roman" w:cs="Times New Roman"/>
          <w:sz w:val="24"/>
          <w:szCs w:val="24"/>
          <w:lang w:val="ru-RU"/>
        </w:rPr>
        <w:tab/>
      </w:r>
      <w:r>
        <w:rPr>
          <w:rFonts w:ascii="Times New Roman" w:hAnsi="Times New Roman" w:cs="Times New Roman"/>
          <w:sz w:val="24"/>
          <w:szCs w:val="24"/>
          <w:lang w:val="ru-RU"/>
        </w:rPr>
        <w:t>Финансово–</w:t>
      </w:r>
      <w:r w:rsidRPr="00BE7C8B">
        <w:rPr>
          <w:rFonts w:ascii="Times New Roman" w:hAnsi="Times New Roman" w:cs="Times New Roman"/>
          <w:sz w:val="24"/>
          <w:szCs w:val="24"/>
          <w:lang w:val="ru-RU"/>
        </w:rPr>
        <w:t>экономические</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условия</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реализации</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образовательной</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программы</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начального</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общего</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образования</w:t>
      </w:r>
      <w:r>
        <w:rPr>
          <w:rFonts w:ascii="Times New Roman" w:hAnsi="Times New Roman" w:cs="Times New Roman"/>
          <w:sz w:val="24"/>
          <w:szCs w:val="24"/>
          <w:lang w:val="ru-RU"/>
        </w:rPr>
        <w:t>………………………………………………….</w:t>
      </w:r>
    </w:p>
    <w:p w:rsidR="000624BE" w:rsidRPr="00C668E7" w:rsidRDefault="000624BE" w:rsidP="00BE7C8B">
      <w:pPr>
        <w:adjustRightInd w:val="0"/>
        <w:ind w:left="28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3.5.4. </w:t>
      </w:r>
      <w:r w:rsidRPr="00BE7C8B">
        <w:rPr>
          <w:rFonts w:ascii="Times New Roman" w:hAnsi="Times New Roman" w:cs="Times New Roman"/>
          <w:sz w:val="24"/>
          <w:szCs w:val="24"/>
          <w:lang w:val="ru-RU"/>
        </w:rPr>
        <w:t>Информационно-методические</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условия</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реализации</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программы</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начального</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общего</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образов</w:t>
      </w:r>
      <w:r>
        <w:rPr>
          <w:rFonts w:ascii="Times New Roman" w:hAnsi="Times New Roman" w:cs="Times New Roman"/>
          <w:sz w:val="24"/>
          <w:szCs w:val="24"/>
          <w:lang w:val="ru-RU"/>
        </w:rPr>
        <w:t>ания…………..</w:t>
      </w:r>
    </w:p>
    <w:p w:rsidR="000624BE" w:rsidRPr="00C668E7" w:rsidRDefault="000624BE" w:rsidP="00BE7C8B">
      <w:pPr>
        <w:adjustRightInd w:val="0"/>
        <w:ind w:left="28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3.5.5. </w:t>
      </w:r>
      <w:r w:rsidRPr="00BE7C8B">
        <w:rPr>
          <w:rFonts w:ascii="Times New Roman" w:hAnsi="Times New Roman" w:cs="Times New Roman"/>
          <w:sz w:val="24"/>
          <w:szCs w:val="24"/>
          <w:lang w:val="ru-RU"/>
        </w:rPr>
        <w:t>Материально-технические</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условия</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реализации</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основной</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образовательной</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программы</w:t>
      </w:r>
      <w:r>
        <w:rPr>
          <w:rFonts w:ascii="Times New Roman" w:hAnsi="Times New Roman" w:cs="Times New Roman"/>
          <w:sz w:val="24"/>
          <w:szCs w:val="24"/>
          <w:lang w:val="ru-RU"/>
        </w:rPr>
        <w:t>……………………….</w:t>
      </w:r>
    </w:p>
    <w:p w:rsidR="000624BE" w:rsidRPr="00C668E7" w:rsidRDefault="000624BE" w:rsidP="00BE7C8B">
      <w:pPr>
        <w:adjustRightInd w:val="0"/>
        <w:ind w:left="28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3.5.6.  </w:t>
      </w:r>
      <w:r w:rsidRPr="00BE7C8B">
        <w:rPr>
          <w:rFonts w:ascii="Times New Roman" w:hAnsi="Times New Roman" w:cs="Times New Roman"/>
          <w:sz w:val="24"/>
          <w:szCs w:val="24"/>
          <w:lang w:val="ru-RU"/>
        </w:rPr>
        <w:t>Механизмы достижения целевых ориентиров</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в</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системе</w:t>
      </w:r>
      <w:r>
        <w:rPr>
          <w:rFonts w:ascii="Times New Roman" w:hAnsi="Times New Roman" w:cs="Times New Roman"/>
          <w:sz w:val="24"/>
          <w:szCs w:val="24"/>
          <w:lang w:val="ru-RU"/>
        </w:rPr>
        <w:t xml:space="preserve"> </w:t>
      </w:r>
      <w:r w:rsidRPr="00BE7C8B">
        <w:rPr>
          <w:rFonts w:ascii="Times New Roman" w:hAnsi="Times New Roman" w:cs="Times New Roman"/>
          <w:sz w:val="24"/>
          <w:szCs w:val="24"/>
          <w:lang w:val="ru-RU"/>
        </w:rPr>
        <w:t>условий</w:t>
      </w:r>
      <w:r>
        <w:rPr>
          <w:rFonts w:ascii="Times New Roman" w:hAnsi="Times New Roman" w:cs="Times New Roman"/>
          <w:sz w:val="24"/>
          <w:szCs w:val="24"/>
          <w:lang w:val="ru-RU"/>
        </w:rPr>
        <w:t>…………………………………………..</w:t>
      </w:r>
    </w:p>
    <w:p w:rsidR="000624BE" w:rsidRPr="00C668E7" w:rsidRDefault="000624BE" w:rsidP="00C668E7">
      <w:pPr>
        <w:adjustRightInd w:val="0"/>
        <w:ind w:left="851" w:hanging="567"/>
        <w:rPr>
          <w:rFonts w:ascii="Times New Roman" w:hAnsi="Times New Roman" w:cs="Times New Roman"/>
          <w:sz w:val="24"/>
          <w:szCs w:val="24"/>
          <w:lang w:val="ru-RU"/>
        </w:rPr>
      </w:pPr>
    </w:p>
    <w:p w:rsidR="000624BE" w:rsidRPr="00C668E7" w:rsidRDefault="000624BE" w:rsidP="00C668E7">
      <w:pPr>
        <w:adjustRightInd w:val="0"/>
        <w:ind w:left="851" w:hanging="567"/>
        <w:rPr>
          <w:rFonts w:ascii="Times New Roman" w:hAnsi="Times New Roman" w:cs="Times New Roman"/>
          <w:sz w:val="24"/>
          <w:szCs w:val="24"/>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A11F05">
      <w:pPr>
        <w:tabs>
          <w:tab w:val="left" w:pos="709"/>
        </w:tabs>
        <w:spacing w:line="247" w:lineRule="auto"/>
        <w:ind w:left="567" w:firstLine="426"/>
        <w:jc w:val="both"/>
        <w:rPr>
          <w:rFonts w:ascii="Times New Roman" w:hAnsi="Times New Roman" w:cs="Times New Roman"/>
          <w:color w:val="000000"/>
          <w:sz w:val="20"/>
          <w:szCs w:val="20"/>
          <w:lang w:val="ru-RU"/>
        </w:rPr>
      </w:pPr>
    </w:p>
    <w:p w:rsidR="000624BE" w:rsidRDefault="000624BE" w:rsidP="00C668E7">
      <w:pPr>
        <w:tabs>
          <w:tab w:val="left" w:pos="709"/>
        </w:tabs>
        <w:spacing w:line="247" w:lineRule="auto"/>
        <w:jc w:val="both"/>
        <w:rPr>
          <w:rFonts w:ascii="Times New Roman" w:hAnsi="Times New Roman" w:cs="Times New Roman"/>
          <w:color w:val="000000"/>
          <w:sz w:val="20"/>
          <w:szCs w:val="20"/>
          <w:lang w:val="ru-RU"/>
        </w:rPr>
      </w:pPr>
    </w:p>
    <w:p w:rsidR="00C5450A" w:rsidRDefault="00C5450A" w:rsidP="00C668E7">
      <w:pPr>
        <w:tabs>
          <w:tab w:val="left" w:pos="709"/>
        </w:tabs>
        <w:spacing w:line="247" w:lineRule="auto"/>
        <w:jc w:val="both"/>
        <w:rPr>
          <w:rFonts w:ascii="Times New Roman" w:hAnsi="Times New Roman" w:cs="Times New Roman"/>
          <w:color w:val="000000"/>
          <w:sz w:val="20"/>
          <w:szCs w:val="20"/>
          <w:lang w:val="ru-RU"/>
        </w:rPr>
      </w:pPr>
    </w:p>
    <w:p w:rsidR="00C5450A" w:rsidRDefault="00C5450A" w:rsidP="00C668E7">
      <w:pPr>
        <w:tabs>
          <w:tab w:val="left" w:pos="709"/>
        </w:tabs>
        <w:spacing w:line="247" w:lineRule="auto"/>
        <w:jc w:val="both"/>
        <w:rPr>
          <w:rFonts w:ascii="Times New Roman" w:hAnsi="Times New Roman" w:cs="Times New Roman"/>
          <w:color w:val="000000"/>
          <w:sz w:val="20"/>
          <w:szCs w:val="20"/>
          <w:lang w:val="ru-RU"/>
        </w:rPr>
      </w:pPr>
    </w:p>
    <w:p w:rsidR="00C5450A" w:rsidRDefault="00C5450A" w:rsidP="00C668E7">
      <w:pPr>
        <w:tabs>
          <w:tab w:val="left" w:pos="709"/>
        </w:tabs>
        <w:spacing w:line="247" w:lineRule="auto"/>
        <w:jc w:val="both"/>
        <w:rPr>
          <w:rFonts w:ascii="Times New Roman" w:hAnsi="Times New Roman" w:cs="Times New Roman"/>
          <w:color w:val="000000"/>
          <w:sz w:val="20"/>
          <w:szCs w:val="20"/>
          <w:lang w:val="ru-RU"/>
        </w:rPr>
      </w:pPr>
    </w:p>
    <w:p w:rsidR="000624BE" w:rsidRPr="00A11F05" w:rsidRDefault="000624BE" w:rsidP="00A11F05">
      <w:pPr>
        <w:pStyle w:val="10"/>
        <w:pBdr>
          <w:bottom w:val="single" w:sz="4" w:space="1" w:color="auto"/>
        </w:pBdr>
        <w:tabs>
          <w:tab w:val="left" w:pos="709"/>
        </w:tabs>
        <w:ind w:left="567" w:firstLine="426"/>
        <w:jc w:val="both"/>
        <w:rPr>
          <w:rFonts w:ascii="Times New Roman" w:hAnsi="Times New Roman" w:cs="Times New Roman"/>
          <w:sz w:val="20"/>
          <w:szCs w:val="20"/>
          <w:lang w:val="ru-RU"/>
        </w:rPr>
      </w:pPr>
      <w:bookmarkStart w:id="0" w:name="_Toc105169803"/>
      <w:r w:rsidRPr="00A11F05">
        <w:rPr>
          <w:rFonts w:ascii="Times New Roman" w:hAnsi="Times New Roman" w:cs="Times New Roman"/>
          <w:sz w:val="20"/>
          <w:szCs w:val="20"/>
          <w:lang w:val="ru-RU"/>
        </w:rPr>
        <w:t>ОБЩИЕ</w:t>
      </w:r>
      <w:r>
        <w:rPr>
          <w:rFonts w:ascii="Times New Roman" w:hAnsi="Times New Roman" w:cs="Times New Roman"/>
          <w:sz w:val="20"/>
          <w:szCs w:val="20"/>
          <w:lang w:val="ru-RU"/>
        </w:rPr>
        <w:t xml:space="preserve"> </w:t>
      </w:r>
      <w:r w:rsidRPr="00A11F05">
        <w:rPr>
          <w:rFonts w:ascii="Times New Roman" w:hAnsi="Times New Roman" w:cs="Times New Roman"/>
          <w:w w:val="95"/>
          <w:sz w:val="20"/>
          <w:szCs w:val="20"/>
          <w:lang w:val="ru-RU"/>
        </w:rPr>
        <w:t>ПОЛОЖЕНИЯ</w:t>
      </w:r>
      <w:bookmarkEnd w:id="0"/>
    </w:p>
    <w:p w:rsidR="000624BE" w:rsidRPr="00A11F05" w:rsidRDefault="000624BE" w:rsidP="00A11F05">
      <w:pPr>
        <w:pStyle w:val="a3"/>
        <w:tabs>
          <w:tab w:val="left" w:pos="709"/>
        </w:tabs>
        <w:spacing w:before="17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Данный документ —</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основная образовательная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(далее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ООП</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НОО)</w:t>
      </w:r>
      <w:r w:rsidRPr="00A11F05">
        <w:rPr>
          <w:rFonts w:ascii="Times New Roman" w:hAnsi="Times New Roman" w:cs="Times New Roman"/>
          <w:color w:val="000000"/>
          <w:spacing w:val="-62"/>
          <w:lang w:val="ru-RU"/>
        </w:rPr>
        <w:t>–</w:t>
      </w:r>
      <w:r>
        <w:rPr>
          <w:rFonts w:ascii="Times New Roman" w:hAnsi="Times New Roman" w:cs="Times New Roman"/>
          <w:color w:val="000000"/>
          <w:spacing w:val="-62"/>
          <w:lang w:val="ru-RU"/>
        </w:rPr>
        <w:t xml:space="preserve">    </w:t>
      </w:r>
      <w:r w:rsidRPr="00A11F05">
        <w:rPr>
          <w:rFonts w:ascii="Times New Roman" w:hAnsi="Times New Roman" w:cs="Times New Roman"/>
          <w:color w:val="000000"/>
          <w:lang w:val="ru-RU"/>
        </w:rPr>
        <w:t>предназначен</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сопровождения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образовательной организации по созданию программы начального общего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 xml:space="preserve">образования и отражает </w:t>
      </w:r>
      <w:r w:rsidRPr="00A11F05">
        <w:rPr>
          <w:rFonts w:ascii="Times New Roman" w:hAnsi="Times New Roman" w:cs="Times New Roman"/>
          <w:color w:val="000000"/>
          <w:lang w:val="ru-RU"/>
        </w:rPr>
        <w:lastRenderedPageBreak/>
        <w:t>вариант конкретизации требований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Федерального государственного образовательного стандарта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начального общего образования (далее ФГОС НОО), предъявля</w:t>
      </w:r>
      <w:r w:rsidRPr="00A11F05">
        <w:rPr>
          <w:rFonts w:ascii="Times New Roman" w:hAnsi="Times New Roman" w:cs="Times New Roman"/>
          <w:color w:val="000000"/>
          <w:lang w:val="ru-RU"/>
        </w:rPr>
        <w:t>емых к данному уровню общего 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 соответствии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 Федеральным законом «Об образовании в Российской Феде</w:t>
      </w:r>
      <w:r>
        <w:rPr>
          <w:rFonts w:ascii="Times New Roman" w:hAnsi="Times New Roman" w:cs="Times New Roman"/>
          <w:color w:val="000000"/>
          <w:lang w:val="ru-RU"/>
        </w:rPr>
        <w:t xml:space="preserve">рации» </w:t>
      </w:r>
      <w:r w:rsidRPr="00A11F05">
        <w:rPr>
          <w:rFonts w:ascii="Times New Roman" w:hAnsi="Times New Roman" w:cs="Times New Roman"/>
          <w:color w:val="000000"/>
          <w:lang w:val="ru-RU"/>
        </w:rPr>
        <w:t>ООП включает набор учебно-методической документации, которая определяет наполняемость и характеристику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целевого, содержательного и организационного разделов программы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Pr>
          <w:rFonts w:ascii="Times New Roman" w:hAnsi="Times New Roman" w:cs="Times New Roman"/>
          <w:color w:val="000000"/>
          <w:lang w:val="ru-RU"/>
        </w:rPr>
        <w:t>П</w:t>
      </w:r>
      <w:r w:rsidRPr="00A11F05">
        <w:rPr>
          <w:rFonts w:ascii="Times New Roman" w:hAnsi="Times New Roman" w:cs="Times New Roman"/>
          <w:color w:val="000000"/>
          <w:lang w:val="ru-RU"/>
        </w:rPr>
        <w:t>ри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создании</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 xml:space="preserve"> программы начального общего образования образовательная</w:t>
      </w:r>
      <w:r>
        <w:rPr>
          <w:rFonts w:ascii="Times New Roman" w:hAnsi="Times New Roman" w:cs="Times New Roman"/>
          <w:color w:val="000000"/>
          <w:w w:val="95"/>
          <w:lang w:val="ru-RU"/>
        </w:rPr>
        <w:t xml:space="preserve"> </w:t>
      </w:r>
      <w:r>
        <w:rPr>
          <w:rFonts w:ascii="Times New Roman" w:hAnsi="Times New Roman" w:cs="Times New Roman"/>
          <w:color w:val="000000"/>
          <w:lang w:val="ru-RU"/>
        </w:rPr>
        <w:t xml:space="preserve">организация </w:t>
      </w:r>
      <w:r w:rsidRPr="00A11F05">
        <w:rPr>
          <w:rFonts w:ascii="Times New Roman" w:hAnsi="Times New Roman" w:cs="Times New Roman"/>
          <w:color w:val="000000"/>
          <w:lang w:val="ru-RU"/>
        </w:rPr>
        <w:t>уч</w:t>
      </w:r>
      <w:r>
        <w:rPr>
          <w:rFonts w:ascii="Times New Roman" w:hAnsi="Times New Roman" w:cs="Times New Roman"/>
          <w:color w:val="000000"/>
          <w:lang w:val="ru-RU"/>
        </w:rPr>
        <w:t xml:space="preserve">ла  </w:t>
      </w:r>
      <w:r w:rsidRPr="00A11F05">
        <w:rPr>
          <w:rFonts w:ascii="Times New Roman" w:hAnsi="Times New Roman" w:cs="Times New Roman"/>
          <w:color w:val="000000"/>
          <w:lang w:val="ru-RU"/>
        </w:rPr>
        <w:t>следующие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требовани</w:t>
      </w:r>
      <w:r>
        <w:rPr>
          <w:rFonts w:ascii="Times New Roman" w:hAnsi="Times New Roman" w:cs="Times New Roman"/>
          <w:color w:val="000000"/>
          <w:lang w:val="ru-RU"/>
        </w:rPr>
        <w:t>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1. Программа строится с учётом особенностей социально-</w:t>
      </w:r>
      <w:r w:rsidRPr="00A11F05">
        <w:rPr>
          <w:rFonts w:ascii="Times New Roman" w:hAnsi="Times New Roman" w:cs="Times New Roman"/>
          <w:color w:val="000000"/>
          <w:w w:val="95"/>
          <w:lang w:val="ru-RU"/>
        </w:rPr>
        <w:t>экономического развития региона, специфики географического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spacing w:val="-1"/>
          <w:lang w:val="ru-RU"/>
        </w:rPr>
        <w:t>положения,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природного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окружения,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этнокультурных</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 xml:space="preserve">особенностей и истории </w:t>
      </w:r>
      <w:r>
        <w:rPr>
          <w:rFonts w:ascii="Times New Roman" w:hAnsi="Times New Roman" w:cs="Times New Roman"/>
          <w:color w:val="000000"/>
          <w:lang w:val="ru-RU"/>
        </w:rPr>
        <w:t>Республики Башкортостан</w:t>
      </w:r>
      <w:r w:rsidRPr="00A11F05">
        <w:rPr>
          <w:rFonts w:ascii="Times New Roman" w:hAnsi="Times New Roman" w:cs="Times New Roman"/>
          <w:color w:val="000000"/>
          <w:lang w:val="ru-RU"/>
        </w:rPr>
        <w:t>; конкретного местоположения образовательной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организации</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2.</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При подготовке программы учитыва</w:t>
      </w:r>
      <w:r>
        <w:rPr>
          <w:rFonts w:ascii="Times New Roman" w:hAnsi="Times New Roman" w:cs="Times New Roman"/>
          <w:color w:val="000000"/>
          <w:w w:val="95"/>
          <w:lang w:val="ru-RU"/>
        </w:rPr>
        <w:t>е</w:t>
      </w:r>
      <w:r w:rsidRPr="00A11F05">
        <w:rPr>
          <w:rFonts w:ascii="Times New Roman" w:hAnsi="Times New Roman" w:cs="Times New Roman"/>
          <w:color w:val="000000"/>
          <w:w w:val="95"/>
          <w:lang w:val="ru-RU"/>
        </w:rPr>
        <w:t>тся статус младшего</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школьника, его типологические психологические особенности</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и возможности, что гарантирует создание комфортных условий</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для осуществления учебной деятельности без вреда для здоровья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эмоционального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благополучия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каждого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ребёнка</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w w:val="95"/>
          <w:lang w:val="ru-RU"/>
        </w:rPr>
        <w:t>3.При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необходимости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программа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начального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общего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образо</w:t>
      </w:r>
      <w:r w:rsidRPr="00A11F05">
        <w:rPr>
          <w:rFonts w:ascii="Times New Roman" w:hAnsi="Times New Roman" w:cs="Times New Roman"/>
          <w:color w:val="000000"/>
          <w:lang w:val="ru-RU"/>
        </w:rPr>
        <w:t>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предполагает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создание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индивидуальных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особенно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случаях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поддержки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одарённых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младших</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школьников</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(в</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том</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числе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ускоренного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или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детей,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входящих в особые социальные группы (дети мигрантов; дети</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 особым состоянием здоровья, с девиантным поведением и др.).</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Pr>
          <w:rFonts w:ascii="Times New Roman" w:hAnsi="Times New Roman" w:cs="Times New Roman"/>
          <w:color w:val="000000"/>
          <w:lang w:val="ru-RU"/>
        </w:rPr>
        <w:t xml:space="preserve">4.Программа </w:t>
      </w:r>
      <w:r w:rsidRPr="00A11F05">
        <w:rPr>
          <w:rFonts w:ascii="Times New Roman" w:hAnsi="Times New Roman" w:cs="Times New Roman"/>
          <w:color w:val="000000"/>
          <w:lang w:val="ru-RU"/>
        </w:rPr>
        <w:t>уч</w:t>
      </w:r>
      <w:r>
        <w:rPr>
          <w:rFonts w:ascii="Times New Roman" w:hAnsi="Times New Roman" w:cs="Times New Roman"/>
          <w:color w:val="000000"/>
          <w:lang w:val="ru-RU"/>
        </w:rPr>
        <w:t xml:space="preserve">итывает </w:t>
      </w:r>
      <w:r w:rsidRPr="00A11F05">
        <w:rPr>
          <w:rFonts w:ascii="Times New Roman" w:hAnsi="Times New Roman" w:cs="Times New Roman"/>
          <w:color w:val="000000"/>
          <w:lang w:val="ru-RU"/>
        </w:rPr>
        <w:t>запрос</w:t>
      </w:r>
      <w:r>
        <w:rPr>
          <w:rFonts w:ascii="Times New Roman" w:hAnsi="Times New Roman" w:cs="Times New Roman"/>
          <w:color w:val="000000"/>
          <w:lang w:val="ru-RU"/>
        </w:rPr>
        <w:t xml:space="preserve">ы </w:t>
      </w:r>
      <w:r w:rsidRPr="00A11F05">
        <w:rPr>
          <w:rFonts w:ascii="Times New Roman" w:hAnsi="Times New Roman" w:cs="Times New Roman"/>
          <w:color w:val="000000"/>
          <w:lang w:val="ru-RU"/>
        </w:rPr>
        <w:t>родителей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(законных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представителей)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обучающегося: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организация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курсов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внеурочной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факультативные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занятия, индивидуальные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консультации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5.Образовательная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организация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учитыва</w:t>
      </w:r>
      <w:r>
        <w:rPr>
          <w:rFonts w:ascii="Times New Roman" w:hAnsi="Times New Roman" w:cs="Times New Roman"/>
          <w:color w:val="000000"/>
          <w:lang w:val="ru-RU"/>
        </w:rPr>
        <w:t xml:space="preserve">ет </w:t>
      </w:r>
      <w:r w:rsidRPr="00A11F05">
        <w:rPr>
          <w:rFonts w:ascii="Times New Roman" w:hAnsi="Times New Roman" w:cs="Times New Roman"/>
          <w:color w:val="000000"/>
          <w:lang w:val="ru-RU"/>
        </w:rPr>
        <w:t>санитарно-эпидемиологические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правил</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гигиенические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нормативы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организации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учётом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современной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действительности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образовательной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прописаны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требования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обучению</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дистанционном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режиме.</w:t>
      </w:r>
      <w:r>
        <w:rPr>
          <w:rFonts w:ascii="Times New Roman" w:hAnsi="Times New Roman" w:cs="Times New Roman"/>
          <w:color w:val="000000"/>
          <w:w w:val="95"/>
          <w:lang w:val="ru-RU"/>
        </w:rPr>
        <w:t xml:space="preserve"> </w:t>
      </w:r>
      <w:r>
        <w:rPr>
          <w:rFonts w:ascii="Times New Roman" w:hAnsi="Times New Roman" w:cs="Times New Roman"/>
          <w:color w:val="000000"/>
          <w:lang w:val="ru-RU"/>
        </w:rPr>
        <w:t>О</w:t>
      </w:r>
      <w:r w:rsidRPr="00A11F05">
        <w:rPr>
          <w:rFonts w:ascii="Times New Roman" w:hAnsi="Times New Roman" w:cs="Times New Roman"/>
          <w:color w:val="000000"/>
          <w:lang w:val="ru-RU"/>
        </w:rPr>
        <w:t>сновная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образовательная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построена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в соответствии с логикой представления образовательной орга</w:t>
      </w:r>
      <w:r w:rsidRPr="00A11F05">
        <w:rPr>
          <w:rFonts w:ascii="Times New Roman" w:hAnsi="Times New Roman" w:cs="Times New Roman"/>
          <w:color w:val="000000"/>
          <w:lang w:val="ru-RU"/>
        </w:rPr>
        <w:t>низацией программы начального общего образования и рас</w:t>
      </w:r>
      <w:r w:rsidRPr="00A11F05">
        <w:rPr>
          <w:rFonts w:ascii="Times New Roman" w:hAnsi="Times New Roman" w:cs="Times New Roman"/>
          <w:color w:val="000000"/>
          <w:w w:val="95"/>
          <w:lang w:val="ru-RU"/>
        </w:rPr>
        <w:t>крывает вариант наполнения следующих разделов:</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целевой,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содержательный,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организационный.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Целевой </w:t>
      </w:r>
      <w:r w:rsidRPr="00A11F05">
        <w:rPr>
          <w:rFonts w:ascii="Times New Roman" w:hAnsi="Times New Roman" w:cs="Times New Roman"/>
          <w:color w:val="000000"/>
          <w:lang w:val="ru-RU"/>
        </w:rPr>
        <w:t>раздел ООП отражает основные цели начального</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общего образования, те психические и личностные новообразо</w:t>
      </w:r>
      <w:r w:rsidRPr="00A11F05">
        <w:rPr>
          <w:rFonts w:ascii="Times New Roman" w:hAnsi="Times New Roman" w:cs="Times New Roman"/>
          <w:color w:val="000000"/>
          <w:lang w:val="ru-RU"/>
        </w:rPr>
        <w:t>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которые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могут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быть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сформированы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младшего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школь</w:t>
      </w:r>
      <w:r w:rsidRPr="00A11F05">
        <w:rPr>
          <w:rFonts w:ascii="Times New Roman" w:hAnsi="Times New Roman" w:cs="Times New Roman"/>
          <w:color w:val="000000"/>
          <w:spacing w:val="-1"/>
          <w:lang w:val="ru-RU"/>
        </w:rPr>
        <w:t>ника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к</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концу</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его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обучения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первом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школьном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уровне.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Раздел</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включает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рекомендации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учёту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специфики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региона,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особен</w:t>
      </w:r>
      <w:r w:rsidRPr="00A11F05">
        <w:rPr>
          <w:rFonts w:ascii="Times New Roman" w:hAnsi="Times New Roman" w:cs="Times New Roman"/>
          <w:color w:val="000000"/>
          <w:spacing w:val="-2"/>
          <w:lang w:val="ru-RU"/>
        </w:rPr>
        <w:t>ностей</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1"/>
          <w:lang w:val="ru-RU"/>
        </w:rPr>
        <w:t>функционирования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образовательной</w:t>
      </w:r>
      <w:r>
        <w:rPr>
          <w:rFonts w:ascii="Times New Roman" w:hAnsi="Times New Roman" w:cs="Times New Roman"/>
          <w:color w:val="000000"/>
          <w:spacing w:val="-1"/>
          <w:lang w:val="ru-RU"/>
        </w:rPr>
        <w:t xml:space="preserve"> организации, </w:t>
      </w:r>
      <w:r w:rsidRPr="00A11F05">
        <w:rPr>
          <w:rFonts w:ascii="Times New Roman" w:hAnsi="Times New Roman" w:cs="Times New Roman"/>
          <w:color w:val="000000"/>
          <w:spacing w:val="-1"/>
          <w:lang w:val="ru-RU"/>
        </w:rPr>
        <w:t>ха</w:t>
      </w:r>
      <w:r w:rsidRPr="00A11F05">
        <w:rPr>
          <w:rFonts w:ascii="Times New Roman" w:hAnsi="Times New Roman" w:cs="Times New Roman"/>
          <w:color w:val="000000"/>
          <w:w w:val="95"/>
          <w:lang w:val="ru-RU"/>
        </w:rPr>
        <w:t xml:space="preserve">рактеристику </w:t>
      </w:r>
      <w:r w:rsidRPr="00A11F05">
        <w:rPr>
          <w:rFonts w:ascii="Times New Roman" w:hAnsi="Times New Roman" w:cs="Times New Roman"/>
          <w:color w:val="000000"/>
          <w:w w:val="95"/>
          <w:lang w:val="ru-RU"/>
        </w:rPr>
        <w:lastRenderedPageBreak/>
        <w:t>контингента обучающихся.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Обязательной частью</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целевого раздела является характеристика планируемых ре</w:t>
      </w:r>
      <w:r w:rsidRPr="00A11F05">
        <w:rPr>
          <w:rFonts w:ascii="Times New Roman" w:hAnsi="Times New Roman" w:cs="Times New Roman"/>
          <w:color w:val="000000"/>
          <w:spacing w:val="-1"/>
          <w:lang w:val="ru-RU"/>
        </w:rPr>
        <w:t>зультатов</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обучения,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которые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должны</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быть</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достигнуты</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обучаю</w:t>
      </w:r>
      <w:r w:rsidRPr="00A11F05">
        <w:rPr>
          <w:rFonts w:ascii="Times New Roman" w:hAnsi="Times New Roman" w:cs="Times New Roman"/>
          <w:color w:val="000000"/>
          <w:lang w:val="ru-RU"/>
        </w:rPr>
        <w:t>щимся-выпускником начальной школы, независимо от типа,</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 xml:space="preserve">специфики и </w:t>
      </w:r>
      <w:r w:rsidRPr="00A11F05">
        <w:rPr>
          <w:rFonts w:ascii="Times New Roman" w:hAnsi="Times New Roman" w:cs="Times New Roman"/>
          <w:color w:val="000000"/>
          <w:lang w:val="ru-RU"/>
        </w:rPr>
        <w:t>других особенностей образовательной организации.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Планируемые результаты в соответствии с ФГОС НОО</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 xml:space="preserve">включают </w:t>
      </w:r>
      <w:r w:rsidRPr="00A11F05">
        <w:rPr>
          <w:rFonts w:ascii="Times New Roman" w:hAnsi="Times New Roman" w:cs="Times New Roman"/>
          <w:color w:val="000000"/>
          <w:lang w:val="ru-RU"/>
        </w:rPr>
        <w:t>личностные, метапредметные и предметные дости</w:t>
      </w:r>
      <w:r w:rsidRPr="00A11F05">
        <w:rPr>
          <w:rFonts w:ascii="Times New Roman" w:hAnsi="Times New Roman" w:cs="Times New Roman"/>
          <w:color w:val="000000"/>
          <w:w w:val="95"/>
          <w:lang w:val="ru-RU"/>
        </w:rPr>
        <w:t>жения младшего школьника на конец его обучения в начальной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spacing w:val="-1"/>
          <w:lang w:val="ru-RU"/>
        </w:rPr>
        <w:t>школе. Личностные результаты отражают новообразования ре</w:t>
      </w:r>
      <w:r w:rsidRPr="00A11F05">
        <w:rPr>
          <w:rFonts w:ascii="Times New Roman" w:hAnsi="Times New Roman" w:cs="Times New Roman"/>
          <w:color w:val="000000"/>
          <w:w w:val="95"/>
          <w:lang w:val="ru-RU"/>
        </w:rPr>
        <w:t>бёнка, отражающие его социальный статус: сформированность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гражданской идентификации, готовность к самообразованию,</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сформированность учебно-познавательной мотивации и др.</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Ме</w:t>
      </w:r>
      <w:r w:rsidRPr="00A11F05">
        <w:rPr>
          <w:rFonts w:ascii="Times New Roman" w:hAnsi="Times New Roman" w:cs="Times New Roman"/>
          <w:color w:val="000000"/>
          <w:spacing w:val="-2"/>
          <w:lang w:val="ru-RU"/>
        </w:rPr>
        <w:t>тапредметные</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1"/>
          <w:lang w:val="ru-RU"/>
        </w:rPr>
        <w:t>результаты</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характеризуют</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уровень</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становления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универсальных учебных действий (познавательных, коммуникативных, регулятивных) как показателей умений обучающегося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учиться,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общаться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взрослыми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сверстниками,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регули</w:t>
      </w:r>
      <w:r w:rsidRPr="00A11F05">
        <w:rPr>
          <w:rFonts w:ascii="Times New Roman" w:hAnsi="Times New Roman" w:cs="Times New Roman"/>
          <w:color w:val="000000"/>
          <w:spacing w:val="-1"/>
          <w:lang w:val="ru-RU"/>
        </w:rPr>
        <w:t xml:space="preserve">ровать своё поведение и деятельность. Предметные </w:t>
      </w:r>
      <w:r w:rsidRPr="00A11F05">
        <w:rPr>
          <w:rFonts w:ascii="Times New Roman" w:hAnsi="Times New Roman" w:cs="Times New Roman"/>
          <w:color w:val="000000"/>
          <w:lang w:val="ru-RU"/>
        </w:rPr>
        <w:t>результаты</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отражают уровень и качество овладения содержанием учебных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предметов, которые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изучаются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школе</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Даются рекомендации к возможному расширению и уточне</w:t>
      </w:r>
      <w:r w:rsidRPr="00A11F05">
        <w:rPr>
          <w:rFonts w:ascii="Times New Roman" w:hAnsi="Times New Roman" w:cs="Times New Roman"/>
          <w:color w:val="000000"/>
          <w:lang w:val="ru-RU"/>
        </w:rPr>
        <w:t>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планируемых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учётом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особенностей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функци</w:t>
      </w:r>
      <w:r w:rsidRPr="00A11F05">
        <w:rPr>
          <w:rFonts w:ascii="Times New Roman" w:hAnsi="Times New Roman" w:cs="Times New Roman"/>
          <w:color w:val="000000"/>
          <w:w w:val="95"/>
          <w:lang w:val="ru-RU"/>
        </w:rPr>
        <w:t>онирования образовательной организации (наличие индивиду</w:t>
      </w:r>
      <w:r w:rsidRPr="00A11F05">
        <w:rPr>
          <w:rFonts w:ascii="Times New Roman" w:hAnsi="Times New Roman" w:cs="Times New Roman"/>
          <w:color w:val="000000"/>
          <w:lang w:val="ru-RU"/>
        </w:rPr>
        <w:t>альных программ обучения, модульный принцип обучения,</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кадровый состав преподавателей высокой квалификации, род</w:t>
      </w:r>
      <w:r w:rsidRPr="00A11F05">
        <w:rPr>
          <w:rFonts w:ascii="Times New Roman" w:hAnsi="Times New Roman" w:cs="Times New Roman"/>
          <w:color w:val="000000"/>
          <w:lang w:val="ru-RU"/>
        </w:rPr>
        <w:t>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w:t>
      </w:r>
      <w:r>
        <w:rPr>
          <w:rFonts w:ascii="Times New Roman" w:hAnsi="Times New Roman" w:cs="Times New Roman"/>
          <w:color w:val="000000"/>
          <w:lang w:val="ru-RU"/>
        </w:rPr>
        <w:t xml:space="preserve"> и </w:t>
      </w:r>
      <w:r w:rsidRPr="00A11F05">
        <w:rPr>
          <w:rFonts w:ascii="Times New Roman" w:hAnsi="Times New Roman" w:cs="Times New Roman"/>
          <w:color w:val="000000"/>
          <w:lang w:val="ru-RU"/>
        </w:rPr>
        <w:t>др</w:t>
      </w:r>
      <w:r w:rsidRPr="00A11F05">
        <w:rPr>
          <w:rFonts w:ascii="Times New Roman" w:hAnsi="Times New Roman" w:cs="Times New Roman"/>
          <w:color w:val="000000"/>
          <w:spacing w:val="7"/>
          <w:lang w:val="ru-RU"/>
        </w:rPr>
        <w:t>.</w:t>
      </w:r>
      <w:r w:rsidRPr="00A11F05">
        <w:rPr>
          <w:rFonts w:ascii="Times New Roman" w:hAnsi="Times New Roman" w:cs="Times New Roman"/>
          <w:color w:val="000000"/>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целевом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разделе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представлены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единые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подходы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системе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оценивания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достижений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планируемых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освоения программы начального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 Даются рекомендации по контролю метапредметных результатов обучения 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требования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организации</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Содержательный </w:t>
      </w:r>
      <w:r w:rsidRPr="00A11F05">
        <w:rPr>
          <w:rFonts w:ascii="Times New Roman" w:hAnsi="Times New Roman" w:cs="Times New Roman"/>
          <w:color w:val="000000"/>
          <w:lang w:val="ru-RU"/>
        </w:rPr>
        <w:t>раздел ООП включает характеристику</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основных направлений урочной деятельности образовательной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spacing w:val="-1"/>
          <w:lang w:val="ru-RU"/>
        </w:rPr>
        <w:t>организации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(рабочие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программы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модуль</w:t>
      </w:r>
      <w:r w:rsidRPr="00A11F05">
        <w:rPr>
          <w:rFonts w:ascii="Times New Roman" w:hAnsi="Times New Roman" w:cs="Times New Roman"/>
          <w:color w:val="000000"/>
          <w:w w:val="95"/>
          <w:lang w:val="ru-RU"/>
        </w:rPr>
        <w:t>ных курсов), обеспечивающих достижение обучающимися лич</w:t>
      </w:r>
      <w:r w:rsidRPr="00A11F05">
        <w:rPr>
          <w:rFonts w:ascii="Times New Roman" w:hAnsi="Times New Roman" w:cs="Times New Roman"/>
          <w:color w:val="000000"/>
          <w:spacing w:val="-1"/>
          <w:lang w:val="ru-RU"/>
        </w:rPr>
        <w:t xml:space="preserve">ностных, предметных </w:t>
      </w:r>
      <w:r w:rsidRPr="00A11F05">
        <w:rPr>
          <w:rFonts w:ascii="Times New Roman" w:hAnsi="Times New Roman" w:cs="Times New Roman"/>
          <w:color w:val="000000"/>
          <w:lang w:val="ru-RU"/>
        </w:rPr>
        <w:t>и метапредметных результатов. Раскры</w:t>
      </w:r>
      <w:r w:rsidRPr="00A11F05">
        <w:rPr>
          <w:rFonts w:ascii="Times New Roman" w:hAnsi="Times New Roman" w:cs="Times New Roman"/>
          <w:color w:val="000000"/>
          <w:spacing w:val="-1"/>
          <w:lang w:val="ru-RU"/>
        </w:rPr>
        <w:t>ваются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подходы</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созданию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индивидуальных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планов,</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соответствующих «образовательным потребностям и интересам</w:t>
      </w:r>
      <w:r>
        <w:rPr>
          <w:rFonts w:ascii="Times New Roman" w:hAnsi="Times New Roman" w:cs="Times New Roman"/>
          <w:color w:val="000000"/>
          <w:w w:val="95"/>
          <w:lang w:val="ru-RU"/>
        </w:rPr>
        <w:t xml:space="preserve"> </w:t>
      </w:r>
      <w:r w:rsidRPr="00A11F05">
        <w:rPr>
          <w:rFonts w:ascii="Times New Roman" w:hAnsi="Times New Roman" w:cs="Times New Roman"/>
          <w:color w:val="000000"/>
          <w:spacing w:val="-1"/>
          <w:lang w:val="ru-RU"/>
        </w:rPr>
        <w:t xml:space="preserve">обучающихся» </w:t>
      </w:r>
      <w:r w:rsidRPr="00A11F05">
        <w:rPr>
          <w:rFonts w:ascii="Times New Roman" w:hAnsi="Times New Roman" w:cs="Times New Roman"/>
          <w:color w:val="000000"/>
          <w:lang w:val="ru-RU"/>
        </w:rPr>
        <w:t>(пункт 6.3. ФГОС НОО). В раздел включены требования к разработке индивидуальных учебных планов 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обучающихся, проявляющих особые способности в освоении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программы начального общего образования, а также требования к разработке программ обучения для детей особых соци</w:t>
      </w:r>
      <w:r w:rsidRPr="00A11F05">
        <w:rPr>
          <w:rFonts w:ascii="Times New Roman" w:hAnsi="Times New Roman" w:cs="Times New Roman"/>
          <w:color w:val="000000"/>
          <w:spacing w:val="-1"/>
          <w:lang w:val="ru-RU"/>
        </w:rPr>
        <w:t>альных</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групп.</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Раскрываются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общие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подходы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созданию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рабочих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учебным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предметам</w:t>
      </w:r>
      <w:r w:rsidRPr="00A11F05">
        <w:rPr>
          <w:rFonts w:ascii="Times New Roman" w:hAnsi="Times New Roman" w:cs="Times New Roman"/>
          <w:color w:val="000000"/>
          <w:w w:val="95"/>
          <w:lang w:val="ru-RU"/>
        </w:rPr>
        <w:t>.</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Рассматриваются подходы к созданию</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образовательной организацией программы формирования уни</w:t>
      </w:r>
      <w:r w:rsidRPr="00A11F05">
        <w:rPr>
          <w:rFonts w:ascii="Times New Roman" w:hAnsi="Times New Roman" w:cs="Times New Roman"/>
          <w:color w:val="000000"/>
          <w:lang w:val="ru-RU"/>
        </w:rPr>
        <w:t>версальных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действий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интеграции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w:t>
      </w:r>
      <w:r w:rsidRPr="00A11F05">
        <w:rPr>
          <w:rFonts w:ascii="Times New Roman" w:hAnsi="Times New Roman" w:cs="Times New Roman"/>
          <w:color w:val="000000"/>
          <w:w w:val="95"/>
          <w:lang w:val="ru-RU"/>
        </w:rPr>
        <w:t>ных и метапредметных результатов обучения.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Характеризуется</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вклад</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становление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развитие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 xml:space="preserve">УУД младшего </w:t>
      </w:r>
      <w:r w:rsidRPr="00A11F05">
        <w:rPr>
          <w:rFonts w:ascii="Times New Roman" w:hAnsi="Times New Roman" w:cs="Times New Roman"/>
          <w:color w:val="000000"/>
          <w:lang w:val="ru-RU"/>
        </w:rPr>
        <w:lastRenderedPageBreak/>
        <w:t>школьника</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 ООП представлен</w:t>
      </w:r>
      <w:r>
        <w:rPr>
          <w:rFonts w:ascii="Times New Roman" w:hAnsi="Times New Roman" w:cs="Times New Roman"/>
          <w:color w:val="000000"/>
          <w:w w:val="95"/>
          <w:lang w:val="ru-RU"/>
        </w:rPr>
        <w:t>ы</w:t>
      </w:r>
      <w:r w:rsidRPr="00A11F05">
        <w:rPr>
          <w:rFonts w:ascii="Times New Roman" w:hAnsi="Times New Roman" w:cs="Times New Roman"/>
          <w:color w:val="000000"/>
          <w:w w:val="95"/>
          <w:lang w:val="ru-RU"/>
        </w:rPr>
        <w:t xml:space="preserve"> рабочи</w:t>
      </w:r>
      <w:r>
        <w:rPr>
          <w:rFonts w:ascii="Times New Roman" w:hAnsi="Times New Roman" w:cs="Times New Roman"/>
          <w:color w:val="000000"/>
          <w:w w:val="95"/>
          <w:lang w:val="ru-RU"/>
        </w:rPr>
        <w:t>е</w:t>
      </w:r>
      <w:r w:rsidRPr="00A11F05">
        <w:rPr>
          <w:rFonts w:ascii="Times New Roman" w:hAnsi="Times New Roman" w:cs="Times New Roman"/>
          <w:color w:val="000000"/>
          <w:w w:val="95"/>
          <w:lang w:val="ru-RU"/>
        </w:rPr>
        <w:t xml:space="preserve"> программ</w:t>
      </w:r>
      <w:r>
        <w:rPr>
          <w:rFonts w:ascii="Times New Roman" w:hAnsi="Times New Roman" w:cs="Times New Roman"/>
          <w:color w:val="000000"/>
          <w:w w:val="95"/>
          <w:lang w:val="ru-RU"/>
        </w:rPr>
        <w:t xml:space="preserve">ы  </w:t>
      </w:r>
      <w:r w:rsidRPr="00A11F05">
        <w:rPr>
          <w:rFonts w:ascii="Times New Roman" w:hAnsi="Times New Roman" w:cs="Times New Roman"/>
          <w:color w:val="000000"/>
          <w:lang w:val="ru-RU"/>
        </w:rPr>
        <w:t>по всем учебным предметам начальной школы.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Тематическое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планирование выделено в отдельный документ, который 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ходит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данного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документа</w:t>
      </w:r>
      <w:r>
        <w:rPr>
          <w:rFonts w:ascii="Times New Roman" w:hAnsi="Times New Roman" w:cs="Times New Roman"/>
          <w:color w:val="000000"/>
          <w:lang w:val="ru-RU"/>
        </w:rPr>
        <w:t xml:space="preserve">. </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Представлен</w:t>
      </w:r>
      <w:r>
        <w:rPr>
          <w:rFonts w:ascii="Times New Roman" w:hAnsi="Times New Roman" w:cs="Times New Roman"/>
          <w:color w:val="000000"/>
          <w:w w:val="95"/>
          <w:lang w:val="ru-RU"/>
        </w:rPr>
        <w:t>а</w:t>
      </w:r>
      <w:r w:rsidRPr="00A11F05">
        <w:rPr>
          <w:rFonts w:ascii="Times New Roman" w:hAnsi="Times New Roman" w:cs="Times New Roman"/>
          <w:color w:val="000000"/>
          <w:w w:val="95"/>
          <w:lang w:val="ru-RU"/>
        </w:rPr>
        <w:t xml:space="preserve"> программ</w:t>
      </w:r>
      <w:r>
        <w:rPr>
          <w:rFonts w:ascii="Times New Roman" w:hAnsi="Times New Roman" w:cs="Times New Roman"/>
          <w:color w:val="000000"/>
          <w:w w:val="95"/>
          <w:lang w:val="ru-RU"/>
        </w:rPr>
        <w:t>а</w:t>
      </w:r>
      <w:r w:rsidRPr="00A11F05">
        <w:rPr>
          <w:rFonts w:ascii="Times New Roman" w:hAnsi="Times New Roman" w:cs="Times New Roman"/>
          <w:color w:val="000000"/>
          <w:w w:val="95"/>
          <w:lang w:val="ru-RU"/>
        </w:rPr>
        <w:t xml:space="preserve"> воспитания, котор</w:t>
      </w:r>
      <w:r>
        <w:rPr>
          <w:rFonts w:ascii="Times New Roman" w:hAnsi="Times New Roman" w:cs="Times New Roman"/>
          <w:color w:val="000000"/>
          <w:w w:val="95"/>
          <w:lang w:val="ru-RU"/>
        </w:rPr>
        <w:t>ая</w:t>
      </w:r>
      <w:r w:rsidRPr="00A11F05">
        <w:rPr>
          <w:rFonts w:ascii="Times New Roman" w:hAnsi="Times New Roman" w:cs="Times New Roman"/>
          <w:color w:val="000000"/>
          <w:w w:val="95"/>
          <w:lang w:val="ru-RU"/>
        </w:rPr>
        <w:t xml:space="preserve"> обра</w:t>
      </w:r>
      <w:r w:rsidRPr="00A11F05">
        <w:rPr>
          <w:rFonts w:ascii="Times New Roman" w:hAnsi="Times New Roman" w:cs="Times New Roman"/>
          <w:color w:val="000000"/>
          <w:lang w:val="ru-RU"/>
        </w:rPr>
        <w:t>зовательная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организация</w:t>
      </w:r>
      <w:r>
        <w:rPr>
          <w:rFonts w:ascii="Times New Roman" w:hAnsi="Times New Roman" w:cs="Times New Roman"/>
          <w:color w:val="000000"/>
          <w:lang w:val="ru-RU"/>
        </w:rPr>
        <w:t xml:space="preserve"> создала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соответствии с условиями жизнедеятельности образовательной</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организации, преемственности и перспективности построения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системы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воспитательной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работы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обучающимися</w:t>
      </w:r>
      <w:r w:rsidRPr="00A11F05">
        <w:rPr>
          <w:rFonts w:ascii="Times New Roman" w:hAnsi="Times New Roman" w:cs="Times New Roman"/>
          <w:color w:val="000000"/>
          <w:w w:val="111"/>
          <w:lang w:val="ru-RU"/>
        </w:rPr>
        <w:t>.</w:t>
      </w:r>
    </w:p>
    <w:p w:rsidR="000624BE" w:rsidRPr="00A11F05" w:rsidRDefault="000624BE" w:rsidP="00DC1CA9">
      <w:pPr>
        <w:pStyle w:val="a3"/>
        <w:tabs>
          <w:tab w:val="left" w:pos="709"/>
        </w:tabs>
        <w:ind w:left="567" w:right="0" w:firstLine="426"/>
        <w:rPr>
          <w:rFonts w:ascii="Times New Roman" w:hAnsi="Times New Roman" w:cs="Times New Roman"/>
          <w:color w:val="000000"/>
          <w:lang w:val="ru-RU"/>
        </w:rPr>
        <w:sectPr w:rsidR="000624BE" w:rsidRPr="00A11F05">
          <w:footerReference w:type="default" r:id="rId8"/>
          <w:footnotePr>
            <w:numRestart w:val="eachPage"/>
          </w:footnotePr>
          <w:pgSz w:w="7830" w:h="12020"/>
          <w:pgMar w:top="620" w:right="580" w:bottom="900" w:left="580" w:header="0" w:footer="709" w:gutter="0"/>
          <w:cols w:space="720"/>
        </w:sectPr>
      </w:pPr>
      <w:r w:rsidRPr="00A11F05">
        <w:rPr>
          <w:rFonts w:ascii="Times New Roman" w:hAnsi="Times New Roman" w:cs="Times New Roman"/>
          <w:i/>
          <w:color w:val="000000"/>
          <w:spacing w:val="-1"/>
          <w:lang w:val="ru-RU"/>
        </w:rPr>
        <w:t>Организационный</w:t>
      </w:r>
      <w:r>
        <w:rPr>
          <w:rFonts w:ascii="Times New Roman" w:hAnsi="Times New Roman" w:cs="Times New Roman"/>
          <w:i/>
          <w:color w:val="000000"/>
          <w:spacing w:val="-1"/>
          <w:lang w:val="ru-RU"/>
        </w:rPr>
        <w:t xml:space="preserve"> </w:t>
      </w:r>
      <w:r w:rsidRPr="00A11F05">
        <w:rPr>
          <w:rFonts w:ascii="Times New Roman" w:hAnsi="Times New Roman" w:cs="Times New Roman"/>
          <w:color w:val="000000"/>
          <w:spacing w:val="-1"/>
          <w:lang w:val="ru-RU"/>
        </w:rPr>
        <w:t>раздел</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даёт</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характеристику</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условий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орга</w:t>
      </w:r>
      <w:r w:rsidRPr="00A11F05">
        <w:rPr>
          <w:rFonts w:ascii="Times New Roman" w:hAnsi="Times New Roman" w:cs="Times New Roman"/>
          <w:color w:val="000000"/>
          <w:w w:val="95"/>
          <w:lang w:val="ru-RU"/>
        </w:rPr>
        <w:t>низации образовательной деятельности, раскрывает особенно</w:t>
      </w:r>
      <w:r w:rsidRPr="00A11F05">
        <w:rPr>
          <w:rFonts w:ascii="Times New Roman" w:hAnsi="Times New Roman" w:cs="Times New Roman"/>
          <w:color w:val="000000"/>
          <w:lang w:val="ru-RU"/>
        </w:rPr>
        <w:t>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построения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внеурочной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календарных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графиков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воспитательной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работы.</w:t>
      </w:r>
      <w:r>
        <w:rPr>
          <w:rFonts w:ascii="Times New Roman" w:hAnsi="Times New Roman" w:cs="Times New Roman"/>
          <w:color w:val="000000"/>
          <w:lang w:val="ru-RU"/>
        </w:rPr>
        <w:t xml:space="preserve"> У</w:t>
      </w:r>
      <w:r w:rsidRPr="00A11F05">
        <w:rPr>
          <w:rFonts w:ascii="Times New Roman" w:hAnsi="Times New Roman" w:cs="Times New Roman"/>
          <w:color w:val="000000"/>
          <w:lang w:val="ru-RU"/>
        </w:rPr>
        <w:t>ч</w:t>
      </w:r>
      <w:r>
        <w:rPr>
          <w:rFonts w:ascii="Times New Roman" w:hAnsi="Times New Roman" w:cs="Times New Roman"/>
          <w:color w:val="000000"/>
          <w:lang w:val="ru-RU"/>
        </w:rPr>
        <w:t xml:space="preserve">итывается </w:t>
      </w:r>
      <w:r w:rsidRPr="00A11F05">
        <w:rPr>
          <w:rFonts w:ascii="Times New Roman" w:hAnsi="Times New Roman" w:cs="Times New Roman"/>
          <w:color w:val="000000"/>
          <w:lang w:val="ru-RU"/>
        </w:rPr>
        <w:t>особенност</w:t>
      </w:r>
      <w:r>
        <w:rPr>
          <w:rFonts w:ascii="Times New Roman" w:hAnsi="Times New Roman" w:cs="Times New Roman"/>
          <w:color w:val="000000"/>
          <w:lang w:val="ru-RU"/>
        </w:rPr>
        <w:t xml:space="preserve">и </w:t>
      </w:r>
      <w:r w:rsidRPr="00A11F05">
        <w:rPr>
          <w:rFonts w:ascii="Times New Roman" w:hAnsi="Times New Roman" w:cs="Times New Roman"/>
          <w:color w:val="000000"/>
          <w:spacing w:val="-1"/>
          <w:lang w:val="ru-RU"/>
        </w:rPr>
        <w:t xml:space="preserve">функционирования </w:t>
      </w:r>
      <w:r w:rsidRPr="00A11F05">
        <w:rPr>
          <w:rFonts w:ascii="Times New Roman" w:hAnsi="Times New Roman" w:cs="Times New Roman"/>
          <w:color w:val="000000"/>
          <w:lang w:val="ru-RU"/>
        </w:rPr>
        <w:t>образовательной организации, режима её</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работы и местных условий.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Раскрываются возможности дистанционного обучения</w:t>
      </w:r>
      <w:r>
        <w:rPr>
          <w:rFonts w:ascii="Times New Roman" w:hAnsi="Times New Roman" w:cs="Times New Roman"/>
          <w:color w:val="000000"/>
          <w:lang w:val="ru-RU"/>
        </w:rPr>
        <w:t xml:space="preserve"> и требования к его организации в начальной школе.   </w:t>
      </w:r>
    </w:p>
    <w:p w:rsidR="000624BE" w:rsidRPr="00DC1CA9" w:rsidRDefault="000624BE" w:rsidP="00C156C2">
      <w:pPr>
        <w:pStyle w:val="10"/>
        <w:numPr>
          <w:ilvl w:val="0"/>
          <w:numId w:val="37"/>
        </w:numPr>
        <w:pBdr>
          <w:bottom w:val="single" w:sz="4" w:space="1" w:color="auto"/>
        </w:pBdr>
        <w:tabs>
          <w:tab w:val="left" w:pos="709"/>
        </w:tabs>
        <w:ind w:left="567" w:firstLine="426"/>
        <w:jc w:val="both"/>
        <w:rPr>
          <w:rFonts w:ascii="Times New Roman" w:hAnsi="Times New Roman" w:cs="Times New Roman"/>
          <w:sz w:val="20"/>
          <w:szCs w:val="20"/>
          <w:lang w:val="ru-RU"/>
        </w:rPr>
      </w:pPr>
      <w:bookmarkStart w:id="1" w:name="_Toc105169804"/>
      <w:r w:rsidRPr="00DC1CA9">
        <w:rPr>
          <w:rFonts w:ascii="Times New Roman" w:hAnsi="Times New Roman" w:cs="Times New Roman"/>
          <w:sz w:val="20"/>
          <w:szCs w:val="20"/>
          <w:lang w:val="ru-RU"/>
        </w:rPr>
        <w:lastRenderedPageBreak/>
        <w:t>ЦЕЛЕВОЙ РАЗДЕЛ</w:t>
      </w:r>
      <w:bookmarkEnd w:id="1"/>
    </w:p>
    <w:p w:rsidR="000624BE" w:rsidRPr="00DC1CA9" w:rsidRDefault="000624BE" w:rsidP="00C156C2">
      <w:pPr>
        <w:pStyle w:val="20"/>
        <w:numPr>
          <w:ilvl w:val="1"/>
          <w:numId w:val="37"/>
        </w:numPr>
        <w:tabs>
          <w:tab w:val="left" w:pos="709"/>
        </w:tabs>
        <w:ind w:firstLine="426"/>
        <w:jc w:val="both"/>
        <w:rPr>
          <w:rFonts w:ascii="Times New Roman" w:hAnsi="Times New Roman" w:cs="Times New Roman"/>
          <w:b/>
          <w:sz w:val="20"/>
          <w:szCs w:val="20"/>
          <w:lang w:val="ru-RU"/>
        </w:rPr>
      </w:pPr>
      <w:bookmarkStart w:id="2" w:name="_Toc105169805"/>
      <w:r w:rsidRPr="00DC1CA9">
        <w:rPr>
          <w:rFonts w:ascii="Times New Roman" w:hAnsi="Times New Roman" w:cs="Times New Roman"/>
          <w:b/>
          <w:sz w:val="20"/>
          <w:szCs w:val="20"/>
          <w:lang w:val="ru-RU"/>
        </w:rPr>
        <w:t>ПОЯСНИТЕЛЬНАЯ ЗАПИСКА</w:t>
      </w:r>
      <w:bookmarkEnd w:id="2"/>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соответствии с Федеральным законом «Об образовании в</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Российской Федерации» начальное общее образование относит</w:t>
      </w:r>
      <w:r w:rsidRPr="00A11F05">
        <w:rPr>
          <w:rFonts w:ascii="Times New Roman" w:hAnsi="Times New Roman" w:cs="Times New Roman"/>
          <w:color w:val="000000"/>
          <w:spacing w:val="-1"/>
          <w:lang w:val="ru-RU"/>
        </w:rPr>
        <w:t>ся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к</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основным</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образовательным</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программам</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(наряду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образовательной программой дошкольного образования и образовательной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статья12</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Закона)и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характеризует</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первый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этап</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школьного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обучения.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Об</w:t>
      </w:r>
      <w:r w:rsidRPr="00A11F05">
        <w:rPr>
          <w:rFonts w:ascii="Times New Roman" w:hAnsi="Times New Roman" w:cs="Times New Roman"/>
          <w:color w:val="000000"/>
          <w:w w:val="95"/>
          <w:lang w:val="ru-RU"/>
        </w:rPr>
        <w:t>разовательная программа понимается в Законе «Об образовании</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в Российской Федерации» как комплекс основных характеристик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(объём,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планируемые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w:t>
      </w:r>
      <w:r w:rsidRPr="00A11F05">
        <w:rPr>
          <w:rFonts w:ascii="Times New Roman" w:hAnsi="Times New Roman" w:cs="Times New Roman"/>
          <w:color w:val="000000"/>
          <w:spacing w:val="-2"/>
          <w:lang w:val="ru-RU"/>
        </w:rPr>
        <w:t>ы)</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и</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организационно-педагогических</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1"/>
          <w:lang w:val="ru-RU"/>
        </w:rPr>
        <w:t>условий,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реализация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ко</w:t>
      </w:r>
      <w:r w:rsidRPr="00A11F05">
        <w:rPr>
          <w:rFonts w:ascii="Times New Roman" w:hAnsi="Times New Roman" w:cs="Times New Roman"/>
          <w:color w:val="000000"/>
          <w:lang w:val="ru-RU"/>
        </w:rPr>
        <w:t>торых обеспечивает успешность выполнения ФГОС каждого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уровня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Программа начального общего образова</w:t>
      </w:r>
      <w:r>
        <w:rPr>
          <w:rFonts w:ascii="Times New Roman" w:hAnsi="Times New Roman" w:cs="Times New Roman"/>
          <w:color w:val="000000"/>
          <w:lang w:val="ru-RU"/>
        </w:rPr>
        <w:t>ния</w:t>
      </w:r>
      <w:r w:rsidRPr="00A11F05">
        <w:rPr>
          <w:rFonts w:ascii="Times New Roman" w:hAnsi="Times New Roman" w:cs="Times New Roman"/>
          <w:color w:val="000000"/>
          <w:lang w:val="ru-RU"/>
        </w:rPr>
        <w:t xml:space="preserve"> является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основным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доку</w:t>
      </w:r>
      <w:r w:rsidRPr="00A11F05">
        <w:rPr>
          <w:rFonts w:ascii="Times New Roman" w:hAnsi="Times New Roman" w:cs="Times New Roman"/>
          <w:color w:val="000000"/>
          <w:w w:val="95"/>
          <w:lang w:val="ru-RU"/>
        </w:rPr>
        <w:t>ментом, регламентирующим образовательную деятельность об</w:t>
      </w:r>
      <w:r w:rsidRPr="00A11F05">
        <w:rPr>
          <w:rFonts w:ascii="Times New Roman" w:hAnsi="Times New Roman" w:cs="Times New Roman"/>
          <w:color w:val="000000"/>
          <w:lang w:val="ru-RU"/>
        </w:rPr>
        <w:t>разовательной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организации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единстве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урочной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внеурочной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деятельности, при учёте правильного соотношения обязательной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части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части,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формируемой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участниками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образовательного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процесса</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Целями реализации программы начального общего 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являются: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1. Обеспечение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успешной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реализации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конституционного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права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каждого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гражданина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РФ,</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достигшего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возраста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6,5—7лет,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получение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качественного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включающего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развитие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воспитание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каждого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обучающегося</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2. Организация учебного процесса с учётом целей, содержания и планируемых результатов начального общего 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отражённых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обновленном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ФГОС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НОО</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3.Создание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условий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для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свободного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развития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каждого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младшего школьника с учётом его потребностей, возможностей и</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стремления к самореализации; отражение в программе началь</w:t>
      </w:r>
      <w:r w:rsidRPr="00A11F05">
        <w:rPr>
          <w:rFonts w:ascii="Times New Roman" w:hAnsi="Times New Roman" w:cs="Times New Roman"/>
          <w:color w:val="000000"/>
          <w:lang w:val="ru-RU"/>
        </w:rPr>
        <w:t>ного общего образования деятельности педагогического коллектива по созданию индивидуальных программ и учебных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одарённых,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успешных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обучающихся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или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детей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социальных групп, нуждающихся в особом внимании и поддержке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педагогов</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spacing w:val="-1"/>
          <w:lang w:val="ru-RU"/>
        </w:rPr>
      </w:pPr>
      <w:r w:rsidRPr="00A11F05">
        <w:rPr>
          <w:rFonts w:ascii="Times New Roman" w:hAnsi="Times New Roman" w:cs="Times New Roman"/>
          <w:color w:val="000000"/>
          <w:lang w:val="ru-RU"/>
        </w:rPr>
        <w:t>4.Возможность для коллектива образовательной организа</w:t>
      </w:r>
      <w:r w:rsidRPr="00A11F05">
        <w:rPr>
          <w:rFonts w:ascii="Times New Roman" w:hAnsi="Times New Roman" w:cs="Times New Roman"/>
          <w:color w:val="000000"/>
          <w:spacing w:val="-1"/>
          <w:lang w:val="ru-RU"/>
        </w:rPr>
        <w:t>ции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проявить</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своё</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педагогическое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мастерство,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обогатить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опыт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активно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участвовать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создании </w:t>
      </w:r>
      <w:r w:rsidRPr="00A11F05">
        <w:rPr>
          <w:rFonts w:ascii="Times New Roman" w:hAnsi="Times New Roman" w:cs="Times New Roman"/>
          <w:color w:val="000000"/>
          <w:lang w:val="ru-RU"/>
        </w:rPr>
        <w:t>утверждении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традиций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коллектива</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Достижение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поставленных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целей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предусматривает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решение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следующих основных задач:</w:t>
      </w:r>
    </w:p>
    <w:p w:rsidR="000624BE" w:rsidRPr="00A11F05" w:rsidRDefault="000624BE" w:rsidP="00C156C2">
      <w:pPr>
        <w:pStyle w:val="a3"/>
        <w:numPr>
          <w:ilvl w:val="0"/>
          <w:numId w:val="61"/>
        </w:numPr>
        <w:tabs>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формирование общей культу</w:t>
      </w:r>
      <w:r w:rsidRPr="00A11F05">
        <w:rPr>
          <w:rFonts w:ascii="Times New Roman" w:hAnsi="Times New Roman" w:cs="Times New Roman"/>
          <w:color w:val="000000"/>
          <w:w w:val="95"/>
          <w:lang w:val="ru-RU"/>
        </w:rPr>
        <w:t>ры, духовно-нравственное, гражданское, социальное, личностное и интеллектуальное развитие, развитие творческих способ</w:t>
      </w:r>
      <w:r w:rsidRPr="00A11F05">
        <w:rPr>
          <w:rFonts w:ascii="Times New Roman" w:hAnsi="Times New Roman" w:cs="Times New Roman"/>
          <w:color w:val="000000"/>
          <w:lang w:val="ru-RU"/>
        </w:rPr>
        <w:t xml:space="preserve">ностей, сохранение и укрепление здоровья; </w:t>
      </w:r>
      <w:r w:rsidRPr="00A11F05">
        <w:rPr>
          <w:rFonts w:ascii="Times New Roman" w:hAnsi="Times New Roman" w:cs="Times New Roman"/>
          <w:color w:val="000000"/>
          <w:lang w:val="ru-RU"/>
        </w:rPr>
        <w:lastRenderedPageBreak/>
        <w:t>— обеспечение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планируемых результатов по освоению выпускником целевых</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установок, приобретению знаний, умений, навыков, компетен</w:t>
      </w:r>
      <w:r w:rsidRPr="00A11F05">
        <w:rPr>
          <w:rFonts w:ascii="Times New Roman" w:hAnsi="Times New Roman" w:cs="Times New Roman"/>
          <w:color w:val="000000"/>
          <w:lang w:val="ru-RU"/>
        </w:rPr>
        <w:t>ций и компетентностей, определяемых личностными, семейными, общественными, государственными потребностями 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возможностями обучающегося младшего школьного возраста,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индивидуальными особенностями его развития и состояния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здоровья;</w:t>
      </w:r>
    </w:p>
    <w:p w:rsidR="000624BE" w:rsidRPr="00A11F05" w:rsidRDefault="000624BE" w:rsidP="00C156C2">
      <w:pPr>
        <w:pStyle w:val="a3"/>
        <w:numPr>
          <w:ilvl w:val="0"/>
          <w:numId w:val="61"/>
        </w:numPr>
        <w:tabs>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 xml:space="preserve">становление и развитие личности в ее индивидуальности, самобытности, уникальности и неповторимости; </w:t>
      </w:r>
    </w:p>
    <w:p w:rsidR="000624BE" w:rsidRPr="00A11F05" w:rsidRDefault="000624BE" w:rsidP="00C156C2">
      <w:pPr>
        <w:pStyle w:val="a3"/>
        <w:numPr>
          <w:ilvl w:val="0"/>
          <w:numId w:val="61"/>
        </w:numPr>
        <w:tabs>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обеспечение преемственности начального общего и основного</w:t>
      </w:r>
      <w:r>
        <w:rPr>
          <w:rFonts w:ascii="Times New Roman" w:hAnsi="Times New Roman" w:cs="Times New Roman"/>
          <w:color w:val="000000"/>
          <w:lang w:val="ru-RU"/>
        </w:rPr>
        <w:t xml:space="preserve"> общего о</w:t>
      </w:r>
      <w:r w:rsidRPr="00A11F05">
        <w:rPr>
          <w:rFonts w:ascii="Times New Roman" w:hAnsi="Times New Roman" w:cs="Times New Roman"/>
          <w:color w:val="000000"/>
          <w:lang w:val="ru-RU"/>
        </w:rPr>
        <w:t>бразования;—достижение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планируемых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результатов</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освоения основной образовательной программы начального об</w:t>
      </w:r>
      <w:r w:rsidRPr="00A11F05">
        <w:rPr>
          <w:rFonts w:ascii="Times New Roman" w:hAnsi="Times New Roman" w:cs="Times New Roman"/>
          <w:color w:val="000000"/>
          <w:lang w:val="ru-RU"/>
        </w:rPr>
        <w:t>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всеми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обучающимися,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числе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детьми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ограниченными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возможностями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здоровья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(далее—дети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 xml:space="preserve">с ОВЗ); </w:t>
      </w:r>
    </w:p>
    <w:p w:rsidR="000624BE" w:rsidRPr="00A11F05" w:rsidRDefault="000624BE" w:rsidP="00C156C2">
      <w:pPr>
        <w:pStyle w:val="a3"/>
        <w:numPr>
          <w:ilvl w:val="0"/>
          <w:numId w:val="61"/>
        </w:numPr>
        <w:tabs>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обеспечение доступности получения качественного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выявление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развитие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способностей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обучающихся,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числе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лиц,</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проявивших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выдающиеся способности, через систему клубов, секций, студий и</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кружков, организацию общественно полезной деятельности; —</w:t>
      </w:r>
      <w:r w:rsidRPr="00A11F05">
        <w:rPr>
          <w:rFonts w:ascii="Times New Roman" w:hAnsi="Times New Roman" w:cs="Times New Roman"/>
          <w:color w:val="000000"/>
          <w:lang w:val="ru-RU"/>
        </w:rPr>
        <w:t>организация интеллектуальных и творческих соревнований,</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научно-технического творчества и проектно-исследовательской</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 xml:space="preserve">деятельности; </w:t>
      </w:r>
    </w:p>
    <w:p w:rsidR="000624BE" w:rsidRPr="00A11F05" w:rsidRDefault="000624BE" w:rsidP="00C156C2">
      <w:pPr>
        <w:pStyle w:val="a3"/>
        <w:numPr>
          <w:ilvl w:val="0"/>
          <w:numId w:val="61"/>
        </w:numPr>
        <w:tabs>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участие обучающихся, их родителей (закон</w:t>
      </w:r>
      <w:r w:rsidRPr="00A11F05">
        <w:rPr>
          <w:rFonts w:ascii="Times New Roman" w:hAnsi="Times New Roman" w:cs="Times New Roman"/>
          <w:color w:val="000000"/>
          <w:w w:val="95"/>
          <w:lang w:val="ru-RU"/>
        </w:rPr>
        <w:t>ных представителей), педагогических работников и общественности в проектировании и развитии внутришкольной социаль</w:t>
      </w:r>
      <w:r w:rsidRPr="00A11F05">
        <w:rPr>
          <w:rFonts w:ascii="Times New Roman" w:hAnsi="Times New Roman" w:cs="Times New Roman"/>
          <w:color w:val="000000"/>
          <w:lang w:val="ru-RU"/>
        </w:rPr>
        <w:t xml:space="preserve">ной среды; </w:t>
      </w:r>
    </w:p>
    <w:p w:rsidR="000624BE" w:rsidRPr="00A11F05" w:rsidRDefault="000624BE" w:rsidP="00C156C2">
      <w:pPr>
        <w:pStyle w:val="a3"/>
        <w:numPr>
          <w:ilvl w:val="0"/>
          <w:numId w:val="61"/>
        </w:numPr>
        <w:tabs>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использование в образовательной деятельности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современных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образовательных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технологий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 xml:space="preserve">типа; </w:t>
      </w:r>
    </w:p>
    <w:p w:rsidR="000624BE" w:rsidRPr="00A11F05" w:rsidRDefault="000624BE" w:rsidP="00C156C2">
      <w:pPr>
        <w:pStyle w:val="a3"/>
        <w:numPr>
          <w:ilvl w:val="0"/>
          <w:numId w:val="61"/>
        </w:numPr>
        <w:tabs>
          <w:tab w:val="left" w:pos="709"/>
        </w:tabs>
        <w:spacing w:before="68"/>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lang w:val="ru-RU"/>
        </w:rPr>
        <w:t>предоставление обучающимся возможности для эф</w:t>
      </w:r>
      <w:r w:rsidRPr="00A11F05">
        <w:rPr>
          <w:rFonts w:ascii="Times New Roman" w:hAnsi="Times New Roman" w:cs="Times New Roman"/>
          <w:color w:val="000000"/>
          <w:w w:val="95"/>
          <w:lang w:val="ru-RU"/>
        </w:rPr>
        <w:t xml:space="preserve">фективной самостоятельной работы; </w:t>
      </w:r>
    </w:p>
    <w:p w:rsidR="000624BE" w:rsidRPr="00A11F05" w:rsidRDefault="000624BE" w:rsidP="00C156C2">
      <w:pPr>
        <w:pStyle w:val="a3"/>
        <w:numPr>
          <w:ilvl w:val="0"/>
          <w:numId w:val="61"/>
        </w:numPr>
        <w:tabs>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включение обучающих</w:t>
      </w:r>
      <w:r w:rsidRPr="00A11F05">
        <w:rPr>
          <w:rFonts w:ascii="Times New Roman" w:hAnsi="Times New Roman" w:cs="Times New Roman"/>
          <w:color w:val="000000"/>
          <w:lang w:val="ru-RU"/>
        </w:rPr>
        <w:t>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процессы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познания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внешкольной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социальной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среды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(населенного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пункта,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района,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города)</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3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Создавая программу начального общего образования, образо</w:t>
      </w:r>
      <w:r w:rsidRPr="00A11F05">
        <w:rPr>
          <w:rFonts w:ascii="Times New Roman" w:hAnsi="Times New Roman" w:cs="Times New Roman"/>
          <w:color w:val="000000"/>
          <w:lang w:val="ru-RU"/>
        </w:rPr>
        <w:t>вательная организация учитывает следующие принципы её</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формирования.</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w w:val="111"/>
          <w:lang w:val="ru-RU"/>
        </w:rPr>
      </w:pPr>
      <w:r w:rsidRPr="00A11F05">
        <w:rPr>
          <w:rFonts w:ascii="Times New Roman" w:hAnsi="Times New Roman" w:cs="Times New Roman"/>
          <w:i/>
          <w:color w:val="000000"/>
          <w:lang w:val="ru-RU"/>
        </w:rPr>
        <w:t>Принцип учёта ФГОС НОО</w:t>
      </w:r>
      <w:r w:rsidRPr="00A11F05">
        <w:rPr>
          <w:rFonts w:ascii="Times New Roman" w:hAnsi="Times New Roman" w:cs="Times New Roman"/>
          <w:color w:val="000000"/>
          <w:lang w:val="ru-RU"/>
        </w:rPr>
        <w:t>: программа начального общего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базируется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требованиях,</w:t>
      </w:r>
      <w:r>
        <w:rPr>
          <w:rFonts w:ascii="Times New Roman" w:hAnsi="Times New Roman" w:cs="Times New Roman"/>
          <w:color w:val="000000"/>
          <w:lang w:val="ru-RU"/>
        </w:rPr>
        <w:t xml:space="preserve"> </w:t>
      </w:r>
      <w:r w:rsidRPr="00A11F05">
        <w:rPr>
          <w:rFonts w:ascii="Times New Roman" w:hAnsi="Times New Roman" w:cs="Times New Roman"/>
          <w:lang w:val="ru-RU"/>
        </w:rPr>
        <w:t>предъявляемых</w:t>
      </w:r>
      <w:r>
        <w:rPr>
          <w:rFonts w:ascii="Times New Roman" w:hAnsi="Times New Roman" w:cs="Times New Roman"/>
          <w:lang w:val="ru-RU"/>
        </w:rPr>
        <w:t xml:space="preserve"> </w:t>
      </w:r>
      <w:r w:rsidRPr="00A11F05">
        <w:rPr>
          <w:rFonts w:ascii="Times New Roman" w:hAnsi="Times New Roman" w:cs="Times New Roman"/>
          <w:lang w:val="ru-RU"/>
        </w:rPr>
        <w:t>ФГОС</w:t>
      </w:r>
      <w:r>
        <w:rPr>
          <w:rFonts w:ascii="Times New Roman" w:hAnsi="Times New Roman" w:cs="Times New Roman"/>
          <w:lang w:val="ru-RU"/>
        </w:rPr>
        <w:t xml:space="preserve"> </w:t>
      </w:r>
      <w:r w:rsidRPr="00A11F05">
        <w:rPr>
          <w:rFonts w:ascii="Times New Roman" w:hAnsi="Times New Roman" w:cs="Times New Roman"/>
          <w:color w:val="000000"/>
          <w:lang w:val="ru-RU"/>
        </w:rPr>
        <w:t>НОО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целям,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содержанию,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планируемым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результатам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условиям обучения в начальной школе: учитывается также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ООП</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НОО</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Принцип учёта языка обучения</w:t>
      </w:r>
      <w:r w:rsidRPr="00A11F05">
        <w:rPr>
          <w:rFonts w:ascii="Times New Roman" w:hAnsi="Times New Roman" w:cs="Times New Roman"/>
          <w:color w:val="000000"/>
          <w:lang w:val="ru-RU"/>
        </w:rPr>
        <w:t>: с учётом условий функци</w:t>
      </w:r>
      <w:r w:rsidRPr="00A11F05">
        <w:rPr>
          <w:rFonts w:ascii="Times New Roman" w:hAnsi="Times New Roman" w:cs="Times New Roman"/>
          <w:color w:val="000000"/>
          <w:w w:val="95"/>
          <w:lang w:val="ru-RU"/>
        </w:rPr>
        <w:t>онирования образовательной организации программа характеризует право получения образования на родном языке из числа</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языков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РФ</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отражает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механизмы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реализации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данного принципа в учебных планах, а также планах внеурочной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деятельности</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Принцип</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учёта</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ведущей</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деятельности</w:t>
      </w:r>
      <w:r>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младшего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школьни</w:t>
      </w:r>
      <w:r w:rsidRPr="00A11F05">
        <w:rPr>
          <w:rFonts w:ascii="Times New Roman" w:hAnsi="Times New Roman" w:cs="Times New Roman"/>
          <w:color w:val="000000"/>
          <w:w w:val="95"/>
          <w:lang w:val="ru-RU"/>
        </w:rPr>
        <w:t xml:space="preserve">ка: </w:t>
      </w:r>
      <w:r w:rsidRPr="00A11F05">
        <w:rPr>
          <w:rFonts w:ascii="Times New Roman" w:hAnsi="Times New Roman" w:cs="Times New Roman"/>
          <w:color w:val="000000"/>
          <w:w w:val="95"/>
          <w:lang w:val="ru-RU"/>
        </w:rPr>
        <w:lastRenderedPageBreak/>
        <w:t>программа обеспечивает конструирование учебного процес</w:t>
      </w:r>
      <w:r w:rsidRPr="00A11F05">
        <w:rPr>
          <w:rFonts w:ascii="Times New Roman" w:hAnsi="Times New Roman" w:cs="Times New Roman"/>
          <w:color w:val="000000"/>
          <w:lang w:val="ru-RU"/>
        </w:rPr>
        <w:t>са в структуре учебной деятельности, предусматривает меха</w:t>
      </w:r>
      <w:r w:rsidRPr="00A11F05">
        <w:rPr>
          <w:rFonts w:ascii="Times New Roman" w:hAnsi="Times New Roman" w:cs="Times New Roman"/>
          <w:color w:val="000000"/>
          <w:w w:val="95"/>
          <w:lang w:val="ru-RU"/>
        </w:rPr>
        <w:t>низмы формирования всех компонентов учебной деятельности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(мотив, цель, учебная задача, учебные операции, контроль 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самоконтроль)</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spacing w:val="1"/>
          <w:w w:val="95"/>
          <w:lang w:val="ru-RU"/>
        </w:rPr>
      </w:pPr>
      <w:r w:rsidRPr="00A11F05">
        <w:rPr>
          <w:rFonts w:ascii="Times New Roman" w:hAnsi="Times New Roman" w:cs="Times New Roman"/>
          <w:i/>
          <w:color w:val="000000"/>
          <w:spacing w:val="-1"/>
          <w:lang w:val="ru-RU"/>
        </w:rPr>
        <w:t>Принцип</w:t>
      </w:r>
      <w:r>
        <w:rPr>
          <w:rFonts w:ascii="Times New Roman" w:hAnsi="Times New Roman" w:cs="Times New Roman"/>
          <w:i/>
          <w:color w:val="000000"/>
          <w:spacing w:val="-1"/>
          <w:lang w:val="ru-RU"/>
        </w:rPr>
        <w:t xml:space="preserve"> </w:t>
      </w:r>
      <w:r w:rsidRPr="00A11F05">
        <w:rPr>
          <w:rFonts w:ascii="Times New Roman" w:hAnsi="Times New Roman" w:cs="Times New Roman"/>
          <w:i/>
          <w:color w:val="000000"/>
          <w:spacing w:val="-1"/>
          <w:lang w:val="ru-RU"/>
        </w:rPr>
        <w:t>индивидуализации</w:t>
      </w:r>
      <w:r>
        <w:rPr>
          <w:rFonts w:ascii="Times New Roman" w:hAnsi="Times New Roman" w:cs="Times New Roman"/>
          <w:i/>
          <w:color w:val="000000"/>
          <w:spacing w:val="-1"/>
          <w:lang w:val="ru-RU"/>
        </w:rPr>
        <w:t xml:space="preserve"> </w:t>
      </w:r>
      <w:r w:rsidRPr="00A11F05">
        <w:rPr>
          <w:rFonts w:ascii="Times New Roman" w:hAnsi="Times New Roman" w:cs="Times New Roman"/>
          <w:i/>
          <w:color w:val="000000"/>
          <w:spacing w:val="-1"/>
          <w:lang w:val="ru-RU"/>
        </w:rPr>
        <w:t>обучения:</w:t>
      </w:r>
      <w:r>
        <w:rPr>
          <w:rFonts w:ascii="Times New Roman" w:hAnsi="Times New Roman" w:cs="Times New Roman"/>
          <w:i/>
          <w:color w:val="000000"/>
          <w:spacing w:val="-1"/>
          <w:lang w:val="ru-RU"/>
        </w:rPr>
        <w:t xml:space="preserve"> </w:t>
      </w:r>
      <w:r w:rsidRPr="00A11F05">
        <w:rPr>
          <w:rFonts w:ascii="Times New Roman" w:hAnsi="Times New Roman" w:cs="Times New Roman"/>
          <w:color w:val="000000"/>
          <w:spacing w:val="-1"/>
          <w:lang w:val="ru-RU"/>
        </w:rPr>
        <w:t>программа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предусма</w:t>
      </w:r>
      <w:r w:rsidRPr="00A11F05">
        <w:rPr>
          <w:rFonts w:ascii="Times New Roman" w:hAnsi="Times New Roman" w:cs="Times New Roman"/>
          <w:color w:val="000000"/>
          <w:w w:val="95"/>
          <w:lang w:val="ru-RU"/>
        </w:rPr>
        <w:t>тривает</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возможность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механизмы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разработки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индивидуальных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spacing w:val="-1"/>
          <w:lang w:val="ru-RU"/>
        </w:rPr>
        <w:t>программ</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учебных</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планов</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для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обучения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детей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с</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особыми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спо</w:t>
      </w:r>
      <w:r w:rsidRPr="00A11F05">
        <w:rPr>
          <w:rFonts w:ascii="Times New Roman" w:hAnsi="Times New Roman" w:cs="Times New Roman"/>
          <w:color w:val="000000"/>
          <w:w w:val="95"/>
          <w:lang w:val="ru-RU"/>
        </w:rPr>
        <w:t>собностями, потребностями и интересами.При этом учитываются запросы родителей (законных представителей) обучающегося.</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Принцип преемственности и перспективности</w:t>
      </w:r>
      <w:r w:rsidRPr="00A11F05">
        <w:rPr>
          <w:rFonts w:ascii="Times New Roman" w:hAnsi="Times New Roman" w:cs="Times New Roman"/>
          <w:color w:val="000000"/>
          <w:lang w:val="ru-RU"/>
        </w:rPr>
        <w:t>: программа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должна обеспечивать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связь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динамику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 формировании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умений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способов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между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этапами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w:t>
      </w:r>
      <w:r w:rsidRPr="00A11F05">
        <w:rPr>
          <w:rFonts w:ascii="Times New Roman" w:hAnsi="Times New Roman" w:cs="Times New Roman"/>
          <w:color w:val="000000"/>
          <w:w w:val="95"/>
          <w:lang w:val="ru-RU"/>
        </w:rPr>
        <w:t>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образования,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также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успешную</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адаптацию</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обучающихся</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единые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подходы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между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w:t>
      </w:r>
      <w:r w:rsidRPr="00A11F05">
        <w:rPr>
          <w:rFonts w:ascii="Times New Roman" w:hAnsi="Times New Roman" w:cs="Times New Roman"/>
          <w:color w:val="000000"/>
          <w:w w:val="95"/>
          <w:lang w:val="ru-RU"/>
        </w:rPr>
        <w:t>чением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развитием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начальном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основном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этапах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школьно</w:t>
      </w:r>
      <w:r w:rsidRPr="00A11F05">
        <w:rPr>
          <w:rFonts w:ascii="Times New Roman" w:hAnsi="Times New Roman" w:cs="Times New Roman"/>
          <w:color w:val="000000"/>
          <w:lang w:val="ru-RU"/>
        </w:rPr>
        <w:t>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spacing w:val="-58"/>
          <w:w w:val="95"/>
          <w:lang w:val="ru-RU"/>
        </w:rPr>
      </w:pPr>
      <w:r w:rsidRPr="00A11F05">
        <w:rPr>
          <w:rFonts w:ascii="Times New Roman" w:hAnsi="Times New Roman" w:cs="Times New Roman"/>
          <w:i/>
          <w:color w:val="000000"/>
          <w:lang w:val="ru-RU"/>
        </w:rPr>
        <w:t>Принцип</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интеграции</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обучения</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и</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воспитания</w:t>
      </w:r>
      <w:r w:rsidRPr="00A11F05">
        <w:rPr>
          <w:rFonts w:ascii="Times New Roman" w:hAnsi="Times New Roman" w:cs="Times New Roman"/>
          <w:color w:val="000000"/>
          <w:lang w:val="ru-RU"/>
        </w:rPr>
        <w:t>: программа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предусматривает связь урочной и внеурочной деятельности, разработку разных мероприятий, направленных на обогащение зна</w:t>
      </w:r>
      <w:r w:rsidRPr="00A11F05">
        <w:rPr>
          <w:rFonts w:ascii="Times New Roman" w:hAnsi="Times New Roman" w:cs="Times New Roman"/>
          <w:color w:val="000000"/>
          <w:spacing w:val="-1"/>
          <w:lang w:val="ru-RU"/>
        </w:rPr>
        <w:t>ний,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воспитание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чувств</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познавательных</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интересов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w:t>
      </w:r>
      <w:r w:rsidRPr="00A11F05">
        <w:rPr>
          <w:rFonts w:ascii="Times New Roman" w:hAnsi="Times New Roman" w:cs="Times New Roman"/>
          <w:color w:val="000000"/>
          <w:w w:val="95"/>
          <w:lang w:val="ru-RU"/>
        </w:rPr>
        <w:t>щихся, нравственно-ценностного отношения к действительности</w:t>
      </w:r>
      <w:r w:rsidRPr="00A11F05">
        <w:rPr>
          <w:rFonts w:ascii="Times New Roman" w:hAnsi="Times New Roman" w:cs="Times New Roman"/>
          <w:color w:val="000000"/>
          <w:spacing w:val="-58"/>
          <w:w w:val="95"/>
          <w:lang w:val="ru-RU"/>
        </w:rPr>
        <w:t>.</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Принцип здоровьесбережения</w:t>
      </w:r>
      <w:r w:rsidRPr="00A11F05">
        <w:rPr>
          <w:rFonts w:ascii="Times New Roman" w:hAnsi="Times New Roman" w:cs="Times New Roman"/>
          <w:color w:val="000000"/>
          <w:w w:val="95"/>
          <w:lang w:val="ru-RU"/>
        </w:rPr>
        <w:t>: при организации образовательной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деятельности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программе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начального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общего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образования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spacing w:val="-2"/>
          <w:lang w:val="ru-RU"/>
        </w:rPr>
        <w:t>не</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допускается</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использование</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технологий,</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1"/>
          <w:lang w:val="ru-RU"/>
        </w:rPr>
        <w:t>которые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могут</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нане</w:t>
      </w:r>
      <w:r w:rsidRPr="00A11F05">
        <w:rPr>
          <w:rFonts w:ascii="Times New Roman" w:hAnsi="Times New Roman" w:cs="Times New Roman"/>
          <w:color w:val="000000"/>
          <w:spacing w:val="-2"/>
          <w:lang w:val="ru-RU"/>
        </w:rPr>
        <w:t>сти</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вред</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физическому</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и</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психическому</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здоровью</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1"/>
          <w:lang w:val="ru-RU"/>
        </w:rPr>
        <w:t>обучающихся,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w w:val="95"/>
          <w:lang w:val="ru-RU"/>
        </w:rPr>
        <w:t>приоритет</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использования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здоровьесберегающих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педагогических</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технологий.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Объём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нагрузки,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организация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всех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w:t>
      </w:r>
      <w:r w:rsidRPr="00A11F05">
        <w:rPr>
          <w:rFonts w:ascii="Times New Roman" w:hAnsi="Times New Roman" w:cs="Times New Roman"/>
          <w:color w:val="000000"/>
          <w:w w:val="95"/>
          <w:lang w:val="ru-RU"/>
        </w:rPr>
        <w:t>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внеучебных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мероприятий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должны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соответствовать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требованиям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действующих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санитарных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правил</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гигиенических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нор</w:t>
      </w:r>
      <w:r w:rsidRPr="00A11F05">
        <w:rPr>
          <w:rFonts w:ascii="Times New Roman" w:hAnsi="Times New Roman" w:cs="Times New Roman"/>
          <w:color w:val="000000"/>
          <w:lang w:val="ru-RU"/>
        </w:rPr>
        <w:t>мативов</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w w:val="111"/>
          <w:lang w:val="ru-RU"/>
        </w:rPr>
      </w:pPr>
      <w:r w:rsidRPr="00A11F05">
        <w:rPr>
          <w:rFonts w:ascii="Times New Roman" w:hAnsi="Times New Roman" w:cs="Times New Roman"/>
          <w:color w:val="000000"/>
          <w:lang w:val="ru-RU"/>
        </w:rPr>
        <w:t>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кадров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контингента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обучающихся. Среди механизмов, которые возможно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использовать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следует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отметить: организацию внеурочной деятельности с разработкой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учебных курсов, факультативов, различных форм совместной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познавательной деятельности (конкурсы, диспуты, интеллектуальные марафоны и т.п.).</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Положительные результаты даёт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привлечение к образовательной деятельности школы организаций культуры (к примеру, музеев, библиотек, стадионов),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художественных и театральных студий.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Эффективным механизмом реализации программ является использование индивидуальных программ и учебных планов для отдельных обучающихся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или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небольших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групп</w:t>
      </w:r>
      <w:r w:rsidRPr="00A11F05">
        <w:rPr>
          <w:rFonts w:ascii="Times New Roman" w:hAnsi="Times New Roman" w:cs="Times New Roman"/>
          <w:color w:val="000000"/>
          <w:w w:val="111"/>
          <w:lang w:val="ru-RU"/>
        </w:rPr>
        <w:t>.</w:t>
      </w:r>
    </w:p>
    <w:p w:rsidR="000624BE" w:rsidRPr="00A11F05" w:rsidRDefault="000624BE" w:rsidP="00A11F05">
      <w:pPr>
        <w:tabs>
          <w:tab w:val="left" w:pos="709"/>
        </w:tabs>
        <w:ind w:left="567" w:firstLine="426"/>
        <w:jc w:val="both"/>
        <w:rPr>
          <w:rFonts w:ascii="Times New Roman" w:hAnsi="Times New Roman" w:cs="Times New Roman"/>
          <w:color w:val="000000"/>
          <w:w w:val="111"/>
          <w:sz w:val="20"/>
          <w:szCs w:val="20"/>
          <w:lang w:val="ru-RU"/>
        </w:rPr>
      </w:pPr>
      <w:r w:rsidRPr="00A11F05">
        <w:rPr>
          <w:rFonts w:ascii="Times New Roman" w:hAnsi="Times New Roman" w:cs="Times New Roman"/>
          <w:color w:val="000000"/>
          <w:w w:val="111"/>
          <w:sz w:val="20"/>
          <w:szCs w:val="20"/>
          <w:lang w:val="ru-RU"/>
        </w:rPr>
        <w:br w:type="page"/>
      </w:r>
    </w:p>
    <w:p w:rsidR="000624BE" w:rsidRPr="00A11F05" w:rsidRDefault="000624BE" w:rsidP="00C156C2">
      <w:pPr>
        <w:pStyle w:val="20"/>
        <w:numPr>
          <w:ilvl w:val="1"/>
          <w:numId w:val="37"/>
        </w:numPr>
        <w:tabs>
          <w:tab w:val="left" w:pos="709"/>
        </w:tabs>
        <w:ind w:firstLine="426"/>
        <w:jc w:val="both"/>
        <w:rPr>
          <w:rFonts w:ascii="Times New Roman" w:hAnsi="Times New Roman" w:cs="Times New Roman"/>
          <w:b/>
          <w:sz w:val="20"/>
          <w:szCs w:val="20"/>
          <w:lang w:val="ru-RU"/>
        </w:rPr>
      </w:pPr>
      <w:bookmarkStart w:id="3" w:name="_Toc105169806"/>
      <w:r w:rsidRPr="00A11F05">
        <w:rPr>
          <w:rFonts w:ascii="Times New Roman" w:hAnsi="Times New Roman" w:cs="Times New Roman"/>
          <w:b/>
          <w:sz w:val="20"/>
          <w:szCs w:val="20"/>
          <w:lang w:val="ru-RU"/>
        </w:rPr>
        <w:lastRenderedPageBreak/>
        <w:t>ОБЩАЯ ХАРАКТЕРИСТИКА ПРОГРАММЫ НАЧАЛЬНОГО ОБРАЗОВАНИЯ</w:t>
      </w:r>
      <w:bookmarkEnd w:id="3"/>
    </w:p>
    <w:p w:rsidR="000624BE" w:rsidRPr="00A11F05" w:rsidRDefault="000624BE" w:rsidP="00A11F05">
      <w:pPr>
        <w:pStyle w:val="a3"/>
        <w:tabs>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Программа начального общего образования является страте</w:t>
      </w:r>
      <w:r w:rsidRPr="00A11F05">
        <w:rPr>
          <w:rFonts w:ascii="Times New Roman" w:hAnsi="Times New Roman" w:cs="Times New Roman"/>
          <w:color w:val="000000"/>
          <w:spacing w:val="-1"/>
          <w:lang w:val="ru-RU"/>
        </w:rPr>
        <w:t>гическим</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документом</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образовательной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организации,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выполне</w:t>
      </w:r>
      <w:r w:rsidRPr="00A11F05">
        <w:rPr>
          <w:rFonts w:ascii="Times New Roman" w:hAnsi="Times New Roman" w:cs="Times New Roman"/>
          <w:color w:val="000000"/>
          <w:w w:val="95"/>
          <w:lang w:val="ru-RU"/>
        </w:rPr>
        <w:t>ние которого обеспечивает успешность организации образова</w:t>
      </w:r>
      <w:r w:rsidRPr="00A11F05">
        <w:rPr>
          <w:rFonts w:ascii="Times New Roman" w:hAnsi="Times New Roman" w:cs="Times New Roman"/>
          <w:color w:val="000000"/>
          <w:lang w:val="ru-RU"/>
        </w:rPr>
        <w:t>тельной деятельности, т.е.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гарантию реализации статьи 12Федерального закона «Об образовании в Российской Федерации».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 соответствии с законодательными актами образовательная организация самостоятельно определяет технологии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 формы его организации (включая модульные кур</w:t>
      </w:r>
      <w:r w:rsidRPr="00A11F05">
        <w:rPr>
          <w:rFonts w:ascii="Times New Roman" w:hAnsi="Times New Roman" w:cs="Times New Roman"/>
          <w:color w:val="000000"/>
          <w:w w:val="95"/>
          <w:lang w:val="ru-RU"/>
        </w:rPr>
        <w:t>сы), а также систему оценивания с соблюдением принципа здо</w:t>
      </w:r>
      <w:r w:rsidRPr="00A11F05">
        <w:rPr>
          <w:rFonts w:ascii="Times New Roman" w:hAnsi="Times New Roman" w:cs="Times New Roman"/>
          <w:color w:val="000000"/>
          <w:lang w:val="ru-RU"/>
        </w:rPr>
        <w:t>ровьесберегающего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w w:val="111"/>
          <w:lang w:val="ru-RU"/>
        </w:rPr>
      </w:pPr>
      <w:r w:rsidRPr="00A11F05">
        <w:rPr>
          <w:rFonts w:ascii="Times New Roman" w:hAnsi="Times New Roman" w:cs="Times New Roman"/>
          <w:color w:val="000000"/>
          <w:w w:val="95"/>
          <w:lang w:val="ru-RU"/>
        </w:rPr>
        <w:t>Программа строится с учётом психологических особенностей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обучающегося младшего школьного возраста.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Наиболее адаптивным сроком обучения в начальной школе, установленным в РФ,</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является 4 года. Общее число учебных часов не может составлять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менее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2954</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более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3190</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Соблюдение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этих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требований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ФГОС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НОО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связано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необходимостью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оберегать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обучающихся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 перегрузок, утомления, отрицательного влияния обучения</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на здоровье.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При создании программы начального образования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следует особо учитывать статус ребёнка младшего школьного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возраста.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первый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класс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приходят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разным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уровнем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го</w:t>
      </w:r>
      <w:r w:rsidRPr="00A11F05">
        <w:rPr>
          <w:rFonts w:ascii="Times New Roman" w:hAnsi="Times New Roman" w:cs="Times New Roman"/>
          <w:color w:val="000000"/>
          <w:w w:val="95"/>
          <w:lang w:val="ru-RU"/>
        </w:rPr>
        <w:t>товности к обучению, у многих не сформирована произвольная</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деятельность, они с трудом принимают требования учителя,</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часто отвлекаются, быстро устают.</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Желание учиться поддержи</w:t>
      </w:r>
      <w:r w:rsidRPr="00A11F05">
        <w:rPr>
          <w:rFonts w:ascii="Times New Roman" w:hAnsi="Times New Roman" w:cs="Times New Roman"/>
          <w:color w:val="000000"/>
          <w:lang w:val="ru-RU"/>
        </w:rPr>
        <w:t>вается школьными успехами, но неудачи быстро разрушают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познавательные мотивы. Всё это побуждает учителя особенно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бережно относиться к младшим школьникам, оказывать помощь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поддержку,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помогать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адаптироваться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новой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w:t>
      </w:r>
      <w:r w:rsidRPr="00A11F05">
        <w:rPr>
          <w:rFonts w:ascii="Times New Roman" w:hAnsi="Times New Roman" w:cs="Times New Roman"/>
          <w:color w:val="000000"/>
          <w:w w:val="95"/>
          <w:lang w:val="ru-RU"/>
        </w:rPr>
        <w:t>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деятельности,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которая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становится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ведущей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этом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возрасте</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2"/>
          <w:lang w:val="ru-RU"/>
        </w:rPr>
        <w:t xml:space="preserve">Разные </w:t>
      </w:r>
      <w:r w:rsidRPr="00A11F05">
        <w:rPr>
          <w:rFonts w:ascii="Times New Roman" w:hAnsi="Times New Roman" w:cs="Times New Roman"/>
          <w:color w:val="000000"/>
          <w:spacing w:val="-1"/>
          <w:lang w:val="ru-RU"/>
        </w:rPr>
        <w:t>виды индивидуально-дифференцированного подхода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w w:val="95"/>
          <w:lang w:val="ru-RU"/>
        </w:rPr>
        <w:t>характеризуются в программе начального общего образования,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причём внимание учителя уделяется каждому обучающемуся,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независимо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уровня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успешности.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учётом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темпа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обучаемости, уровня интеллектуального развития, особенностей познавательных психических процессов педагог оказывает поддержку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каждому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учащемуся</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spacing w:val="-2"/>
          <w:lang w:val="ru-RU"/>
        </w:rPr>
        <w:t>В</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исключительных</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случаях</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образовательная</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организация</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1"/>
          <w:lang w:val="ru-RU"/>
        </w:rPr>
        <w:t>может</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с</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учётом</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особых</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успехов</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обучающихся,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высокого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темпа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w:t>
      </w:r>
      <w:r w:rsidRPr="00A11F05">
        <w:rPr>
          <w:rFonts w:ascii="Times New Roman" w:hAnsi="Times New Roman" w:cs="Times New Roman"/>
          <w:color w:val="000000"/>
          <w:w w:val="95"/>
          <w:lang w:val="ru-RU"/>
        </w:rPr>
        <w:t>учаемости или особых условий развития ребёнка сократить срок</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обучения в начальной школе. В этом случае обучение осуществляется по индивидуально разработанным учебным планам.</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Вместе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с</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тем</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образовательная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организация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должна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учитывать,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что чем более длителен срок обучения в начальной школе (во</w:t>
      </w:r>
      <w:r>
        <w:rPr>
          <w:rFonts w:ascii="Times New Roman" w:hAnsi="Times New Roman" w:cs="Times New Roman"/>
          <w:color w:val="000000"/>
          <w:lang w:val="ru-RU"/>
        </w:rPr>
        <w:t xml:space="preserve"> </w:t>
      </w:r>
      <w:r w:rsidRPr="00A11F05">
        <w:rPr>
          <w:rFonts w:ascii="Times New Roman" w:hAnsi="Times New Roman" w:cs="Times New Roman"/>
          <w:color w:val="000000"/>
          <w:spacing w:val="-2"/>
          <w:lang w:val="ru-RU"/>
        </w:rPr>
        <w:t>многих</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западных</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странах</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начальное</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звено—шестилетнее),</w:t>
      </w:r>
      <w:r w:rsidRPr="00A11F05">
        <w:rPr>
          <w:rFonts w:ascii="Times New Roman" w:hAnsi="Times New Roman" w:cs="Times New Roman"/>
          <w:color w:val="000000"/>
          <w:spacing w:val="-1"/>
          <w:lang w:val="ru-RU"/>
        </w:rPr>
        <w:t>тем</w:t>
      </w:r>
      <w:r>
        <w:rPr>
          <w:rFonts w:ascii="Times New Roman" w:hAnsi="Times New Roman" w:cs="Times New Roman"/>
          <w:color w:val="000000"/>
          <w:spacing w:val="-1"/>
          <w:lang w:val="ru-RU"/>
        </w:rPr>
        <w:t xml:space="preserve"> </w:t>
      </w:r>
      <w:r w:rsidRPr="00A11F05">
        <w:rPr>
          <w:rFonts w:ascii="Times New Roman" w:hAnsi="Times New Roman" w:cs="Times New Roman"/>
          <w:color w:val="000000"/>
          <w:w w:val="95"/>
          <w:lang w:val="ru-RU"/>
        </w:rPr>
        <w:t>более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качественным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становится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фундамент,</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который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 xml:space="preserve">закладывается начальным уровнем обучения как предпосылка </w:t>
      </w:r>
      <w:r w:rsidRPr="00A11F05">
        <w:rPr>
          <w:rFonts w:ascii="Times New Roman" w:hAnsi="Times New Roman" w:cs="Times New Roman"/>
          <w:color w:val="000000"/>
          <w:w w:val="95"/>
          <w:lang w:val="ru-RU"/>
        </w:rPr>
        <w:lastRenderedPageBreak/>
        <w:t>дальнейшего успешного образования, поэтому сокращение срока обучения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первом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школьном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звене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возможно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исключительных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случаях.</w:t>
      </w:r>
    </w:p>
    <w:p w:rsidR="000624BE" w:rsidRPr="00A11F05" w:rsidRDefault="000624BE" w:rsidP="00A11F05">
      <w:pPr>
        <w:tabs>
          <w:tab w:val="left" w:pos="709"/>
        </w:tabs>
        <w:ind w:left="567" w:firstLine="426"/>
        <w:jc w:val="both"/>
        <w:rPr>
          <w:rFonts w:ascii="Times New Roman" w:hAnsi="Times New Roman" w:cs="Times New Roman"/>
          <w:color w:val="000000"/>
          <w:w w:val="95"/>
          <w:sz w:val="20"/>
          <w:szCs w:val="20"/>
          <w:lang w:val="ru-RU"/>
        </w:rPr>
      </w:pPr>
      <w:r w:rsidRPr="00A11F05">
        <w:rPr>
          <w:rFonts w:ascii="Times New Roman" w:hAnsi="Times New Roman" w:cs="Times New Roman"/>
          <w:color w:val="000000"/>
          <w:w w:val="95"/>
          <w:sz w:val="20"/>
          <w:szCs w:val="20"/>
          <w:lang w:val="ru-RU"/>
        </w:rPr>
        <w:br w:type="page"/>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p>
    <w:p w:rsidR="000624BE" w:rsidRPr="00A11F05" w:rsidRDefault="000624BE" w:rsidP="00C156C2">
      <w:pPr>
        <w:pStyle w:val="20"/>
        <w:numPr>
          <w:ilvl w:val="1"/>
          <w:numId w:val="37"/>
        </w:numPr>
        <w:tabs>
          <w:tab w:val="left" w:pos="709"/>
        </w:tabs>
        <w:ind w:firstLine="426"/>
        <w:jc w:val="both"/>
        <w:rPr>
          <w:rFonts w:ascii="Times New Roman" w:hAnsi="Times New Roman" w:cs="Times New Roman"/>
          <w:b/>
          <w:sz w:val="20"/>
          <w:szCs w:val="20"/>
          <w:lang w:val="ru-RU"/>
        </w:rPr>
      </w:pPr>
      <w:bookmarkStart w:id="4" w:name="_Toc105169807"/>
      <w:r w:rsidRPr="00A11F05">
        <w:rPr>
          <w:rFonts w:ascii="Times New Roman" w:hAnsi="Times New Roman" w:cs="Times New Roman"/>
          <w:b/>
          <w:sz w:val="20"/>
          <w:szCs w:val="20"/>
          <w:lang w:val="ru-RU"/>
        </w:rPr>
        <w:t>ОБЩАЯ ХАРАКТЕРИСТИКА ПЛАНИРУЕМЫХ</w:t>
      </w:r>
      <w:r>
        <w:rPr>
          <w:rFonts w:ascii="Times New Roman" w:hAnsi="Times New Roman" w:cs="Times New Roman"/>
          <w:b/>
          <w:sz w:val="20"/>
          <w:szCs w:val="20"/>
          <w:lang w:val="ru-RU"/>
        </w:rPr>
        <w:t xml:space="preserve"> </w:t>
      </w:r>
      <w:r w:rsidRPr="00A11F05">
        <w:rPr>
          <w:rFonts w:ascii="Times New Roman" w:hAnsi="Times New Roman" w:cs="Times New Roman"/>
          <w:b/>
          <w:sz w:val="20"/>
          <w:szCs w:val="20"/>
          <w:lang w:val="ru-RU"/>
        </w:rPr>
        <w:t>РЕЗУЛЬТАТОВ ОСВОЕНИЯ ОСНОВНОЙ ОБРАЗОВАТЕЛЬНОЙ</w:t>
      </w:r>
      <w:r>
        <w:rPr>
          <w:rFonts w:ascii="Times New Roman" w:hAnsi="Times New Roman" w:cs="Times New Roman"/>
          <w:b/>
          <w:sz w:val="20"/>
          <w:szCs w:val="20"/>
          <w:lang w:val="ru-RU"/>
        </w:rPr>
        <w:t xml:space="preserve"> </w:t>
      </w:r>
      <w:r w:rsidRPr="00A11F05">
        <w:rPr>
          <w:rFonts w:ascii="Times New Roman" w:hAnsi="Times New Roman" w:cs="Times New Roman"/>
          <w:b/>
          <w:sz w:val="20"/>
          <w:szCs w:val="20"/>
          <w:lang w:val="ru-RU"/>
        </w:rPr>
        <w:t xml:space="preserve"> ПРОГРАММЫ</w:t>
      </w:r>
      <w:bookmarkEnd w:id="4"/>
    </w:p>
    <w:p w:rsidR="000624BE" w:rsidRPr="00A11F05" w:rsidRDefault="000624BE" w:rsidP="00A11F05">
      <w:pPr>
        <w:pStyle w:val="a3"/>
        <w:tabs>
          <w:tab w:val="left" w:pos="709"/>
        </w:tabs>
        <w:spacing w:before="68"/>
        <w:ind w:left="567" w:right="0" w:firstLine="426"/>
        <w:rPr>
          <w:rFonts w:ascii="Times New Roman" w:hAnsi="Times New Roman" w:cs="Times New Roman"/>
          <w:color w:val="000000"/>
          <w:w w:val="111"/>
          <w:lang w:val="ru-RU"/>
        </w:rPr>
      </w:pPr>
      <w:r w:rsidRPr="00A11F05">
        <w:rPr>
          <w:rFonts w:ascii="Times New Roman" w:hAnsi="Times New Roman" w:cs="Times New Roman"/>
          <w:color w:val="000000"/>
          <w:lang w:val="ru-RU"/>
        </w:rPr>
        <w:t>Всё</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наполнение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планируемые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условия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w:t>
      </w:r>
      <w:r w:rsidRPr="00A11F05">
        <w:rPr>
          <w:rFonts w:ascii="Times New Roman" w:hAnsi="Times New Roman" w:cs="Times New Roman"/>
          <w:color w:val="000000"/>
          <w:spacing w:val="-1"/>
          <w:lang w:val="ru-RU"/>
        </w:rPr>
        <w:t xml:space="preserve">ганизации образовательной </w:t>
      </w:r>
      <w:r w:rsidRPr="00A11F05">
        <w:rPr>
          <w:rFonts w:ascii="Times New Roman" w:hAnsi="Times New Roman" w:cs="Times New Roman"/>
          <w:color w:val="000000"/>
          <w:lang w:val="ru-RU"/>
        </w:rPr>
        <w:t>среды) подчиняется современным</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целям начального образования, которые представлены во ФГОС</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как система личностных, метапредметных и предметных достижений обучающегося.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Личностные результаты включают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ценностные отношения обучающегося к окружающему миру,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другим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людям,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также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самому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себе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субъекту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учебно-по</w:t>
      </w:r>
      <w:r w:rsidRPr="00A11F05">
        <w:rPr>
          <w:rFonts w:ascii="Times New Roman" w:hAnsi="Times New Roman" w:cs="Times New Roman"/>
          <w:color w:val="000000"/>
          <w:w w:val="95"/>
          <w:lang w:val="ru-RU"/>
        </w:rPr>
        <w:t>знавательной деятельности (осознание её социальной значимо</w:t>
      </w:r>
      <w:r w:rsidRPr="00A11F05">
        <w:rPr>
          <w:rFonts w:ascii="Times New Roman" w:hAnsi="Times New Roman" w:cs="Times New Roman"/>
          <w:color w:val="000000"/>
          <w:lang w:val="ru-RU"/>
        </w:rPr>
        <w:t>сти, ответственность, установка на принятие учебной задачи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 др.)</w:t>
      </w:r>
      <w:r w:rsidRPr="00A11F05">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Метапредметные результаты характеризуют уровень</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сформированности познавательных, коммуникативных и регу</w:t>
      </w:r>
      <w:r w:rsidRPr="00A11F05">
        <w:rPr>
          <w:rFonts w:ascii="Times New Roman" w:hAnsi="Times New Roman" w:cs="Times New Roman"/>
          <w:color w:val="000000"/>
          <w:lang w:val="ru-RU"/>
        </w:rPr>
        <w:t>лятивных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универсальных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действий,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которые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обеспечивают</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успешность изучения учебных предметов, а также становление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spacing w:val="-1"/>
          <w:lang w:val="ru-RU"/>
        </w:rPr>
        <w:t>способности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к</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самообразованию</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саморазвитию.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освоения содержания различных предметов, курсов, модулей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обучающиеся овладевают рядом междисциплинарных понятий, а также различными знаково-символическими средствами,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которые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помогают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обучающимся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применять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типовых,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новых,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нестандартных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ситуациях</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68"/>
        <w:ind w:left="567" w:right="0" w:firstLine="426"/>
        <w:rPr>
          <w:rFonts w:ascii="Times New Roman" w:hAnsi="Times New Roman" w:cs="Times New Roman"/>
          <w:color w:val="000000"/>
          <w:w w:val="111"/>
          <w:lang w:val="ru-RU"/>
        </w:rPr>
      </w:pP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специальном</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разделе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w:t>
      </w:r>
      <w:r w:rsidRPr="00A11F05">
        <w:rPr>
          <w:rFonts w:ascii="Times New Roman" w:hAnsi="Times New Roman" w:cs="Times New Roman"/>
          <w:color w:val="000000"/>
          <w:w w:val="95"/>
          <w:lang w:val="ru-RU"/>
        </w:rPr>
        <w:t>зования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характеризуется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система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оценки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достижений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планируемых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результатов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освоения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основной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образовательной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програм</w:t>
      </w:r>
      <w:r w:rsidRPr="00A11F05">
        <w:rPr>
          <w:rFonts w:ascii="Times New Roman" w:hAnsi="Times New Roman" w:cs="Times New Roman"/>
          <w:color w:val="000000"/>
          <w:lang w:val="ru-RU"/>
        </w:rPr>
        <w:t>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определении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подходов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контрольно-оценочной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младших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школьников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учитываются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виды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контроля,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также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требования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объёму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числу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проводимых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контрольных,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проверочных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диагностических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работ.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Ориентиром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этом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направлении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служат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«Рекомендации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системы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основным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подходам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форми</w:t>
      </w:r>
      <w:r w:rsidRPr="00A11F05">
        <w:rPr>
          <w:rFonts w:ascii="Times New Roman" w:hAnsi="Times New Roman" w:cs="Times New Roman"/>
          <w:color w:val="000000"/>
          <w:w w:val="95"/>
          <w:lang w:val="ru-RU"/>
        </w:rPr>
        <w:t>рованию</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графика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проведения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оценочных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процедур</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общеобра</w:t>
      </w:r>
      <w:r w:rsidRPr="00A11F05">
        <w:rPr>
          <w:rFonts w:ascii="Times New Roman" w:hAnsi="Times New Roman" w:cs="Times New Roman"/>
          <w:color w:val="000000"/>
          <w:lang w:val="ru-RU"/>
        </w:rPr>
        <w:t>зовательных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организациях»,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подготовленные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2021г.</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Федеральной службой по надзору в сфере образования и науки РФ.</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 первого уровня школьного образования очень важно целесообразно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организовать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образовательную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среду.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Все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особен</w:t>
      </w:r>
      <w:r w:rsidRPr="00A11F05">
        <w:rPr>
          <w:rFonts w:ascii="Times New Roman" w:hAnsi="Times New Roman" w:cs="Times New Roman"/>
          <w:color w:val="000000"/>
          <w:w w:val="95"/>
          <w:lang w:val="ru-RU"/>
        </w:rPr>
        <w:t>ности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её</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конструирования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прописываются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организационном</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разделе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внеурочная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воспитательные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мероприятия,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возможность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использования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кабинетов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(изобразительного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искусства,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музыки,</w:t>
      </w:r>
      <w:r>
        <w:rPr>
          <w:rFonts w:ascii="Times New Roman" w:hAnsi="Times New Roman" w:cs="Times New Roman"/>
          <w:color w:val="000000"/>
          <w:lang w:val="ru-RU"/>
        </w:rPr>
        <w:t xml:space="preserve"> т</w:t>
      </w:r>
      <w:r w:rsidRPr="00A11F05">
        <w:rPr>
          <w:rFonts w:ascii="Times New Roman" w:hAnsi="Times New Roman" w:cs="Times New Roman"/>
          <w:color w:val="000000"/>
          <w:lang w:val="ru-RU"/>
        </w:rPr>
        <w:t>ехнологии),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специально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оборудованных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территорий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занятий физической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культурой 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спортом 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т.п</w:t>
      </w:r>
      <w:r w:rsidRPr="00A11F05">
        <w:rPr>
          <w:rFonts w:ascii="Times New Roman" w:hAnsi="Times New Roman" w:cs="Times New Roman"/>
          <w:color w:val="000000"/>
          <w:w w:val="111"/>
          <w:lang w:val="ru-RU"/>
        </w:rPr>
        <w:t>.</w:t>
      </w:r>
    </w:p>
    <w:p w:rsidR="000624BE" w:rsidRPr="00A11F05" w:rsidRDefault="000624BE" w:rsidP="00A11F05">
      <w:pPr>
        <w:tabs>
          <w:tab w:val="left" w:pos="709"/>
        </w:tabs>
        <w:ind w:left="567" w:firstLine="426"/>
        <w:jc w:val="both"/>
        <w:rPr>
          <w:rFonts w:ascii="Times New Roman" w:hAnsi="Times New Roman" w:cs="Times New Roman"/>
          <w:color w:val="000000"/>
          <w:w w:val="111"/>
          <w:sz w:val="20"/>
          <w:szCs w:val="20"/>
          <w:lang w:val="ru-RU"/>
        </w:rPr>
      </w:pPr>
      <w:r w:rsidRPr="00A11F05">
        <w:rPr>
          <w:rFonts w:ascii="Times New Roman" w:hAnsi="Times New Roman" w:cs="Times New Roman"/>
          <w:color w:val="000000"/>
          <w:w w:val="111"/>
          <w:sz w:val="20"/>
          <w:szCs w:val="20"/>
          <w:lang w:val="ru-RU"/>
        </w:rPr>
        <w:br w:type="page"/>
      </w:r>
    </w:p>
    <w:p w:rsidR="000624BE" w:rsidRPr="00A11F05" w:rsidRDefault="000624BE" w:rsidP="00A11F05">
      <w:pPr>
        <w:pStyle w:val="a3"/>
        <w:tabs>
          <w:tab w:val="left" w:pos="709"/>
        </w:tabs>
        <w:spacing w:before="68"/>
        <w:ind w:left="567" w:right="0" w:firstLine="426"/>
        <w:rPr>
          <w:rFonts w:ascii="Times New Roman" w:hAnsi="Times New Roman" w:cs="Times New Roman"/>
          <w:color w:val="000000"/>
          <w:lang w:val="ru-RU"/>
        </w:rPr>
      </w:pPr>
    </w:p>
    <w:p w:rsidR="000624BE" w:rsidRPr="00A11F05" w:rsidRDefault="000624BE" w:rsidP="00C156C2">
      <w:pPr>
        <w:pStyle w:val="20"/>
        <w:numPr>
          <w:ilvl w:val="1"/>
          <w:numId w:val="37"/>
        </w:numPr>
        <w:tabs>
          <w:tab w:val="left" w:pos="709"/>
        </w:tabs>
        <w:ind w:firstLine="426"/>
        <w:jc w:val="both"/>
        <w:rPr>
          <w:rFonts w:ascii="Times New Roman" w:hAnsi="Times New Roman" w:cs="Times New Roman"/>
          <w:b/>
          <w:sz w:val="20"/>
          <w:szCs w:val="20"/>
          <w:lang w:val="ru-RU"/>
        </w:rPr>
      </w:pPr>
      <w:bookmarkStart w:id="5" w:name="_Toc105169808"/>
      <w:r w:rsidRPr="00A11F05">
        <w:rPr>
          <w:rFonts w:ascii="Times New Roman" w:hAnsi="Times New Roman" w:cs="Times New Roman"/>
          <w:b/>
          <w:sz w:val="20"/>
          <w:szCs w:val="20"/>
          <w:lang w:val="ru-RU"/>
        </w:rPr>
        <w:t>СИСТЕМА ОЦЕНКИ ДОСТИЖЕНИЯ</w:t>
      </w:r>
      <w:r>
        <w:rPr>
          <w:rFonts w:ascii="Times New Roman" w:hAnsi="Times New Roman" w:cs="Times New Roman"/>
          <w:b/>
          <w:sz w:val="20"/>
          <w:szCs w:val="20"/>
          <w:lang w:val="ru-RU"/>
        </w:rPr>
        <w:t xml:space="preserve"> </w:t>
      </w:r>
      <w:r w:rsidRPr="00A11F05">
        <w:rPr>
          <w:rFonts w:ascii="Times New Roman" w:hAnsi="Times New Roman" w:cs="Times New Roman"/>
          <w:b/>
          <w:sz w:val="20"/>
          <w:szCs w:val="20"/>
          <w:lang w:val="ru-RU"/>
        </w:rPr>
        <w:t>ПЛАНИРУЕМЫХ РЕЗУЛЬТАТОВ ОСВОЕНИЯ ПРОГРАММЫ НАЧАЛЬНОГО ОБЩЕГО ОБРАЗОВАНИЯ</w:t>
      </w:r>
      <w:bookmarkEnd w:id="5"/>
    </w:p>
    <w:p w:rsidR="000624BE" w:rsidRPr="00A11F05" w:rsidRDefault="000624BE" w:rsidP="00C156C2">
      <w:pPr>
        <w:pStyle w:val="3"/>
        <w:numPr>
          <w:ilvl w:val="2"/>
          <w:numId w:val="37"/>
        </w:numPr>
        <w:tabs>
          <w:tab w:val="left" w:pos="709"/>
        </w:tabs>
        <w:ind w:left="567" w:firstLine="426"/>
        <w:jc w:val="both"/>
        <w:rPr>
          <w:rFonts w:ascii="Times New Roman" w:hAnsi="Times New Roman" w:cs="Times New Roman"/>
          <w:sz w:val="20"/>
          <w:szCs w:val="20"/>
        </w:rPr>
      </w:pPr>
      <w:bookmarkStart w:id="6" w:name="_Toc105169809"/>
      <w:r w:rsidRPr="00A11F05">
        <w:rPr>
          <w:rFonts w:ascii="Times New Roman" w:hAnsi="Times New Roman" w:cs="Times New Roman"/>
          <w:sz w:val="20"/>
          <w:szCs w:val="20"/>
        </w:rPr>
        <w:t>Общие положения</w:t>
      </w:r>
      <w:bookmarkEnd w:id="6"/>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ФГОС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НОО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отмечается,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«независимо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получения начального общего образования и формы обучения ФГОС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является основой объективной оценки соответствия установленным требованиям образовательной деятельности и подго</w:t>
      </w:r>
      <w:r w:rsidRPr="00A11F05">
        <w:rPr>
          <w:rFonts w:ascii="Times New Roman" w:hAnsi="Times New Roman" w:cs="Times New Roman"/>
          <w:color w:val="000000"/>
          <w:w w:val="95"/>
          <w:lang w:val="ru-RU"/>
        </w:rPr>
        <w:t xml:space="preserve">товки обучающихся, освоивших программу начального </w:t>
      </w:r>
      <w:r>
        <w:rPr>
          <w:rFonts w:ascii="Times New Roman" w:hAnsi="Times New Roman" w:cs="Times New Roman"/>
          <w:color w:val="000000"/>
          <w:w w:val="95"/>
          <w:lang w:val="ru-RU"/>
        </w:rPr>
        <w:t>общего</w:t>
      </w:r>
      <w:r>
        <w:rPr>
          <w:rFonts w:ascii="Times New Roman" w:hAnsi="Times New Roman" w:cs="Times New Roman"/>
          <w:color w:val="000000"/>
          <w:lang w:val="ru-RU"/>
        </w:rPr>
        <w:t xml:space="preserve"> о</w:t>
      </w:r>
      <w:r w:rsidRPr="00A11F05">
        <w:rPr>
          <w:rFonts w:ascii="Times New Roman" w:hAnsi="Times New Roman" w:cs="Times New Roman"/>
          <w:color w:val="000000"/>
          <w:lang w:val="ru-RU"/>
        </w:rPr>
        <w:t>бразования». Это означает, что ФГОС задаёт основные требования к образовательным результатам и средствам оценки 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достижения</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Система оценки достижения планируемых результатов (далее — система оценки) является частью системы оценки и</w:t>
      </w:r>
      <w:r w:rsidRPr="00A11F05">
        <w:rPr>
          <w:rFonts w:ascii="Times New Roman" w:hAnsi="Times New Roman" w:cs="Times New Roman"/>
          <w:color w:val="000000"/>
          <w:w w:val="95"/>
          <w:lang w:val="ru-RU"/>
        </w:rPr>
        <w:t xml:space="preserve">управления качеством образования в образовательной </w:t>
      </w:r>
      <w:r>
        <w:rPr>
          <w:rFonts w:ascii="Times New Roman" w:hAnsi="Times New Roman" w:cs="Times New Roman"/>
          <w:color w:val="000000"/>
          <w:w w:val="95"/>
          <w:lang w:val="ru-RU"/>
        </w:rPr>
        <w:t>организации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служит</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основой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разработке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образовательной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организацией собственного «Положения об оценке образовательных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достижений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обучающихся»</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Система оценки призвана способствовать поддержанию единства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всей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системы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образования,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обеспечению</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преемственности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системе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непрерывного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образования.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Её</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 xml:space="preserve">основными </w:t>
      </w:r>
      <w:r w:rsidRPr="00A11F05">
        <w:rPr>
          <w:rFonts w:ascii="Times New Roman" w:hAnsi="Times New Roman" w:cs="Times New Roman"/>
          <w:b/>
          <w:color w:val="000000"/>
          <w:w w:val="95"/>
          <w:lang w:val="ru-RU"/>
        </w:rPr>
        <w:t xml:space="preserve">функциями являются </w:t>
      </w:r>
      <w:r w:rsidRPr="00A11F05">
        <w:rPr>
          <w:rFonts w:ascii="Times New Roman" w:hAnsi="Times New Roman" w:cs="Times New Roman"/>
          <w:b/>
          <w:i/>
          <w:color w:val="000000"/>
          <w:w w:val="95"/>
          <w:lang w:val="ru-RU"/>
        </w:rPr>
        <w:t>о</w:t>
      </w:r>
      <w:r w:rsidRPr="00A11F05">
        <w:rPr>
          <w:rFonts w:ascii="Times New Roman" w:hAnsi="Times New Roman" w:cs="Times New Roman"/>
          <w:b/>
          <w:i/>
          <w:color w:val="000000"/>
          <w:w w:val="110"/>
          <w:lang w:val="ru-RU"/>
        </w:rPr>
        <w:t>риентация</w:t>
      </w:r>
      <w:r>
        <w:rPr>
          <w:rFonts w:ascii="Times New Roman" w:hAnsi="Times New Roman" w:cs="Times New Roman"/>
          <w:b/>
          <w:i/>
          <w:color w:val="000000"/>
          <w:w w:val="110"/>
          <w:lang w:val="ru-RU"/>
        </w:rPr>
        <w:t xml:space="preserve"> </w:t>
      </w:r>
      <w:r w:rsidRPr="00A11F05">
        <w:rPr>
          <w:rFonts w:ascii="Times New Roman" w:hAnsi="Times New Roman" w:cs="Times New Roman"/>
          <w:b/>
          <w:i/>
          <w:color w:val="000000"/>
          <w:w w:val="110"/>
          <w:lang w:val="ru-RU"/>
        </w:rPr>
        <w:t>образовательного</w:t>
      </w:r>
      <w:r>
        <w:rPr>
          <w:rFonts w:ascii="Times New Roman" w:hAnsi="Times New Roman" w:cs="Times New Roman"/>
          <w:b/>
          <w:i/>
          <w:color w:val="000000"/>
          <w:w w:val="110"/>
          <w:lang w:val="ru-RU"/>
        </w:rPr>
        <w:t xml:space="preserve"> </w:t>
      </w:r>
      <w:r w:rsidRPr="00A11F05">
        <w:rPr>
          <w:rFonts w:ascii="Times New Roman" w:hAnsi="Times New Roman" w:cs="Times New Roman"/>
          <w:b/>
          <w:i/>
          <w:color w:val="000000"/>
          <w:w w:val="110"/>
          <w:lang w:val="ru-RU"/>
        </w:rPr>
        <w:t>процесса</w:t>
      </w:r>
      <w:r>
        <w:rPr>
          <w:rFonts w:ascii="Times New Roman" w:hAnsi="Times New Roman" w:cs="Times New Roman"/>
          <w:b/>
          <w:i/>
          <w:color w:val="000000"/>
          <w:w w:val="110"/>
          <w:lang w:val="ru-RU"/>
        </w:rPr>
        <w:t xml:space="preserve"> </w:t>
      </w:r>
      <w:r w:rsidRPr="00A11F05">
        <w:rPr>
          <w:rFonts w:ascii="Times New Roman" w:hAnsi="Times New Roman" w:cs="Times New Roman"/>
          <w:color w:val="000000"/>
          <w:w w:val="110"/>
          <w:lang w:val="ru-RU"/>
        </w:rPr>
        <w:t>на</w:t>
      </w:r>
      <w:r>
        <w:rPr>
          <w:rFonts w:ascii="Times New Roman" w:hAnsi="Times New Roman" w:cs="Times New Roman"/>
          <w:color w:val="000000"/>
          <w:w w:val="110"/>
          <w:lang w:val="ru-RU"/>
        </w:rPr>
        <w:t xml:space="preserve"> </w:t>
      </w:r>
      <w:r w:rsidRPr="00A11F05">
        <w:rPr>
          <w:rFonts w:ascii="Times New Roman" w:hAnsi="Times New Roman" w:cs="Times New Roman"/>
          <w:color w:val="000000"/>
          <w:w w:val="95"/>
          <w:lang w:val="ru-RU"/>
        </w:rPr>
        <w:t>достижение планируемых результатов освоения основной образовательной программы начального общего образования и обе</w:t>
      </w:r>
      <w:r w:rsidRPr="00A11F05">
        <w:rPr>
          <w:rFonts w:ascii="Times New Roman" w:hAnsi="Times New Roman" w:cs="Times New Roman"/>
          <w:color w:val="000000"/>
          <w:w w:val="105"/>
          <w:lang w:val="ru-RU"/>
        </w:rPr>
        <w:t xml:space="preserve">спечение эффективной </w:t>
      </w:r>
      <w:r w:rsidRPr="00A11F05">
        <w:rPr>
          <w:rFonts w:ascii="Times New Roman" w:hAnsi="Times New Roman" w:cs="Times New Roman"/>
          <w:b/>
          <w:i/>
          <w:color w:val="000000"/>
          <w:w w:val="105"/>
          <w:lang w:val="ru-RU"/>
        </w:rPr>
        <w:t>обратной</w:t>
      </w:r>
      <w:r>
        <w:rPr>
          <w:rFonts w:ascii="Times New Roman" w:hAnsi="Times New Roman" w:cs="Times New Roman"/>
          <w:b/>
          <w:i/>
          <w:color w:val="000000"/>
          <w:w w:val="105"/>
          <w:lang w:val="ru-RU"/>
        </w:rPr>
        <w:t xml:space="preserve"> </w:t>
      </w:r>
      <w:r w:rsidRPr="00A11F05">
        <w:rPr>
          <w:rFonts w:ascii="Times New Roman" w:hAnsi="Times New Roman" w:cs="Times New Roman"/>
          <w:b/>
          <w:i/>
          <w:color w:val="000000"/>
          <w:w w:val="105"/>
          <w:lang w:val="ru-RU"/>
        </w:rPr>
        <w:t>связи</w:t>
      </w:r>
      <w:r w:rsidRPr="00A11F05">
        <w:rPr>
          <w:rFonts w:ascii="Times New Roman" w:hAnsi="Times New Roman" w:cs="Times New Roman"/>
          <w:color w:val="000000"/>
          <w:w w:val="105"/>
          <w:lang w:val="ru-RU"/>
        </w:rPr>
        <w:t>, позволяющей осу</w:t>
      </w:r>
      <w:r w:rsidRPr="00A11F05">
        <w:rPr>
          <w:rFonts w:ascii="Times New Roman" w:hAnsi="Times New Roman" w:cs="Times New Roman"/>
          <w:color w:val="000000"/>
          <w:w w:val="110"/>
          <w:lang w:val="ru-RU"/>
        </w:rPr>
        <w:t>ществлять</w:t>
      </w:r>
      <w:r>
        <w:rPr>
          <w:rFonts w:ascii="Times New Roman" w:hAnsi="Times New Roman" w:cs="Times New Roman"/>
          <w:color w:val="000000"/>
          <w:w w:val="110"/>
          <w:lang w:val="ru-RU"/>
        </w:rPr>
        <w:t xml:space="preserve"> </w:t>
      </w:r>
      <w:r w:rsidRPr="00A11F05">
        <w:rPr>
          <w:rFonts w:ascii="Times New Roman" w:hAnsi="Times New Roman" w:cs="Times New Roman"/>
          <w:b/>
          <w:i/>
          <w:color w:val="000000"/>
          <w:w w:val="110"/>
          <w:lang w:val="ru-RU"/>
        </w:rPr>
        <w:t>управление</w:t>
      </w:r>
      <w:r>
        <w:rPr>
          <w:rFonts w:ascii="Times New Roman" w:hAnsi="Times New Roman" w:cs="Times New Roman"/>
          <w:b/>
          <w:i/>
          <w:color w:val="000000"/>
          <w:w w:val="110"/>
          <w:lang w:val="ru-RU"/>
        </w:rPr>
        <w:t xml:space="preserve"> </w:t>
      </w:r>
      <w:r w:rsidRPr="00A11F05">
        <w:rPr>
          <w:rFonts w:ascii="Times New Roman" w:hAnsi="Times New Roman" w:cs="Times New Roman"/>
          <w:b/>
          <w:i/>
          <w:color w:val="000000"/>
          <w:w w:val="110"/>
          <w:lang w:val="ru-RU"/>
        </w:rPr>
        <w:t>образовательным</w:t>
      </w:r>
      <w:r>
        <w:rPr>
          <w:rFonts w:ascii="Times New Roman" w:hAnsi="Times New Roman" w:cs="Times New Roman"/>
          <w:b/>
          <w:i/>
          <w:color w:val="000000"/>
          <w:w w:val="110"/>
          <w:lang w:val="ru-RU"/>
        </w:rPr>
        <w:t xml:space="preserve"> </w:t>
      </w:r>
      <w:r w:rsidRPr="00A11F05">
        <w:rPr>
          <w:rFonts w:ascii="Times New Roman" w:hAnsi="Times New Roman" w:cs="Times New Roman"/>
          <w:b/>
          <w:i/>
          <w:color w:val="000000"/>
          <w:w w:val="110"/>
          <w:lang w:val="ru-RU"/>
        </w:rPr>
        <w:t>процессом</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b/>
          <w:color w:val="000000"/>
          <w:w w:val="90"/>
          <w:lang w:val="ru-RU"/>
        </w:rPr>
        <w:t xml:space="preserve">Основными направлениями и целями оценочной деятельности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образовательной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организации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являются:</w:t>
      </w:r>
    </w:p>
    <w:p w:rsidR="000624BE" w:rsidRPr="00A11F05" w:rsidRDefault="000624BE" w:rsidP="00C11512">
      <w:pPr>
        <w:pStyle w:val="a7"/>
        <w:numPr>
          <w:ilvl w:val="0"/>
          <w:numId w:val="48"/>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оценка образовательных достижений обучающихся на различных этапах обучения как основа их промежуточной 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итоговой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аттестации,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также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основа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процедур</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нутреннего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кадров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как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основа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аттестационны</w:t>
      </w:r>
      <w:r>
        <w:rPr>
          <w:rFonts w:ascii="Times New Roman" w:hAnsi="Times New Roman" w:cs="Times New Roman"/>
          <w:color w:val="000000"/>
          <w:sz w:val="20"/>
          <w:szCs w:val="20"/>
          <w:lang w:val="ru-RU"/>
        </w:rPr>
        <w:t xml:space="preserve">х </w:t>
      </w:r>
      <w:r w:rsidRPr="00A11F05">
        <w:rPr>
          <w:rFonts w:ascii="Times New Roman" w:hAnsi="Times New Roman" w:cs="Times New Roman"/>
          <w:color w:val="000000"/>
          <w:sz w:val="20"/>
          <w:szCs w:val="20"/>
          <w:lang w:val="ru-RU"/>
        </w:rPr>
        <w:t>процедур;</w:t>
      </w:r>
    </w:p>
    <w:p w:rsidR="000624BE" w:rsidRPr="00A11F05" w:rsidRDefault="000624BE" w:rsidP="00C156C2">
      <w:pPr>
        <w:pStyle w:val="a7"/>
        <w:numPr>
          <w:ilvl w:val="0"/>
          <w:numId w:val="48"/>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оценка результатов деятельности образовательной организа</w:t>
      </w:r>
      <w:r w:rsidRPr="00A11F05">
        <w:rPr>
          <w:rFonts w:ascii="Times New Roman" w:hAnsi="Times New Roman" w:cs="Times New Roman"/>
          <w:color w:val="000000"/>
          <w:sz w:val="20"/>
          <w:szCs w:val="20"/>
          <w:lang w:val="ru-RU"/>
        </w:rPr>
        <w:t>ции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как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основа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аккредитационных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процедур</w:t>
      </w:r>
      <w:r w:rsidRPr="00A11F05">
        <w:rPr>
          <w:rFonts w:ascii="Times New Roman" w:hAnsi="Times New Roman" w:cs="Times New Roman"/>
          <w:color w:val="000000"/>
          <w:w w:val="111"/>
          <w:sz w:val="20"/>
          <w:szCs w:val="20"/>
          <w:lang w:val="ru-RU"/>
        </w:rPr>
        <w:t>.</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b/>
          <w:color w:val="000000"/>
          <w:w w:val="95"/>
          <w:lang w:val="ru-RU"/>
        </w:rPr>
        <w:t>Основным объектом системы оценки</w:t>
      </w:r>
      <w:r w:rsidRPr="00A11F05">
        <w:rPr>
          <w:rFonts w:ascii="Times New Roman" w:hAnsi="Times New Roman" w:cs="Times New Roman"/>
          <w:color w:val="000000"/>
          <w:w w:val="95"/>
          <w:lang w:val="ru-RU"/>
        </w:rPr>
        <w:t>, её содержательной и</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критериальной базой выступают требования ФГОС, которые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конкретизируются в планируемых результатах освоения обучающимися основной образовательной программы образовательной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организации</w:t>
      </w:r>
      <w:r w:rsidRPr="00A11F05">
        <w:rPr>
          <w:rFonts w:ascii="Times New Roman" w:hAnsi="Times New Roman" w:cs="Times New Roman"/>
          <w:color w:val="000000"/>
          <w:spacing w:val="108"/>
          <w:lang w:val="ru-RU"/>
        </w:rPr>
        <w:t>.</w:t>
      </w:r>
      <w:r w:rsidRPr="00A11F05">
        <w:rPr>
          <w:rFonts w:ascii="Times New Roman" w:hAnsi="Times New Roman" w:cs="Times New Roman"/>
          <w:color w:val="000000"/>
          <w:w w:val="95"/>
          <w:lang w:val="ru-RU"/>
        </w:rPr>
        <w:t xml:space="preserve"> Эти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требования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конкретизированы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разделе</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«Общая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характеристика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планируемых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освоения</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основной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образовательной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программы»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настоящего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документа.</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Система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оценки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включает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процедуры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внутренней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внешней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оценки</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b/>
          <w:color w:val="000000"/>
          <w:w w:val="95"/>
          <w:lang w:val="ru-RU"/>
        </w:rPr>
        <w:lastRenderedPageBreak/>
        <w:t>Внутренняя оценка</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включает:</w:t>
      </w:r>
    </w:p>
    <w:p w:rsidR="000624BE" w:rsidRPr="00A11F05" w:rsidRDefault="000624BE" w:rsidP="00C156C2">
      <w:pPr>
        <w:pStyle w:val="a7"/>
        <w:numPr>
          <w:ilvl w:val="3"/>
          <w:numId w:val="49"/>
        </w:numPr>
        <w:tabs>
          <w:tab w:val="left" w:pos="384"/>
          <w:tab w:val="left" w:pos="709"/>
        </w:tabs>
        <w:spacing w:before="7"/>
        <w:ind w:left="567" w:right="0" w:firstLine="426"/>
        <w:rPr>
          <w:rFonts w:ascii="Times New Roman" w:hAnsi="Times New Roman" w:cs="Times New Roman"/>
          <w:color w:val="000000"/>
          <w:w w:val="95"/>
          <w:sz w:val="20"/>
          <w:szCs w:val="20"/>
          <w:lang w:val="ru-RU"/>
        </w:rPr>
      </w:pPr>
      <w:r w:rsidRPr="00A11F05">
        <w:rPr>
          <w:rFonts w:ascii="Times New Roman" w:hAnsi="Times New Roman" w:cs="Times New Roman"/>
          <w:color w:val="000000"/>
          <w:w w:val="95"/>
          <w:sz w:val="20"/>
          <w:szCs w:val="20"/>
          <w:lang w:val="ru-RU"/>
        </w:rPr>
        <w:t>стартовую педагогическую диагностику;</w:t>
      </w:r>
    </w:p>
    <w:p w:rsidR="000624BE" w:rsidRPr="00A11F05" w:rsidRDefault="000624BE" w:rsidP="00C156C2">
      <w:pPr>
        <w:pStyle w:val="a7"/>
        <w:numPr>
          <w:ilvl w:val="3"/>
          <w:numId w:val="49"/>
        </w:numPr>
        <w:tabs>
          <w:tab w:val="left" w:pos="384"/>
          <w:tab w:val="left" w:pos="709"/>
        </w:tabs>
        <w:spacing w:before="7"/>
        <w:ind w:left="567" w:right="0" w:firstLine="426"/>
        <w:rPr>
          <w:rFonts w:ascii="Times New Roman" w:hAnsi="Times New Roman" w:cs="Times New Roman"/>
          <w:color w:val="000000"/>
          <w:w w:val="95"/>
          <w:sz w:val="20"/>
          <w:szCs w:val="20"/>
          <w:lang w:val="ru-RU"/>
        </w:rPr>
      </w:pPr>
      <w:r w:rsidRPr="00A11F05">
        <w:rPr>
          <w:rFonts w:ascii="Times New Roman" w:hAnsi="Times New Roman" w:cs="Times New Roman"/>
          <w:color w:val="000000"/>
          <w:w w:val="95"/>
          <w:sz w:val="20"/>
          <w:szCs w:val="20"/>
          <w:lang w:val="ru-RU"/>
        </w:rPr>
        <w:t>текущую и тематическую оценку;</w:t>
      </w:r>
    </w:p>
    <w:p w:rsidR="000624BE" w:rsidRPr="00A11F05" w:rsidRDefault="000624BE" w:rsidP="00C156C2">
      <w:pPr>
        <w:pStyle w:val="a7"/>
        <w:numPr>
          <w:ilvl w:val="3"/>
          <w:numId w:val="49"/>
        </w:numPr>
        <w:tabs>
          <w:tab w:val="left" w:pos="384"/>
          <w:tab w:val="left" w:pos="709"/>
        </w:tabs>
        <w:spacing w:before="7"/>
        <w:ind w:left="567" w:right="0" w:firstLine="426"/>
        <w:rPr>
          <w:rFonts w:ascii="Times New Roman" w:hAnsi="Times New Roman" w:cs="Times New Roman"/>
          <w:color w:val="000000"/>
          <w:w w:val="95"/>
          <w:sz w:val="20"/>
          <w:szCs w:val="20"/>
          <w:lang w:val="ru-RU"/>
        </w:rPr>
      </w:pPr>
      <w:r w:rsidRPr="00A11F05">
        <w:rPr>
          <w:rFonts w:ascii="Times New Roman" w:hAnsi="Times New Roman" w:cs="Times New Roman"/>
          <w:color w:val="000000"/>
          <w:w w:val="95"/>
          <w:sz w:val="20"/>
          <w:szCs w:val="20"/>
          <w:lang w:val="ru-RU"/>
        </w:rPr>
        <w:t>портфолио;</w:t>
      </w:r>
    </w:p>
    <w:p w:rsidR="000624BE" w:rsidRPr="00A11F05" w:rsidRDefault="000624BE" w:rsidP="00C156C2">
      <w:pPr>
        <w:pStyle w:val="a7"/>
        <w:numPr>
          <w:ilvl w:val="3"/>
          <w:numId w:val="49"/>
        </w:numPr>
        <w:tabs>
          <w:tab w:val="left" w:pos="384"/>
          <w:tab w:val="left" w:pos="709"/>
        </w:tabs>
        <w:spacing w:before="7"/>
        <w:ind w:left="567" w:right="0" w:firstLine="426"/>
        <w:rPr>
          <w:rFonts w:ascii="Times New Roman" w:hAnsi="Times New Roman" w:cs="Times New Roman"/>
          <w:color w:val="000000"/>
          <w:w w:val="95"/>
          <w:sz w:val="20"/>
          <w:szCs w:val="20"/>
          <w:lang w:val="ru-RU"/>
        </w:rPr>
      </w:pPr>
      <w:r w:rsidRPr="00A11F05">
        <w:rPr>
          <w:rFonts w:ascii="Times New Roman" w:hAnsi="Times New Roman" w:cs="Times New Roman"/>
          <w:color w:val="000000"/>
          <w:w w:val="95"/>
          <w:sz w:val="20"/>
          <w:szCs w:val="20"/>
          <w:lang w:val="ru-RU"/>
        </w:rPr>
        <w:t>психолого-педагогическое наблюдение;</w:t>
      </w:r>
    </w:p>
    <w:p w:rsidR="000624BE" w:rsidRPr="00A11F05" w:rsidRDefault="000624BE" w:rsidP="00C156C2">
      <w:pPr>
        <w:pStyle w:val="a7"/>
        <w:numPr>
          <w:ilvl w:val="3"/>
          <w:numId w:val="49"/>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внутр</w:t>
      </w:r>
      <w:r w:rsidRPr="00A11F05">
        <w:rPr>
          <w:rFonts w:ascii="Times New Roman" w:hAnsi="Times New Roman" w:cs="Times New Roman"/>
          <w:color w:val="000000"/>
          <w:spacing w:val="-1"/>
          <w:sz w:val="20"/>
          <w:szCs w:val="20"/>
        </w:rPr>
        <w:t>ишкольный</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w w:val="95"/>
          <w:sz w:val="20"/>
          <w:szCs w:val="20"/>
          <w:lang w:val="ru-RU"/>
        </w:rPr>
        <w:t>мониторинг</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образовательных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достижений</w:t>
      </w:r>
      <w:r w:rsidRPr="00A11F05">
        <w:rPr>
          <w:rFonts w:ascii="Times New Roman" w:hAnsi="Times New Roman" w:cs="Times New Roman"/>
          <w:color w:val="000000"/>
          <w:spacing w:val="1"/>
          <w:w w:val="95"/>
          <w:sz w:val="20"/>
          <w:szCs w:val="20"/>
          <w:lang w:val="ru-RU"/>
        </w:rPr>
        <w:t>.</w:t>
      </w:r>
    </w:p>
    <w:p w:rsidR="000624BE" w:rsidRPr="00A11F05" w:rsidRDefault="000624BE" w:rsidP="00A11F05">
      <w:pPr>
        <w:tabs>
          <w:tab w:val="left" w:pos="384"/>
          <w:tab w:val="left" w:pos="709"/>
        </w:tabs>
        <w:spacing w:before="8"/>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w:t>
      </w:r>
      <w:r>
        <w:rPr>
          <w:rFonts w:ascii="Times New Roman" w:hAnsi="Times New Roman" w:cs="Times New Roman"/>
          <w:color w:val="000000"/>
          <w:sz w:val="20"/>
          <w:szCs w:val="20"/>
          <w:lang w:val="ru-RU"/>
        </w:rPr>
        <w:t xml:space="preserve"> </w:t>
      </w:r>
      <w:r w:rsidRPr="00A11F05">
        <w:rPr>
          <w:rFonts w:ascii="Times New Roman" w:hAnsi="Times New Roman" w:cs="Times New Roman"/>
          <w:b/>
          <w:color w:val="000000"/>
          <w:sz w:val="20"/>
          <w:szCs w:val="20"/>
          <w:lang w:val="ru-RU"/>
        </w:rPr>
        <w:t>внешним</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процедурам</w:t>
      </w:r>
      <w:r>
        <w:rPr>
          <w:rFonts w:ascii="Times New Roman" w:hAnsi="Times New Roman" w:cs="Times New Roman"/>
          <w:b/>
          <w:color w:val="000000"/>
          <w:sz w:val="20"/>
          <w:szCs w:val="20"/>
          <w:lang w:val="ru-RU"/>
        </w:rPr>
        <w:t xml:space="preserve"> </w:t>
      </w:r>
      <w:r w:rsidRPr="00A11F05">
        <w:rPr>
          <w:rFonts w:ascii="Times New Roman" w:hAnsi="Times New Roman" w:cs="Times New Roman"/>
          <w:color w:val="000000"/>
          <w:sz w:val="20"/>
          <w:szCs w:val="20"/>
          <w:lang w:val="ru-RU"/>
        </w:rPr>
        <w:t>относятся:</w:t>
      </w:r>
    </w:p>
    <w:p w:rsidR="000624BE" w:rsidRPr="00A11F05" w:rsidRDefault="000624BE" w:rsidP="00C156C2">
      <w:pPr>
        <w:pStyle w:val="a7"/>
        <w:numPr>
          <w:ilvl w:val="3"/>
          <w:numId w:val="50"/>
        </w:numPr>
        <w:tabs>
          <w:tab w:val="left" w:pos="384"/>
          <w:tab w:val="left" w:pos="709"/>
        </w:tabs>
        <w:spacing w:before="7"/>
        <w:ind w:left="567" w:right="0" w:firstLine="426"/>
        <w:rPr>
          <w:rFonts w:ascii="Times New Roman" w:hAnsi="Times New Roman" w:cs="Times New Roman"/>
          <w:color w:val="000000"/>
          <w:w w:val="95"/>
          <w:sz w:val="20"/>
          <w:szCs w:val="20"/>
          <w:lang w:val="ru-RU"/>
        </w:rPr>
      </w:pPr>
      <w:r w:rsidRPr="00A11F05">
        <w:rPr>
          <w:rFonts w:ascii="Times New Roman" w:hAnsi="Times New Roman" w:cs="Times New Roman"/>
          <w:color w:val="000000"/>
          <w:spacing w:val="-1"/>
          <w:sz w:val="20"/>
          <w:szCs w:val="20"/>
        </w:rPr>
        <w:t xml:space="preserve">независимая </w:t>
      </w:r>
      <w:r w:rsidRPr="00A11F05">
        <w:rPr>
          <w:rFonts w:ascii="Times New Roman" w:hAnsi="Times New Roman" w:cs="Times New Roman"/>
          <w:color w:val="000000"/>
          <w:w w:val="95"/>
          <w:sz w:val="20"/>
          <w:szCs w:val="20"/>
          <w:lang w:val="ru-RU"/>
        </w:rPr>
        <w:t>оценка качества образования;</w:t>
      </w:r>
    </w:p>
    <w:p w:rsidR="000624BE" w:rsidRPr="00A11F05" w:rsidRDefault="000624BE" w:rsidP="00C156C2">
      <w:pPr>
        <w:pStyle w:val="a7"/>
        <w:numPr>
          <w:ilvl w:val="3"/>
          <w:numId w:val="50"/>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мониторинго</w:t>
      </w:r>
      <w:r w:rsidRPr="00A11F05">
        <w:rPr>
          <w:rFonts w:ascii="Times New Roman" w:hAnsi="Times New Roman" w:cs="Times New Roman"/>
          <w:color w:val="000000"/>
          <w:spacing w:val="-1"/>
          <w:sz w:val="20"/>
          <w:szCs w:val="20"/>
          <w:lang w:val="ru-RU"/>
        </w:rPr>
        <w:t>вые исследования муниципального, регионального и федерального</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уровней</w:t>
      </w:r>
      <w:r w:rsidRPr="00A11F05">
        <w:rPr>
          <w:rFonts w:ascii="Times New Roman" w:hAnsi="Times New Roman" w:cs="Times New Roman"/>
          <w:color w:val="000000"/>
          <w:w w:val="111"/>
          <w:sz w:val="20"/>
          <w:szCs w:val="20"/>
          <w:lang w:val="ru-RU"/>
        </w:rPr>
        <w:t>.</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Особенности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каждой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указанных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процедур</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описаны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 п. 1</w:t>
      </w:r>
      <w:r w:rsidRPr="00A11F05">
        <w:rPr>
          <w:rFonts w:ascii="Times New Roman" w:hAnsi="Times New Roman" w:cs="Times New Roman"/>
          <w:color w:val="000000"/>
          <w:spacing w:val="6"/>
          <w:lang w:val="ru-RU"/>
        </w:rPr>
        <w:t>.</w:t>
      </w:r>
      <w:r w:rsidRPr="00A11F05">
        <w:rPr>
          <w:rFonts w:ascii="Times New Roman" w:hAnsi="Times New Roman" w:cs="Times New Roman"/>
          <w:color w:val="000000"/>
          <w:lang w:val="ru-RU"/>
        </w:rPr>
        <w:t>4</w:t>
      </w:r>
      <w:r w:rsidRPr="00A11F05">
        <w:rPr>
          <w:rFonts w:ascii="Times New Roman" w:hAnsi="Times New Roman" w:cs="Times New Roman"/>
          <w:color w:val="000000"/>
          <w:spacing w:val="6"/>
          <w:lang w:val="ru-RU"/>
        </w:rPr>
        <w:t>.</w:t>
      </w:r>
      <w:r w:rsidRPr="00A11F05">
        <w:rPr>
          <w:rFonts w:ascii="Times New Roman" w:hAnsi="Times New Roman" w:cs="Times New Roman"/>
          <w:color w:val="000000"/>
          <w:lang w:val="ru-RU"/>
        </w:rPr>
        <w:t>3</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настоящей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программы</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соответствии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ФГОС</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НОО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система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оценки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образовательной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организации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реализует</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системно-деятельностный, уровневый и комплексный подходы к оценке образовательных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достижений.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Системно-деятельностный подход к оценке образовательных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достижений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проявляется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оценке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способности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обучающихся к решению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учебно-познавательных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учебно-практических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задач, а также в оценке уровня функциональной грамотности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обучающихся. Он обеспечивается содержанием и критериями</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оценки, в качестве которых выступают планируемые результа</w:t>
      </w:r>
      <w:r w:rsidRPr="00A11F05">
        <w:rPr>
          <w:rFonts w:ascii="Times New Roman" w:hAnsi="Times New Roman" w:cs="Times New Roman"/>
          <w:color w:val="000000"/>
          <w:lang w:val="ru-RU"/>
        </w:rPr>
        <w:t>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выраженные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форме</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b/>
          <w:color w:val="000000"/>
          <w:w w:val="95"/>
          <w:lang w:val="ru-RU"/>
        </w:rPr>
        <w:t xml:space="preserve">Уровневый подход </w:t>
      </w:r>
      <w:r w:rsidRPr="00A11F05">
        <w:rPr>
          <w:rFonts w:ascii="Times New Roman" w:hAnsi="Times New Roman" w:cs="Times New Roman"/>
          <w:color w:val="000000"/>
          <w:w w:val="95"/>
          <w:lang w:val="ru-RU"/>
        </w:rPr>
        <w:t>служит важнейшей основой для организации индивидуальной работы с обучающимися.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Он реализует</w:t>
      </w:r>
      <w:r w:rsidRPr="00A11F05">
        <w:rPr>
          <w:rFonts w:ascii="Times New Roman" w:hAnsi="Times New Roman" w:cs="Times New Roman"/>
          <w:color w:val="000000"/>
          <w:lang w:val="ru-RU"/>
        </w:rPr>
        <w:t>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отношению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содержанию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оценки,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представлению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интерпретации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измерений</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Уровневый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подход</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реализуется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счёт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фиксации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различных</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уровней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достижения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обучающимися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планируемых</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результатов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базового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уровня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уровней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выше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ниже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базового.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Достижение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базового уровня свидетельствует о способности обучающихся</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решать типовые учебные задачи, целенаправленно отрабатыва</w:t>
      </w:r>
      <w:r w:rsidRPr="00A11F05">
        <w:rPr>
          <w:rFonts w:ascii="Times New Roman" w:hAnsi="Times New Roman" w:cs="Times New Roman"/>
          <w:color w:val="000000"/>
          <w:lang w:val="ru-RU"/>
        </w:rPr>
        <w:t>емые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всеми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обучающимися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ходе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процесса.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Овладение базовым уровнем является границей, отделяющей знание от незнания, выступает достаточным для продолжения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усвоения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последующего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материала</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b/>
          <w:color w:val="000000"/>
          <w:w w:val="95"/>
          <w:lang w:val="ru-RU"/>
        </w:rPr>
        <w:t>Комплексный</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подход</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оценке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образовательных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достижений</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реализуется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путём:</w:t>
      </w:r>
    </w:p>
    <w:p w:rsidR="000624BE" w:rsidRPr="00A11F05" w:rsidRDefault="000624BE" w:rsidP="00C156C2">
      <w:pPr>
        <w:pStyle w:val="a7"/>
        <w:numPr>
          <w:ilvl w:val="3"/>
          <w:numId w:val="47"/>
        </w:numPr>
        <w:tabs>
          <w:tab w:val="left" w:pos="384"/>
          <w:tab w:val="left" w:pos="709"/>
        </w:tabs>
        <w:spacing w:before="7"/>
        <w:ind w:left="567" w:right="0" w:firstLine="426"/>
        <w:rPr>
          <w:rFonts w:ascii="Times New Roman" w:hAnsi="Times New Roman" w:cs="Times New Roman"/>
          <w:color w:val="000000"/>
          <w:w w:val="95"/>
          <w:sz w:val="20"/>
          <w:szCs w:val="20"/>
          <w:lang w:val="ru-RU"/>
        </w:rPr>
      </w:pPr>
      <w:r w:rsidRPr="00A11F05">
        <w:rPr>
          <w:rFonts w:ascii="Times New Roman" w:hAnsi="Times New Roman" w:cs="Times New Roman"/>
          <w:color w:val="000000"/>
          <w:w w:val="95"/>
          <w:sz w:val="20"/>
          <w:szCs w:val="20"/>
          <w:lang w:val="ru-RU"/>
        </w:rPr>
        <w:t>оценки предметных и метапредметных результатов;</w:t>
      </w:r>
    </w:p>
    <w:p w:rsidR="000624BE" w:rsidRPr="00A11F05" w:rsidRDefault="000624BE" w:rsidP="00C156C2">
      <w:pPr>
        <w:pStyle w:val="a7"/>
        <w:numPr>
          <w:ilvl w:val="3"/>
          <w:numId w:val="47"/>
        </w:numPr>
        <w:tabs>
          <w:tab w:val="left" w:pos="384"/>
          <w:tab w:val="left" w:pos="709"/>
        </w:tabs>
        <w:spacing w:before="7"/>
        <w:ind w:left="567" w:right="0" w:firstLine="426"/>
        <w:rPr>
          <w:rFonts w:ascii="Times New Roman" w:hAnsi="Times New Roman" w:cs="Times New Roman"/>
          <w:color w:val="000000"/>
          <w:w w:val="95"/>
          <w:sz w:val="20"/>
          <w:szCs w:val="20"/>
          <w:lang w:val="ru-RU"/>
        </w:rPr>
      </w:pPr>
      <w:r w:rsidRPr="00A11F05">
        <w:rPr>
          <w:rFonts w:ascii="Times New Roman" w:hAnsi="Times New Roman" w:cs="Times New Roman"/>
          <w:color w:val="000000"/>
          <w:w w:val="95"/>
          <w:sz w:val="20"/>
          <w:szCs w:val="20"/>
          <w:lang w:val="ru-RU"/>
        </w:rP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w:t>
      </w:r>
      <w:r w:rsidRPr="00A11F05">
        <w:rPr>
          <w:rFonts w:ascii="Times New Roman" w:hAnsi="Times New Roman" w:cs="Times New Roman"/>
          <w:color w:val="000000"/>
          <w:w w:val="95"/>
          <w:sz w:val="20"/>
          <w:szCs w:val="20"/>
          <w:lang w:val="ru-RU"/>
        </w:rPr>
        <w:lastRenderedPageBreak/>
        <w:t>образования;</w:t>
      </w:r>
    </w:p>
    <w:p w:rsidR="000624BE" w:rsidRPr="00A11F05" w:rsidRDefault="000624BE" w:rsidP="00C156C2">
      <w:pPr>
        <w:pStyle w:val="a7"/>
        <w:numPr>
          <w:ilvl w:val="3"/>
          <w:numId w:val="47"/>
        </w:numPr>
        <w:tabs>
          <w:tab w:val="left" w:pos="384"/>
          <w:tab w:val="left" w:pos="709"/>
        </w:tabs>
        <w:spacing w:before="7"/>
        <w:ind w:left="567" w:right="0" w:firstLine="426"/>
        <w:rPr>
          <w:rFonts w:ascii="Times New Roman" w:hAnsi="Times New Roman" w:cs="Times New Roman"/>
          <w:color w:val="000000"/>
          <w:w w:val="95"/>
          <w:sz w:val="20"/>
          <w:szCs w:val="20"/>
          <w:lang w:val="ru-RU"/>
        </w:rPr>
      </w:pPr>
      <w:r w:rsidRPr="00A11F05">
        <w:rPr>
          <w:rFonts w:ascii="Times New Roman" w:hAnsi="Times New Roman" w:cs="Times New Roman"/>
          <w:color w:val="000000"/>
          <w:w w:val="95"/>
          <w:sz w:val="20"/>
          <w:szCs w:val="20"/>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0624BE" w:rsidRPr="00A11F05" w:rsidRDefault="000624BE" w:rsidP="00C156C2">
      <w:pPr>
        <w:pStyle w:val="a7"/>
        <w:numPr>
          <w:ilvl w:val="3"/>
          <w:numId w:val="47"/>
        </w:numPr>
        <w:tabs>
          <w:tab w:val="left" w:pos="384"/>
          <w:tab w:val="left" w:pos="709"/>
        </w:tabs>
        <w:spacing w:before="7"/>
        <w:ind w:left="567" w:right="0" w:firstLine="426"/>
        <w:rPr>
          <w:rFonts w:ascii="Times New Roman" w:hAnsi="Times New Roman" w:cs="Times New Roman"/>
          <w:color w:val="000000"/>
          <w:w w:val="95"/>
          <w:sz w:val="20"/>
          <w:szCs w:val="20"/>
          <w:lang w:val="ru-RU"/>
        </w:rPr>
      </w:pPr>
      <w:r w:rsidRPr="00A11F05">
        <w:rPr>
          <w:rFonts w:ascii="Times New Roman" w:hAnsi="Times New Roman" w:cs="Times New Roman"/>
          <w:color w:val="000000"/>
          <w:w w:val="95"/>
          <w:sz w:val="20"/>
          <w:szCs w:val="20"/>
          <w:lang w:val="ru-RU"/>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0624BE" w:rsidRPr="00A11F05" w:rsidRDefault="000624BE" w:rsidP="00C156C2">
      <w:pPr>
        <w:pStyle w:val="a7"/>
        <w:numPr>
          <w:ilvl w:val="3"/>
          <w:numId w:val="47"/>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испо</w:t>
      </w:r>
      <w:r w:rsidRPr="00A11F05">
        <w:rPr>
          <w:rFonts w:ascii="Times New Roman" w:hAnsi="Times New Roman" w:cs="Times New Roman"/>
          <w:color w:val="000000"/>
          <w:sz w:val="20"/>
          <w:szCs w:val="20"/>
          <w:lang w:val="ru-RU"/>
        </w:rPr>
        <w:t>льзования мониторинга динамических показателей ос</w:t>
      </w:r>
      <w:r w:rsidRPr="00A11F05">
        <w:rPr>
          <w:rFonts w:ascii="Times New Roman" w:hAnsi="Times New Roman" w:cs="Times New Roman"/>
          <w:color w:val="000000"/>
          <w:w w:val="95"/>
          <w:sz w:val="20"/>
          <w:szCs w:val="20"/>
          <w:lang w:val="ru-RU"/>
        </w:rPr>
        <w:t xml:space="preserve">воения умений и </w:t>
      </w:r>
      <w:r w:rsidRPr="00A11F05">
        <w:rPr>
          <w:rFonts w:ascii="Times New Roman" w:hAnsi="Times New Roman" w:cs="Times New Roman"/>
          <w:color w:val="000000"/>
          <w:sz w:val="20"/>
          <w:szCs w:val="20"/>
          <w:lang w:val="ru-RU"/>
        </w:rPr>
        <w:t>знаний</w:t>
      </w:r>
      <w:r w:rsidRPr="00A11F05">
        <w:rPr>
          <w:rFonts w:ascii="Times New Roman" w:hAnsi="Times New Roman" w:cs="Times New Roman"/>
          <w:color w:val="000000"/>
          <w:w w:val="95"/>
          <w:sz w:val="20"/>
          <w:szCs w:val="20"/>
          <w:lang w:val="ru-RU"/>
        </w:rPr>
        <w:t>, в том числе формируемых с исполь</w:t>
      </w:r>
      <w:r w:rsidRPr="00A11F05">
        <w:rPr>
          <w:rFonts w:ascii="Times New Roman" w:hAnsi="Times New Roman" w:cs="Times New Roman"/>
          <w:color w:val="000000"/>
          <w:sz w:val="20"/>
          <w:szCs w:val="20"/>
          <w:lang w:val="ru-RU"/>
        </w:rPr>
        <w:t>зованием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ИКТ</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(цифровых) технологий</w:t>
      </w:r>
      <w:r w:rsidRPr="00A11F05">
        <w:rPr>
          <w:rFonts w:ascii="Times New Roman" w:hAnsi="Times New Roman" w:cs="Times New Roman"/>
          <w:color w:val="000000"/>
          <w:w w:val="111"/>
          <w:sz w:val="20"/>
          <w:szCs w:val="20"/>
          <w:lang w:val="ru-RU"/>
        </w:rPr>
        <w:t>.</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580" w:bottom="900" w:left="580" w:header="0" w:footer="709" w:gutter="0"/>
          <w:cols w:space="720"/>
        </w:sectPr>
      </w:pPr>
    </w:p>
    <w:p w:rsidR="000624BE" w:rsidRPr="00A11F05" w:rsidRDefault="000624BE" w:rsidP="00C156C2">
      <w:pPr>
        <w:pStyle w:val="3"/>
        <w:numPr>
          <w:ilvl w:val="2"/>
          <w:numId w:val="47"/>
        </w:numPr>
        <w:tabs>
          <w:tab w:val="left" w:pos="709"/>
        </w:tabs>
        <w:ind w:left="567" w:firstLine="426"/>
        <w:jc w:val="both"/>
        <w:rPr>
          <w:rFonts w:ascii="Times New Roman" w:hAnsi="Times New Roman" w:cs="Times New Roman"/>
          <w:sz w:val="20"/>
          <w:szCs w:val="20"/>
          <w:lang w:val="ru-RU"/>
        </w:rPr>
      </w:pPr>
      <w:bookmarkStart w:id="7" w:name="_Toc105169810"/>
      <w:r w:rsidRPr="00A11F05">
        <w:rPr>
          <w:rFonts w:ascii="Times New Roman" w:hAnsi="Times New Roman" w:cs="Times New Roman"/>
          <w:sz w:val="20"/>
          <w:szCs w:val="20"/>
          <w:lang w:val="ru-RU"/>
        </w:rPr>
        <w:lastRenderedPageBreak/>
        <w:t>Особенности</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оценки</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метапредметных и</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предметных</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результатов</w:t>
      </w:r>
      <w:bookmarkEnd w:id="7"/>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Особенности оценки метапредметных результатов</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Оценка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метапредметных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результатов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представляет</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собой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оценку достижения планируемых результатов освоения основной об</w:t>
      </w:r>
      <w:r w:rsidRPr="00A11F05">
        <w:rPr>
          <w:rFonts w:ascii="Times New Roman" w:hAnsi="Times New Roman" w:cs="Times New Roman"/>
          <w:color w:val="000000"/>
          <w:spacing w:val="-2"/>
          <w:lang w:val="ru-RU"/>
        </w:rPr>
        <w:t>разовательной</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программы,</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которые</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представлены</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в</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программе</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3"/>
          <w:lang w:val="ru-RU"/>
        </w:rPr>
        <w:t>формирования</w:t>
      </w:r>
      <w:r>
        <w:rPr>
          <w:rFonts w:ascii="Times New Roman" w:hAnsi="Times New Roman" w:cs="Times New Roman"/>
          <w:color w:val="000000"/>
          <w:spacing w:val="-3"/>
          <w:lang w:val="ru-RU"/>
        </w:rPr>
        <w:t xml:space="preserve"> </w:t>
      </w:r>
      <w:r w:rsidRPr="00A11F05">
        <w:rPr>
          <w:rFonts w:ascii="Times New Roman" w:hAnsi="Times New Roman" w:cs="Times New Roman"/>
          <w:color w:val="000000"/>
          <w:spacing w:val="-3"/>
          <w:lang w:val="ru-RU"/>
        </w:rPr>
        <w:t>универсальных</w:t>
      </w:r>
      <w:r>
        <w:rPr>
          <w:rFonts w:ascii="Times New Roman" w:hAnsi="Times New Roman" w:cs="Times New Roman"/>
          <w:color w:val="000000"/>
          <w:spacing w:val="-3"/>
          <w:lang w:val="ru-RU"/>
        </w:rPr>
        <w:t xml:space="preserve"> </w:t>
      </w:r>
      <w:r w:rsidRPr="00A11F05">
        <w:rPr>
          <w:rFonts w:ascii="Times New Roman" w:hAnsi="Times New Roman" w:cs="Times New Roman"/>
          <w:color w:val="000000"/>
          <w:spacing w:val="-3"/>
          <w:lang w:val="ru-RU"/>
        </w:rPr>
        <w:t>учебных</w:t>
      </w:r>
      <w:r>
        <w:rPr>
          <w:rFonts w:ascii="Times New Roman" w:hAnsi="Times New Roman" w:cs="Times New Roman"/>
          <w:color w:val="000000"/>
          <w:spacing w:val="-3"/>
          <w:lang w:val="ru-RU"/>
        </w:rPr>
        <w:t xml:space="preserve"> </w:t>
      </w:r>
      <w:r w:rsidRPr="00A11F05">
        <w:rPr>
          <w:rFonts w:ascii="Times New Roman" w:hAnsi="Times New Roman" w:cs="Times New Roman"/>
          <w:color w:val="000000"/>
          <w:spacing w:val="-2"/>
          <w:lang w:val="ru-RU"/>
        </w:rPr>
        <w:t>действий</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обучающихся</w:t>
      </w:r>
      <w:r>
        <w:rPr>
          <w:rFonts w:ascii="Times New Roman" w:hAnsi="Times New Roman" w:cs="Times New Roman"/>
          <w:color w:val="000000"/>
          <w:spacing w:val="-2"/>
          <w:lang w:val="ru-RU"/>
        </w:rPr>
        <w:t xml:space="preserve"> </w:t>
      </w:r>
      <w:r w:rsidRPr="00A11F05">
        <w:rPr>
          <w:rFonts w:ascii="Times New Roman" w:hAnsi="Times New Roman" w:cs="Times New Roman"/>
          <w:color w:val="000000"/>
          <w:w w:val="95"/>
          <w:lang w:val="ru-RU"/>
        </w:rPr>
        <w:t>и отражают совокупность познавательных, коммуникативных и</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регулятивных универсальных учебных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действий</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Формирование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метапредметных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результатов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обеспечивается</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за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счёт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всех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внеурочной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деятельности</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Оценка метапредметных результатов проводится с целью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определения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сформированности:</w:t>
      </w:r>
    </w:p>
    <w:p w:rsidR="000624BE" w:rsidRPr="00A11F05" w:rsidRDefault="000624BE" w:rsidP="00C156C2">
      <w:pPr>
        <w:pStyle w:val="a7"/>
        <w:numPr>
          <w:ilvl w:val="3"/>
          <w:numId w:val="47"/>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универсальных учебных познавательных действий;</w:t>
      </w:r>
    </w:p>
    <w:p w:rsidR="000624BE" w:rsidRPr="00A11F05" w:rsidRDefault="000624BE" w:rsidP="00C156C2">
      <w:pPr>
        <w:pStyle w:val="a7"/>
        <w:numPr>
          <w:ilvl w:val="3"/>
          <w:numId w:val="47"/>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универсальных учебных коммуникативных действий;</w:t>
      </w:r>
    </w:p>
    <w:p w:rsidR="000624BE" w:rsidRPr="00A11F05" w:rsidRDefault="000624BE" w:rsidP="00C156C2">
      <w:pPr>
        <w:pStyle w:val="a7"/>
        <w:numPr>
          <w:ilvl w:val="3"/>
          <w:numId w:val="47"/>
        </w:numPr>
        <w:tabs>
          <w:tab w:val="left" w:pos="384"/>
          <w:tab w:val="left" w:pos="709"/>
        </w:tabs>
        <w:spacing w:before="7"/>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lang w:val="ru-RU"/>
        </w:rPr>
        <w:t>универсальных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rPr>
        <w:t>учебных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rPr>
        <w:t>регулятивных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rPr>
        <w:t>действий</w:t>
      </w:r>
      <w:r w:rsidRPr="00A11F05">
        <w:rPr>
          <w:rFonts w:ascii="Times New Roman" w:hAnsi="Times New Roman" w:cs="Times New Roman"/>
          <w:color w:val="000000"/>
          <w:w w:val="111"/>
          <w:sz w:val="20"/>
          <w:szCs w:val="20"/>
          <w:lang w:val="ru-RU"/>
        </w:rPr>
        <w:t>.</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Овладение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универсальными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учебными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познавательными</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действиями согласно ФГОС НОО предполагает формирование и</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оценку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обучающихся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следующих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групп</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умений:</w:t>
      </w:r>
    </w:p>
    <w:p w:rsidR="000624BE" w:rsidRPr="00A11F05" w:rsidRDefault="000624BE" w:rsidP="00A11F05">
      <w:pPr>
        <w:pStyle w:val="a7"/>
        <w:tabs>
          <w:tab w:val="left" w:pos="709"/>
          <w:tab w:val="left" w:pos="851"/>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Базовые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rPr>
        <w:t>логические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rPr>
        <w:t>действия:</w:t>
      </w:r>
    </w:p>
    <w:p w:rsidR="000624BE" w:rsidRPr="00A11F05" w:rsidRDefault="000624BE" w:rsidP="00C156C2">
      <w:pPr>
        <w:pStyle w:val="a7"/>
        <w:numPr>
          <w:ilvl w:val="3"/>
          <w:numId w:val="51"/>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сравнивать объекты, устанавливать основания для сравнения, устанавливать аналогии;</w:t>
      </w:r>
    </w:p>
    <w:p w:rsidR="000624BE" w:rsidRPr="00A11F05" w:rsidRDefault="000624BE" w:rsidP="00C156C2">
      <w:pPr>
        <w:pStyle w:val="a7"/>
        <w:numPr>
          <w:ilvl w:val="3"/>
          <w:numId w:val="51"/>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объединять части объекта (объекты) по определённому признаку;</w:t>
      </w:r>
    </w:p>
    <w:p w:rsidR="000624BE" w:rsidRPr="00A11F05" w:rsidRDefault="000624BE" w:rsidP="00C156C2">
      <w:pPr>
        <w:pStyle w:val="a7"/>
        <w:numPr>
          <w:ilvl w:val="3"/>
          <w:numId w:val="51"/>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определять существенный признак для классификации, классифицировать предложенные объекты;</w:t>
      </w:r>
    </w:p>
    <w:p w:rsidR="000624BE" w:rsidRPr="00A11F05" w:rsidRDefault="000624BE" w:rsidP="00C156C2">
      <w:pPr>
        <w:pStyle w:val="a7"/>
        <w:numPr>
          <w:ilvl w:val="3"/>
          <w:numId w:val="51"/>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624BE" w:rsidRPr="00A11F05" w:rsidRDefault="000624BE" w:rsidP="00C156C2">
      <w:pPr>
        <w:pStyle w:val="a7"/>
        <w:numPr>
          <w:ilvl w:val="3"/>
          <w:numId w:val="51"/>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выявлять недостаток информации для решения учебной (практической) задачи на основе предложенного алгоритма;</w:t>
      </w:r>
    </w:p>
    <w:p w:rsidR="000624BE" w:rsidRPr="00A11F05" w:rsidRDefault="000624BE" w:rsidP="00C156C2">
      <w:pPr>
        <w:pStyle w:val="a7"/>
        <w:numPr>
          <w:ilvl w:val="3"/>
          <w:numId w:val="51"/>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устанавливать причинно-следственные связи в ситуациях, поддающихся непосредственному наблюдению или знакомых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опыту,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делать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выводы;</w:t>
      </w:r>
    </w:p>
    <w:p w:rsidR="000624BE" w:rsidRPr="00A11F05" w:rsidRDefault="000624BE" w:rsidP="00A11F05">
      <w:pPr>
        <w:pStyle w:val="a7"/>
        <w:tabs>
          <w:tab w:val="left" w:pos="709"/>
          <w:tab w:val="left" w:pos="851"/>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базовые исследовательские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rPr>
        <w:t>действия:</w:t>
      </w:r>
    </w:p>
    <w:p w:rsidR="000624BE" w:rsidRPr="00A11F05" w:rsidRDefault="000624BE" w:rsidP="00C156C2">
      <w:pPr>
        <w:pStyle w:val="a7"/>
        <w:numPr>
          <w:ilvl w:val="3"/>
          <w:numId w:val="52"/>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0624BE" w:rsidRPr="00A11F05" w:rsidRDefault="000624BE" w:rsidP="00C156C2">
      <w:pPr>
        <w:pStyle w:val="a7"/>
        <w:numPr>
          <w:ilvl w:val="3"/>
          <w:numId w:val="52"/>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 помощью педагогического работника формулировать цель, планировать изменения объекта, ситуации;</w:t>
      </w:r>
    </w:p>
    <w:p w:rsidR="000624BE" w:rsidRPr="00A11F05" w:rsidRDefault="000624BE" w:rsidP="00C156C2">
      <w:pPr>
        <w:pStyle w:val="a7"/>
        <w:numPr>
          <w:ilvl w:val="3"/>
          <w:numId w:val="52"/>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сравнивать несколько вариантов решения задачи, выбирать наиболее подходящий (на основе предложенных критериев);</w:t>
      </w:r>
    </w:p>
    <w:p w:rsidR="000624BE" w:rsidRPr="00A11F05" w:rsidRDefault="000624BE" w:rsidP="00C156C2">
      <w:pPr>
        <w:pStyle w:val="a7"/>
        <w:numPr>
          <w:ilvl w:val="3"/>
          <w:numId w:val="52"/>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 xml:space="preserve">проводить по предложенному плану опыт, несложное исследование по установлению особенностей объекта изучения и </w:t>
      </w:r>
      <w:r w:rsidRPr="00A11F05">
        <w:rPr>
          <w:rFonts w:ascii="Times New Roman" w:hAnsi="Times New Roman" w:cs="Times New Roman"/>
          <w:color w:val="000000"/>
          <w:sz w:val="20"/>
          <w:szCs w:val="20"/>
          <w:lang w:val="ru-RU"/>
        </w:rPr>
        <w:lastRenderedPageBreak/>
        <w:t>связей между объектами (часть — целое, причина — следствие);</w:t>
      </w:r>
    </w:p>
    <w:p w:rsidR="000624BE" w:rsidRPr="00A11F05" w:rsidRDefault="000624BE" w:rsidP="00C156C2">
      <w:pPr>
        <w:pStyle w:val="a7"/>
        <w:numPr>
          <w:ilvl w:val="3"/>
          <w:numId w:val="52"/>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0624BE" w:rsidRPr="00A11F05" w:rsidRDefault="000624BE" w:rsidP="00C156C2">
      <w:pPr>
        <w:pStyle w:val="a7"/>
        <w:numPr>
          <w:ilvl w:val="3"/>
          <w:numId w:val="52"/>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прогнозировать возможное развитие процессов, событий 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последствия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аналогичных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или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сходных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ситуациях;</w:t>
      </w:r>
    </w:p>
    <w:p w:rsidR="000624BE" w:rsidRPr="00A11F05" w:rsidRDefault="000624BE" w:rsidP="00A11F05">
      <w:pPr>
        <w:pStyle w:val="a7"/>
        <w:tabs>
          <w:tab w:val="left" w:pos="709"/>
          <w:tab w:val="left" w:pos="851"/>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работа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информацией:</w:t>
      </w:r>
    </w:p>
    <w:p w:rsidR="000624BE" w:rsidRPr="00A11F05" w:rsidRDefault="000624BE" w:rsidP="00C156C2">
      <w:pPr>
        <w:pStyle w:val="a7"/>
        <w:numPr>
          <w:ilvl w:val="3"/>
          <w:numId w:val="53"/>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выбирать источник получения информации;</w:t>
      </w:r>
    </w:p>
    <w:p w:rsidR="000624BE" w:rsidRPr="00A11F05" w:rsidRDefault="000624BE" w:rsidP="00C156C2">
      <w:pPr>
        <w:pStyle w:val="a7"/>
        <w:numPr>
          <w:ilvl w:val="3"/>
          <w:numId w:val="53"/>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согласно заданному алгоритму находить в предложенном источнике информацию, представленную в явном виде;</w:t>
      </w:r>
    </w:p>
    <w:p w:rsidR="000624BE" w:rsidRPr="00A11F05" w:rsidRDefault="000624BE" w:rsidP="00C156C2">
      <w:pPr>
        <w:pStyle w:val="a7"/>
        <w:numPr>
          <w:ilvl w:val="3"/>
          <w:numId w:val="53"/>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0624BE" w:rsidRPr="00A11F05" w:rsidRDefault="000624BE" w:rsidP="00C156C2">
      <w:pPr>
        <w:pStyle w:val="a7"/>
        <w:numPr>
          <w:ilvl w:val="3"/>
          <w:numId w:val="53"/>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0624BE" w:rsidRPr="00A11F05" w:rsidRDefault="000624BE" w:rsidP="00C156C2">
      <w:pPr>
        <w:pStyle w:val="a7"/>
        <w:numPr>
          <w:ilvl w:val="3"/>
          <w:numId w:val="53"/>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анализировать и создавать текстовую, видео-, графическую, звуковую информацию в соответствии с учебной задачей;</w:t>
      </w:r>
    </w:p>
    <w:p w:rsidR="000624BE" w:rsidRPr="00A11F05" w:rsidRDefault="000624BE" w:rsidP="00C156C2">
      <w:pPr>
        <w:pStyle w:val="a7"/>
        <w:numPr>
          <w:ilvl w:val="3"/>
          <w:numId w:val="53"/>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самостоятельно создавать схемы, таблицы для представления информации.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Овладение универсальными учебными коммуникативными</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действиями согласно ФГОС НОО предполагает формирование и</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оценку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обучающихся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следующих</w:t>
      </w:r>
      <w:r>
        <w:rPr>
          <w:rFonts w:ascii="Times New Roman" w:hAnsi="Times New Roman" w:cs="Times New Roman"/>
          <w:color w:val="000000"/>
          <w:lang w:val="ru-RU"/>
        </w:rPr>
        <w:t xml:space="preserve"> групп у</w:t>
      </w:r>
      <w:r w:rsidRPr="00A11F05">
        <w:rPr>
          <w:rFonts w:ascii="Times New Roman" w:hAnsi="Times New Roman" w:cs="Times New Roman"/>
          <w:color w:val="000000"/>
          <w:lang w:val="ru-RU"/>
        </w:rPr>
        <w:t>мений:</w:t>
      </w:r>
    </w:p>
    <w:p w:rsidR="000624BE" w:rsidRPr="00A11F05" w:rsidRDefault="000624BE" w:rsidP="00A11F05">
      <w:pPr>
        <w:pStyle w:val="a7"/>
        <w:tabs>
          <w:tab w:val="left" w:pos="648"/>
          <w:tab w:val="left" w:pos="709"/>
          <w:tab w:val="left" w:pos="851"/>
        </w:tabs>
        <w:spacing w:before="3"/>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общение:</w:t>
      </w:r>
    </w:p>
    <w:p w:rsidR="000624BE" w:rsidRPr="00A11F05" w:rsidRDefault="000624BE" w:rsidP="00C156C2">
      <w:pPr>
        <w:pStyle w:val="a7"/>
        <w:numPr>
          <w:ilvl w:val="3"/>
          <w:numId w:val="54"/>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воспринимать и формулировать суждения, выражать эмоции в соответствии с целями и условиями общения в знакомой среде;</w:t>
      </w:r>
    </w:p>
    <w:p w:rsidR="000624BE" w:rsidRPr="00A11F05" w:rsidRDefault="000624BE" w:rsidP="00C156C2">
      <w:pPr>
        <w:pStyle w:val="a7"/>
        <w:numPr>
          <w:ilvl w:val="3"/>
          <w:numId w:val="54"/>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проявлять уважительное отношение к собеседнику, соблюдать правила ведения диалога и дискуссии;</w:t>
      </w:r>
    </w:p>
    <w:p w:rsidR="000624BE" w:rsidRPr="00A11F05" w:rsidRDefault="000624BE" w:rsidP="00C156C2">
      <w:pPr>
        <w:pStyle w:val="a7"/>
        <w:numPr>
          <w:ilvl w:val="3"/>
          <w:numId w:val="54"/>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признавать возможность существования разных точек зрения;</w:t>
      </w:r>
    </w:p>
    <w:p w:rsidR="000624BE" w:rsidRPr="00A11F05" w:rsidRDefault="000624BE" w:rsidP="00C156C2">
      <w:pPr>
        <w:pStyle w:val="a7"/>
        <w:numPr>
          <w:ilvl w:val="3"/>
          <w:numId w:val="54"/>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корректно и аргументировано высказывать своё мнение;</w:t>
      </w:r>
    </w:p>
    <w:p w:rsidR="000624BE" w:rsidRPr="00A11F05" w:rsidRDefault="000624BE" w:rsidP="00C156C2">
      <w:pPr>
        <w:pStyle w:val="a7"/>
        <w:numPr>
          <w:ilvl w:val="3"/>
          <w:numId w:val="54"/>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строить речевое высказывание в соответствии с поставленной задачей;</w:t>
      </w:r>
    </w:p>
    <w:p w:rsidR="000624BE" w:rsidRPr="00A11F05" w:rsidRDefault="000624BE" w:rsidP="00C156C2">
      <w:pPr>
        <w:pStyle w:val="a7"/>
        <w:numPr>
          <w:ilvl w:val="3"/>
          <w:numId w:val="54"/>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создавать устные и письменные тексты (описание, рассуждение, повествование);</w:t>
      </w:r>
    </w:p>
    <w:p w:rsidR="000624BE" w:rsidRPr="00A11F05" w:rsidRDefault="000624BE" w:rsidP="00C156C2">
      <w:pPr>
        <w:pStyle w:val="a7"/>
        <w:numPr>
          <w:ilvl w:val="3"/>
          <w:numId w:val="54"/>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готовить небольшие публичные выступления;</w:t>
      </w:r>
    </w:p>
    <w:p w:rsidR="000624BE" w:rsidRPr="00A11F05" w:rsidRDefault="000624BE" w:rsidP="00C156C2">
      <w:pPr>
        <w:pStyle w:val="a7"/>
        <w:numPr>
          <w:ilvl w:val="3"/>
          <w:numId w:val="54"/>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подбирать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иллюстративный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материал</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(рисунки,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фото,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плака</w:t>
      </w:r>
      <w:r w:rsidRPr="00A11F05">
        <w:rPr>
          <w:rFonts w:ascii="Times New Roman" w:hAnsi="Times New Roman" w:cs="Times New Roman"/>
          <w:color w:val="000000"/>
          <w:sz w:val="20"/>
          <w:szCs w:val="20"/>
          <w:lang w:val="ru-RU"/>
        </w:rPr>
        <w:t>ты)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выступления;</w:t>
      </w:r>
    </w:p>
    <w:p w:rsidR="000624BE" w:rsidRPr="00A11F05" w:rsidRDefault="000624BE" w:rsidP="00A11F05">
      <w:pPr>
        <w:pStyle w:val="a7"/>
        <w:tabs>
          <w:tab w:val="left" w:pos="647"/>
          <w:tab w:val="left" w:pos="709"/>
          <w:tab w:val="left" w:pos="851"/>
        </w:tabs>
        <w:spacing w:before="3"/>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совместная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rPr>
        <w:t>деятельность:</w:t>
      </w:r>
    </w:p>
    <w:p w:rsidR="000624BE" w:rsidRPr="00A11F05" w:rsidRDefault="000624BE" w:rsidP="00C156C2">
      <w:pPr>
        <w:pStyle w:val="a7"/>
        <w:numPr>
          <w:ilvl w:val="3"/>
          <w:numId w:val="55"/>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624BE" w:rsidRPr="00A11F05" w:rsidRDefault="000624BE" w:rsidP="00C156C2">
      <w:pPr>
        <w:pStyle w:val="a7"/>
        <w:numPr>
          <w:ilvl w:val="3"/>
          <w:numId w:val="55"/>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 xml:space="preserve">принимать цель совместной деятельности, коллективно </w:t>
      </w:r>
      <w:r w:rsidRPr="00A11F05">
        <w:rPr>
          <w:rFonts w:ascii="Times New Roman" w:hAnsi="Times New Roman" w:cs="Times New Roman"/>
          <w:color w:val="000000"/>
          <w:sz w:val="20"/>
          <w:szCs w:val="20"/>
          <w:lang w:val="ru-RU"/>
        </w:rPr>
        <w:lastRenderedPageBreak/>
        <w:t>строить действия по её достижению: распределять роли, договариваться, обсуждать процесс и результат совместной работы;</w:t>
      </w:r>
    </w:p>
    <w:p w:rsidR="000624BE" w:rsidRPr="00A11F05" w:rsidRDefault="000624BE" w:rsidP="00C156C2">
      <w:pPr>
        <w:pStyle w:val="a7"/>
        <w:numPr>
          <w:ilvl w:val="3"/>
          <w:numId w:val="55"/>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готовность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руководить,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выполнять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поручения,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подчиняться;</w:t>
      </w:r>
    </w:p>
    <w:p w:rsidR="000624BE" w:rsidRPr="00A11F05" w:rsidRDefault="000624BE" w:rsidP="00C156C2">
      <w:pPr>
        <w:pStyle w:val="a7"/>
        <w:numPr>
          <w:ilvl w:val="3"/>
          <w:numId w:val="55"/>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ответственно выполнять свою часть работы;</w:t>
      </w:r>
    </w:p>
    <w:p w:rsidR="000624BE" w:rsidRPr="00A11F05" w:rsidRDefault="000624BE" w:rsidP="00C156C2">
      <w:pPr>
        <w:pStyle w:val="a7"/>
        <w:numPr>
          <w:ilvl w:val="3"/>
          <w:numId w:val="55"/>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оценивать свой вклад в общий результат;</w:t>
      </w:r>
    </w:p>
    <w:p w:rsidR="000624BE" w:rsidRPr="00A11F05" w:rsidRDefault="000624BE" w:rsidP="00C156C2">
      <w:pPr>
        <w:pStyle w:val="a7"/>
        <w:numPr>
          <w:ilvl w:val="3"/>
          <w:numId w:val="55"/>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выполнять</w:t>
      </w:r>
      <w:r w:rsidRPr="00A11F05">
        <w:rPr>
          <w:rFonts w:ascii="Times New Roman" w:hAnsi="Times New Roman" w:cs="Times New Roman"/>
          <w:color w:val="000000"/>
          <w:w w:val="95"/>
          <w:sz w:val="20"/>
          <w:szCs w:val="20"/>
          <w:lang w:val="ru-RU"/>
        </w:rPr>
        <w:t xml:space="preserve"> совместные проектные задания с опорой на пред</w:t>
      </w:r>
      <w:r w:rsidRPr="00A11F05">
        <w:rPr>
          <w:rFonts w:ascii="Times New Roman" w:hAnsi="Times New Roman" w:cs="Times New Roman"/>
          <w:color w:val="000000"/>
          <w:sz w:val="20"/>
          <w:szCs w:val="20"/>
          <w:lang w:val="ru-RU"/>
        </w:rPr>
        <w:t>ложенные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образцы</w:t>
      </w:r>
      <w:r w:rsidRPr="00A11F05">
        <w:rPr>
          <w:rFonts w:ascii="Times New Roman" w:hAnsi="Times New Roman" w:cs="Times New Roman"/>
          <w:color w:val="000000"/>
          <w:w w:val="111"/>
          <w:sz w:val="20"/>
          <w:szCs w:val="20"/>
          <w:lang w:val="ru-RU"/>
        </w:rPr>
        <w:t>.</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Овладение универсальными учебными регулятивными действиями согласно ФГОС НОО предполагает формирование 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оценку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обучающихся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следующих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групп</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умений:</w:t>
      </w:r>
    </w:p>
    <w:p w:rsidR="000624BE" w:rsidRPr="00A11F05" w:rsidRDefault="000624BE" w:rsidP="00A11F05">
      <w:pPr>
        <w:pStyle w:val="a7"/>
        <w:tabs>
          <w:tab w:val="left" w:pos="709"/>
        </w:tabs>
        <w:spacing w:before="3"/>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самоорганизация:</w:t>
      </w:r>
    </w:p>
    <w:p w:rsidR="000624BE" w:rsidRPr="00A11F05" w:rsidRDefault="000624BE" w:rsidP="00C156C2">
      <w:pPr>
        <w:pStyle w:val="a7"/>
        <w:numPr>
          <w:ilvl w:val="3"/>
          <w:numId w:val="56"/>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планировать действия по решению учебной задачи для получения результата;</w:t>
      </w:r>
    </w:p>
    <w:p w:rsidR="000624BE" w:rsidRPr="00A11F05" w:rsidRDefault="000624BE" w:rsidP="00C156C2">
      <w:pPr>
        <w:pStyle w:val="a7"/>
        <w:numPr>
          <w:ilvl w:val="3"/>
          <w:numId w:val="56"/>
        </w:numPr>
        <w:tabs>
          <w:tab w:val="left" w:pos="384"/>
          <w:tab w:val="left" w:pos="709"/>
        </w:tabs>
        <w:spacing w:before="7"/>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lang w:val="ru-RU"/>
        </w:rPr>
        <w:t>выстраивать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rPr>
        <w:t>последовательность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выбранных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действий;</w:t>
      </w:r>
    </w:p>
    <w:p w:rsidR="000624BE" w:rsidRPr="00A11F05" w:rsidRDefault="000624BE" w:rsidP="00A11F05">
      <w:pPr>
        <w:pStyle w:val="a7"/>
        <w:tabs>
          <w:tab w:val="left" w:pos="647"/>
          <w:tab w:val="left" w:pos="709"/>
        </w:tabs>
        <w:spacing w:before="6"/>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самоконтроль:</w:t>
      </w:r>
    </w:p>
    <w:p w:rsidR="000624BE" w:rsidRPr="00A11F05" w:rsidRDefault="000624BE" w:rsidP="00C156C2">
      <w:pPr>
        <w:pStyle w:val="a7"/>
        <w:numPr>
          <w:ilvl w:val="3"/>
          <w:numId w:val="57"/>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устанавливать причины успеха/неудач в учебной деятельности;</w:t>
      </w:r>
    </w:p>
    <w:p w:rsidR="000624BE" w:rsidRPr="00A11F05" w:rsidRDefault="000624BE" w:rsidP="00C156C2">
      <w:pPr>
        <w:pStyle w:val="a7"/>
        <w:numPr>
          <w:ilvl w:val="3"/>
          <w:numId w:val="57"/>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корректировать свои учебные действия для преодоленияошибок</w:t>
      </w:r>
      <w:r w:rsidRPr="00A11F05">
        <w:rPr>
          <w:rFonts w:ascii="Times New Roman" w:hAnsi="Times New Roman" w:cs="Times New Roman"/>
          <w:color w:val="000000"/>
          <w:w w:val="111"/>
          <w:sz w:val="20"/>
          <w:szCs w:val="20"/>
          <w:lang w:val="ru-RU"/>
        </w:rPr>
        <w:t>.</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Оценка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достижения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метапредметных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осущест</w:t>
      </w:r>
      <w:r w:rsidRPr="00A11F05">
        <w:rPr>
          <w:rFonts w:ascii="Times New Roman" w:hAnsi="Times New Roman" w:cs="Times New Roman"/>
          <w:color w:val="000000"/>
          <w:spacing w:val="-2"/>
          <w:lang w:val="ru-RU"/>
        </w:rPr>
        <w:t>вляется</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как</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1"/>
          <w:lang w:val="ru-RU"/>
        </w:rPr>
        <w:t>педагогическим</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работником</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в</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ходе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текущей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про</w:t>
      </w:r>
      <w:r w:rsidRPr="00A11F05">
        <w:rPr>
          <w:rFonts w:ascii="Times New Roman" w:hAnsi="Times New Roman" w:cs="Times New Roman"/>
          <w:color w:val="000000"/>
          <w:lang w:val="ru-RU"/>
        </w:rPr>
        <w:t>межуточной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оценки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администрацией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w:t>
      </w:r>
      <w:r w:rsidRPr="00A11F05">
        <w:rPr>
          <w:rFonts w:ascii="Times New Roman" w:hAnsi="Times New Roman" w:cs="Times New Roman"/>
          <w:color w:val="000000"/>
          <w:w w:val="95"/>
          <w:lang w:val="ru-RU"/>
        </w:rPr>
        <w:t>зовательной организации в ходе внутришкольного мониторинга.</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В текущем учебном процессе отслеживается способность об</w:t>
      </w:r>
      <w:r w:rsidRPr="00A11F05">
        <w:rPr>
          <w:rFonts w:ascii="Times New Roman" w:hAnsi="Times New Roman" w:cs="Times New Roman"/>
          <w:color w:val="000000"/>
          <w:w w:val="95"/>
          <w:lang w:val="ru-RU"/>
        </w:rPr>
        <w:t>учающихся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разрешать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ситуации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выполнять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задачи,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требующие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владения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познавательными,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коммуника</w:t>
      </w:r>
      <w:r w:rsidRPr="00A11F05">
        <w:rPr>
          <w:rFonts w:ascii="Times New Roman" w:hAnsi="Times New Roman" w:cs="Times New Roman"/>
          <w:color w:val="000000"/>
          <w:spacing w:val="-1"/>
          <w:lang w:val="ru-RU"/>
        </w:rPr>
        <w:t>тивными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регулятивными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действиями,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реализуемыми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w:t>
      </w:r>
      <w:r w:rsidRPr="00A11F05">
        <w:rPr>
          <w:rFonts w:ascii="Times New Roman" w:hAnsi="Times New Roman" w:cs="Times New Roman"/>
          <w:color w:val="000000"/>
          <w:w w:val="95"/>
          <w:lang w:val="ru-RU"/>
        </w:rPr>
        <w:t>метном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преподавании</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ходе внутришкольного мониторинга проводится оценка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сформированности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универсальных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действий.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Содежание и периодичность внутришкольного мониторинга уста</w:t>
      </w:r>
      <w:r w:rsidRPr="00A11F05">
        <w:rPr>
          <w:rFonts w:ascii="Times New Roman" w:hAnsi="Times New Roman" w:cs="Times New Roman"/>
          <w:color w:val="000000"/>
          <w:spacing w:val="-1"/>
          <w:lang w:val="ru-RU"/>
        </w:rPr>
        <w:t xml:space="preserve">навливается </w:t>
      </w:r>
      <w:r w:rsidRPr="00A11F05">
        <w:rPr>
          <w:rFonts w:ascii="Times New Roman" w:hAnsi="Times New Roman" w:cs="Times New Roman"/>
          <w:color w:val="000000"/>
          <w:lang w:val="ru-RU"/>
        </w:rPr>
        <w:t>решением педагогического совета. Инструментарий строится на межпредметной основе и может включатьдиагностические материалы по оценке читательской и ИКТ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(цифровой)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грамотности,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сформированности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регулятивных,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коммуникативных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познавательных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действий</w:t>
      </w:r>
      <w:r w:rsidRPr="00A11F05">
        <w:rPr>
          <w:rFonts w:ascii="Times New Roman" w:hAnsi="Times New Roman" w:cs="Times New Roman"/>
          <w:color w:val="000000"/>
          <w:w w:val="111"/>
          <w:lang w:val="ru-RU"/>
        </w:rPr>
        <w:t>.</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Особенности оценки предметных результатов</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Оценка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представляет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собой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оценку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достижения обучающимися планируемых результатов по отдельным предметам.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Основой для оценки предметных результатов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являются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положения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ФГОС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НОО,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представленные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 xml:space="preserve">разделах </w:t>
      </w:r>
      <w:r w:rsidRPr="00A11F05">
        <w:rPr>
          <w:rFonts w:ascii="Times New Roman" w:hAnsi="Times New Roman" w:cs="Times New Roman"/>
          <w:color w:val="000000"/>
        </w:rPr>
        <w:t>I</w:t>
      </w:r>
      <w:r w:rsidRPr="00A11F05">
        <w:rPr>
          <w:rFonts w:ascii="Times New Roman" w:hAnsi="Times New Roman" w:cs="Times New Roman"/>
          <w:color w:val="000000"/>
          <w:lang w:val="ru-RU"/>
        </w:rPr>
        <w:t xml:space="preserve"> «Общие положения» и </w:t>
      </w:r>
      <w:r w:rsidRPr="00A11F05">
        <w:rPr>
          <w:rFonts w:ascii="Times New Roman" w:hAnsi="Times New Roman" w:cs="Times New Roman"/>
          <w:color w:val="000000"/>
        </w:rPr>
        <w:t>IV</w:t>
      </w:r>
      <w:r w:rsidRPr="00A11F05">
        <w:rPr>
          <w:rFonts w:ascii="Times New Roman" w:hAnsi="Times New Roman" w:cs="Times New Roman"/>
          <w:color w:val="000000"/>
          <w:lang w:val="ru-RU"/>
        </w:rPr>
        <w:t xml:space="preserve"> «Требования к результатам</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освоения программы начального общего образования».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Формирование предметных результатов обеспечивается каждой учеб</w:t>
      </w:r>
      <w:r w:rsidRPr="00A11F05">
        <w:rPr>
          <w:rFonts w:ascii="Times New Roman" w:hAnsi="Times New Roman" w:cs="Times New Roman"/>
          <w:color w:val="000000"/>
          <w:lang w:val="ru-RU"/>
        </w:rPr>
        <w:t>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дисциплиной</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lastRenderedPageBreak/>
        <w:t xml:space="preserve">Основным </w:t>
      </w:r>
      <w:r w:rsidRPr="00A11F05">
        <w:rPr>
          <w:rFonts w:ascii="Times New Roman" w:hAnsi="Times New Roman" w:cs="Times New Roman"/>
          <w:b/>
          <w:color w:val="000000"/>
          <w:w w:val="95"/>
          <w:lang w:val="ru-RU"/>
        </w:rPr>
        <w:t xml:space="preserve">предметом </w:t>
      </w:r>
      <w:r w:rsidRPr="00A11F05">
        <w:rPr>
          <w:rFonts w:ascii="Times New Roman" w:hAnsi="Times New Roman" w:cs="Times New Roman"/>
          <w:color w:val="000000"/>
          <w:w w:val="95"/>
          <w:lang w:val="ru-RU"/>
        </w:rPr>
        <w:t>оценки в соответствии с требованиями ФГОС НОО является способность к решению учебно-позна</w:t>
      </w:r>
      <w:r w:rsidRPr="00A11F05">
        <w:rPr>
          <w:rFonts w:ascii="Times New Roman" w:hAnsi="Times New Roman" w:cs="Times New Roman"/>
          <w:color w:val="000000"/>
          <w:lang w:val="ru-RU"/>
        </w:rPr>
        <w:t>вательных и учебно-практических задач, основанных на изучаемом учебном материале и способах действий, в том числе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метапредметных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(познавательных,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регулятивных,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коммуникативных)действий</w:t>
      </w:r>
      <w:r w:rsidRPr="00A11F05">
        <w:rPr>
          <w:rFonts w:ascii="Times New Roman" w:hAnsi="Times New Roman" w:cs="Times New Roman"/>
          <w:color w:val="000000"/>
          <w:w w:val="111"/>
          <w:lang w:val="ru-RU"/>
        </w:rPr>
        <w:t>.</w:t>
      </w:r>
    </w:p>
    <w:p w:rsidR="000624BE" w:rsidRPr="00A11F05" w:rsidRDefault="000624BE" w:rsidP="00A11F05">
      <w:pPr>
        <w:tabs>
          <w:tab w:val="left" w:pos="709"/>
        </w:tabs>
        <w:spacing w:before="6"/>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Для оценки предметных результатов предлагаются следую</w:t>
      </w:r>
      <w:r w:rsidRPr="00A11F05">
        <w:rPr>
          <w:rFonts w:ascii="Times New Roman" w:hAnsi="Times New Roman" w:cs="Times New Roman"/>
          <w:color w:val="000000"/>
          <w:w w:val="110"/>
          <w:sz w:val="20"/>
          <w:szCs w:val="20"/>
          <w:lang w:val="ru-RU"/>
        </w:rPr>
        <w:t xml:space="preserve">щие критерии: </w:t>
      </w:r>
      <w:r w:rsidRPr="00A11F05">
        <w:rPr>
          <w:rFonts w:ascii="Times New Roman" w:hAnsi="Times New Roman" w:cs="Times New Roman"/>
          <w:b/>
          <w:i/>
          <w:color w:val="000000"/>
          <w:w w:val="110"/>
          <w:sz w:val="20"/>
          <w:szCs w:val="20"/>
          <w:lang w:val="ru-RU"/>
        </w:rPr>
        <w:t>знание</w:t>
      </w:r>
      <w:r>
        <w:rPr>
          <w:rFonts w:ascii="Times New Roman" w:hAnsi="Times New Roman" w:cs="Times New Roman"/>
          <w:b/>
          <w:i/>
          <w:color w:val="000000"/>
          <w:w w:val="110"/>
          <w:sz w:val="20"/>
          <w:szCs w:val="20"/>
          <w:lang w:val="ru-RU"/>
        </w:rPr>
        <w:t xml:space="preserve"> </w:t>
      </w:r>
      <w:r w:rsidRPr="00A11F05">
        <w:rPr>
          <w:rFonts w:ascii="Times New Roman" w:hAnsi="Times New Roman" w:cs="Times New Roman"/>
          <w:b/>
          <w:i/>
          <w:color w:val="000000"/>
          <w:w w:val="110"/>
          <w:sz w:val="20"/>
          <w:szCs w:val="20"/>
          <w:lang w:val="ru-RU"/>
        </w:rPr>
        <w:t>и</w:t>
      </w:r>
      <w:r>
        <w:rPr>
          <w:rFonts w:ascii="Times New Roman" w:hAnsi="Times New Roman" w:cs="Times New Roman"/>
          <w:b/>
          <w:i/>
          <w:color w:val="000000"/>
          <w:w w:val="110"/>
          <w:sz w:val="20"/>
          <w:szCs w:val="20"/>
          <w:lang w:val="ru-RU"/>
        </w:rPr>
        <w:t xml:space="preserve"> </w:t>
      </w:r>
      <w:r w:rsidRPr="00A11F05">
        <w:rPr>
          <w:rFonts w:ascii="Times New Roman" w:hAnsi="Times New Roman" w:cs="Times New Roman"/>
          <w:b/>
          <w:i/>
          <w:color w:val="000000"/>
          <w:w w:val="110"/>
          <w:sz w:val="20"/>
          <w:szCs w:val="20"/>
          <w:lang w:val="ru-RU"/>
        </w:rPr>
        <w:t>понимание</w:t>
      </w:r>
      <w:r w:rsidRPr="00A11F05">
        <w:rPr>
          <w:rFonts w:ascii="Times New Roman" w:hAnsi="Times New Roman" w:cs="Times New Roman"/>
          <w:color w:val="000000"/>
          <w:w w:val="110"/>
          <w:sz w:val="20"/>
          <w:szCs w:val="20"/>
          <w:lang w:val="ru-RU"/>
        </w:rPr>
        <w:t xml:space="preserve">, </w:t>
      </w:r>
      <w:r w:rsidRPr="00A11F05">
        <w:rPr>
          <w:rFonts w:ascii="Times New Roman" w:hAnsi="Times New Roman" w:cs="Times New Roman"/>
          <w:b/>
          <w:i/>
          <w:color w:val="000000"/>
          <w:w w:val="110"/>
          <w:sz w:val="20"/>
          <w:szCs w:val="20"/>
          <w:lang w:val="ru-RU"/>
        </w:rPr>
        <w:t>применение</w:t>
      </w:r>
      <w:r w:rsidRPr="00A11F05">
        <w:rPr>
          <w:rFonts w:ascii="Times New Roman" w:hAnsi="Times New Roman" w:cs="Times New Roman"/>
          <w:color w:val="000000"/>
          <w:w w:val="110"/>
          <w:sz w:val="20"/>
          <w:szCs w:val="20"/>
          <w:lang w:val="ru-RU"/>
        </w:rPr>
        <w:t xml:space="preserve">, </w:t>
      </w:r>
      <w:r w:rsidRPr="00A11F05">
        <w:rPr>
          <w:rFonts w:ascii="Times New Roman" w:hAnsi="Times New Roman" w:cs="Times New Roman"/>
          <w:b/>
          <w:i/>
          <w:color w:val="000000"/>
          <w:w w:val="110"/>
          <w:sz w:val="20"/>
          <w:szCs w:val="20"/>
          <w:lang w:val="ru-RU"/>
        </w:rPr>
        <w:t>функциональность</w:t>
      </w:r>
      <w:r w:rsidRPr="00A11F05">
        <w:rPr>
          <w:rFonts w:ascii="Times New Roman" w:hAnsi="Times New Roman" w:cs="Times New Roman"/>
          <w:color w:val="000000"/>
          <w:w w:val="111"/>
          <w:sz w:val="20"/>
          <w:szCs w:val="20"/>
          <w:lang w:val="ru-RU"/>
        </w:rPr>
        <w:t>.</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 xml:space="preserve">Обобщённый критерий </w:t>
      </w:r>
      <w:r w:rsidRPr="00A11F05">
        <w:rPr>
          <w:rFonts w:ascii="Times New Roman" w:hAnsi="Times New Roman" w:cs="Times New Roman"/>
          <w:b/>
          <w:color w:val="000000"/>
          <w:sz w:val="20"/>
          <w:szCs w:val="20"/>
          <w:lang w:val="ru-RU"/>
        </w:rPr>
        <w:t>«знание и понимание»</w:t>
      </w:r>
      <w:r w:rsidRPr="00A11F05">
        <w:rPr>
          <w:rFonts w:ascii="Times New Roman" w:hAnsi="Times New Roman" w:cs="Times New Roman"/>
          <w:color w:val="000000"/>
          <w:sz w:val="20"/>
          <w:szCs w:val="20"/>
          <w:lang w:val="ru-RU"/>
        </w:rPr>
        <w:t xml:space="preserve">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spacing w:val="1"/>
          <w:lang w:val="ru-RU"/>
        </w:rPr>
      </w:pPr>
      <w:r w:rsidRPr="00A11F05">
        <w:rPr>
          <w:rFonts w:ascii="Times New Roman" w:hAnsi="Times New Roman" w:cs="Times New Roman"/>
          <w:color w:val="000000"/>
          <w:lang w:val="ru-RU"/>
        </w:rPr>
        <w:t>Обобщённый критерий «</w:t>
      </w:r>
      <w:r w:rsidRPr="00A11F05">
        <w:rPr>
          <w:rFonts w:ascii="Times New Roman" w:hAnsi="Times New Roman" w:cs="Times New Roman"/>
          <w:b/>
          <w:color w:val="000000"/>
          <w:lang w:val="ru-RU"/>
        </w:rPr>
        <w:t>применение</w:t>
      </w:r>
      <w:r w:rsidRPr="00A11F05">
        <w:rPr>
          <w:rFonts w:ascii="Times New Roman" w:hAnsi="Times New Roman" w:cs="Times New Roman"/>
          <w:color w:val="000000"/>
          <w:lang w:val="ru-RU"/>
        </w:rPr>
        <w:t>» включает:</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Pr>
          <w:rFonts w:ascii="Times New Roman" w:hAnsi="Times New Roman" w:cs="Times New Roman"/>
          <w:color w:val="000000"/>
          <w:lang w:val="ru-RU"/>
        </w:rPr>
        <w:t>и</w:t>
      </w:r>
      <w:r w:rsidRPr="00A11F05">
        <w:rPr>
          <w:rFonts w:ascii="Times New Roman" w:hAnsi="Times New Roman" w:cs="Times New Roman"/>
          <w:color w:val="000000"/>
          <w:lang w:val="ru-RU"/>
        </w:rPr>
        <w:t>спользование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изучаемого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материала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решении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задач, различающихся сложностью предметного содержания,</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сочетанием</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универсальных</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познавательных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действий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операций, степенью проработанности 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учебном процессе;</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использование специфических для предмета способов действий и видов деятельности по получению нового знания, его</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 xml:space="preserve">интерпретации, применению </w:t>
      </w:r>
      <w:r w:rsidRPr="00A11F05">
        <w:rPr>
          <w:rFonts w:ascii="Times New Roman" w:hAnsi="Times New Roman" w:cs="Times New Roman"/>
          <w:color w:val="000000"/>
          <w:lang w:val="ru-RU"/>
        </w:rPr>
        <w:t>и преобразованию при решении</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учебных задач/проблем, в том числе в ходе поисковой деятель</w:t>
      </w:r>
      <w:r w:rsidRPr="00A11F05">
        <w:rPr>
          <w:rFonts w:ascii="Times New Roman" w:hAnsi="Times New Roman" w:cs="Times New Roman"/>
          <w:color w:val="000000"/>
          <w:lang w:val="ru-RU"/>
        </w:rPr>
        <w:t>ности,учебно-исследовательскойиучебно-проектнойдеятельности</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Обобщённый критерий «</w:t>
      </w:r>
      <w:r w:rsidRPr="00A11F05">
        <w:rPr>
          <w:rFonts w:ascii="Times New Roman" w:hAnsi="Times New Roman" w:cs="Times New Roman"/>
          <w:b/>
          <w:color w:val="000000"/>
          <w:w w:val="95"/>
          <w:lang w:val="ru-RU"/>
        </w:rPr>
        <w:t>функциональность</w:t>
      </w:r>
      <w:r w:rsidRPr="00A11F05">
        <w:rPr>
          <w:rFonts w:ascii="Times New Roman" w:hAnsi="Times New Roman" w:cs="Times New Roman"/>
          <w:color w:val="000000"/>
          <w:w w:val="95"/>
          <w:lang w:val="ru-RU"/>
        </w:rPr>
        <w:t>» включает осоз</w:t>
      </w:r>
      <w:r w:rsidRPr="00A11F05">
        <w:rPr>
          <w:rFonts w:ascii="Times New Roman" w:hAnsi="Times New Roman" w:cs="Times New Roman"/>
          <w:color w:val="000000"/>
          <w:lang w:val="ru-RU"/>
        </w:rPr>
        <w:t>нанное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использование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приобретённых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способов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действий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решении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внеучебных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проблем,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различающихся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ложностью предметного содержания, читательских умений,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контекста, 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также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сочетанием когнитивных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операций</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Оценка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ведётся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каждым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педагогическим работником в ходе процедур текущей, тематической,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промежуточной и итоговой оценки, а также администрацией</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образовательной организации в ходе внутришкольного монито</w:t>
      </w:r>
      <w:r w:rsidRPr="00A11F05">
        <w:rPr>
          <w:rFonts w:ascii="Times New Roman" w:hAnsi="Times New Roman" w:cs="Times New Roman"/>
          <w:color w:val="000000"/>
          <w:lang w:val="ru-RU"/>
        </w:rPr>
        <w:t>ринга</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Особенности оценки по отдельному предмету фиксируются</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в приложении к образовательной программе, которая утвержда</w:t>
      </w:r>
      <w:r w:rsidRPr="00A11F05">
        <w:rPr>
          <w:rFonts w:ascii="Times New Roman" w:hAnsi="Times New Roman" w:cs="Times New Roman"/>
          <w:color w:val="000000"/>
          <w:lang w:val="ru-RU"/>
        </w:rPr>
        <w:t>ется педагогическим советом образовательной организации и</w:t>
      </w:r>
      <w:r w:rsidRPr="00A11F05">
        <w:rPr>
          <w:rFonts w:ascii="Times New Roman" w:hAnsi="Times New Roman" w:cs="Times New Roman"/>
          <w:color w:val="000000"/>
          <w:w w:val="95"/>
          <w:lang w:val="ru-RU"/>
        </w:rPr>
        <w:t>доводится до сведения обучающихся и их родителей (законных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представителей)</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rPr>
      </w:pPr>
      <w:r w:rsidRPr="00A11F05">
        <w:rPr>
          <w:rFonts w:ascii="Times New Roman" w:hAnsi="Times New Roman" w:cs="Times New Roman"/>
          <w:color w:val="000000"/>
        </w:rPr>
        <w:t>Описание</w:t>
      </w:r>
      <w:r>
        <w:rPr>
          <w:rFonts w:ascii="Times New Roman" w:hAnsi="Times New Roman" w:cs="Times New Roman"/>
          <w:color w:val="000000"/>
          <w:lang w:val="ru-RU"/>
        </w:rPr>
        <w:t xml:space="preserve"> </w:t>
      </w:r>
      <w:r w:rsidRPr="00A11F05">
        <w:rPr>
          <w:rFonts w:ascii="Times New Roman" w:hAnsi="Times New Roman" w:cs="Times New Roman"/>
          <w:color w:val="000000"/>
        </w:rPr>
        <w:t>должно</w:t>
      </w:r>
      <w:r>
        <w:rPr>
          <w:rFonts w:ascii="Times New Roman" w:hAnsi="Times New Roman" w:cs="Times New Roman"/>
          <w:color w:val="000000"/>
          <w:lang w:val="ru-RU"/>
        </w:rPr>
        <w:t xml:space="preserve"> </w:t>
      </w:r>
      <w:r w:rsidRPr="00A11F05">
        <w:rPr>
          <w:rFonts w:ascii="Times New Roman" w:hAnsi="Times New Roman" w:cs="Times New Roman"/>
          <w:color w:val="000000"/>
        </w:rPr>
        <w:t>включать:</w:t>
      </w:r>
    </w:p>
    <w:p w:rsidR="000624BE" w:rsidRPr="00A11F05" w:rsidRDefault="000624BE" w:rsidP="00C156C2">
      <w:pPr>
        <w:pStyle w:val="a7"/>
        <w:numPr>
          <w:ilvl w:val="3"/>
          <w:numId w:val="58"/>
        </w:numPr>
        <w:tabs>
          <w:tab w:val="left" w:pos="384"/>
          <w:tab w:val="left" w:pos="709"/>
          <w:tab w:val="left" w:pos="851"/>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список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итоговых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планируемых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результатов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указанием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этапов их формирования и способов оценки (например, текущая/тематическая;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устно/письменно/практика);</w:t>
      </w:r>
    </w:p>
    <w:p w:rsidR="000624BE" w:rsidRPr="00A11F05" w:rsidRDefault="000624BE" w:rsidP="00C156C2">
      <w:pPr>
        <w:pStyle w:val="a7"/>
        <w:numPr>
          <w:ilvl w:val="3"/>
          <w:numId w:val="58"/>
        </w:numPr>
        <w:tabs>
          <w:tab w:val="left" w:pos="384"/>
          <w:tab w:val="left" w:pos="709"/>
          <w:tab w:val="left" w:pos="851"/>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0624BE" w:rsidRPr="00A11F05" w:rsidRDefault="000624BE" w:rsidP="00C156C2">
      <w:pPr>
        <w:pStyle w:val="a7"/>
        <w:numPr>
          <w:ilvl w:val="3"/>
          <w:numId w:val="58"/>
        </w:numPr>
        <w:tabs>
          <w:tab w:val="left" w:pos="384"/>
          <w:tab w:val="left" w:pos="709"/>
          <w:tab w:val="left" w:pos="851"/>
        </w:tabs>
        <w:spacing w:before="8"/>
        <w:ind w:left="567" w:right="0" w:firstLine="426"/>
        <w:rPr>
          <w:rFonts w:ascii="Times New Roman" w:hAnsi="Times New Roman" w:cs="Times New Roman"/>
          <w:color w:val="000000"/>
          <w:w w:val="111"/>
          <w:sz w:val="20"/>
          <w:szCs w:val="20"/>
          <w:lang w:val="ru-RU"/>
        </w:rPr>
      </w:pPr>
      <w:r w:rsidRPr="00A11F05">
        <w:rPr>
          <w:rFonts w:ascii="Times New Roman" w:hAnsi="Times New Roman" w:cs="Times New Roman"/>
          <w:color w:val="000000"/>
          <w:sz w:val="20"/>
          <w:szCs w:val="20"/>
          <w:lang w:val="ru-RU"/>
        </w:rPr>
        <w:t>график к</w:t>
      </w:r>
      <w:r w:rsidRPr="00A11F05">
        <w:rPr>
          <w:rFonts w:ascii="Times New Roman" w:hAnsi="Times New Roman" w:cs="Times New Roman"/>
          <w:color w:val="000000"/>
          <w:sz w:val="20"/>
          <w:szCs w:val="20"/>
        </w:rPr>
        <w:t>онтрольных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rPr>
        <w:t>мероприятий</w:t>
      </w:r>
      <w:r w:rsidRPr="00A11F05">
        <w:rPr>
          <w:rFonts w:ascii="Times New Roman" w:hAnsi="Times New Roman" w:cs="Times New Roman"/>
          <w:color w:val="000000"/>
          <w:w w:val="111"/>
          <w:sz w:val="20"/>
          <w:szCs w:val="20"/>
          <w:lang w:val="ru-RU"/>
        </w:rPr>
        <w:t>.</w:t>
      </w:r>
    </w:p>
    <w:p w:rsidR="000624BE" w:rsidRPr="00A11F05" w:rsidRDefault="000624BE" w:rsidP="00A11F05">
      <w:pPr>
        <w:tabs>
          <w:tab w:val="left" w:pos="709"/>
        </w:tabs>
        <w:ind w:left="567" w:firstLine="426"/>
        <w:jc w:val="both"/>
        <w:rPr>
          <w:rFonts w:ascii="Times New Roman" w:hAnsi="Times New Roman" w:cs="Times New Roman"/>
          <w:color w:val="000000"/>
          <w:w w:val="111"/>
          <w:sz w:val="20"/>
          <w:szCs w:val="20"/>
          <w:lang w:val="ru-RU"/>
        </w:rPr>
      </w:pPr>
      <w:r w:rsidRPr="00A11F05">
        <w:rPr>
          <w:rFonts w:ascii="Times New Roman" w:hAnsi="Times New Roman" w:cs="Times New Roman"/>
          <w:color w:val="000000"/>
          <w:w w:val="111"/>
          <w:sz w:val="20"/>
          <w:szCs w:val="20"/>
          <w:lang w:val="ru-RU"/>
        </w:rPr>
        <w:br w:type="page"/>
      </w:r>
    </w:p>
    <w:p w:rsidR="000624BE" w:rsidRPr="00A11F05" w:rsidRDefault="000624BE" w:rsidP="00C156C2">
      <w:pPr>
        <w:pStyle w:val="3"/>
        <w:numPr>
          <w:ilvl w:val="2"/>
          <w:numId w:val="58"/>
        </w:numPr>
        <w:tabs>
          <w:tab w:val="left" w:pos="709"/>
        </w:tabs>
        <w:ind w:left="567" w:firstLine="426"/>
        <w:jc w:val="both"/>
        <w:rPr>
          <w:rFonts w:ascii="Times New Roman" w:hAnsi="Times New Roman" w:cs="Times New Roman"/>
          <w:sz w:val="20"/>
          <w:szCs w:val="20"/>
          <w:lang w:val="ru-RU"/>
        </w:rPr>
      </w:pPr>
      <w:bookmarkStart w:id="8" w:name="_Toc105169811"/>
      <w:r w:rsidRPr="00A11F05">
        <w:rPr>
          <w:rFonts w:ascii="Times New Roman" w:hAnsi="Times New Roman" w:cs="Times New Roman"/>
          <w:sz w:val="20"/>
          <w:szCs w:val="20"/>
          <w:lang w:val="ru-RU"/>
        </w:rPr>
        <w:lastRenderedPageBreak/>
        <w:t>Организация</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и</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содержание</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оценочных</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процедур</w:t>
      </w:r>
      <w:bookmarkEnd w:id="8"/>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Стартовая педагогическая диагностика</w:t>
      </w:r>
      <w:r>
        <w:rPr>
          <w:rFonts w:ascii="Times New Roman" w:hAnsi="Times New Roman" w:cs="Times New Roman"/>
          <w:b/>
          <w:color w:val="000000"/>
          <w:lang w:val="ru-RU"/>
        </w:rPr>
        <w:t xml:space="preserve"> </w:t>
      </w:r>
      <w:r w:rsidRPr="00A11F05">
        <w:rPr>
          <w:rFonts w:ascii="Times New Roman" w:hAnsi="Times New Roman" w:cs="Times New Roman"/>
          <w:color w:val="000000"/>
          <w:lang w:val="ru-RU"/>
        </w:rPr>
        <w:t>представляет собой процедуру оценки готовности к обучению на данном уровне образования</w:t>
      </w:r>
      <w:r w:rsidRPr="00A11F05">
        <w:rPr>
          <w:rFonts w:ascii="Times New Roman" w:hAnsi="Times New Roman" w:cs="Times New Roman"/>
          <w:color w:val="000000"/>
          <w:w w:val="95"/>
          <w:lang w:val="ru-RU"/>
        </w:rPr>
        <w:t>.</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Проводится администрацией образовательной орга</w:t>
      </w:r>
      <w:r w:rsidRPr="00A11F05">
        <w:rPr>
          <w:rFonts w:ascii="Times New Roman" w:hAnsi="Times New Roman" w:cs="Times New Roman"/>
          <w:color w:val="000000"/>
          <w:lang w:val="ru-RU"/>
        </w:rPr>
        <w:t>низации в начале 1 класса и выступает как основа (точка отсчёта) для оценки динамики образовательных достижений.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Объектом оценки является сформированность предпосылок</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учебной деятельности, готовность к овладению чтением, грамо</w:t>
      </w:r>
      <w:r w:rsidRPr="00A11F05">
        <w:rPr>
          <w:rFonts w:ascii="Times New Roman" w:hAnsi="Times New Roman" w:cs="Times New Roman"/>
          <w:color w:val="000000"/>
          <w:lang w:val="ru-RU"/>
        </w:rPr>
        <w:t>той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счётом</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Стартовая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диагностика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может</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проводиться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также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педагогическими работниками с целью оценки готовности к изучению</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отдельных предметов (разделов).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Результаты стартовой диагно</w:t>
      </w:r>
      <w:r w:rsidRPr="00A11F05">
        <w:rPr>
          <w:rFonts w:ascii="Times New Roman" w:hAnsi="Times New Roman" w:cs="Times New Roman"/>
          <w:color w:val="000000"/>
          <w:lang w:val="ru-RU"/>
        </w:rPr>
        <w:t>стики являются основанием для корректировки учебных программ</w:t>
      </w:r>
      <w:r>
        <w:rPr>
          <w:rFonts w:ascii="Times New Roman" w:hAnsi="Times New Roman" w:cs="Times New Roman"/>
          <w:color w:val="000000"/>
          <w:lang w:val="ru-RU"/>
        </w:rPr>
        <w:t xml:space="preserve"> индивидуализации  </w:t>
      </w:r>
      <w:r w:rsidRPr="00A11F05">
        <w:rPr>
          <w:rFonts w:ascii="Times New Roman" w:hAnsi="Times New Roman" w:cs="Times New Roman"/>
          <w:color w:val="000000"/>
          <w:lang w:val="ru-RU"/>
        </w:rPr>
        <w:t>учебного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процесса</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b/>
          <w:color w:val="000000"/>
          <w:w w:val="95"/>
          <w:lang w:val="ru-RU"/>
        </w:rPr>
        <w:t xml:space="preserve">Текущая оценка </w:t>
      </w:r>
      <w:r w:rsidRPr="00A11F05">
        <w:rPr>
          <w:rFonts w:ascii="Times New Roman" w:hAnsi="Times New Roman" w:cs="Times New Roman"/>
          <w:color w:val="000000"/>
          <w:w w:val="95"/>
          <w:lang w:val="ru-RU"/>
        </w:rPr>
        <w:t>представляет собой процедуру оценки инди</w:t>
      </w:r>
      <w:r w:rsidRPr="00A11F05">
        <w:rPr>
          <w:rFonts w:ascii="Times New Roman" w:hAnsi="Times New Roman" w:cs="Times New Roman"/>
          <w:color w:val="000000"/>
          <w:lang w:val="ru-RU"/>
        </w:rPr>
        <w:t>видуального продвижения в освоении программы учебного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 xml:space="preserve">Текущая оценка может быть </w:t>
      </w:r>
      <w:r w:rsidRPr="00A11F05">
        <w:rPr>
          <w:rFonts w:ascii="Times New Roman" w:hAnsi="Times New Roman" w:cs="Times New Roman"/>
          <w:b/>
          <w:i/>
          <w:color w:val="000000"/>
          <w:w w:val="110"/>
          <w:lang w:val="ru-RU"/>
        </w:rPr>
        <w:t>формирующей</w:t>
      </w:r>
      <w:r w:rsidRPr="00A11F05">
        <w:rPr>
          <w:rFonts w:ascii="Times New Roman" w:hAnsi="Times New Roman" w:cs="Times New Roman"/>
          <w:color w:val="000000"/>
          <w:w w:val="110"/>
          <w:lang w:val="ru-RU"/>
        </w:rPr>
        <w:t xml:space="preserve">, </w:t>
      </w:r>
      <w:r w:rsidRPr="00A11F05">
        <w:rPr>
          <w:rFonts w:ascii="Times New Roman" w:hAnsi="Times New Roman" w:cs="Times New Roman"/>
          <w:color w:val="000000"/>
          <w:lang w:val="ru-RU"/>
        </w:rPr>
        <w:t>т.е.поддерживающей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направляющей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усилия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обучающегося,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включающей его в самостоятельную оценочную деятельность,и</w:t>
      </w:r>
      <w:r>
        <w:rPr>
          <w:rFonts w:ascii="Times New Roman" w:hAnsi="Times New Roman" w:cs="Times New Roman"/>
          <w:color w:val="000000"/>
          <w:lang w:val="ru-RU"/>
        </w:rPr>
        <w:t xml:space="preserve"> </w:t>
      </w:r>
      <w:r w:rsidRPr="00A11F05">
        <w:rPr>
          <w:rFonts w:ascii="Times New Roman" w:hAnsi="Times New Roman" w:cs="Times New Roman"/>
          <w:b/>
          <w:i/>
          <w:color w:val="000000"/>
          <w:w w:val="110"/>
          <w:lang w:val="ru-RU"/>
        </w:rPr>
        <w:t>диагностической</w:t>
      </w:r>
      <w:r w:rsidRPr="00A11F05">
        <w:rPr>
          <w:rFonts w:ascii="Times New Roman" w:hAnsi="Times New Roman" w:cs="Times New Roman"/>
          <w:color w:val="000000"/>
          <w:w w:val="110"/>
          <w:lang w:val="ru-RU"/>
        </w:rPr>
        <w:t>,</w:t>
      </w:r>
      <w:r>
        <w:rPr>
          <w:rFonts w:ascii="Times New Roman" w:hAnsi="Times New Roman" w:cs="Times New Roman"/>
          <w:color w:val="000000"/>
          <w:w w:val="110"/>
          <w:lang w:val="ru-RU"/>
        </w:rPr>
        <w:t xml:space="preserve"> </w:t>
      </w:r>
      <w:r w:rsidRPr="00A11F05">
        <w:rPr>
          <w:rFonts w:ascii="Times New Roman" w:hAnsi="Times New Roman" w:cs="Times New Roman"/>
          <w:color w:val="000000"/>
          <w:lang w:val="ru-RU"/>
        </w:rPr>
        <w:t>способствующей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выявлению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осознанию педагогическим работником и обучающимся существующих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проблем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обучении</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Объектом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текущей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оценки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являются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тематические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планируемые результаты, этапы освоения которых зафиксированы 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тематическом планировании.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 текущей оценке используется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весь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арсенал</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методов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проверки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(устные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письменные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опросы, практические работы, творческие работы, индивиду</w:t>
      </w:r>
      <w:r w:rsidRPr="00A11F05">
        <w:rPr>
          <w:rFonts w:ascii="Times New Roman" w:hAnsi="Times New Roman" w:cs="Times New Roman"/>
          <w:color w:val="000000"/>
          <w:w w:val="95"/>
          <w:lang w:val="ru-RU"/>
        </w:rPr>
        <w:t>альные и групповые формы, само- и взаимооценка, рефлексия,</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листы продвижения и др.) с учётом особенностей учебного</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 xml:space="preserve">предмета и особенностей </w:t>
      </w:r>
      <w:r w:rsidRPr="00A11F05">
        <w:rPr>
          <w:rFonts w:ascii="Times New Roman" w:hAnsi="Times New Roman" w:cs="Times New Roman"/>
          <w:color w:val="000000"/>
          <w:lang w:val="ru-RU"/>
        </w:rPr>
        <w:t>контрольно-оценочной деятельности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педагогического работника. Результаты текущей оценки являются основой для индивидуализации учебного процесса; при</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этом отдельные результаты, свидетельствующие об успешности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обучения и достижении тематических результатов в более сжа</w:t>
      </w:r>
      <w:r w:rsidRPr="00A11F05">
        <w:rPr>
          <w:rFonts w:ascii="Times New Roman" w:hAnsi="Times New Roman" w:cs="Times New Roman"/>
          <w:color w:val="000000"/>
          <w:lang w:val="ru-RU"/>
        </w:rPr>
        <w:t>тые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сравнению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планируемыми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педагогическим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работником)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сроки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могут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включаться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систему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накопительной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оценки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 служить основанием, например, для освобождения обучающегося от необходимости выполнять тематическую работу</w:t>
      </w:r>
      <w:r w:rsidRPr="00A11F05">
        <w:rPr>
          <w:rStyle w:val="af3"/>
          <w:rFonts w:ascii="Times New Roman" w:hAnsi="Times New Roman"/>
          <w:color w:val="000000"/>
          <w:lang w:val="ru-RU"/>
        </w:rPr>
        <w:footnoteReference w:id="1"/>
      </w:r>
      <w:r w:rsidRPr="00A11F05">
        <w:rPr>
          <w:rFonts w:ascii="Times New Roman" w:hAnsi="Times New Roman" w:cs="Times New Roman"/>
          <w:color w:val="000000"/>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Тематическая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оценка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представляет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собой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процедуру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оценки</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уровня достижения тематических планируемых результатов по</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предмету, которые представлены в тематическом планировании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рабочих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программах</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 xml:space="preserve">По предметам, вводимым образовательной организацией </w:t>
      </w:r>
      <w:r w:rsidRPr="00A11F05">
        <w:rPr>
          <w:rFonts w:ascii="Times New Roman" w:hAnsi="Times New Roman" w:cs="Times New Roman"/>
          <w:color w:val="000000"/>
          <w:w w:val="95"/>
          <w:lang w:val="ru-RU"/>
        </w:rPr>
        <w:lastRenderedPageBreak/>
        <w:t>самостоятельно, тематические планируемые результаты устанав</w:t>
      </w:r>
      <w:r w:rsidRPr="00A11F05">
        <w:rPr>
          <w:rFonts w:ascii="Times New Roman" w:hAnsi="Times New Roman" w:cs="Times New Roman"/>
          <w:color w:val="000000"/>
          <w:spacing w:val="-1"/>
          <w:lang w:val="ru-RU"/>
        </w:rPr>
        <w:t xml:space="preserve">ливаются </w:t>
      </w:r>
      <w:r w:rsidRPr="00A11F05">
        <w:rPr>
          <w:rFonts w:ascii="Times New Roman" w:hAnsi="Times New Roman" w:cs="Times New Roman"/>
          <w:color w:val="000000"/>
          <w:lang w:val="ru-RU"/>
        </w:rPr>
        <w:t>самой образовательной организацией. Тематическая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оценка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может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вестись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ходе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конце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её изучения.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Оценочные процедуры подбираются так, чтобы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они предусматривали возможность оценки достижения всей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совокупности тематических планируемых результатов и каждого из них.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Результаты тематической оценки являются основанием для коррекции учебного процесса и его индивидуализации</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Портфолио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представляет</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собой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процедуру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оценки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динамики</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учебной и творческой активности обучающегося, направленно</w:t>
      </w:r>
      <w:r w:rsidRPr="00A11F05">
        <w:rPr>
          <w:rFonts w:ascii="Times New Roman" w:hAnsi="Times New Roman" w:cs="Times New Roman"/>
          <w:color w:val="000000"/>
          <w:lang w:val="ru-RU"/>
        </w:rPr>
        <w:t>сти, широты или избирательности интересов, выраженности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проявлений творческой инициативы, а также уровня высших</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достижений,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демонстрируемых</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данным</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обучающимся</w:t>
      </w:r>
      <w:r>
        <w:rPr>
          <w:rFonts w:ascii="Times New Roman" w:hAnsi="Times New Roman" w:cs="Times New Roman"/>
          <w:color w:val="000000"/>
          <w:spacing w:val="-1"/>
          <w:lang w:val="ru-RU"/>
        </w:rPr>
        <w:t xml:space="preserve"> </w:t>
      </w:r>
      <w:r>
        <w:rPr>
          <w:rFonts w:ascii="Times New Roman" w:hAnsi="Times New Roman" w:cs="Times New Roman"/>
          <w:color w:val="000000"/>
          <w:lang w:val="ru-RU"/>
        </w:rPr>
        <w:t xml:space="preserve">в </w:t>
      </w:r>
      <w:r w:rsidRPr="00A11F05">
        <w:rPr>
          <w:rFonts w:ascii="Times New Roman" w:hAnsi="Times New Roman" w:cs="Times New Roman"/>
          <w:color w:val="000000"/>
          <w:lang w:val="ru-RU"/>
        </w:rPr>
        <w:t>портфолио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включаются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работы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обучающегося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числе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w:t>
      </w:r>
      <w:r w:rsidRPr="00A11F05">
        <w:rPr>
          <w:rFonts w:ascii="Times New Roman" w:hAnsi="Times New Roman" w:cs="Times New Roman"/>
          <w:color w:val="000000"/>
          <w:w w:val="95"/>
          <w:lang w:val="ru-RU"/>
        </w:rPr>
        <w:t>тографии, видеоматериалы и т.п.), так и отзывы на эти работы</w:t>
      </w:r>
      <w:r>
        <w:rPr>
          <w:rFonts w:ascii="Times New Roman" w:hAnsi="Times New Roman" w:cs="Times New Roman"/>
          <w:color w:val="000000"/>
          <w:w w:val="95"/>
          <w:lang w:val="ru-RU"/>
        </w:rPr>
        <w:t xml:space="preserve"> </w:t>
      </w:r>
      <w:r w:rsidRPr="00A11F05">
        <w:rPr>
          <w:rFonts w:ascii="Times New Roman" w:hAnsi="Times New Roman" w:cs="Times New Roman"/>
          <w:color w:val="000000"/>
          <w:spacing w:val="-1"/>
          <w:lang w:val="ru-RU"/>
        </w:rPr>
        <w:t>(например,</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наградные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листы,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дипломы,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сертификаты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участия,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рецензии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Отбор</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работ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отзывов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портфолио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ведётся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самим обучающимся совместно с классным руководителем 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участии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семьи.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Включение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каких-либо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материалов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портфолио без согласия обучающегося не допускается.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Портфолио</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части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подборки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документов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формируется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электронном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виде</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в течение всех лет обучения в начальной школе.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Результаты,</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представленные в портфолио, используются при выработке ре</w:t>
      </w:r>
      <w:r w:rsidRPr="00A11F05">
        <w:rPr>
          <w:rFonts w:ascii="Times New Roman" w:hAnsi="Times New Roman" w:cs="Times New Roman"/>
          <w:color w:val="000000"/>
          <w:lang w:val="ru-RU"/>
        </w:rPr>
        <w:t>комендаций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выбору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индивидуальной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образовательной</w:t>
      </w:r>
      <w:r>
        <w:rPr>
          <w:rFonts w:ascii="Times New Roman" w:hAnsi="Times New Roman" w:cs="Times New Roman"/>
          <w:color w:val="000000"/>
          <w:lang w:val="ru-RU"/>
        </w:rPr>
        <w:t xml:space="preserve"> траектории </w:t>
      </w:r>
      <w:r w:rsidRPr="00A11F05">
        <w:rPr>
          <w:rFonts w:ascii="Times New Roman" w:hAnsi="Times New Roman" w:cs="Times New Roman"/>
          <w:color w:val="000000"/>
          <w:lang w:val="ru-RU"/>
        </w:rPr>
        <w:t>могут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отражаться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характеристике</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12"/>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 xml:space="preserve">Внутришкольный мониторинг представляет </w:t>
      </w:r>
      <w:r w:rsidRPr="00A11F05">
        <w:rPr>
          <w:rFonts w:ascii="Times New Roman" w:hAnsi="Times New Roman" w:cs="Times New Roman"/>
          <w:color w:val="000000"/>
          <w:lang w:val="ru-RU"/>
        </w:rPr>
        <w:t>собой процедуры:</w:t>
      </w:r>
    </w:p>
    <w:p w:rsidR="000624BE" w:rsidRPr="00A11F05" w:rsidRDefault="000624BE" w:rsidP="00C156C2">
      <w:pPr>
        <w:pStyle w:val="a7"/>
        <w:numPr>
          <w:ilvl w:val="0"/>
          <w:numId w:val="60"/>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оценки уровня достижения предметных и метапредметных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результатов;</w:t>
      </w:r>
    </w:p>
    <w:p w:rsidR="000624BE" w:rsidRPr="00A11F05" w:rsidRDefault="000624BE" w:rsidP="00C156C2">
      <w:pPr>
        <w:pStyle w:val="a7"/>
        <w:numPr>
          <w:ilvl w:val="0"/>
          <w:numId w:val="60"/>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оценки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уровня функциональной грамотности;</w:t>
      </w:r>
    </w:p>
    <w:p w:rsidR="000624BE" w:rsidRPr="00A11F05" w:rsidRDefault="000624BE" w:rsidP="00C156C2">
      <w:pPr>
        <w:pStyle w:val="a7"/>
        <w:numPr>
          <w:ilvl w:val="0"/>
          <w:numId w:val="60"/>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оценки уровня профессионального мастерства педагогиче</w:t>
      </w:r>
      <w:r w:rsidRPr="00A11F05">
        <w:rPr>
          <w:rFonts w:ascii="Times New Roman" w:hAnsi="Times New Roman" w:cs="Times New Roman"/>
          <w:color w:val="000000"/>
          <w:w w:val="95"/>
          <w:sz w:val="20"/>
          <w:szCs w:val="20"/>
          <w:lang w:val="ru-RU"/>
        </w:rPr>
        <w:t>ского работника, осуществляемой на основе административ</w:t>
      </w:r>
      <w:r w:rsidRPr="00A11F05">
        <w:rPr>
          <w:rFonts w:ascii="Times New Roman" w:hAnsi="Times New Roman" w:cs="Times New Roman"/>
          <w:color w:val="000000"/>
          <w:sz w:val="20"/>
          <w:szCs w:val="20"/>
          <w:lang w:val="ru-RU"/>
        </w:rPr>
        <w:t>ных проверочных работ, анализа посещённых уроков, ана</w:t>
      </w:r>
      <w:r w:rsidRPr="00A11F05">
        <w:rPr>
          <w:rFonts w:ascii="Times New Roman" w:hAnsi="Times New Roman" w:cs="Times New Roman"/>
          <w:color w:val="000000"/>
          <w:w w:val="95"/>
          <w:sz w:val="20"/>
          <w:szCs w:val="20"/>
          <w:lang w:val="ru-RU"/>
        </w:rPr>
        <w:t>лиза качества учебных заданий, предлагаемых обучающимся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педагогическим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работником</w:t>
      </w:r>
      <w:r w:rsidRPr="00A11F05">
        <w:rPr>
          <w:rFonts w:ascii="Times New Roman" w:hAnsi="Times New Roman" w:cs="Times New Roman"/>
          <w:color w:val="000000"/>
          <w:w w:val="111"/>
          <w:sz w:val="20"/>
          <w:szCs w:val="20"/>
          <w:lang w:val="ru-RU"/>
        </w:rPr>
        <w:t>.</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Содержание и периодичность внутришкольного мониторинга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устанавливается решением педагогического совета.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Результаты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внутришкольного мониторинга являются основанием для реко</w:t>
      </w:r>
      <w:r w:rsidRPr="00A11F05">
        <w:rPr>
          <w:rFonts w:ascii="Times New Roman" w:hAnsi="Times New Roman" w:cs="Times New Roman"/>
          <w:color w:val="000000"/>
          <w:lang w:val="ru-RU"/>
        </w:rPr>
        <w:t>мендаций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текущей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коррекции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процесса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его</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индивидуализации, так и для повышения квалификации педа</w:t>
      </w:r>
      <w:r w:rsidRPr="00A11F05">
        <w:rPr>
          <w:rFonts w:ascii="Times New Roman" w:hAnsi="Times New Roman" w:cs="Times New Roman"/>
          <w:color w:val="000000"/>
          <w:lang w:val="ru-RU"/>
        </w:rPr>
        <w:t>гогического работника.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Результаты внутришкольного мониторинга в части оценки уровня достижений обучающихся обобщаются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отражаются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характеристиках</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Промежуточная аттестация представляет собой процедуру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аттестации обучающихся, которая начиная со второго класса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проводится в конце каждой четверти (или в конце каждого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триместра) и в конце учебного года по каждому изучаемому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Промежуточная аттестация проводится на основе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 xml:space="preserve">результатов </w:t>
      </w:r>
      <w:r w:rsidRPr="00A11F05">
        <w:rPr>
          <w:rFonts w:ascii="Times New Roman" w:hAnsi="Times New Roman" w:cs="Times New Roman"/>
          <w:color w:val="000000"/>
          <w:lang w:val="ru-RU"/>
        </w:rPr>
        <w:lastRenderedPageBreak/>
        <w:t>накопленной оценки и результатов выполнения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тематических проверочных работ и фиксируется в документе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(дневнике)</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Промежуточная оценка, фиксирующая достижение предмет</w:t>
      </w:r>
      <w:r w:rsidRPr="00A11F05">
        <w:rPr>
          <w:rFonts w:ascii="Times New Roman" w:hAnsi="Times New Roman" w:cs="Times New Roman"/>
          <w:color w:val="000000"/>
          <w:lang w:val="ru-RU"/>
        </w:rPr>
        <w:t>ных планируемых результатов и универсальных учебных действий, является основанием для перевода в следующий класс.</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Порядок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проведения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промежуточной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аттестации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 xml:space="preserve">регламентируется </w:t>
      </w:r>
      <w:r w:rsidRPr="00A11F05">
        <w:rPr>
          <w:rFonts w:ascii="Times New Roman" w:hAnsi="Times New Roman" w:cs="Times New Roman"/>
          <w:color w:val="000000"/>
          <w:lang w:val="ru-RU"/>
        </w:rPr>
        <w:t>Федеральным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законом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Российской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Федерации»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(ст.58)</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иными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нормативными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актами</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Итоговая оценка является процедурой внутренней оценки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образовательной организации и складывается из результатов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накопленной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оценки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итоговой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работы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предмету</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Предметом итоговой оценки является способность обучающихся решать учебно-познавательные и учебно-практические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задачи, построенные на основном содержании предмета с учё</w:t>
      </w:r>
      <w:r w:rsidRPr="00A11F05">
        <w:rPr>
          <w:rFonts w:ascii="Times New Roman" w:hAnsi="Times New Roman" w:cs="Times New Roman"/>
          <w:color w:val="000000"/>
          <w:lang w:val="ru-RU"/>
        </w:rPr>
        <w:t>том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формируемых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метапредметных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действий</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Итоговая оценка по предмету фиксируется в документе об</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уровне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государственного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образца</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Характеристика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готовится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основании:</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объективных показателей образовательных достижений обу</w:t>
      </w:r>
      <w:r w:rsidRPr="00A11F05">
        <w:rPr>
          <w:rFonts w:ascii="Times New Roman" w:hAnsi="Times New Roman" w:cs="Times New Roman"/>
          <w:color w:val="000000"/>
          <w:lang w:val="ru-RU"/>
        </w:rPr>
        <w:t>чающегося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науровне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портфолио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выпускника;</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экспертных оценок классного руководителя и педагогических работников, обучавших данного выпускника на уровне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характеристике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выпускника:</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отмечаются образовательные достижения обучающегося 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достижению личностных, метапредметных и предметных результатов;</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даются педагогические рекомендации к выбору индивиду</w:t>
      </w:r>
      <w:r w:rsidRPr="00A11F05">
        <w:rPr>
          <w:rFonts w:ascii="Times New Roman" w:hAnsi="Times New Roman" w:cs="Times New Roman"/>
          <w:color w:val="000000"/>
          <w:w w:val="95"/>
          <w:lang w:val="ru-RU"/>
        </w:rPr>
        <w:t>альной образовательной траектории на уровне основного общего образования с учётом интересов обучающегося, выявленных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проблем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отмеченных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образовательных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достижений</w:t>
      </w:r>
      <w:r w:rsidRPr="00A11F05">
        <w:rPr>
          <w:rFonts w:ascii="Times New Roman" w:hAnsi="Times New Roman" w:cs="Times New Roman"/>
          <w:color w:val="000000"/>
          <w:w w:val="111"/>
          <w:lang w:val="ru-RU"/>
        </w:rPr>
        <w:t>.</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Рекомендации педагогического коллектива к выбору инди</w:t>
      </w:r>
      <w:r w:rsidRPr="00A11F05">
        <w:rPr>
          <w:rFonts w:ascii="Times New Roman" w:hAnsi="Times New Roman" w:cs="Times New Roman"/>
          <w:color w:val="000000"/>
          <w:w w:val="95"/>
          <w:lang w:val="ru-RU"/>
        </w:rPr>
        <w:t>видуальной образовательной траектории доводятся до сведения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выпускника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родителей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(законных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представителей)</w:t>
      </w:r>
      <w:r w:rsidRPr="00A11F05">
        <w:rPr>
          <w:rFonts w:ascii="Times New Roman" w:hAnsi="Times New Roman" w:cs="Times New Roman"/>
          <w:color w:val="000000"/>
          <w:w w:val="111"/>
          <w:lang w:val="ru-RU"/>
        </w:rPr>
        <w:t>.</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580" w:bottom="900" w:left="580" w:header="0" w:footer="709" w:gutter="0"/>
          <w:cols w:space="720"/>
        </w:sectPr>
      </w:pPr>
    </w:p>
    <w:p w:rsidR="000624BE" w:rsidRPr="00A11F05" w:rsidRDefault="000624BE" w:rsidP="00C156C2">
      <w:pPr>
        <w:pStyle w:val="10"/>
        <w:numPr>
          <w:ilvl w:val="0"/>
          <w:numId w:val="58"/>
        </w:numPr>
        <w:pBdr>
          <w:bottom w:val="single" w:sz="4" w:space="1" w:color="auto"/>
        </w:pBdr>
        <w:tabs>
          <w:tab w:val="left" w:pos="284"/>
          <w:tab w:val="left" w:pos="709"/>
        </w:tabs>
        <w:ind w:left="567" w:firstLine="426"/>
        <w:jc w:val="center"/>
        <w:rPr>
          <w:rFonts w:ascii="Times New Roman" w:hAnsi="Times New Roman" w:cs="Times New Roman"/>
          <w:sz w:val="20"/>
          <w:szCs w:val="20"/>
        </w:rPr>
      </w:pPr>
      <w:bookmarkStart w:id="9" w:name="BM105_0225_01_024_062o10_"/>
      <w:bookmarkStart w:id="10" w:name="_Toc105169812"/>
      <w:bookmarkEnd w:id="9"/>
      <w:r w:rsidRPr="00A11F05">
        <w:rPr>
          <w:rFonts w:ascii="Times New Roman" w:hAnsi="Times New Roman" w:cs="Times New Roman"/>
          <w:w w:val="95"/>
          <w:sz w:val="20"/>
          <w:szCs w:val="20"/>
        </w:rPr>
        <w:lastRenderedPageBreak/>
        <w:t>СОДЕРЖАТЕЛЬНЫЙ</w:t>
      </w:r>
      <w:r>
        <w:rPr>
          <w:rFonts w:ascii="Times New Roman" w:hAnsi="Times New Roman" w:cs="Times New Roman"/>
          <w:w w:val="95"/>
          <w:sz w:val="20"/>
          <w:szCs w:val="20"/>
          <w:lang w:val="ru-RU"/>
        </w:rPr>
        <w:t xml:space="preserve"> </w:t>
      </w:r>
      <w:r w:rsidRPr="00A11F05">
        <w:rPr>
          <w:rFonts w:ascii="Times New Roman" w:hAnsi="Times New Roman" w:cs="Times New Roman"/>
          <w:w w:val="95"/>
          <w:sz w:val="20"/>
          <w:szCs w:val="20"/>
        </w:rPr>
        <w:t>РАЗДЕЛ</w:t>
      </w:r>
      <w:bookmarkEnd w:id="10"/>
    </w:p>
    <w:p w:rsidR="000624BE" w:rsidRPr="00A11F05" w:rsidRDefault="000624BE" w:rsidP="00C156C2">
      <w:pPr>
        <w:pStyle w:val="20"/>
        <w:numPr>
          <w:ilvl w:val="1"/>
          <w:numId w:val="58"/>
        </w:numPr>
        <w:tabs>
          <w:tab w:val="left" w:pos="284"/>
          <w:tab w:val="left" w:pos="426"/>
          <w:tab w:val="left" w:pos="709"/>
        </w:tabs>
        <w:ind w:firstLine="426"/>
        <w:jc w:val="center"/>
        <w:rPr>
          <w:rFonts w:ascii="Times New Roman" w:hAnsi="Times New Roman" w:cs="Times New Roman"/>
          <w:b/>
          <w:sz w:val="20"/>
          <w:szCs w:val="20"/>
          <w:lang w:val="ru-RU"/>
        </w:rPr>
      </w:pPr>
      <w:bookmarkStart w:id="11" w:name="_Toc105169813"/>
      <w:r w:rsidRPr="00A11F05">
        <w:rPr>
          <w:rFonts w:ascii="Times New Roman" w:hAnsi="Times New Roman" w:cs="Times New Roman"/>
          <w:b/>
          <w:w w:val="95"/>
          <w:sz w:val="20"/>
          <w:szCs w:val="20"/>
          <w:lang w:val="ru-RU"/>
        </w:rPr>
        <w:t>РАБОЧИЕ</w:t>
      </w:r>
      <w:r>
        <w:rPr>
          <w:rFonts w:ascii="Times New Roman" w:hAnsi="Times New Roman" w:cs="Times New Roman"/>
          <w:b/>
          <w:w w:val="95"/>
          <w:sz w:val="20"/>
          <w:szCs w:val="20"/>
          <w:lang w:val="ru-RU"/>
        </w:rPr>
        <w:t xml:space="preserve"> </w:t>
      </w:r>
      <w:r w:rsidRPr="00A11F05">
        <w:rPr>
          <w:rFonts w:ascii="Times New Roman" w:hAnsi="Times New Roman" w:cs="Times New Roman"/>
          <w:b/>
          <w:w w:val="95"/>
          <w:sz w:val="20"/>
          <w:szCs w:val="20"/>
          <w:lang w:val="ru-RU"/>
        </w:rPr>
        <w:t>ПРОГРАММЫ</w:t>
      </w:r>
      <w:r>
        <w:rPr>
          <w:rFonts w:ascii="Times New Roman" w:hAnsi="Times New Roman" w:cs="Times New Roman"/>
          <w:b/>
          <w:w w:val="95"/>
          <w:sz w:val="20"/>
          <w:szCs w:val="20"/>
          <w:lang w:val="ru-RU"/>
        </w:rPr>
        <w:t xml:space="preserve"> </w:t>
      </w:r>
      <w:r w:rsidRPr="00A11F05">
        <w:rPr>
          <w:rFonts w:ascii="Times New Roman" w:hAnsi="Times New Roman" w:cs="Times New Roman"/>
          <w:b/>
          <w:w w:val="95"/>
          <w:sz w:val="20"/>
          <w:szCs w:val="20"/>
          <w:lang w:val="ru-RU"/>
        </w:rPr>
        <w:t>УЧЕБНЫХ</w:t>
      </w:r>
      <w:r>
        <w:rPr>
          <w:rFonts w:ascii="Times New Roman" w:hAnsi="Times New Roman" w:cs="Times New Roman"/>
          <w:b/>
          <w:w w:val="95"/>
          <w:sz w:val="20"/>
          <w:szCs w:val="20"/>
          <w:lang w:val="ru-RU"/>
        </w:rPr>
        <w:t xml:space="preserve"> </w:t>
      </w:r>
      <w:r w:rsidRPr="00A11F05">
        <w:rPr>
          <w:rFonts w:ascii="Times New Roman" w:hAnsi="Times New Roman" w:cs="Times New Roman"/>
          <w:b/>
          <w:w w:val="95"/>
          <w:sz w:val="20"/>
          <w:szCs w:val="20"/>
          <w:lang w:val="ru-RU"/>
        </w:rPr>
        <w:t>ПРЕДМЕТОВ</w:t>
      </w:r>
      <w:bookmarkEnd w:id="11"/>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pStyle w:val="3"/>
        <w:tabs>
          <w:tab w:val="left" w:pos="709"/>
        </w:tabs>
        <w:ind w:left="567" w:firstLine="426"/>
        <w:jc w:val="both"/>
        <w:rPr>
          <w:rFonts w:ascii="Times New Roman" w:hAnsi="Times New Roman" w:cs="Times New Roman"/>
          <w:sz w:val="20"/>
          <w:szCs w:val="20"/>
          <w:lang w:val="ru-RU"/>
        </w:rPr>
      </w:pPr>
      <w:bookmarkStart w:id="12" w:name="_Toc105169814"/>
      <w:r w:rsidRPr="00A11F05">
        <w:rPr>
          <w:rFonts w:ascii="Times New Roman" w:hAnsi="Times New Roman" w:cs="Times New Roman"/>
          <w:sz w:val="20"/>
          <w:szCs w:val="20"/>
          <w:lang w:val="ru-RU"/>
        </w:rPr>
        <w:t>РУССКИЙЯЗЫК</w:t>
      </w:r>
      <w:bookmarkEnd w:id="12"/>
    </w:p>
    <w:p w:rsidR="000624BE" w:rsidRPr="00A11F05" w:rsidRDefault="000624BE" w:rsidP="00A11F05">
      <w:pPr>
        <w:pStyle w:val="a3"/>
        <w:tabs>
          <w:tab w:val="left" w:pos="709"/>
        </w:tabs>
        <w:spacing w:before="17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Программа по учебному предмету «Русский язык» (предметная область «Русский язык и литературное чтение») включает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пояснительную записку, содержание обучения, планируемые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результаты освоения программы учебного предмета, тематическое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планирование.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Пояснительная записка отражает общие цели и задачи изуче</w:t>
      </w:r>
      <w:r w:rsidRPr="00A11F05">
        <w:rPr>
          <w:rFonts w:ascii="Times New Roman" w:hAnsi="Times New Roman" w:cs="Times New Roman"/>
          <w:color w:val="000000"/>
          <w:lang w:val="ru-RU"/>
        </w:rPr>
        <w:t>ния предмета, характеристику психологических предпосылок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 его изучению младшими школьниками; место в структуре</w:t>
      </w:r>
      <w:r>
        <w:rPr>
          <w:rFonts w:ascii="Times New Roman" w:hAnsi="Times New Roman" w:cs="Times New Roman"/>
          <w:color w:val="000000"/>
          <w:w w:val="95"/>
          <w:lang w:val="ru-RU"/>
        </w:rPr>
        <w:t xml:space="preserve"> у</w:t>
      </w:r>
      <w:r w:rsidRPr="00A11F05">
        <w:rPr>
          <w:rFonts w:ascii="Times New Roman" w:hAnsi="Times New Roman" w:cs="Times New Roman"/>
          <w:color w:val="000000"/>
          <w:w w:val="95"/>
          <w:lang w:val="ru-RU"/>
        </w:rPr>
        <w:t>чебного плана, а также подходы к отбору содержания, к опре</w:t>
      </w:r>
      <w:r w:rsidRPr="00A11F05">
        <w:rPr>
          <w:rFonts w:ascii="Times New Roman" w:hAnsi="Times New Roman" w:cs="Times New Roman"/>
          <w:color w:val="000000"/>
          <w:lang w:val="ru-RU"/>
        </w:rPr>
        <w:t>делению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планируемых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структуре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тематическо</w:t>
      </w:r>
      <w:r w:rsidRPr="00A11F05">
        <w:rPr>
          <w:rFonts w:ascii="Times New Roman" w:hAnsi="Times New Roman" w:cs="Times New Roman"/>
          <w:color w:val="000000"/>
          <w:w w:val="95"/>
          <w:lang w:val="ru-RU"/>
        </w:rPr>
        <w:t>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планирования.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Содержание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обучения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раскрывает</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содержательные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которые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предлагаются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обязательного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каждом</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классе начальной школы. Содержание обучения в каждом классе</w:t>
      </w:r>
      <w:r>
        <w:rPr>
          <w:rFonts w:ascii="Times New Roman" w:hAnsi="Times New Roman" w:cs="Times New Roman"/>
          <w:color w:val="000000"/>
          <w:w w:val="95"/>
          <w:lang w:val="ru-RU"/>
        </w:rPr>
        <w:t xml:space="preserve"> </w:t>
      </w:r>
      <w:r w:rsidRPr="00A11F05">
        <w:rPr>
          <w:rFonts w:ascii="Times New Roman" w:hAnsi="Times New Roman" w:cs="Times New Roman"/>
          <w:color w:val="000000"/>
          <w:spacing w:val="-3"/>
          <w:lang w:val="ru-RU"/>
        </w:rPr>
        <w:t>завершается</w:t>
      </w:r>
      <w:r>
        <w:rPr>
          <w:rFonts w:ascii="Times New Roman" w:hAnsi="Times New Roman" w:cs="Times New Roman"/>
          <w:color w:val="000000"/>
          <w:spacing w:val="-3"/>
          <w:lang w:val="ru-RU"/>
        </w:rPr>
        <w:t xml:space="preserve"> </w:t>
      </w:r>
      <w:r w:rsidRPr="00A11F05">
        <w:rPr>
          <w:rFonts w:ascii="Times New Roman" w:hAnsi="Times New Roman" w:cs="Times New Roman"/>
          <w:color w:val="000000"/>
          <w:spacing w:val="-2"/>
          <w:lang w:val="ru-RU"/>
        </w:rPr>
        <w:t>перечнем</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универсальных</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учебных</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действий—по</w:t>
      </w:r>
      <w:r w:rsidRPr="00A11F05">
        <w:rPr>
          <w:rFonts w:ascii="Times New Roman" w:hAnsi="Times New Roman" w:cs="Times New Roman"/>
          <w:color w:val="000000"/>
          <w:w w:val="95"/>
          <w:lang w:val="ru-RU"/>
        </w:rPr>
        <w:t>знавательных,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коммуникативных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регулятивных,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которые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воз</w:t>
      </w:r>
      <w:r w:rsidRPr="00A11F05">
        <w:rPr>
          <w:rFonts w:ascii="Times New Roman" w:hAnsi="Times New Roman" w:cs="Times New Roman"/>
          <w:color w:val="000000"/>
          <w:spacing w:val="-1"/>
          <w:lang w:val="ru-RU"/>
        </w:rPr>
        <w:t>можно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формировать</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средствами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учебного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предмета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«Русский</w:t>
      </w:r>
      <w:r w:rsidRPr="00A11F05">
        <w:rPr>
          <w:rFonts w:ascii="Times New Roman" w:hAnsi="Times New Roman" w:cs="Times New Roman"/>
          <w:color w:val="000000"/>
          <w:spacing w:val="-3"/>
          <w:lang w:val="ru-RU"/>
        </w:rPr>
        <w:t>язык»</w:t>
      </w:r>
      <w:r>
        <w:rPr>
          <w:rFonts w:ascii="Times New Roman" w:hAnsi="Times New Roman" w:cs="Times New Roman"/>
          <w:color w:val="000000"/>
          <w:spacing w:val="-3"/>
          <w:lang w:val="ru-RU"/>
        </w:rPr>
        <w:t xml:space="preserve"> </w:t>
      </w:r>
      <w:r w:rsidRPr="00A11F05">
        <w:rPr>
          <w:rFonts w:ascii="Times New Roman" w:hAnsi="Times New Roman" w:cs="Times New Roman"/>
          <w:color w:val="000000"/>
          <w:spacing w:val="-3"/>
          <w:lang w:val="ru-RU"/>
        </w:rPr>
        <w:t>с</w:t>
      </w:r>
      <w:r>
        <w:rPr>
          <w:rFonts w:ascii="Times New Roman" w:hAnsi="Times New Roman" w:cs="Times New Roman"/>
          <w:color w:val="000000"/>
          <w:spacing w:val="-3"/>
          <w:lang w:val="ru-RU"/>
        </w:rPr>
        <w:t xml:space="preserve"> </w:t>
      </w:r>
      <w:r w:rsidRPr="00A11F05">
        <w:rPr>
          <w:rFonts w:ascii="Times New Roman" w:hAnsi="Times New Roman" w:cs="Times New Roman"/>
          <w:color w:val="000000"/>
          <w:spacing w:val="-3"/>
          <w:lang w:val="ru-RU"/>
        </w:rPr>
        <w:t>учётом</w:t>
      </w:r>
      <w:r>
        <w:rPr>
          <w:rFonts w:ascii="Times New Roman" w:hAnsi="Times New Roman" w:cs="Times New Roman"/>
          <w:color w:val="000000"/>
          <w:spacing w:val="-3"/>
          <w:lang w:val="ru-RU"/>
        </w:rPr>
        <w:t xml:space="preserve"> </w:t>
      </w:r>
      <w:r w:rsidRPr="00A11F05">
        <w:rPr>
          <w:rFonts w:ascii="Times New Roman" w:hAnsi="Times New Roman" w:cs="Times New Roman"/>
          <w:color w:val="000000"/>
          <w:spacing w:val="-3"/>
          <w:lang w:val="ru-RU"/>
        </w:rPr>
        <w:t>возрастных</w:t>
      </w:r>
      <w:r>
        <w:rPr>
          <w:rFonts w:ascii="Times New Roman" w:hAnsi="Times New Roman" w:cs="Times New Roman"/>
          <w:color w:val="000000"/>
          <w:spacing w:val="-3"/>
          <w:lang w:val="ru-RU"/>
        </w:rPr>
        <w:t xml:space="preserve"> </w:t>
      </w:r>
      <w:r w:rsidRPr="00A11F05">
        <w:rPr>
          <w:rFonts w:ascii="Times New Roman" w:hAnsi="Times New Roman" w:cs="Times New Roman"/>
          <w:color w:val="000000"/>
          <w:spacing w:val="-3"/>
          <w:lang w:val="ru-RU"/>
        </w:rPr>
        <w:t>особенностей</w:t>
      </w:r>
      <w:r>
        <w:rPr>
          <w:rFonts w:ascii="Times New Roman" w:hAnsi="Times New Roman" w:cs="Times New Roman"/>
          <w:color w:val="000000"/>
          <w:spacing w:val="-3"/>
          <w:lang w:val="ru-RU"/>
        </w:rPr>
        <w:t xml:space="preserve"> </w:t>
      </w:r>
      <w:r w:rsidRPr="00A11F05">
        <w:rPr>
          <w:rFonts w:ascii="Times New Roman" w:hAnsi="Times New Roman" w:cs="Times New Roman"/>
          <w:color w:val="000000"/>
          <w:spacing w:val="-3"/>
          <w:lang w:val="ru-RU"/>
        </w:rPr>
        <w:t>младших</w:t>
      </w:r>
      <w:r>
        <w:rPr>
          <w:rFonts w:ascii="Times New Roman" w:hAnsi="Times New Roman" w:cs="Times New Roman"/>
          <w:color w:val="000000"/>
          <w:spacing w:val="-3"/>
          <w:lang w:val="ru-RU"/>
        </w:rPr>
        <w:t xml:space="preserve"> </w:t>
      </w:r>
      <w:r w:rsidRPr="00A11F05">
        <w:rPr>
          <w:rFonts w:ascii="Times New Roman" w:hAnsi="Times New Roman" w:cs="Times New Roman"/>
          <w:color w:val="000000"/>
          <w:spacing w:val="-3"/>
          <w:lang w:val="ru-RU"/>
        </w:rPr>
        <w:t>школьников</w:t>
      </w:r>
      <w:r w:rsidRPr="00A11F05">
        <w:rPr>
          <w:rStyle w:val="af3"/>
          <w:rFonts w:ascii="Times New Roman" w:hAnsi="Times New Roman"/>
          <w:color w:val="000000"/>
          <w:spacing w:val="-3"/>
          <w:lang w:val="ru-RU"/>
        </w:rPr>
        <w:footnoteReference w:id="2"/>
      </w:r>
      <w:r w:rsidRPr="00A11F05">
        <w:rPr>
          <w:rFonts w:ascii="Times New Roman" w:hAnsi="Times New Roman" w:cs="Times New Roman"/>
          <w:color w:val="000000"/>
          <w:spacing w:val="-3"/>
          <w:lang w:val="ru-RU"/>
        </w:rPr>
        <w:t>.</w:t>
      </w:r>
      <w:r>
        <w:rPr>
          <w:rFonts w:ascii="Times New Roman" w:hAnsi="Times New Roman" w:cs="Times New Roman"/>
          <w:color w:val="000000"/>
          <w:spacing w:val="-3"/>
          <w:lang w:val="ru-RU"/>
        </w:rPr>
        <w:t xml:space="preserve"> </w:t>
      </w:r>
      <w:r w:rsidRPr="00A11F05">
        <w:rPr>
          <w:rFonts w:ascii="Times New Roman" w:hAnsi="Times New Roman" w:cs="Times New Roman"/>
          <w:color w:val="000000"/>
          <w:lang w:val="ru-RU"/>
        </w:rPr>
        <w:t>Планируемые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включают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личностные,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метапред</w:t>
      </w:r>
      <w:r w:rsidRPr="00A11F05">
        <w:rPr>
          <w:rFonts w:ascii="Times New Roman" w:hAnsi="Times New Roman" w:cs="Times New Roman"/>
          <w:color w:val="000000"/>
          <w:w w:val="95"/>
          <w:lang w:val="ru-RU"/>
        </w:rPr>
        <w:t>метные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результаты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период</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обучения,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также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предметные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до</w:t>
      </w:r>
      <w:r w:rsidRPr="00A11F05">
        <w:rPr>
          <w:rFonts w:ascii="Times New Roman" w:hAnsi="Times New Roman" w:cs="Times New Roman"/>
          <w:color w:val="000000"/>
          <w:lang w:val="ru-RU"/>
        </w:rPr>
        <w:t>стижения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младшего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школьниказа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каждый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год</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 тематическом планировании описывается программное со</w:t>
      </w:r>
      <w:r w:rsidRPr="00A11F05">
        <w:rPr>
          <w:rFonts w:ascii="Times New Roman" w:hAnsi="Times New Roman" w:cs="Times New Roman"/>
          <w:color w:val="000000"/>
          <w:spacing w:val="-1"/>
          <w:lang w:val="ru-RU"/>
        </w:rPr>
        <w:t>держание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всем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разделам,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выделенным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содержании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w:t>
      </w:r>
      <w:r w:rsidRPr="00A11F05">
        <w:rPr>
          <w:rFonts w:ascii="Times New Roman" w:hAnsi="Times New Roman" w:cs="Times New Roman"/>
          <w:color w:val="000000"/>
          <w:spacing w:val="-1"/>
          <w:lang w:val="ru-RU"/>
        </w:rPr>
        <w:t>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каждого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класса,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раскрывается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характеристика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деятельности, методы и формы организации обучения, которые целесообразно использовать при изучении того или иного раздела.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Также в тематическом планировании представлены способы</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организации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дифференцированного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обучения.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ind w:left="567" w:right="0" w:firstLine="426"/>
        <w:rPr>
          <w:rFonts w:ascii="Times New Roman" w:hAnsi="Times New Roman" w:cs="Times New Roman"/>
          <w:b/>
          <w:color w:val="000000"/>
          <w:lang w:val="ru-RU"/>
        </w:rPr>
      </w:pPr>
      <w:r w:rsidRPr="00A11F05">
        <w:rPr>
          <w:rFonts w:ascii="Times New Roman" w:hAnsi="Times New Roman" w:cs="Times New Roman"/>
          <w:b/>
          <w:color w:val="000000"/>
          <w:lang w:val="ru-RU"/>
        </w:rPr>
        <w:t>ПОЯСНИТЕЛЬНАЯ ЗАПИСКА</w:t>
      </w:r>
    </w:p>
    <w:p w:rsidR="000624BE" w:rsidRPr="00A11F05" w:rsidRDefault="000624BE" w:rsidP="00A11F05">
      <w:pPr>
        <w:pStyle w:val="a3"/>
        <w:tabs>
          <w:tab w:val="left" w:pos="709"/>
        </w:tabs>
        <w:spacing w:before="181"/>
        <w:ind w:left="567" w:right="0" w:firstLine="426"/>
        <w:rPr>
          <w:rFonts w:ascii="Times New Roman" w:hAnsi="Times New Roman" w:cs="Times New Roman"/>
          <w:color w:val="000000"/>
          <w:lang w:val="ru-RU"/>
        </w:rPr>
      </w:pPr>
      <w:r>
        <w:rPr>
          <w:rFonts w:ascii="Times New Roman" w:hAnsi="Times New Roman" w:cs="Times New Roman"/>
          <w:color w:val="000000"/>
          <w:lang w:val="ru-RU"/>
        </w:rPr>
        <w:t xml:space="preserve">  Р</w:t>
      </w:r>
      <w:r w:rsidRPr="00A11F05">
        <w:rPr>
          <w:rFonts w:ascii="Times New Roman" w:hAnsi="Times New Roman" w:cs="Times New Roman"/>
          <w:color w:val="000000"/>
          <w:lang w:val="ru-RU"/>
        </w:rPr>
        <w:t>абочая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«Русский</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язык»</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на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уровне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начального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составлена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основе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Требований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результатам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освоения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программы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начального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общего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lastRenderedPageBreak/>
        <w:t>образования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Федерального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государственного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обра</w:t>
      </w:r>
      <w:r w:rsidRPr="00A11F05">
        <w:rPr>
          <w:rFonts w:ascii="Times New Roman" w:hAnsi="Times New Roman" w:cs="Times New Roman"/>
          <w:color w:val="000000"/>
          <w:lang w:val="ru-RU"/>
        </w:rPr>
        <w:t>зовательного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стандартана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чального</w:t>
      </w:r>
      <w:r>
        <w:rPr>
          <w:rFonts w:ascii="Times New Roman" w:hAnsi="Times New Roman" w:cs="Times New Roman"/>
          <w:color w:val="000000"/>
          <w:lang w:val="ru-RU"/>
        </w:rPr>
        <w:t xml:space="preserve"> общего о</w:t>
      </w:r>
      <w:r w:rsidRPr="00A11F05">
        <w:rPr>
          <w:rFonts w:ascii="Times New Roman" w:hAnsi="Times New Roman" w:cs="Times New Roman"/>
          <w:color w:val="000000"/>
          <w:lang w:val="ru-RU"/>
        </w:rPr>
        <w:t>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(да</w:t>
      </w:r>
      <w:r w:rsidRPr="00A11F05">
        <w:rPr>
          <w:rFonts w:ascii="Times New Roman" w:hAnsi="Times New Roman" w:cs="Times New Roman"/>
          <w:color w:val="000000"/>
          <w:w w:val="95"/>
          <w:lang w:val="ru-RU"/>
        </w:rPr>
        <w:t>лее—ФГОС</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НОО)</w:t>
      </w:r>
      <w:r w:rsidRPr="00A11F05">
        <w:rPr>
          <w:rStyle w:val="af3"/>
          <w:rFonts w:ascii="Times New Roman" w:hAnsi="Times New Roman"/>
          <w:color w:val="000000"/>
          <w:w w:val="95"/>
          <w:lang w:val="ru-RU"/>
        </w:rPr>
        <w:footnoteReference w:id="3"/>
      </w:r>
      <w:r w:rsidRPr="00A11F05">
        <w:rPr>
          <w:rFonts w:ascii="Times New Roman" w:hAnsi="Times New Roman" w:cs="Times New Roman"/>
          <w:color w:val="000000"/>
          <w:w w:val="95"/>
          <w:lang w:val="ru-RU"/>
        </w:rPr>
        <w:t>,</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также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ориентирована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целевые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приоритеты,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сформулированные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программе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воспитания</w:t>
      </w:r>
      <w:r w:rsidRPr="00A11F05">
        <w:rPr>
          <w:rStyle w:val="af3"/>
          <w:rFonts w:ascii="Times New Roman" w:hAnsi="Times New Roman"/>
          <w:color w:val="000000"/>
          <w:w w:val="95"/>
          <w:lang w:val="ru-RU"/>
        </w:rPr>
        <w:footnoteReference w:id="4"/>
      </w:r>
      <w:r w:rsidRPr="00A11F05">
        <w:rPr>
          <w:rFonts w:ascii="Times New Roman" w:hAnsi="Times New Roman" w:cs="Times New Roman"/>
          <w:color w:val="000000"/>
          <w:w w:val="95"/>
          <w:lang w:val="ru-RU"/>
        </w:rPr>
        <w:t>.</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Русский язык является основой всего процесса обучения в на</w:t>
      </w:r>
      <w:r w:rsidRPr="00A11F05">
        <w:rPr>
          <w:rFonts w:ascii="Times New Roman" w:hAnsi="Times New Roman" w:cs="Times New Roman"/>
          <w:color w:val="000000"/>
          <w:lang w:val="ru-RU"/>
        </w:rPr>
        <w:t>чальной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успехи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многом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определяют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обучающихся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другим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как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средство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познания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действительности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обеспечивает</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разви</w:t>
      </w:r>
      <w:r w:rsidRPr="00A11F05">
        <w:rPr>
          <w:rFonts w:ascii="Times New Roman" w:hAnsi="Times New Roman" w:cs="Times New Roman"/>
          <w:color w:val="000000"/>
          <w:lang w:val="ru-RU"/>
        </w:rPr>
        <w:t>тие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интеллектуальных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творческих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способностей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младших</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школьников,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формирует</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умения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извлекать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анализировать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ин</w:t>
      </w:r>
      <w:r w:rsidRPr="00A11F05">
        <w:rPr>
          <w:rFonts w:ascii="Times New Roman" w:hAnsi="Times New Roman" w:cs="Times New Roman"/>
          <w:color w:val="000000"/>
          <w:lang w:val="ru-RU"/>
        </w:rPr>
        <w:t>формацию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различных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навыки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самостоятельной</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учебной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деятельности.</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Предмет «Русский язык» обладает значительным потенциа</w:t>
      </w:r>
      <w:r w:rsidRPr="00A11F05">
        <w:rPr>
          <w:rFonts w:ascii="Times New Roman" w:hAnsi="Times New Roman" w:cs="Times New Roman"/>
          <w:color w:val="000000"/>
          <w:w w:val="95"/>
          <w:lang w:val="ru-RU"/>
        </w:rPr>
        <w:t>лом в развитии функциональной грамотности младших школь</w:t>
      </w:r>
      <w:r w:rsidRPr="00A11F05">
        <w:rPr>
          <w:rFonts w:ascii="Times New Roman" w:hAnsi="Times New Roman" w:cs="Times New Roman"/>
          <w:color w:val="000000"/>
          <w:lang w:val="ru-RU"/>
        </w:rPr>
        <w:t>ников, особенно таких её компонентов, как языковая, коммуникативная,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читательская,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общекультурная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социальная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грамотность. Первичное знакомство с системой русского языка,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богатством его выразительных возможностей, развитие умения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правильно и эффективно использовать русский язык в различных сферах и ситуациях общения способствуют успешной соци</w:t>
      </w:r>
      <w:r w:rsidRPr="00A11F05">
        <w:rPr>
          <w:rFonts w:ascii="Times New Roman" w:hAnsi="Times New Roman" w:cs="Times New Roman"/>
          <w:color w:val="000000"/>
          <w:lang w:val="ru-RU"/>
        </w:rPr>
        <w:t>ализациимладшегошкольника.Русскийязык,выполняясвоибазовыефункцииобщенияивыражениямысли,обеспечивает</w:t>
      </w:r>
      <w:r w:rsidRPr="00A11F05">
        <w:rPr>
          <w:rFonts w:ascii="Times New Roman" w:hAnsi="Times New Roman" w:cs="Times New Roman"/>
          <w:color w:val="000000"/>
          <w:w w:val="95"/>
          <w:lang w:val="ru-RU"/>
        </w:rPr>
        <w:t>межличностное и социальное взаимодействие, участвует в формировании самосознания и мировоззрения личности, является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важнейшим средством хранения и передачи информации, куль</w:t>
      </w:r>
      <w:r w:rsidRPr="00A11F05">
        <w:rPr>
          <w:rFonts w:ascii="Times New Roman" w:hAnsi="Times New Roman" w:cs="Times New Roman"/>
          <w:color w:val="000000"/>
          <w:lang w:val="ru-RU"/>
        </w:rPr>
        <w:t>турных традиций, истории русского народа и других народов</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России. Свободное владение языком, умение выбирать нужные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Изучение русского языка обладает огромным потенциалом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присвоения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традиционных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социокультурных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 xml:space="preserve">духовно­нравственных </w:t>
      </w:r>
      <w:r w:rsidRPr="00A11F05">
        <w:rPr>
          <w:rFonts w:ascii="Times New Roman" w:hAnsi="Times New Roman" w:cs="Times New Roman"/>
          <w:color w:val="000000"/>
          <w:w w:val="95"/>
          <w:lang w:val="ru-RU"/>
        </w:rPr>
        <w:t>ценностей, принятых в обществе правил и норм пове</w:t>
      </w:r>
      <w:r w:rsidRPr="00A11F05">
        <w:rPr>
          <w:rFonts w:ascii="Times New Roman" w:hAnsi="Times New Roman" w:cs="Times New Roman"/>
          <w:color w:val="000000"/>
          <w:lang w:val="ru-RU"/>
        </w:rPr>
        <w:t>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числе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речевого,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способствует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формированию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внутренней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позиции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личности.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Личностные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достижения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млад</w:t>
      </w:r>
      <w:r w:rsidRPr="00A11F05">
        <w:rPr>
          <w:rFonts w:ascii="Times New Roman" w:hAnsi="Times New Roman" w:cs="Times New Roman"/>
          <w:color w:val="000000"/>
          <w:w w:val="95"/>
          <w:lang w:val="ru-RU"/>
        </w:rPr>
        <w:t>шего школьника непосредственно связаны с осознанием языка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как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явления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национальной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культуры,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пониманием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связи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языка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 мировоззрения народа. Значимыми личностными результата</w:t>
      </w:r>
      <w:r w:rsidRPr="00A11F05">
        <w:rPr>
          <w:rFonts w:ascii="Times New Roman" w:hAnsi="Times New Roman" w:cs="Times New Roman"/>
          <w:color w:val="000000"/>
          <w:lang w:val="ru-RU"/>
        </w:rPr>
        <w:t>ми являются развитие устойчивого познавательного интереса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к изучению русского языка, формирование ответственности за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сохранение чистоты русского языка. Достижение этих личност</w:t>
      </w:r>
      <w:r w:rsidRPr="00A11F05">
        <w:rPr>
          <w:rFonts w:ascii="Times New Roman" w:hAnsi="Times New Roman" w:cs="Times New Roman"/>
          <w:color w:val="000000"/>
          <w:lang w:val="ru-RU"/>
        </w:rPr>
        <w:t>ных результатов — длительный процесс, разворачивающийся на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протяжении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изучения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содержания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предмета.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начальной школе изучение русского языка имеет особое</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lastRenderedPageBreak/>
        <w:t>значение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в</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развитии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младшего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школьника.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Приобретённые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знания, опыт выполнения предметных и универсальных дей</w:t>
      </w:r>
      <w:r w:rsidRPr="00A11F05">
        <w:rPr>
          <w:rFonts w:ascii="Times New Roman" w:hAnsi="Times New Roman" w:cs="Times New Roman"/>
          <w:color w:val="000000"/>
          <w:w w:val="95"/>
          <w:lang w:val="ru-RU"/>
        </w:rPr>
        <w:t>ствий на материале русского языка станут фундаментом обуче</w:t>
      </w:r>
      <w:r w:rsidRPr="00A11F05">
        <w:rPr>
          <w:rFonts w:ascii="Times New Roman" w:hAnsi="Times New Roman" w:cs="Times New Roman"/>
          <w:color w:val="000000"/>
          <w:lang w:val="ru-RU"/>
        </w:rPr>
        <w:t>ния в основном звене школы, а также будут востребованы 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жизни.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Изучение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направлено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достижение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следующих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целей:</w:t>
      </w:r>
    </w:p>
    <w:p w:rsidR="000624BE" w:rsidRPr="00A11F05" w:rsidRDefault="000624BE" w:rsidP="00C156C2">
      <w:pPr>
        <w:pStyle w:val="a7"/>
        <w:numPr>
          <w:ilvl w:val="0"/>
          <w:numId w:val="59"/>
        </w:numPr>
        <w:tabs>
          <w:tab w:val="left" w:pos="709"/>
          <w:tab w:val="left" w:pos="851"/>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приобретение младшими школьниками первоначальных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представлений о многообразии языков и культур на территории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Российской Федерации, о языке как одной из главных духов</w:t>
      </w:r>
      <w:r w:rsidRPr="00A11F05">
        <w:rPr>
          <w:rFonts w:ascii="Times New Roman" w:hAnsi="Times New Roman" w:cs="Times New Roman"/>
          <w:color w:val="000000"/>
          <w:w w:val="95"/>
          <w:sz w:val="20"/>
          <w:szCs w:val="20"/>
          <w:lang w:val="ru-RU"/>
        </w:rPr>
        <w:t>но­нравственных ценностей народа; понимание роли языка как</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основного средства общения; осознание значения русского язы</w:t>
      </w:r>
      <w:r w:rsidRPr="00A11F05">
        <w:rPr>
          <w:rFonts w:ascii="Times New Roman" w:hAnsi="Times New Roman" w:cs="Times New Roman"/>
          <w:color w:val="000000"/>
          <w:sz w:val="20"/>
          <w:szCs w:val="20"/>
          <w:lang w:val="ru-RU"/>
        </w:rPr>
        <w:t>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показателя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общейк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ультуры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человека;</w:t>
      </w:r>
    </w:p>
    <w:p w:rsidR="000624BE" w:rsidRPr="00A11F05" w:rsidRDefault="000624BE" w:rsidP="00C156C2">
      <w:pPr>
        <w:pStyle w:val="a7"/>
        <w:numPr>
          <w:ilvl w:val="0"/>
          <w:numId w:val="59"/>
        </w:numPr>
        <w:tabs>
          <w:tab w:val="left" w:pos="709"/>
          <w:tab w:val="left" w:pos="851"/>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0624BE" w:rsidRPr="00A11F05" w:rsidRDefault="000624BE" w:rsidP="00C156C2">
      <w:pPr>
        <w:pStyle w:val="a7"/>
        <w:numPr>
          <w:ilvl w:val="0"/>
          <w:numId w:val="59"/>
        </w:numPr>
        <w:tabs>
          <w:tab w:val="left" w:pos="709"/>
          <w:tab w:val="left" w:pos="851"/>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0624BE" w:rsidRPr="00A11F05" w:rsidRDefault="000624BE" w:rsidP="00C156C2">
      <w:pPr>
        <w:pStyle w:val="a7"/>
        <w:numPr>
          <w:ilvl w:val="0"/>
          <w:numId w:val="59"/>
        </w:numPr>
        <w:tabs>
          <w:tab w:val="left" w:pos="709"/>
          <w:tab w:val="left" w:pos="851"/>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развитие функциональной грамотности, готовности к успешному взаимоде</w:t>
      </w:r>
      <w:r w:rsidRPr="00A11F05">
        <w:rPr>
          <w:rFonts w:ascii="Times New Roman" w:hAnsi="Times New Roman" w:cs="Times New Roman"/>
          <w:color w:val="000000"/>
          <w:w w:val="95"/>
          <w:sz w:val="20"/>
          <w:szCs w:val="20"/>
          <w:lang w:val="ru-RU"/>
        </w:rPr>
        <w:t>йствию с изменяющимся миром и дальнейшему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успешному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образованию.</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Примерная рабочая программа разработана с целью оказа</w:t>
      </w:r>
      <w:r w:rsidRPr="00A11F05">
        <w:rPr>
          <w:rFonts w:ascii="Times New Roman" w:hAnsi="Times New Roman" w:cs="Times New Roman"/>
          <w:color w:val="000000"/>
          <w:w w:val="95"/>
          <w:sz w:val="20"/>
          <w:szCs w:val="20"/>
          <w:lang w:val="ru-RU"/>
        </w:rPr>
        <w:t>ния методической помощи учителю начальных классов в созда</w:t>
      </w:r>
      <w:r w:rsidRPr="00A11F05">
        <w:rPr>
          <w:rFonts w:ascii="Times New Roman" w:hAnsi="Times New Roman" w:cs="Times New Roman"/>
          <w:color w:val="000000"/>
          <w:sz w:val="20"/>
          <w:szCs w:val="20"/>
          <w:lang w:val="ru-RU"/>
        </w:rPr>
        <w:t>нии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рабочей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программы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учебному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предмету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«Русский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язык»,</w:t>
      </w:r>
      <w:r w:rsidRPr="00A11F05">
        <w:rPr>
          <w:rFonts w:ascii="Times New Roman" w:hAnsi="Times New Roman" w:cs="Times New Roman"/>
          <w:color w:val="000000"/>
          <w:w w:val="95"/>
          <w:sz w:val="20"/>
          <w:szCs w:val="20"/>
          <w:lang w:val="ru-RU"/>
        </w:rPr>
        <w:t>ориентированной на современные тенденции в школьном образовании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активные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методики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обучения.</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Примерная рабочая программа позволит учителю</w:t>
      </w:r>
      <w:r w:rsidRPr="00A11F05">
        <w:rPr>
          <w:rFonts w:ascii="Times New Roman" w:hAnsi="Times New Roman" w:cs="Times New Roman"/>
          <w:color w:val="000000"/>
          <w:w w:val="95"/>
          <w:lang w:val="ru-RU"/>
        </w:rPr>
        <w:t>:</w:t>
      </w:r>
    </w:p>
    <w:p w:rsidR="000624BE" w:rsidRPr="00A11F05" w:rsidRDefault="000624BE" w:rsidP="00C156C2">
      <w:pPr>
        <w:pStyle w:val="a7"/>
        <w:numPr>
          <w:ilvl w:val="0"/>
          <w:numId w:val="36"/>
        </w:numPr>
        <w:tabs>
          <w:tab w:val="left" w:pos="709"/>
          <w:tab w:val="left" w:pos="851"/>
        </w:tabs>
        <w:spacing w:before="1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реализовать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процессе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преподавания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русского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языка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современные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подходы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достижению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личностных,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метапредметных и предметных результатов обучения, сформулированных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ФГОС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НОО;</w:t>
      </w:r>
    </w:p>
    <w:p w:rsidR="000624BE" w:rsidRPr="00A11F05" w:rsidRDefault="000624BE" w:rsidP="00C156C2">
      <w:pPr>
        <w:pStyle w:val="a7"/>
        <w:numPr>
          <w:ilvl w:val="0"/>
          <w:numId w:val="36"/>
        </w:numPr>
        <w:tabs>
          <w:tab w:val="left" w:pos="709"/>
          <w:tab w:val="left" w:pos="851"/>
        </w:tabs>
        <w:spacing w:before="1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основной образовательной программой начального общего образования, программой воспитания;</w:t>
      </w:r>
    </w:p>
    <w:p w:rsidR="000624BE" w:rsidRPr="00A11F05" w:rsidRDefault="000624BE" w:rsidP="00C156C2">
      <w:pPr>
        <w:pStyle w:val="a7"/>
        <w:numPr>
          <w:ilvl w:val="0"/>
          <w:numId w:val="36"/>
        </w:numPr>
        <w:tabs>
          <w:tab w:val="left" w:pos="709"/>
          <w:tab w:val="left" w:pos="851"/>
        </w:tabs>
        <w:spacing w:before="1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разработать календарно­тематическое планирование с учётом особенностей конкретного класса, используя рекомендо</w:t>
      </w:r>
      <w:r w:rsidRPr="00A11F05">
        <w:rPr>
          <w:rFonts w:ascii="Times New Roman" w:hAnsi="Times New Roman" w:cs="Times New Roman"/>
          <w:color w:val="000000"/>
          <w:w w:val="95"/>
          <w:sz w:val="20"/>
          <w:szCs w:val="20"/>
          <w:lang w:val="ru-RU"/>
        </w:rPr>
        <w:t>ванное примерное распределение учебного времени на изучение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определённого раздела/темы, а также предложенные основные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 xml:space="preserve">виды учебной </w:t>
      </w:r>
      <w:r w:rsidRPr="00A11F05">
        <w:rPr>
          <w:rFonts w:ascii="Times New Roman" w:hAnsi="Times New Roman" w:cs="Times New Roman"/>
          <w:color w:val="000000"/>
          <w:sz w:val="20"/>
          <w:szCs w:val="20"/>
          <w:lang w:val="ru-RU"/>
        </w:rPr>
        <w:lastRenderedPageBreak/>
        <w:t>деятельности для освоения учебного материала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разделов/тем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курса.</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программе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определяются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цели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изучения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предмета</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«Русский язык» на уровне начального общего 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планируемые результаты освоения младшими школьниками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личностные,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метапредметные,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w:t>
      </w:r>
      <w:r w:rsidRPr="00A11F05">
        <w:rPr>
          <w:rFonts w:ascii="Times New Roman" w:hAnsi="Times New Roman" w:cs="Times New Roman"/>
          <w:color w:val="000000"/>
          <w:w w:val="95"/>
          <w:lang w:val="ru-RU"/>
        </w:rPr>
        <w:t>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w:t>
      </w:r>
      <w:r w:rsidRPr="00A11F05">
        <w:rPr>
          <w:rFonts w:ascii="Times New Roman" w:hAnsi="Times New Roman" w:cs="Times New Roman"/>
          <w:color w:val="000000"/>
          <w:lang w:val="ru-RU"/>
        </w:rPr>
        <w:t>мые результаты освоения программы даны для каждого года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предмета«Русский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Программа устанавливает распределение учебного материала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 классам, даёт примерный объём учебных часов для изучения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разделов и тем курса, а также рекомендуемую последователь</w:t>
      </w:r>
      <w:r w:rsidRPr="00A11F05">
        <w:rPr>
          <w:rFonts w:ascii="Times New Roman" w:hAnsi="Times New Roman" w:cs="Times New Roman"/>
          <w:color w:val="000000"/>
          <w:w w:val="95"/>
          <w:lang w:val="ru-RU"/>
        </w:rPr>
        <w:t>ность изучения тем, основанную на логике развития предметно</w:t>
      </w:r>
      <w:r w:rsidRPr="00A11F05">
        <w:rPr>
          <w:rFonts w:ascii="Times New Roman" w:hAnsi="Times New Roman" w:cs="Times New Roman"/>
          <w:color w:val="000000"/>
          <w:lang w:val="ru-RU"/>
        </w:rPr>
        <w:t>го содержания и учёте психологических и возрастных особен</w:t>
      </w:r>
      <w:r w:rsidRPr="00A11F05">
        <w:rPr>
          <w:rFonts w:ascii="Times New Roman" w:hAnsi="Times New Roman" w:cs="Times New Roman"/>
          <w:color w:val="000000"/>
          <w:spacing w:val="-1"/>
          <w:lang w:val="ru-RU"/>
        </w:rPr>
        <w:t>ностей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младших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школьников.</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w w:val="95"/>
          <w:lang w:val="ru-RU"/>
        </w:rPr>
      </w:pPr>
      <w:r>
        <w:rPr>
          <w:rFonts w:ascii="Times New Roman" w:hAnsi="Times New Roman" w:cs="Times New Roman"/>
          <w:color w:val="000000"/>
          <w:w w:val="95"/>
          <w:lang w:val="ru-RU"/>
        </w:rPr>
        <w:t>Р</w:t>
      </w:r>
      <w:r w:rsidRPr="00A11F05">
        <w:rPr>
          <w:rFonts w:ascii="Times New Roman" w:hAnsi="Times New Roman" w:cs="Times New Roman"/>
          <w:color w:val="000000"/>
          <w:w w:val="95"/>
          <w:lang w:val="ru-RU"/>
        </w:rPr>
        <w:t>абочая программа не ограничивает творческую</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инициативу учителя и предоставляет возможности для реали</w:t>
      </w:r>
      <w:r w:rsidRPr="00A11F05">
        <w:rPr>
          <w:rFonts w:ascii="Times New Roman" w:hAnsi="Times New Roman" w:cs="Times New Roman"/>
          <w:color w:val="000000"/>
          <w:w w:val="95"/>
          <w:lang w:val="ru-RU"/>
        </w:rPr>
        <w:t>зации различных методических подходов к преподаванию учеб</w:t>
      </w:r>
      <w:r w:rsidRPr="00A11F05">
        <w:rPr>
          <w:rFonts w:ascii="Times New Roman" w:hAnsi="Times New Roman" w:cs="Times New Roman"/>
          <w:color w:val="000000"/>
          <w:lang w:val="ru-RU"/>
        </w:rPr>
        <w:t>ного предмета «Русский язык» при условии сохранения обяза</w:t>
      </w:r>
      <w:r w:rsidRPr="00A11F05">
        <w:rPr>
          <w:rFonts w:ascii="Times New Roman" w:hAnsi="Times New Roman" w:cs="Times New Roman"/>
          <w:color w:val="000000"/>
          <w:w w:val="95"/>
          <w:lang w:val="ru-RU"/>
        </w:rPr>
        <w:t>тельной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части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содержания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курса.</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w:t>
      </w:r>
      <w:r w:rsidRPr="00A11F05">
        <w:rPr>
          <w:rFonts w:ascii="Times New Roman" w:hAnsi="Times New Roman" w:cs="Times New Roman"/>
          <w:color w:val="000000"/>
          <w:spacing w:val="-1"/>
          <w:lang w:val="ru-RU"/>
        </w:rPr>
        <w:t>одержание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рабочей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программы</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составлено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таким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достижение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младшими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школьниками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личностных,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так</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метапредметных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результатов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обеспечивает</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преемственность</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перспективность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освоении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областей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знаний,</w:t>
      </w:r>
      <w:r>
        <w:rPr>
          <w:rFonts w:ascii="Times New Roman" w:hAnsi="Times New Roman" w:cs="Times New Roman"/>
          <w:color w:val="000000"/>
          <w:lang w:val="ru-RU"/>
        </w:rPr>
        <w:t xml:space="preserve"> к</w:t>
      </w:r>
      <w:r w:rsidRPr="00A11F05">
        <w:rPr>
          <w:rFonts w:ascii="Times New Roman" w:hAnsi="Times New Roman" w:cs="Times New Roman"/>
          <w:color w:val="000000"/>
          <w:lang w:val="ru-RU"/>
        </w:rPr>
        <w:t>оторые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отра</w:t>
      </w:r>
      <w:r w:rsidRPr="00A11F05">
        <w:rPr>
          <w:rFonts w:ascii="Times New Roman" w:hAnsi="Times New Roman" w:cs="Times New Roman"/>
          <w:color w:val="000000"/>
          <w:w w:val="95"/>
          <w:lang w:val="ru-RU"/>
        </w:rPr>
        <w:t>жают ведущие идеи учебных предметов основной школы и подчёркивают пропедевтическое значение этапа начального обра</w:t>
      </w:r>
      <w:r w:rsidRPr="00A11F05">
        <w:rPr>
          <w:rFonts w:ascii="Times New Roman" w:hAnsi="Times New Roman" w:cs="Times New Roman"/>
          <w:color w:val="000000"/>
          <w:lang w:val="ru-RU"/>
        </w:rPr>
        <w:t>зования, формирование готовности младшего школьника к</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дальнейшему</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обучению.</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Центральной идеей конструирования содержания и планиру</w:t>
      </w:r>
      <w:r w:rsidRPr="00A11F05">
        <w:rPr>
          <w:rFonts w:ascii="Times New Roman" w:hAnsi="Times New Roman" w:cs="Times New Roman"/>
          <w:color w:val="000000"/>
          <w:lang w:val="ru-RU"/>
        </w:rPr>
        <w:t>емых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является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признание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равной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значимости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работы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системы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работы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совер</w:t>
      </w:r>
      <w:r w:rsidRPr="00A11F05">
        <w:rPr>
          <w:rFonts w:ascii="Times New Roman" w:hAnsi="Times New Roman" w:cs="Times New Roman"/>
          <w:color w:val="000000"/>
          <w:w w:val="95"/>
          <w:lang w:val="ru-RU"/>
        </w:rPr>
        <w:t>шенствованию речи младших школьников. Языковой материал</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призван сформировать первоначальные представления о струк</w:t>
      </w:r>
      <w:r w:rsidRPr="00A11F05">
        <w:rPr>
          <w:rFonts w:ascii="Times New Roman" w:hAnsi="Times New Roman" w:cs="Times New Roman"/>
          <w:color w:val="000000"/>
          <w:lang w:val="ru-RU"/>
        </w:rPr>
        <w:t>туре русского языка, способствовать усвоению норм русского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литературного языка, орфографических и пунктуационных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правил. Развитие устной и письменной речи младших школьников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направлено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решение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практической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задачи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развития</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всех видов речевой деятельности, отработку навыков использования усвоенных норм русского литературного языка, речевых</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норм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правил</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речевого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этикета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процессе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устного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письменного общения. Ряд задач по совершенствованию речевой деятельности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решаются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совместно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у</w:t>
      </w:r>
      <w:r w:rsidRPr="00A11F05">
        <w:rPr>
          <w:rFonts w:ascii="Times New Roman" w:hAnsi="Times New Roman" w:cs="Times New Roman"/>
          <w:color w:val="000000"/>
          <w:lang w:val="ru-RU"/>
        </w:rPr>
        <w:t>чебным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Общее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число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часов,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отведённых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изучение«Русского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языка», — 675 (5 часов в неделю в каждом классе): в 1 классе —</w:t>
      </w:r>
      <w:r w:rsidRPr="00A11F05">
        <w:rPr>
          <w:rFonts w:ascii="Times New Roman" w:hAnsi="Times New Roman" w:cs="Times New Roman"/>
          <w:color w:val="000000"/>
          <w:w w:val="95"/>
          <w:lang w:val="ru-RU"/>
        </w:rPr>
        <w:t>165ч,</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во2—4</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классах—по170ч.</w:t>
      </w:r>
    </w:p>
    <w:p w:rsidR="000624BE" w:rsidRPr="00A11F05" w:rsidRDefault="000624BE" w:rsidP="00A11F05">
      <w:pPr>
        <w:pStyle w:val="a3"/>
        <w:pBdr>
          <w:bottom w:val="single" w:sz="4" w:space="1" w:color="auto"/>
        </w:pBdr>
        <w:tabs>
          <w:tab w:val="left" w:pos="709"/>
        </w:tabs>
        <w:ind w:left="567" w:right="0" w:firstLine="426"/>
        <w:jc w:val="center"/>
        <w:rPr>
          <w:rFonts w:ascii="Times New Roman" w:hAnsi="Times New Roman" w:cs="Times New Roman"/>
          <w:b/>
          <w:color w:val="000000"/>
          <w:lang w:val="ru-RU"/>
        </w:rPr>
      </w:pPr>
      <w:r w:rsidRPr="00A11F05">
        <w:rPr>
          <w:rFonts w:ascii="Times New Roman" w:hAnsi="Times New Roman" w:cs="Times New Roman"/>
          <w:b/>
          <w:color w:val="000000"/>
          <w:lang w:val="ru-RU"/>
        </w:rPr>
        <w:br w:type="column"/>
      </w:r>
      <w:r w:rsidRPr="00A11F05">
        <w:rPr>
          <w:rFonts w:ascii="Times New Roman" w:hAnsi="Times New Roman" w:cs="Times New Roman"/>
          <w:b/>
          <w:color w:val="000000"/>
          <w:lang w:val="ru-RU"/>
        </w:rPr>
        <w:lastRenderedPageBreak/>
        <w:t>СОДЕРЖАНИЕ ОБУЧЕНИЯ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1 КЛАСС</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Обучение грамоте</w:t>
      </w:r>
      <w:r w:rsidRPr="00A11F05">
        <w:rPr>
          <w:rStyle w:val="af3"/>
          <w:rFonts w:ascii="Times New Roman" w:hAnsi="Times New Roman"/>
          <w:b/>
          <w:color w:val="000000"/>
          <w:sz w:val="20"/>
          <w:szCs w:val="20"/>
          <w:lang w:val="ru-RU"/>
        </w:rPr>
        <w:footnoteReference w:id="5"/>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Развитие речи</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Составление небольших рассказов повествовательного харак</w:t>
      </w:r>
      <w:r w:rsidRPr="00A11F05">
        <w:rPr>
          <w:rFonts w:ascii="Times New Roman" w:hAnsi="Times New Roman" w:cs="Times New Roman"/>
          <w:color w:val="000000"/>
          <w:lang w:val="ru-RU"/>
        </w:rPr>
        <w:t>тера по серии сюжетных картинок, материалам собственных</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игр,</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занятий,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наблюдений.</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Понимание текста при его прослушивании и при самостоятельном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слух.</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Слово и предложение</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Различение слова и предложения. Работа с предложением:</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выделение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изменение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порядка.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Восприятие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объекта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материала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ана</w:t>
      </w:r>
      <w:r w:rsidRPr="00A11F05">
        <w:rPr>
          <w:rFonts w:ascii="Times New Roman" w:hAnsi="Times New Roman" w:cs="Times New Roman"/>
          <w:color w:val="000000"/>
          <w:w w:val="95"/>
          <w:lang w:val="ru-RU"/>
        </w:rPr>
        <w:t>лиза.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Наблюдение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над</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значением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слова.</w:t>
      </w:r>
    </w:p>
    <w:p w:rsidR="000624BE" w:rsidRPr="00A11F05" w:rsidRDefault="000624BE" w:rsidP="00A11F05">
      <w:pPr>
        <w:pStyle w:val="a3"/>
        <w:tabs>
          <w:tab w:val="left" w:pos="709"/>
        </w:tabs>
        <w:spacing w:before="112"/>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Фонетика</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spacing w:val="-58"/>
          <w:w w:val="95"/>
          <w:lang w:val="ru-RU"/>
        </w:rPr>
      </w:pPr>
      <w:r w:rsidRPr="00A11F05">
        <w:rPr>
          <w:rFonts w:ascii="Times New Roman" w:hAnsi="Times New Roman" w:cs="Times New Roman"/>
          <w:color w:val="000000"/>
          <w:w w:val="95"/>
          <w:lang w:val="ru-RU"/>
        </w:rPr>
        <w:t>Звуки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речи.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Единство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звукового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состава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его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значения.</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spacing w:val="-58"/>
          <w:w w:val="95"/>
          <w:lang w:val="ru-RU"/>
        </w:rPr>
      </w:pPr>
      <w:r w:rsidRPr="00A11F05">
        <w:rPr>
          <w:rFonts w:ascii="Times New Roman" w:hAnsi="Times New Roman" w:cs="Times New Roman"/>
          <w:color w:val="000000"/>
          <w:lang w:val="ru-RU"/>
        </w:rPr>
        <w:t>Установление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последовательности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звуков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количества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звуков.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Сопоставление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различающихся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одним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или</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несколькими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звуками.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Звуковой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анализ</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работа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звуко</w:t>
      </w:r>
      <w:r w:rsidRPr="00A11F05">
        <w:rPr>
          <w:rFonts w:ascii="Times New Roman" w:hAnsi="Times New Roman" w:cs="Times New Roman"/>
          <w:color w:val="000000"/>
          <w:lang w:val="ru-RU"/>
        </w:rPr>
        <w:t>выми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моделями: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построение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модели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звукового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состава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w:t>
      </w:r>
      <w:r w:rsidRPr="00A11F05">
        <w:rPr>
          <w:rFonts w:ascii="Times New Roman" w:hAnsi="Times New Roman" w:cs="Times New Roman"/>
          <w:color w:val="000000"/>
          <w:w w:val="95"/>
          <w:lang w:val="ru-RU"/>
        </w:rPr>
        <w:t>подбор</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соответствующих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заданной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модели.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гласных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согласных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звуков,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гласных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ударных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 безударных,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согласных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твёрдых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мягких,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звонких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глухих.</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Определение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места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ударения.</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Слог</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минимальная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произносительная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единица.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Количе</w:t>
      </w:r>
      <w:r w:rsidRPr="00A11F05">
        <w:rPr>
          <w:rFonts w:ascii="Times New Roman" w:hAnsi="Times New Roman" w:cs="Times New Roman"/>
          <w:color w:val="000000"/>
          <w:w w:val="95"/>
          <w:lang w:val="ru-RU"/>
        </w:rPr>
        <w:t>ство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слогов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Ударный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слог.</w:t>
      </w:r>
    </w:p>
    <w:p w:rsidR="000624BE" w:rsidRPr="00A11F05" w:rsidRDefault="000624BE" w:rsidP="00A11F05">
      <w:pPr>
        <w:pStyle w:val="a3"/>
        <w:tabs>
          <w:tab w:val="left" w:pos="709"/>
        </w:tabs>
        <w:spacing w:before="113"/>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Графика</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w w:val="105"/>
          <w:lang w:val="ru-RU"/>
        </w:rPr>
      </w:pPr>
      <w:r w:rsidRPr="00A11F05">
        <w:rPr>
          <w:rFonts w:ascii="Times New Roman" w:hAnsi="Times New Roman" w:cs="Times New Roman"/>
          <w:color w:val="000000"/>
          <w:lang w:val="ru-RU"/>
        </w:rPr>
        <w:t>Различение звука и буквы: буква как знак звука. Слоговой</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принцип русской графики. Буквы гласных как показатель твёр</w:t>
      </w:r>
      <w:r w:rsidRPr="00A11F05">
        <w:rPr>
          <w:rFonts w:ascii="Times New Roman" w:hAnsi="Times New Roman" w:cs="Times New Roman"/>
          <w:color w:val="000000"/>
          <w:w w:val="105"/>
          <w:lang w:val="ru-RU"/>
        </w:rPr>
        <w:t>дости—мягкости</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согласных</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звуков.</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Функции</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букв</w:t>
      </w:r>
      <w:r>
        <w:rPr>
          <w:rFonts w:ascii="Times New Roman" w:hAnsi="Times New Roman" w:cs="Times New Roman"/>
          <w:color w:val="000000"/>
          <w:w w:val="105"/>
          <w:lang w:val="ru-RU"/>
        </w:rPr>
        <w:t xml:space="preserve"> </w:t>
      </w:r>
      <w:r w:rsidRPr="00A11F05">
        <w:rPr>
          <w:rFonts w:ascii="Times New Roman" w:hAnsi="Times New Roman" w:cs="Times New Roman"/>
          <w:b/>
          <w:i/>
          <w:color w:val="000000"/>
          <w:w w:val="105"/>
          <w:lang w:val="ru-RU"/>
        </w:rPr>
        <w:t>е</w:t>
      </w:r>
      <w:r w:rsidRPr="00A11F05">
        <w:rPr>
          <w:rFonts w:ascii="Times New Roman" w:hAnsi="Times New Roman" w:cs="Times New Roman"/>
          <w:color w:val="000000"/>
          <w:w w:val="105"/>
          <w:lang w:val="ru-RU"/>
        </w:rPr>
        <w:t>,</w:t>
      </w:r>
      <w:r>
        <w:rPr>
          <w:rFonts w:ascii="Times New Roman" w:hAnsi="Times New Roman" w:cs="Times New Roman"/>
          <w:color w:val="000000"/>
          <w:w w:val="105"/>
          <w:lang w:val="ru-RU"/>
        </w:rPr>
        <w:t xml:space="preserve"> </w:t>
      </w:r>
      <w:r w:rsidRPr="00A11F05">
        <w:rPr>
          <w:rFonts w:ascii="Times New Roman" w:hAnsi="Times New Roman" w:cs="Times New Roman"/>
          <w:b/>
          <w:i/>
          <w:color w:val="000000"/>
          <w:w w:val="105"/>
          <w:lang w:val="ru-RU"/>
        </w:rPr>
        <w:t>ё</w:t>
      </w:r>
      <w:r w:rsidRPr="00A11F05">
        <w:rPr>
          <w:rFonts w:ascii="Times New Roman" w:hAnsi="Times New Roman" w:cs="Times New Roman"/>
          <w:color w:val="000000"/>
          <w:w w:val="105"/>
          <w:lang w:val="ru-RU"/>
        </w:rPr>
        <w:t>,</w:t>
      </w:r>
      <w:r>
        <w:rPr>
          <w:rFonts w:ascii="Times New Roman" w:hAnsi="Times New Roman" w:cs="Times New Roman"/>
          <w:color w:val="000000"/>
          <w:w w:val="105"/>
          <w:lang w:val="ru-RU"/>
        </w:rPr>
        <w:t xml:space="preserve"> </w:t>
      </w:r>
      <w:r w:rsidRPr="00A11F05">
        <w:rPr>
          <w:rFonts w:ascii="Times New Roman" w:hAnsi="Times New Roman" w:cs="Times New Roman"/>
          <w:b/>
          <w:i/>
          <w:color w:val="000000"/>
          <w:w w:val="105"/>
          <w:lang w:val="ru-RU"/>
        </w:rPr>
        <w:t>ю</w:t>
      </w:r>
      <w:r w:rsidRPr="00A11F05">
        <w:rPr>
          <w:rFonts w:ascii="Times New Roman" w:hAnsi="Times New Roman" w:cs="Times New Roman"/>
          <w:color w:val="000000"/>
          <w:w w:val="105"/>
          <w:lang w:val="ru-RU"/>
        </w:rPr>
        <w:t>,</w:t>
      </w:r>
      <w:r>
        <w:rPr>
          <w:rFonts w:ascii="Times New Roman" w:hAnsi="Times New Roman" w:cs="Times New Roman"/>
          <w:color w:val="000000"/>
          <w:w w:val="105"/>
          <w:lang w:val="ru-RU"/>
        </w:rPr>
        <w:t xml:space="preserve"> </w:t>
      </w:r>
      <w:r w:rsidRPr="00A11F05">
        <w:rPr>
          <w:rFonts w:ascii="Times New Roman" w:hAnsi="Times New Roman" w:cs="Times New Roman"/>
          <w:b/>
          <w:i/>
          <w:color w:val="000000"/>
          <w:w w:val="105"/>
          <w:lang w:val="ru-RU"/>
        </w:rPr>
        <w:t>я</w:t>
      </w:r>
      <w:r w:rsidRPr="00A11F05">
        <w:rPr>
          <w:rFonts w:ascii="Times New Roman" w:hAnsi="Times New Roman" w:cs="Times New Roman"/>
          <w:color w:val="000000"/>
          <w:w w:val="105"/>
          <w:lang w:val="ru-RU"/>
        </w:rPr>
        <w:t>.</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Мягкий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показатель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мягкости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предшествующего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w:t>
      </w:r>
      <w:r w:rsidRPr="00A11F05">
        <w:rPr>
          <w:rFonts w:ascii="Times New Roman" w:hAnsi="Times New Roman" w:cs="Times New Roman"/>
          <w:color w:val="000000"/>
          <w:w w:val="95"/>
          <w:lang w:val="ru-RU"/>
        </w:rPr>
        <w:t>гласного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звука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конце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Последовательность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букв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русском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алфавите.</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spacing w:before="1"/>
        <w:ind w:left="567" w:right="0" w:firstLine="426"/>
        <w:rPr>
          <w:rFonts w:ascii="Times New Roman" w:hAnsi="Times New Roman" w:cs="Times New Roman"/>
          <w:b/>
          <w:color w:val="000000"/>
          <w:lang w:val="ru-RU"/>
        </w:rPr>
      </w:pPr>
      <w:r w:rsidRPr="00A11F05">
        <w:rPr>
          <w:rFonts w:ascii="Times New Roman" w:hAnsi="Times New Roman" w:cs="Times New Roman"/>
          <w:b/>
          <w:color w:val="000000"/>
          <w:lang w:val="ru-RU"/>
        </w:rPr>
        <w:t>Чтение</w:t>
      </w:r>
    </w:p>
    <w:p w:rsidR="000624BE" w:rsidRPr="00A11F05" w:rsidRDefault="000624BE" w:rsidP="00A11F05">
      <w:pPr>
        <w:pStyle w:val="a3"/>
        <w:tabs>
          <w:tab w:val="left" w:pos="709"/>
        </w:tabs>
        <w:spacing w:before="70"/>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lastRenderedPageBreak/>
        <w:t>Слоговоечтение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(ориентация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букву,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обозначающую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гласный звук). Плавное слоговое чтение и чтение целыми словами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скоростью,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соответствующей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индивидуальному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темпу.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w:t>
      </w:r>
      <w:r w:rsidRPr="00A11F05">
        <w:rPr>
          <w:rFonts w:ascii="Times New Roman" w:hAnsi="Times New Roman" w:cs="Times New Roman"/>
          <w:color w:val="000000"/>
          <w:w w:val="95"/>
          <w:lang w:val="ru-RU"/>
        </w:rPr>
        <w:t>ние с интонациями и паузами в соответствии со знаками препинания. Осознанное чтение слов, словосочетаний, предложений.</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Выразительное чтение на материале небольших прозаических</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текстов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стихотворений.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Орфоэпическое чтение (при переходе к чтению целыми сло</w:t>
      </w:r>
      <w:r w:rsidRPr="00A11F05">
        <w:rPr>
          <w:rFonts w:ascii="Times New Roman" w:hAnsi="Times New Roman" w:cs="Times New Roman"/>
          <w:color w:val="000000"/>
          <w:lang w:val="ru-RU"/>
        </w:rPr>
        <w:t>вами). Орфографическое чтение (проговаривание) как средство самоконтроля при письме под диктовку и при списывании.</w:t>
      </w:r>
    </w:p>
    <w:p w:rsidR="000624BE" w:rsidRPr="00A11F05" w:rsidRDefault="000624BE" w:rsidP="00A11F05">
      <w:pPr>
        <w:pStyle w:val="a3"/>
        <w:tabs>
          <w:tab w:val="left" w:pos="709"/>
        </w:tabs>
        <w:spacing w:before="147"/>
        <w:ind w:left="567" w:right="0" w:firstLine="426"/>
        <w:rPr>
          <w:rFonts w:ascii="Times New Roman" w:hAnsi="Times New Roman" w:cs="Times New Roman"/>
          <w:b/>
          <w:color w:val="000000"/>
          <w:lang w:val="ru-RU"/>
        </w:rPr>
      </w:pPr>
      <w:r w:rsidRPr="00A11F05">
        <w:rPr>
          <w:rFonts w:ascii="Times New Roman" w:hAnsi="Times New Roman" w:cs="Times New Roman"/>
          <w:b/>
          <w:color w:val="000000"/>
          <w:lang w:val="ru-RU"/>
        </w:rPr>
        <w:t>Письмо</w:t>
      </w:r>
    </w:p>
    <w:p w:rsidR="000624BE" w:rsidRPr="00A11F05" w:rsidRDefault="000624BE" w:rsidP="00A11F05">
      <w:pPr>
        <w:pStyle w:val="a3"/>
        <w:tabs>
          <w:tab w:val="left" w:pos="709"/>
        </w:tabs>
        <w:spacing w:before="7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Ориентация на пространстве листа в тетради и на пространстве классной доски. Гигиенические требования, которые необходимо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соблюдать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время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письма.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Начертание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письменны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хпрописных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строчных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букв.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Пись</w:t>
      </w:r>
      <w:r w:rsidRPr="00A11F05">
        <w:rPr>
          <w:rFonts w:ascii="Times New Roman" w:hAnsi="Times New Roman" w:cs="Times New Roman"/>
          <w:color w:val="000000"/>
          <w:spacing w:val="-1"/>
          <w:lang w:val="ru-RU"/>
        </w:rPr>
        <w:t>мо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разборчивым,</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аккуратным</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почерком.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Письмо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под</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диктовку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 и предложений, написание которых не расходится с 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произношением. Приёмы и последовательность правильного</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списывания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текста.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Функциянебуквенныхграфическихсредств:пробеламежду</w:t>
      </w:r>
      <w:r w:rsidRPr="00A11F05">
        <w:rPr>
          <w:rFonts w:ascii="Times New Roman" w:hAnsi="Times New Roman" w:cs="Times New Roman"/>
          <w:color w:val="000000"/>
          <w:w w:val="95"/>
          <w:lang w:val="ru-RU"/>
        </w:rPr>
        <w:t>словами,знакапереноса.</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Орфография и пунктуация</w:t>
      </w:r>
    </w:p>
    <w:p w:rsidR="000624BE" w:rsidRPr="00A11F05" w:rsidRDefault="000624BE" w:rsidP="00A11F05">
      <w:pPr>
        <w:pStyle w:val="a3"/>
        <w:tabs>
          <w:tab w:val="left" w:pos="709"/>
        </w:tabs>
        <w:spacing w:before="70"/>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Правила правописания и их применение: раздельное написа</w:t>
      </w:r>
      <w:r w:rsidRPr="00A11F05">
        <w:rPr>
          <w:rFonts w:ascii="Times New Roman" w:hAnsi="Times New Roman" w:cs="Times New Roman"/>
          <w:color w:val="000000"/>
          <w:lang w:val="ru-RU"/>
        </w:rPr>
        <w:t>ние слов; обозначение гласных после шипящих в сочетаниях</w:t>
      </w:r>
      <w:r>
        <w:rPr>
          <w:rFonts w:ascii="Times New Roman" w:hAnsi="Times New Roman" w:cs="Times New Roman"/>
          <w:color w:val="000000"/>
          <w:lang w:val="ru-RU"/>
        </w:rPr>
        <w:t xml:space="preserve"> </w:t>
      </w:r>
      <w:r w:rsidRPr="00A11F05">
        <w:rPr>
          <w:rFonts w:ascii="Times New Roman" w:hAnsi="Times New Roman" w:cs="Times New Roman"/>
          <w:b/>
          <w:i/>
          <w:color w:val="000000"/>
          <w:w w:val="105"/>
          <w:lang w:val="ru-RU"/>
        </w:rPr>
        <w:t>жи</w:t>
      </w:r>
      <w:r w:rsidRPr="00A11F05">
        <w:rPr>
          <w:rFonts w:ascii="Times New Roman" w:hAnsi="Times New Roman" w:cs="Times New Roman"/>
          <w:color w:val="000000"/>
          <w:w w:val="105"/>
          <w:lang w:val="ru-RU"/>
        </w:rPr>
        <w:t>,</w:t>
      </w:r>
      <w:r>
        <w:rPr>
          <w:rFonts w:ascii="Times New Roman" w:hAnsi="Times New Roman" w:cs="Times New Roman"/>
          <w:color w:val="000000"/>
          <w:w w:val="105"/>
          <w:lang w:val="ru-RU"/>
        </w:rPr>
        <w:t xml:space="preserve"> </w:t>
      </w:r>
      <w:r w:rsidRPr="00A11F05">
        <w:rPr>
          <w:rFonts w:ascii="Times New Roman" w:hAnsi="Times New Roman" w:cs="Times New Roman"/>
          <w:b/>
          <w:i/>
          <w:color w:val="000000"/>
          <w:w w:val="105"/>
          <w:lang w:val="ru-RU"/>
        </w:rPr>
        <w:t>ши</w:t>
      </w:r>
      <w:r>
        <w:rPr>
          <w:rFonts w:ascii="Times New Roman" w:hAnsi="Times New Roman" w:cs="Times New Roman"/>
          <w:b/>
          <w:i/>
          <w:color w:val="000000"/>
          <w:w w:val="105"/>
          <w:lang w:val="ru-RU"/>
        </w:rPr>
        <w:t xml:space="preserve"> </w:t>
      </w:r>
      <w:r w:rsidRPr="00A11F05">
        <w:rPr>
          <w:rFonts w:ascii="Times New Roman" w:hAnsi="Times New Roman" w:cs="Times New Roman"/>
          <w:color w:val="000000"/>
          <w:w w:val="105"/>
          <w:lang w:val="ru-RU"/>
        </w:rPr>
        <w:t>(в</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положении</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под</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ударением),</w:t>
      </w:r>
      <w:r w:rsidRPr="00A11F05">
        <w:rPr>
          <w:rFonts w:ascii="Times New Roman" w:hAnsi="Times New Roman" w:cs="Times New Roman"/>
          <w:b/>
          <w:i/>
          <w:color w:val="000000"/>
          <w:w w:val="105"/>
          <w:lang w:val="ru-RU"/>
        </w:rPr>
        <w:t>ча</w:t>
      </w:r>
      <w:r w:rsidRPr="00A11F05">
        <w:rPr>
          <w:rFonts w:ascii="Times New Roman" w:hAnsi="Times New Roman" w:cs="Times New Roman"/>
          <w:color w:val="000000"/>
          <w:w w:val="105"/>
          <w:lang w:val="ru-RU"/>
        </w:rPr>
        <w:t>,</w:t>
      </w:r>
      <w:r>
        <w:rPr>
          <w:rFonts w:ascii="Times New Roman" w:hAnsi="Times New Roman" w:cs="Times New Roman"/>
          <w:color w:val="000000"/>
          <w:w w:val="105"/>
          <w:lang w:val="ru-RU"/>
        </w:rPr>
        <w:t xml:space="preserve"> </w:t>
      </w:r>
      <w:r w:rsidRPr="00A11F05">
        <w:rPr>
          <w:rFonts w:ascii="Times New Roman" w:hAnsi="Times New Roman" w:cs="Times New Roman"/>
          <w:b/>
          <w:i/>
          <w:color w:val="000000"/>
          <w:w w:val="105"/>
          <w:lang w:val="ru-RU"/>
        </w:rPr>
        <w:t>ща</w:t>
      </w:r>
      <w:r w:rsidRPr="00A11F05">
        <w:rPr>
          <w:rFonts w:ascii="Times New Roman" w:hAnsi="Times New Roman" w:cs="Times New Roman"/>
          <w:color w:val="000000"/>
          <w:w w:val="105"/>
          <w:lang w:val="ru-RU"/>
        </w:rPr>
        <w:t>,</w:t>
      </w:r>
      <w:r>
        <w:rPr>
          <w:rFonts w:ascii="Times New Roman" w:hAnsi="Times New Roman" w:cs="Times New Roman"/>
          <w:color w:val="000000"/>
          <w:w w:val="105"/>
          <w:lang w:val="ru-RU"/>
        </w:rPr>
        <w:t xml:space="preserve"> </w:t>
      </w:r>
      <w:r w:rsidRPr="00A11F05">
        <w:rPr>
          <w:rFonts w:ascii="Times New Roman" w:hAnsi="Times New Roman" w:cs="Times New Roman"/>
          <w:b/>
          <w:i/>
          <w:color w:val="000000"/>
          <w:w w:val="105"/>
          <w:lang w:val="ru-RU"/>
        </w:rPr>
        <w:t>чу</w:t>
      </w:r>
      <w:r w:rsidRPr="00A11F05">
        <w:rPr>
          <w:rFonts w:ascii="Times New Roman" w:hAnsi="Times New Roman" w:cs="Times New Roman"/>
          <w:color w:val="000000"/>
          <w:w w:val="105"/>
          <w:lang w:val="ru-RU"/>
        </w:rPr>
        <w:t>,</w:t>
      </w:r>
      <w:r>
        <w:rPr>
          <w:rFonts w:ascii="Times New Roman" w:hAnsi="Times New Roman" w:cs="Times New Roman"/>
          <w:color w:val="000000"/>
          <w:w w:val="105"/>
          <w:lang w:val="ru-RU"/>
        </w:rPr>
        <w:t xml:space="preserve"> </w:t>
      </w:r>
      <w:r w:rsidRPr="00A11F05">
        <w:rPr>
          <w:rFonts w:ascii="Times New Roman" w:hAnsi="Times New Roman" w:cs="Times New Roman"/>
          <w:b/>
          <w:i/>
          <w:color w:val="000000"/>
          <w:w w:val="105"/>
          <w:lang w:val="ru-RU"/>
        </w:rPr>
        <w:t>щу</w:t>
      </w:r>
      <w:r w:rsidRPr="00A11F05">
        <w:rPr>
          <w:rFonts w:ascii="Times New Roman" w:hAnsi="Times New Roman" w:cs="Times New Roman"/>
          <w:color w:val="000000"/>
          <w:w w:val="105"/>
          <w:lang w:val="ru-RU"/>
        </w:rPr>
        <w:t>;</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пропис</w:t>
      </w:r>
      <w:r w:rsidRPr="00A11F05">
        <w:rPr>
          <w:rFonts w:ascii="Times New Roman" w:hAnsi="Times New Roman" w:cs="Times New Roman"/>
          <w:color w:val="000000"/>
          <w:w w:val="95"/>
          <w:lang w:val="ru-RU"/>
        </w:rPr>
        <w:t>ная буква в начале предложения, в именах собственных (имена</w:t>
      </w:r>
      <w:r>
        <w:rPr>
          <w:rFonts w:ascii="Times New Roman" w:hAnsi="Times New Roman" w:cs="Times New Roman"/>
          <w:color w:val="000000"/>
          <w:w w:val="95"/>
          <w:lang w:val="ru-RU"/>
        </w:rPr>
        <w:t xml:space="preserve"> </w:t>
      </w:r>
      <w:r w:rsidRPr="00A11F05">
        <w:rPr>
          <w:rFonts w:ascii="Times New Roman" w:hAnsi="Times New Roman" w:cs="Times New Roman"/>
          <w:color w:val="000000"/>
          <w:spacing w:val="-1"/>
          <w:lang w:val="ru-RU"/>
        </w:rPr>
        <w:t>людей,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клички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животных);перенос</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слов</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слогам</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без</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стечения</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согласных;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знаки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препинания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конце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предложения.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Систематический курс</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Общие сведения о языке</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Язык как основное средство человеческого общения. Цели и ситуации общения.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Фонетика</w:t>
      </w:r>
    </w:p>
    <w:p w:rsidR="000624BE" w:rsidRPr="00A11F05" w:rsidRDefault="000624BE" w:rsidP="00A11F05">
      <w:pPr>
        <w:pStyle w:val="a3"/>
        <w:tabs>
          <w:tab w:val="left" w:pos="709"/>
        </w:tabs>
        <w:spacing w:before="6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Звукиречи.Гласныеисогласныезвуки,ихразличение.Ударениевслове.Гласныеударныеибезударные.Твёрдыеимягкие согласные звуки, их различение. Звонкие и глухие согласные звуки, их различение. Согласный звук [й’] и гласный звук[и].Шипящие[ж],[ш],[ч’],[щ’].</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Слог.</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Количество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слогов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Ударный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слог.</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на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слоги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(простые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случаи,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без</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стечения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согласных).</w:t>
      </w:r>
    </w:p>
    <w:p w:rsidR="000624BE" w:rsidRPr="00A11F05" w:rsidRDefault="000624BE" w:rsidP="00A11F05">
      <w:pPr>
        <w:pStyle w:val="a3"/>
        <w:tabs>
          <w:tab w:val="left" w:pos="709"/>
        </w:tabs>
        <w:spacing w:before="144"/>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Графика</w:t>
      </w:r>
    </w:p>
    <w:p w:rsidR="000624BE" w:rsidRPr="00A11F05" w:rsidRDefault="000624BE" w:rsidP="00A11F05">
      <w:pPr>
        <w:pStyle w:val="a3"/>
        <w:tabs>
          <w:tab w:val="left" w:pos="709"/>
        </w:tabs>
        <w:spacing w:before="67"/>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w w:val="105"/>
          <w:lang w:val="ru-RU"/>
        </w:rPr>
        <w:t xml:space="preserve">Звук и буква. Различение звуков и букв. Обозначение </w:t>
      </w:r>
      <w:r w:rsidRPr="00A11F05">
        <w:rPr>
          <w:rFonts w:ascii="Times New Roman" w:hAnsi="Times New Roman" w:cs="Times New Roman"/>
          <w:color w:val="000000"/>
          <w:w w:val="105"/>
          <w:lang w:val="ru-RU"/>
        </w:rPr>
        <w:t>на</w:t>
      </w:r>
      <w:r>
        <w:rPr>
          <w:rFonts w:ascii="Times New Roman" w:hAnsi="Times New Roman" w:cs="Times New Roman"/>
          <w:color w:val="000000"/>
          <w:w w:val="105"/>
          <w:lang w:val="ru-RU"/>
        </w:rPr>
        <w:t xml:space="preserve"> </w:t>
      </w:r>
      <w:r w:rsidRPr="00A11F05">
        <w:rPr>
          <w:rFonts w:ascii="Times New Roman" w:hAnsi="Times New Roman" w:cs="Times New Roman"/>
          <w:color w:val="000000"/>
          <w:lang w:val="ru-RU"/>
        </w:rPr>
        <w:t xml:space="preserve">письме твёрдости согласных звуков буквами </w:t>
      </w:r>
      <w:r w:rsidRPr="00A11F05">
        <w:rPr>
          <w:rFonts w:ascii="Times New Roman" w:hAnsi="Times New Roman" w:cs="Times New Roman"/>
          <w:b/>
          <w:i/>
          <w:color w:val="000000"/>
          <w:lang w:val="ru-RU"/>
        </w:rPr>
        <w:t>а</w:t>
      </w:r>
      <w:r w:rsidRPr="00A11F05">
        <w:rPr>
          <w:rFonts w:ascii="Times New Roman" w:hAnsi="Times New Roman" w:cs="Times New Roman"/>
          <w:color w:val="000000"/>
          <w:lang w:val="ru-RU"/>
        </w:rPr>
        <w:t xml:space="preserve">, </w:t>
      </w:r>
      <w:r w:rsidRPr="00A11F05">
        <w:rPr>
          <w:rFonts w:ascii="Times New Roman" w:hAnsi="Times New Roman" w:cs="Times New Roman"/>
          <w:b/>
          <w:i/>
          <w:color w:val="000000"/>
          <w:lang w:val="ru-RU"/>
        </w:rPr>
        <w:t>о</w:t>
      </w:r>
      <w:r w:rsidRPr="00A11F05">
        <w:rPr>
          <w:rFonts w:ascii="Times New Roman" w:hAnsi="Times New Roman" w:cs="Times New Roman"/>
          <w:color w:val="000000"/>
          <w:lang w:val="ru-RU"/>
        </w:rPr>
        <w:t xml:space="preserve">, </w:t>
      </w:r>
      <w:r w:rsidRPr="00A11F05">
        <w:rPr>
          <w:rFonts w:ascii="Times New Roman" w:hAnsi="Times New Roman" w:cs="Times New Roman"/>
          <w:b/>
          <w:i/>
          <w:color w:val="000000"/>
          <w:lang w:val="ru-RU"/>
        </w:rPr>
        <w:t>у</w:t>
      </w:r>
      <w:r w:rsidRPr="00A11F05">
        <w:rPr>
          <w:rFonts w:ascii="Times New Roman" w:hAnsi="Times New Roman" w:cs="Times New Roman"/>
          <w:color w:val="000000"/>
          <w:lang w:val="ru-RU"/>
        </w:rPr>
        <w:t xml:space="preserve">, </w:t>
      </w:r>
      <w:r w:rsidRPr="00A11F05">
        <w:rPr>
          <w:rFonts w:ascii="Times New Roman" w:hAnsi="Times New Roman" w:cs="Times New Roman"/>
          <w:b/>
          <w:i/>
          <w:color w:val="000000"/>
          <w:lang w:val="ru-RU"/>
        </w:rPr>
        <w:t>ы</w:t>
      </w:r>
      <w:r w:rsidRPr="00A11F05">
        <w:rPr>
          <w:rFonts w:ascii="Times New Roman" w:hAnsi="Times New Roman" w:cs="Times New Roman"/>
          <w:color w:val="000000"/>
          <w:lang w:val="ru-RU"/>
        </w:rPr>
        <w:t xml:space="preserve">, </w:t>
      </w:r>
      <w:r w:rsidRPr="00A11F05">
        <w:rPr>
          <w:rFonts w:ascii="Times New Roman" w:hAnsi="Times New Roman" w:cs="Times New Roman"/>
          <w:b/>
          <w:i/>
          <w:color w:val="000000"/>
          <w:lang w:val="ru-RU"/>
        </w:rPr>
        <w:t>э</w:t>
      </w:r>
      <w:r w:rsidRPr="00A11F05">
        <w:rPr>
          <w:rFonts w:ascii="Times New Roman" w:hAnsi="Times New Roman" w:cs="Times New Roman"/>
          <w:color w:val="000000"/>
          <w:lang w:val="ru-RU"/>
        </w:rPr>
        <w:t>; словасбуквой</w:t>
      </w:r>
      <w:r w:rsidRPr="00A11F05">
        <w:rPr>
          <w:rFonts w:ascii="Times New Roman" w:hAnsi="Times New Roman" w:cs="Times New Roman"/>
          <w:b/>
          <w:i/>
          <w:color w:val="000000"/>
          <w:lang w:val="ru-RU"/>
        </w:rPr>
        <w:t>э</w:t>
      </w:r>
      <w:r w:rsidRPr="00A11F05">
        <w:rPr>
          <w:rFonts w:ascii="Times New Roman" w:hAnsi="Times New Roman" w:cs="Times New Roman"/>
          <w:color w:val="000000"/>
          <w:lang w:val="ru-RU"/>
        </w:rPr>
        <w:t>.Обозначениенаписьмемягкостисогласныхзвуков</w:t>
      </w:r>
      <w:r w:rsidRPr="00A11F05">
        <w:rPr>
          <w:rFonts w:ascii="Times New Roman" w:hAnsi="Times New Roman" w:cs="Times New Roman"/>
          <w:color w:val="000000"/>
          <w:w w:val="105"/>
          <w:lang w:val="ru-RU"/>
        </w:rPr>
        <w:t>буквами</w:t>
      </w:r>
      <w:r w:rsidRPr="00A11F05">
        <w:rPr>
          <w:rFonts w:ascii="Times New Roman" w:hAnsi="Times New Roman" w:cs="Times New Roman"/>
          <w:b/>
          <w:i/>
          <w:color w:val="000000"/>
          <w:w w:val="105"/>
          <w:lang w:val="ru-RU"/>
        </w:rPr>
        <w:t>е</w:t>
      </w:r>
      <w:r w:rsidRPr="00A11F05">
        <w:rPr>
          <w:rFonts w:ascii="Times New Roman" w:hAnsi="Times New Roman" w:cs="Times New Roman"/>
          <w:color w:val="000000"/>
          <w:w w:val="105"/>
          <w:lang w:val="ru-RU"/>
        </w:rPr>
        <w:t>,</w:t>
      </w:r>
      <w:r w:rsidRPr="00A11F05">
        <w:rPr>
          <w:rFonts w:ascii="Times New Roman" w:hAnsi="Times New Roman" w:cs="Times New Roman"/>
          <w:b/>
          <w:i/>
          <w:color w:val="000000"/>
          <w:w w:val="105"/>
          <w:lang w:val="ru-RU"/>
        </w:rPr>
        <w:t>ё</w:t>
      </w:r>
      <w:r w:rsidRPr="00A11F05">
        <w:rPr>
          <w:rFonts w:ascii="Times New Roman" w:hAnsi="Times New Roman" w:cs="Times New Roman"/>
          <w:color w:val="000000"/>
          <w:w w:val="105"/>
          <w:lang w:val="ru-RU"/>
        </w:rPr>
        <w:t>,</w:t>
      </w:r>
      <w:r w:rsidRPr="00A11F05">
        <w:rPr>
          <w:rFonts w:ascii="Times New Roman" w:hAnsi="Times New Roman" w:cs="Times New Roman"/>
          <w:b/>
          <w:i/>
          <w:color w:val="000000"/>
          <w:w w:val="105"/>
          <w:lang w:val="ru-RU"/>
        </w:rPr>
        <w:t>ю</w:t>
      </w:r>
      <w:r w:rsidRPr="00A11F05">
        <w:rPr>
          <w:rFonts w:ascii="Times New Roman" w:hAnsi="Times New Roman" w:cs="Times New Roman"/>
          <w:color w:val="000000"/>
          <w:w w:val="105"/>
          <w:lang w:val="ru-RU"/>
        </w:rPr>
        <w:t>,</w:t>
      </w:r>
      <w:r w:rsidRPr="00A11F05">
        <w:rPr>
          <w:rFonts w:ascii="Times New Roman" w:hAnsi="Times New Roman" w:cs="Times New Roman"/>
          <w:b/>
          <w:i/>
          <w:color w:val="000000"/>
          <w:w w:val="105"/>
          <w:lang w:val="ru-RU"/>
        </w:rPr>
        <w:t>я</w:t>
      </w:r>
      <w:r w:rsidRPr="00A11F05">
        <w:rPr>
          <w:rFonts w:ascii="Times New Roman" w:hAnsi="Times New Roman" w:cs="Times New Roman"/>
          <w:color w:val="000000"/>
          <w:w w:val="105"/>
          <w:lang w:val="ru-RU"/>
        </w:rPr>
        <w:t>,</w:t>
      </w:r>
      <w:r w:rsidRPr="00A11F05">
        <w:rPr>
          <w:rFonts w:ascii="Times New Roman" w:hAnsi="Times New Roman" w:cs="Times New Roman"/>
          <w:b/>
          <w:i/>
          <w:color w:val="000000"/>
          <w:w w:val="105"/>
          <w:lang w:val="ru-RU"/>
        </w:rPr>
        <w:t>и</w:t>
      </w:r>
      <w:r w:rsidRPr="00A11F05">
        <w:rPr>
          <w:rFonts w:ascii="Times New Roman" w:hAnsi="Times New Roman" w:cs="Times New Roman"/>
          <w:color w:val="000000"/>
          <w:w w:val="105"/>
          <w:lang w:val="ru-RU"/>
        </w:rPr>
        <w:t>.Функциибукв</w:t>
      </w:r>
      <w:r w:rsidRPr="00A11F05">
        <w:rPr>
          <w:rFonts w:ascii="Times New Roman" w:hAnsi="Times New Roman" w:cs="Times New Roman"/>
          <w:b/>
          <w:i/>
          <w:color w:val="000000"/>
          <w:w w:val="105"/>
          <w:lang w:val="ru-RU"/>
        </w:rPr>
        <w:t>е</w:t>
      </w:r>
      <w:r w:rsidRPr="00A11F05">
        <w:rPr>
          <w:rFonts w:ascii="Times New Roman" w:hAnsi="Times New Roman" w:cs="Times New Roman"/>
          <w:color w:val="000000"/>
          <w:w w:val="105"/>
          <w:lang w:val="ru-RU"/>
        </w:rPr>
        <w:t>,</w:t>
      </w:r>
      <w:r w:rsidRPr="00A11F05">
        <w:rPr>
          <w:rFonts w:ascii="Times New Roman" w:hAnsi="Times New Roman" w:cs="Times New Roman"/>
          <w:b/>
          <w:i/>
          <w:color w:val="000000"/>
          <w:w w:val="105"/>
          <w:lang w:val="ru-RU"/>
        </w:rPr>
        <w:t>ё</w:t>
      </w:r>
      <w:r w:rsidRPr="00A11F05">
        <w:rPr>
          <w:rFonts w:ascii="Times New Roman" w:hAnsi="Times New Roman" w:cs="Times New Roman"/>
          <w:color w:val="000000"/>
          <w:w w:val="105"/>
          <w:lang w:val="ru-RU"/>
        </w:rPr>
        <w:t>,</w:t>
      </w:r>
      <w:r w:rsidRPr="00A11F05">
        <w:rPr>
          <w:rFonts w:ascii="Times New Roman" w:hAnsi="Times New Roman" w:cs="Times New Roman"/>
          <w:b/>
          <w:i/>
          <w:color w:val="000000"/>
          <w:w w:val="105"/>
          <w:lang w:val="ru-RU"/>
        </w:rPr>
        <w:t>ю</w:t>
      </w:r>
      <w:r w:rsidRPr="00A11F05">
        <w:rPr>
          <w:rFonts w:ascii="Times New Roman" w:hAnsi="Times New Roman" w:cs="Times New Roman"/>
          <w:color w:val="000000"/>
          <w:w w:val="105"/>
          <w:lang w:val="ru-RU"/>
        </w:rPr>
        <w:t>,</w:t>
      </w:r>
      <w:r w:rsidRPr="00A11F05">
        <w:rPr>
          <w:rFonts w:ascii="Times New Roman" w:hAnsi="Times New Roman" w:cs="Times New Roman"/>
          <w:b/>
          <w:i/>
          <w:color w:val="000000"/>
          <w:w w:val="105"/>
          <w:lang w:val="ru-RU"/>
        </w:rPr>
        <w:t>я</w:t>
      </w:r>
      <w:r w:rsidRPr="00A11F05">
        <w:rPr>
          <w:rFonts w:ascii="Times New Roman" w:hAnsi="Times New Roman" w:cs="Times New Roman"/>
          <w:color w:val="000000"/>
          <w:w w:val="105"/>
          <w:lang w:val="ru-RU"/>
        </w:rPr>
        <w:t>.Мягкий</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знак</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как</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95"/>
          <w:lang w:val="ru-RU"/>
        </w:rPr>
        <w:t xml:space="preserve">показатель мягкости </w:t>
      </w:r>
      <w:r w:rsidRPr="00A11F05">
        <w:rPr>
          <w:rFonts w:ascii="Times New Roman" w:hAnsi="Times New Roman" w:cs="Times New Roman"/>
          <w:color w:val="000000"/>
          <w:w w:val="95"/>
          <w:lang w:val="ru-RU"/>
        </w:rPr>
        <w:lastRenderedPageBreak/>
        <w:t>предшествующего согласного звука в кон</w:t>
      </w:r>
      <w:r w:rsidRPr="00A11F05">
        <w:rPr>
          <w:rFonts w:ascii="Times New Roman" w:hAnsi="Times New Roman" w:cs="Times New Roman"/>
          <w:color w:val="000000"/>
          <w:w w:val="105"/>
          <w:lang w:val="ru-RU"/>
        </w:rPr>
        <w:t>цеслова.</w:t>
      </w:r>
    </w:p>
    <w:p w:rsidR="000624BE" w:rsidRPr="00A11F05" w:rsidRDefault="000624BE" w:rsidP="00A11F05">
      <w:pPr>
        <w:pStyle w:val="a3"/>
        <w:tabs>
          <w:tab w:val="left" w:pos="709"/>
        </w:tabs>
        <w:spacing w:before="3"/>
        <w:ind w:left="567" w:right="0" w:firstLine="426"/>
        <w:rPr>
          <w:rFonts w:ascii="Times New Roman" w:hAnsi="Times New Roman" w:cs="Times New Roman"/>
          <w:i/>
          <w:color w:val="000000"/>
          <w:lang w:val="ru-RU"/>
        </w:rPr>
      </w:pPr>
      <w:r w:rsidRPr="00A11F05">
        <w:rPr>
          <w:rFonts w:ascii="Times New Roman" w:hAnsi="Times New Roman" w:cs="Times New Roman"/>
          <w:color w:val="000000"/>
          <w:lang w:val="ru-RU"/>
        </w:rPr>
        <w:t>Установление соотношения звукового и буквенного состава</w:t>
      </w:r>
      <w:r>
        <w:rPr>
          <w:rFonts w:ascii="Times New Roman" w:hAnsi="Times New Roman" w:cs="Times New Roman"/>
          <w:color w:val="000000"/>
          <w:lang w:val="ru-RU"/>
        </w:rPr>
        <w:t xml:space="preserve"> </w:t>
      </w:r>
      <w:r w:rsidRPr="00A11F05">
        <w:rPr>
          <w:rFonts w:ascii="Times New Roman" w:hAnsi="Times New Roman" w:cs="Times New Roman"/>
          <w:color w:val="000000"/>
          <w:spacing w:val="-1"/>
          <w:w w:val="105"/>
          <w:lang w:val="ru-RU"/>
        </w:rPr>
        <w:t>слова</w:t>
      </w:r>
      <w:r>
        <w:rPr>
          <w:rFonts w:ascii="Times New Roman" w:hAnsi="Times New Roman" w:cs="Times New Roman"/>
          <w:color w:val="000000"/>
          <w:spacing w:val="-1"/>
          <w:w w:val="105"/>
          <w:lang w:val="ru-RU"/>
        </w:rPr>
        <w:t xml:space="preserve"> </w:t>
      </w:r>
      <w:r w:rsidRPr="00A11F05">
        <w:rPr>
          <w:rFonts w:ascii="Times New Roman" w:hAnsi="Times New Roman" w:cs="Times New Roman"/>
          <w:color w:val="000000"/>
          <w:w w:val="105"/>
          <w:lang w:val="ru-RU"/>
        </w:rPr>
        <w:t>в</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словах</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типа</w:t>
      </w:r>
      <w:r>
        <w:rPr>
          <w:rFonts w:ascii="Times New Roman" w:hAnsi="Times New Roman" w:cs="Times New Roman"/>
          <w:color w:val="000000"/>
          <w:w w:val="105"/>
          <w:lang w:val="ru-RU"/>
        </w:rPr>
        <w:t xml:space="preserve"> </w:t>
      </w:r>
      <w:r w:rsidRPr="00A11F05">
        <w:rPr>
          <w:rFonts w:ascii="Times New Roman" w:hAnsi="Times New Roman" w:cs="Times New Roman"/>
          <w:i/>
          <w:color w:val="000000"/>
          <w:lang w:val="ru-RU"/>
        </w:rPr>
        <w:t>стол, конь.</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Небуквенные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графические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средства:пробел</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между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словами,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переноса.</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Русский алфавит: правильное название букв, их последовательность. Использование алфавита для упорядочения списка слов.</w:t>
      </w:r>
    </w:p>
    <w:p w:rsidR="000624BE" w:rsidRPr="00A11F05" w:rsidRDefault="000624BE" w:rsidP="00A11F05">
      <w:pPr>
        <w:pStyle w:val="a3"/>
        <w:tabs>
          <w:tab w:val="left" w:pos="709"/>
        </w:tabs>
        <w:spacing w:before="144"/>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Орфоэпия</w:t>
      </w:r>
    </w:p>
    <w:p w:rsidR="000624BE" w:rsidRPr="00A11F05" w:rsidRDefault="000624BE" w:rsidP="00A11F05">
      <w:pPr>
        <w:pStyle w:val="a3"/>
        <w:tabs>
          <w:tab w:val="left" w:pos="709"/>
        </w:tabs>
        <w:spacing w:before="6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Произношение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звуков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сочетаний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звуков,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ударение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словах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 соответствии с нормами современного русского литературного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языка (на ограниченном перечне слов, отрабатываемом в учеб</w:t>
      </w:r>
      <w:r w:rsidRPr="00A11F05">
        <w:rPr>
          <w:rFonts w:ascii="Times New Roman" w:hAnsi="Times New Roman" w:cs="Times New Roman"/>
          <w:color w:val="000000"/>
          <w:lang w:val="ru-RU"/>
        </w:rPr>
        <w:t>нике).</w:t>
      </w:r>
    </w:p>
    <w:p w:rsidR="000624BE" w:rsidRPr="00A11F05" w:rsidRDefault="000624BE" w:rsidP="00A11F05">
      <w:pPr>
        <w:pStyle w:val="a3"/>
        <w:tabs>
          <w:tab w:val="left" w:pos="709"/>
        </w:tabs>
        <w:spacing w:before="144"/>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Лексика</w:t>
      </w:r>
    </w:p>
    <w:p w:rsidR="000624BE" w:rsidRPr="00A11F05" w:rsidRDefault="000624BE" w:rsidP="00A11F05">
      <w:pPr>
        <w:pStyle w:val="a3"/>
        <w:tabs>
          <w:tab w:val="left" w:pos="709"/>
        </w:tabs>
        <w:spacing w:before="6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Слово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как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единица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языка(ознакомление).</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Слово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как</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название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предмета,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признака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действия</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предмета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(ознакомление).</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Выявление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значение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которых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требует</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уточнения.</w:t>
      </w:r>
    </w:p>
    <w:p w:rsidR="000624BE" w:rsidRPr="00A11F05" w:rsidRDefault="000624BE" w:rsidP="00A11F05">
      <w:pPr>
        <w:pStyle w:val="a3"/>
        <w:tabs>
          <w:tab w:val="left" w:pos="709"/>
        </w:tabs>
        <w:spacing w:before="147"/>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Синтаксис</w:t>
      </w:r>
    </w:p>
    <w:p w:rsidR="000624BE" w:rsidRPr="00A11F05" w:rsidRDefault="000624BE" w:rsidP="00A11F05">
      <w:pPr>
        <w:pStyle w:val="a3"/>
        <w:tabs>
          <w:tab w:val="left" w:pos="709"/>
        </w:tabs>
        <w:spacing w:before="6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Предложение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как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единица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языка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(ознакомление).</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Слово, предложение (наблюдение над сходством и различи</w:t>
      </w:r>
      <w:r w:rsidRPr="00A11F05">
        <w:rPr>
          <w:rFonts w:ascii="Times New Roman" w:hAnsi="Times New Roman" w:cs="Times New Roman"/>
          <w:color w:val="000000"/>
          <w:w w:val="95"/>
          <w:lang w:val="ru-RU"/>
        </w:rPr>
        <w:t>ем). Установление связи слов в предложении при помощи смысловых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вопросов.</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w w:val="90"/>
          <w:lang w:val="ru-RU"/>
        </w:rPr>
      </w:pPr>
      <w:r w:rsidRPr="00A11F05">
        <w:rPr>
          <w:rFonts w:ascii="Times New Roman" w:hAnsi="Times New Roman" w:cs="Times New Roman"/>
          <w:color w:val="000000"/>
          <w:w w:val="95"/>
          <w:lang w:val="ru-RU"/>
        </w:rPr>
        <w:t>Восстановление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деформированных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предложений.</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Составление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предложений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из</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набора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форм слов.</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Орфография и пунктуация</w:t>
      </w:r>
    </w:p>
    <w:p w:rsidR="000624BE" w:rsidRPr="00A11F05" w:rsidRDefault="000624BE" w:rsidP="00A11F05">
      <w:pPr>
        <w:pStyle w:val="a3"/>
        <w:tabs>
          <w:tab w:val="left" w:pos="709"/>
        </w:tabs>
        <w:spacing w:before="6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Правила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правописания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применение:</w:t>
      </w:r>
    </w:p>
    <w:p w:rsidR="000624BE" w:rsidRPr="00A11F05" w:rsidRDefault="000624BE" w:rsidP="00C156C2">
      <w:pPr>
        <w:pStyle w:val="a7"/>
        <w:numPr>
          <w:ilvl w:val="0"/>
          <w:numId w:val="18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раздельное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написание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предложении;</w:t>
      </w:r>
    </w:p>
    <w:p w:rsidR="000624BE" w:rsidRPr="00A11F05" w:rsidRDefault="000624BE" w:rsidP="00C156C2">
      <w:pPr>
        <w:pStyle w:val="a7"/>
        <w:numPr>
          <w:ilvl w:val="0"/>
          <w:numId w:val="187"/>
        </w:numPr>
        <w:tabs>
          <w:tab w:val="left" w:pos="384"/>
          <w:tab w:val="left" w:pos="709"/>
        </w:tabs>
        <w:ind w:left="567" w:right="0" w:firstLine="426"/>
        <w:rPr>
          <w:rFonts w:ascii="Times New Roman" w:hAnsi="Times New Roman" w:cs="Times New Roman"/>
          <w:color w:val="000000"/>
          <w:w w:val="95"/>
          <w:sz w:val="20"/>
          <w:szCs w:val="20"/>
          <w:lang w:val="ru-RU"/>
        </w:rPr>
      </w:pPr>
      <w:r w:rsidRPr="00A11F05">
        <w:rPr>
          <w:rFonts w:ascii="Times New Roman" w:hAnsi="Times New Roman" w:cs="Times New Roman"/>
          <w:color w:val="000000"/>
          <w:w w:val="95"/>
          <w:sz w:val="20"/>
          <w:szCs w:val="20"/>
          <w:lang w:val="ru-RU"/>
        </w:rPr>
        <w:t>прописная буква в начале предложения и в именах собственных: в именах и фамилиях людей, кличках животных;</w:t>
      </w:r>
    </w:p>
    <w:p w:rsidR="000624BE" w:rsidRPr="00A11F05" w:rsidRDefault="000624BE" w:rsidP="00C156C2">
      <w:pPr>
        <w:pStyle w:val="a7"/>
        <w:numPr>
          <w:ilvl w:val="0"/>
          <w:numId w:val="187"/>
        </w:numPr>
        <w:tabs>
          <w:tab w:val="left" w:pos="384"/>
          <w:tab w:val="left" w:pos="709"/>
        </w:tabs>
        <w:ind w:left="567" w:right="0" w:firstLine="426"/>
        <w:rPr>
          <w:rFonts w:ascii="Times New Roman" w:hAnsi="Times New Roman" w:cs="Times New Roman"/>
          <w:color w:val="000000"/>
          <w:w w:val="95"/>
          <w:sz w:val="20"/>
          <w:szCs w:val="20"/>
          <w:lang w:val="ru-RU"/>
        </w:rPr>
      </w:pPr>
      <w:r w:rsidRPr="00A11F05">
        <w:rPr>
          <w:rFonts w:ascii="Times New Roman" w:hAnsi="Times New Roman" w:cs="Times New Roman"/>
          <w:color w:val="000000"/>
          <w:w w:val="95"/>
          <w:sz w:val="20"/>
          <w:szCs w:val="20"/>
          <w:lang w:val="ru-RU"/>
        </w:rPr>
        <w:t>перенос слов (без учёта морфемного членения слова);</w:t>
      </w:r>
    </w:p>
    <w:p w:rsidR="000624BE" w:rsidRPr="00A11F05" w:rsidRDefault="000624BE" w:rsidP="00C156C2">
      <w:pPr>
        <w:pStyle w:val="a7"/>
        <w:numPr>
          <w:ilvl w:val="0"/>
          <w:numId w:val="187"/>
        </w:numPr>
        <w:tabs>
          <w:tab w:val="left" w:pos="384"/>
          <w:tab w:val="left" w:pos="709"/>
        </w:tabs>
        <w:ind w:left="567" w:right="0" w:firstLine="426"/>
        <w:rPr>
          <w:rFonts w:ascii="Times New Roman" w:hAnsi="Times New Roman" w:cs="Times New Roman"/>
          <w:color w:val="000000"/>
          <w:w w:val="95"/>
          <w:sz w:val="20"/>
          <w:szCs w:val="20"/>
          <w:lang w:val="ru-RU"/>
        </w:rPr>
      </w:pPr>
      <w:r w:rsidRPr="00A11F05">
        <w:rPr>
          <w:rFonts w:ascii="Times New Roman" w:hAnsi="Times New Roman" w:cs="Times New Roman"/>
          <w:color w:val="000000"/>
          <w:w w:val="95"/>
          <w:sz w:val="20"/>
          <w:szCs w:val="20"/>
          <w:lang w:val="ru-RU"/>
        </w:rPr>
        <w:t>гласные после шипящих в сочетаниях жи, ши (в положении подударением), ча, ща, чу, щу;</w:t>
      </w:r>
    </w:p>
    <w:p w:rsidR="000624BE" w:rsidRPr="00A11F05" w:rsidRDefault="000624BE" w:rsidP="00C156C2">
      <w:pPr>
        <w:pStyle w:val="a7"/>
        <w:numPr>
          <w:ilvl w:val="0"/>
          <w:numId w:val="187"/>
        </w:numPr>
        <w:tabs>
          <w:tab w:val="left" w:pos="384"/>
          <w:tab w:val="left" w:pos="709"/>
        </w:tabs>
        <w:ind w:left="567" w:right="0" w:firstLine="426"/>
        <w:rPr>
          <w:rFonts w:ascii="Times New Roman" w:hAnsi="Times New Roman" w:cs="Times New Roman"/>
          <w:color w:val="000000"/>
          <w:w w:val="95"/>
          <w:sz w:val="20"/>
          <w:szCs w:val="20"/>
          <w:lang w:val="ru-RU"/>
        </w:rPr>
      </w:pPr>
      <w:r w:rsidRPr="00A11F05">
        <w:rPr>
          <w:rFonts w:ascii="Times New Roman" w:hAnsi="Times New Roman" w:cs="Times New Roman"/>
          <w:color w:val="000000"/>
          <w:w w:val="95"/>
          <w:sz w:val="20"/>
          <w:szCs w:val="20"/>
          <w:lang w:val="ru-RU"/>
        </w:rPr>
        <w:t>сочетания чк, чн;</w:t>
      </w:r>
    </w:p>
    <w:p w:rsidR="000624BE" w:rsidRPr="00A11F05" w:rsidRDefault="000624BE" w:rsidP="00C156C2">
      <w:pPr>
        <w:pStyle w:val="a7"/>
        <w:numPr>
          <w:ilvl w:val="0"/>
          <w:numId w:val="187"/>
        </w:numPr>
        <w:tabs>
          <w:tab w:val="left" w:pos="384"/>
          <w:tab w:val="left" w:pos="709"/>
        </w:tabs>
        <w:ind w:left="567" w:right="0" w:firstLine="426"/>
        <w:rPr>
          <w:rFonts w:ascii="Times New Roman" w:hAnsi="Times New Roman" w:cs="Times New Roman"/>
          <w:color w:val="000000"/>
          <w:w w:val="95"/>
          <w:sz w:val="20"/>
          <w:szCs w:val="20"/>
          <w:lang w:val="ru-RU"/>
        </w:rPr>
      </w:pPr>
      <w:r w:rsidRPr="00A11F05">
        <w:rPr>
          <w:rFonts w:ascii="Times New Roman" w:hAnsi="Times New Roman" w:cs="Times New Roman"/>
          <w:color w:val="000000"/>
          <w:w w:val="95"/>
          <w:sz w:val="20"/>
          <w:szCs w:val="20"/>
          <w:lang w:val="ru-RU"/>
        </w:rPr>
        <w:t>слова с непроверяемыми гласными и согласными (перечень слов в орфографическом словаре учебника);</w:t>
      </w:r>
    </w:p>
    <w:p w:rsidR="000624BE" w:rsidRPr="00A11F05" w:rsidRDefault="000624BE" w:rsidP="00C156C2">
      <w:pPr>
        <w:pStyle w:val="a7"/>
        <w:numPr>
          <w:ilvl w:val="0"/>
          <w:numId w:val="18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знаки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препинания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конце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точка,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вопросительный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восклицательный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знаки.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Алгоритм</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списывания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текста.</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Развитие речи</w:t>
      </w:r>
    </w:p>
    <w:p w:rsidR="000624BE" w:rsidRPr="00A11F05" w:rsidRDefault="000624BE" w:rsidP="00A11F05">
      <w:pPr>
        <w:pStyle w:val="a3"/>
        <w:tabs>
          <w:tab w:val="left" w:pos="709"/>
        </w:tabs>
        <w:spacing w:before="6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Речь как основная форма общения между людьми. Текст как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единица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речи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(ознакомление).</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Ситуация общения: цель общения, с кем и где происходит об</w:t>
      </w:r>
      <w:r w:rsidRPr="00A11F05">
        <w:rPr>
          <w:rFonts w:ascii="Times New Roman" w:hAnsi="Times New Roman" w:cs="Times New Roman"/>
          <w:color w:val="000000"/>
          <w:lang w:val="ru-RU"/>
        </w:rPr>
        <w:t>щение.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lastRenderedPageBreak/>
        <w:t>Ситуации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устного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диалогов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ролям,</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просмотр видеоматериалов, прослушивание аудиозаписи).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Нормы речевого этикета в ситуациях учебного и бытового об</w:t>
      </w:r>
      <w:r w:rsidRPr="00A11F05">
        <w:rPr>
          <w:rFonts w:ascii="Times New Roman" w:hAnsi="Times New Roman" w:cs="Times New Roman"/>
          <w:color w:val="000000"/>
          <w:spacing w:val="-1"/>
          <w:lang w:val="ru-RU"/>
        </w:rPr>
        <w:t>щения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(приветствие,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прощание,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извинение,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благодарность,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w:t>
      </w:r>
      <w:r w:rsidRPr="00A11F05">
        <w:rPr>
          <w:rFonts w:ascii="Times New Roman" w:hAnsi="Times New Roman" w:cs="Times New Roman"/>
          <w:color w:val="000000"/>
          <w:w w:val="95"/>
          <w:lang w:val="ru-RU"/>
        </w:rPr>
        <w:t>ращение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просьбой).</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Изучение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w:t>
      </w:r>
      <w:r>
        <w:rPr>
          <w:rFonts w:ascii="Times New Roman" w:hAnsi="Times New Roman" w:cs="Times New Roman"/>
          <w:color w:val="000000"/>
          <w:lang w:val="ru-RU"/>
        </w:rPr>
        <w:t xml:space="preserve"> </w:t>
      </w:r>
      <w:r w:rsidRPr="00A11F05">
        <w:rPr>
          <w:rFonts w:ascii="Times New Roman" w:hAnsi="Times New Roman" w:cs="Times New Roman"/>
          <w:b/>
          <w:color w:val="000000"/>
          <w:w w:val="95"/>
          <w:lang w:val="ru-RU"/>
        </w:rPr>
        <w:t>впервом</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классе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способствует</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освоению</w:t>
      </w:r>
      <w:r>
        <w:rPr>
          <w:rFonts w:ascii="Times New Roman" w:hAnsi="Times New Roman" w:cs="Times New Roman"/>
          <w:color w:val="000000"/>
          <w:w w:val="95"/>
          <w:lang w:val="ru-RU"/>
        </w:rPr>
        <w:t xml:space="preserve"> </w:t>
      </w:r>
      <w:r w:rsidRPr="00A11F05">
        <w:rPr>
          <w:rFonts w:ascii="Times New Roman" w:hAnsi="Times New Roman" w:cs="Times New Roman"/>
          <w:b/>
          <w:color w:val="000000"/>
          <w:w w:val="95"/>
          <w:lang w:val="ru-RU"/>
        </w:rPr>
        <w:t>на</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пропедевтическом</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уровне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ряда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универсальных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действий.</w:t>
      </w:r>
    </w:p>
    <w:p w:rsidR="000624BE" w:rsidRPr="00A11F05" w:rsidRDefault="000624BE" w:rsidP="00A11F05">
      <w:pPr>
        <w:pStyle w:val="a3"/>
        <w:tabs>
          <w:tab w:val="left" w:pos="709"/>
        </w:tabs>
        <w:spacing w:before="202"/>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Познавательные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универсальные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учебные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действия:</w:t>
      </w:r>
    </w:p>
    <w:p w:rsidR="000624BE" w:rsidRPr="00A11F05" w:rsidRDefault="000624BE" w:rsidP="00A11F05">
      <w:pPr>
        <w:tabs>
          <w:tab w:val="left" w:pos="709"/>
        </w:tabs>
        <w:spacing w:before="5"/>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sz w:val="20"/>
          <w:szCs w:val="20"/>
          <w:lang w:val="ru-RU"/>
        </w:rPr>
        <w:t>Базовые логические действия</w:t>
      </w:r>
      <w:r w:rsidRPr="00A11F05">
        <w:rPr>
          <w:rFonts w:ascii="Times New Roman" w:hAnsi="Times New Roman" w:cs="Times New Roman"/>
          <w:color w:val="000000"/>
          <w:w w:val="120"/>
          <w:sz w:val="20"/>
          <w:szCs w:val="20"/>
          <w:lang w:val="ru-RU"/>
        </w:rPr>
        <w:t>:</w:t>
      </w:r>
    </w:p>
    <w:p w:rsidR="000624BE" w:rsidRPr="00A11F05" w:rsidRDefault="000624BE" w:rsidP="00C156C2">
      <w:pPr>
        <w:pStyle w:val="a7"/>
        <w:numPr>
          <w:ilvl w:val="0"/>
          <w:numId w:val="62"/>
        </w:numPr>
        <w:tabs>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сравнивать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звуки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соответствии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 учебнойзадачей;</w:t>
      </w:r>
    </w:p>
    <w:p w:rsidR="000624BE" w:rsidRPr="00A11F05" w:rsidRDefault="000624BE" w:rsidP="00C156C2">
      <w:pPr>
        <w:pStyle w:val="a7"/>
        <w:numPr>
          <w:ilvl w:val="0"/>
          <w:numId w:val="62"/>
        </w:numPr>
        <w:tabs>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сравнивать звуковой и буквенный состав слова в соответствии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учебной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задачей;</w:t>
      </w:r>
    </w:p>
    <w:p w:rsidR="000624BE" w:rsidRPr="00A11F05" w:rsidRDefault="000624BE" w:rsidP="00C156C2">
      <w:pPr>
        <w:pStyle w:val="a7"/>
        <w:numPr>
          <w:ilvl w:val="0"/>
          <w:numId w:val="62"/>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устанавливать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основания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сравнения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звуков,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слов(на</w:t>
      </w:r>
      <w:r w:rsidRPr="00A11F05">
        <w:rPr>
          <w:rFonts w:ascii="Times New Roman" w:hAnsi="Times New Roman" w:cs="Times New Roman"/>
          <w:color w:val="000000"/>
          <w:w w:val="95"/>
          <w:sz w:val="20"/>
          <w:szCs w:val="20"/>
          <w:lang w:val="ru-RU"/>
        </w:rPr>
        <w:t>основеобразца);</w:t>
      </w:r>
    </w:p>
    <w:p w:rsidR="000624BE" w:rsidRPr="00A11F05" w:rsidRDefault="000624BE" w:rsidP="00C156C2">
      <w:pPr>
        <w:pStyle w:val="a7"/>
        <w:numPr>
          <w:ilvl w:val="0"/>
          <w:numId w:val="62"/>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характеризовать звуки по заданным признакам; приводить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примеры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гласных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звуков;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твёрдых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согласных,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мягких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согласных,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звонких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согласных,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глухих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согласных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звуков;слов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заданным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звуком.</w:t>
      </w:r>
    </w:p>
    <w:p w:rsidR="000624BE" w:rsidRPr="00A11F05" w:rsidRDefault="000624BE" w:rsidP="00A11F05">
      <w:pPr>
        <w:tabs>
          <w:tab w:val="left" w:pos="709"/>
        </w:tabs>
        <w:spacing w:before="3"/>
        <w:ind w:left="567" w:firstLine="426"/>
        <w:jc w:val="both"/>
        <w:rPr>
          <w:rFonts w:ascii="Times New Roman" w:hAnsi="Times New Roman" w:cs="Times New Roman"/>
          <w:color w:val="000000"/>
          <w:sz w:val="20"/>
          <w:szCs w:val="20"/>
        </w:rPr>
      </w:pPr>
      <w:r w:rsidRPr="00A11F05">
        <w:rPr>
          <w:rFonts w:ascii="Times New Roman" w:hAnsi="Times New Roman" w:cs="Times New Roman"/>
          <w:i/>
          <w:color w:val="000000"/>
          <w:sz w:val="20"/>
          <w:szCs w:val="20"/>
        </w:rPr>
        <w:t>Базовые исследовательские действия</w:t>
      </w:r>
      <w:r w:rsidRPr="00A11F05">
        <w:rPr>
          <w:rFonts w:ascii="Times New Roman" w:hAnsi="Times New Roman" w:cs="Times New Roman"/>
          <w:color w:val="000000"/>
          <w:w w:val="120"/>
          <w:sz w:val="20"/>
          <w:szCs w:val="20"/>
        </w:rPr>
        <w:t>:</w:t>
      </w:r>
    </w:p>
    <w:p w:rsidR="000624BE" w:rsidRPr="00A11F05" w:rsidRDefault="000624BE" w:rsidP="00C156C2">
      <w:pPr>
        <w:pStyle w:val="a7"/>
        <w:numPr>
          <w:ilvl w:val="0"/>
          <w:numId w:val="63"/>
        </w:numPr>
        <w:tabs>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проводить изменения звуковой модели по предложенному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учителем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правилу,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подбирать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модели;</w:t>
      </w:r>
    </w:p>
    <w:p w:rsidR="000624BE" w:rsidRPr="00A11F05" w:rsidRDefault="000624BE" w:rsidP="00C156C2">
      <w:pPr>
        <w:pStyle w:val="a7"/>
        <w:numPr>
          <w:ilvl w:val="0"/>
          <w:numId w:val="63"/>
        </w:numPr>
        <w:tabs>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Ф</w:t>
      </w:r>
      <w:r w:rsidRPr="00A11F05">
        <w:rPr>
          <w:rFonts w:ascii="Times New Roman" w:hAnsi="Times New Roman" w:cs="Times New Roman"/>
          <w:color w:val="000000"/>
          <w:sz w:val="20"/>
          <w:szCs w:val="20"/>
          <w:lang w:val="ru-RU"/>
        </w:rPr>
        <w:t>ормулировать выводы о соответствии звукового и бук</w:t>
      </w:r>
      <w:r w:rsidRPr="00A11F05">
        <w:rPr>
          <w:rFonts w:ascii="Times New Roman" w:hAnsi="Times New Roman" w:cs="Times New Roman"/>
          <w:color w:val="000000"/>
          <w:w w:val="95"/>
          <w:sz w:val="20"/>
          <w:szCs w:val="20"/>
          <w:lang w:val="ru-RU"/>
        </w:rPr>
        <w:t>венного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состава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w:t>
      </w:r>
    </w:p>
    <w:p w:rsidR="000624BE" w:rsidRPr="00A11F05" w:rsidRDefault="000624BE" w:rsidP="00C156C2">
      <w:pPr>
        <w:pStyle w:val="a7"/>
        <w:numPr>
          <w:ilvl w:val="0"/>
          <w:numId w:val="63"/>
        </w:numPr>
        <w:tabs>
          <w:tab w:val="left" w:pos="709"/>
          <w:tab w:val="left" w:pos="798"/>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Использовать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алфавит</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самостоятельного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упорядочи</w:t>
      </w:r>
      <w:r w:rsidRPr="00A11F05">
        <w:rPr>
          <w:rFonts w:ascii="Times New Roman" w:hAnsi="Times New Roman" w:cs="Times New Roman"/>
          <w:color w:val="000000"/>
          <w:w w:val="95"/>
          <w:sz w:val="20"/>
          <w:szCs w:val="20"/>
          <w:lang w:val="ru-RU"/>
        </w:rPr>
        <w:t>вания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списка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rPr>
      </w:pPr>
      <w:r w:rsidRPr="00A11F05">
        <w:rPr>
          <w:rFonts w:ascii="Times New Roman" w:hAnsi="Times New Roman" w:cs="Times New Roman"/>
          <w:i/>
          <w:color w:val="000000"/>
          <w:sz w:val="20"/>
          <w:szCs w:val="20"/>
        </w:rPr>
        <w:t>Работа с информацией</w:t>
      </w:r>
      <w:r w:rsidRPr="00A11F05">
        <w:rPr>
          <w:rFonts w:ascii="Times New Roman" w:hAnsi="Times New Roman" w:cs="Times New Roman"/>
          <w:color w:val="000000"/>
          <w:w w:val="115"/>
          <w:sz w:val="20"/>
          <w:szCs w:val="20"/>
        </w:rPr>
        <w:t>:</w:t>
      </w:r>
    </w:p>
    <w:p w:rsidR="000624BE" w:rsidRPr="00A11F05" w:rsidRDefault="000624BE" w:rsidP="00C156C2">
      <w:pPr>
        <w:pStyle w:val="a7"/>
        <w:numPr>
          <w:ilvl w:val="0"/>
          <w:numId w:val="64"/>
        </w:numPr>
        <w:tabs>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выбирать источник получения информации: уточнять на</w:t>
      </w:r>
      <w:r w:rsidRPr="00A11F05">
        <w:rPr>
          <w:rFonts w:ascii="Times New Roman" w:hAnsi="Times New Roman" w:cs="Times New Roman"/>
          <w:color w:val="000000"/>
          <w:sz w:val="20"/>
          <w:szCs w:val="20"/>
          <w:lang w:val="ru-RU"/>
        </w:rPr>
        <w:t>писание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орфографическому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словарику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учебника;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ме</w:t>
      </w:r>
      <w:r w:rsidRPr="00A11F05">
        <w:rPr>
          <w:rFonts w:ascii="Times New Roman" w:hAnsi="Times New Roman" w:cs="Times New Roman"/>
          <w:color w:val="000000"/>
          <w:w w:val="95"/>
          <w:sz w:val="20"/>
          <w:szCs w:val="20"/>
          <w:lang w:val="ru-RU"/>
        </w:rPr>
        <w:t>сто ударения в слове по перечню слов, отрабатываемых в учеб</w:t>
      </w:r>
      <w:r w:rsidRPr="00A11F05">
        <w:rPr>
          <w:rFonts w:ascii="Times New Roman" w:hAnsi="Times New Roman" w:cs="Times New Roman"/>
          <w:color w:val="000000"/>
          <w:sz w:val="20"/>
          <w:szCs w:val="20"/>
          <w:lang w:val="ru-RU"/>
        </w:rPr>
        <w:t>нике;</w:t>
      </w:r>
    </w:p>
    <w:p w:rsidR="000624BE" w:rsidRPr="00A11F05" w:rsidRDefault="000624BE" w:rsidP="00C156C2">
      <w:pPr>
        <w:pStyle w:val="a7"/>
        <w:numPr>
          <w:ilvl w:val="0"/>
          <w:numId w:val="64"/>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анализировать</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графическую</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информацию—модели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зву</w:t>
      </w:r>
      <w:r w:rsidRPr="00A11F05">
        <w:rPr>
          <w:rFonts w:ascii="Times New Roman" w:hAnsi="Times New Roman" w:cs="Times New Roman"/>
          <w:color w:val="000000"/>
          <w:w w:val="95"/>
          <w:sz w:val="20"/>
          <w:szCs w:val="20"/>
          <w:lang w:val="ru-RU"/>
        </w:rPr>
        <w:t>кового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состава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w:t>
      </w:r>
    </w:p>
    <w:p w:rsidR="000624BE" w:rsidRPr="00A11F05" w:rsidRDefault="000624BE" w:rsidP="00C156C2">
      <w:pPr>
        <w:pStyle w:val="a7"/>
        <w:numPr>
          <w:ilvl w:val="0"/>
          <w:numId w:val="64"/>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самостоятельно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создавать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модели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звукового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состава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spacing w:before="1"/>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85"/>
          <w:lang w:val="ru-RU"/>
        </w:rPr>
        <w:t>Коммуникативные</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lang w:val="ru-RU"/>
        </w:rPr>
        <w:t>универсальные</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lang w:val="ru-RU"/>
        </w:rPr>
        <w:t>учебные</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lang w:val="ru-RU"/>
        </w:rPr>
        <w:t>действия:</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sz w:val="20"/>
          <w:szCs w:val="20"/>
          <w:lang w:val="ru-RU"/>
        </w:rPr>
        <w:t>Общение:</w:t>
      </w:r>
    </w:p>
    <w:p w:rsidR="000624BE" w:rsidRPr="00A11F05" w:rsidRDefault="000624BE" w:rsidP="0092461B">
      <w:pPr>
        <w:pStyle w:val="a7"/>
        <w:numPr>
          <w:ilvl w:val="0"/>
          <w:numId w:val="65"/>
        </w:numPr>
        <w:tabs>
          <w:tab w:val="left" w:pos="709"/>
        </w:tabs>
        <w:spacing w:before="9"/>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воспринимать суждения, выражать эмоции в соответ</w:t>
      </w:r>
      <w:r w:rsidRPr="00A11F05">
        <w:rPr>
          <w:rFonts w:ascii="Times New Roman" w:hAnsi="Times New Roman" w:cs="Times New Roman"/>
          <w:color w:val="000000"/>
          <w:w w:val="95"/>
          <w:sz w:val="20"/>
          <w:szCs w:val="20"/>
          <w:lang w:val="ru-RU"/>
        </w:rPr>
        <w:t>ствии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целями  </w:t>
      </w:r>
      <w:r w:rsidRPr="00A11F05">
        <w:rPr>
          <w:rFonts w:ascii="Times New Roman" w:hAnsi="Times New Roman" w:cs="Times New Roman"/>
          <w:color w:val="000000"/>
          <w:w w:val="95"/>
          <w:sz w:val="20"/>
          <w:szCs w:val="20"/>
          <w:lang w:val="ru-RU"/>
        </w:rPr>
        <w:t>условиями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общения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знакомой</w:t>
      </w:r>
      <w:r>
        <w:rPr>
          <w:rFonts w:ascii="Times New Roman" w:hAnsi="Times New Roman" w:cs="Times New Roman"/>
          <w:color w:val="000000"/>
          <w:w w:val="95"/>
          <w:sz w:val="20"/>
          <w:szCs w:val="20"/>
          <w:lang w:val="ru-RU"/>
        </w:rPr>
        <w:t xml:space="preserve"> с</w:t>
      </w:r>
      <w:r w:rsidRPr="00A11F05">
        <w:rPr>
          <w:rFonts w:ascii="Times New Roman" w:hAnsi="Times New Roman" w:cs="Times New Roman"/>
          <w:color w:val="000000"/>
          <w:w w:val="95"/>
          <w:sz w:val="20"/>
          <w:szCs w:val="20"/>
          <w:lang w:val="ru-RU"/>
        </w:rPr>
        <w:t>реде;</w:t>
      </w:r>
    </w:p>
    <w:p w:rsidR="000624BE" w:rsidRPr="00A11F05" w:rsidRDefault="000624BE" w:rsidP="00C156C2">
      <w:pPr>
        <w:pStyle w:val="a7"/>
        <w:numPr>
          <w:ilvl w:val="0"/>
          <w:numId w:val="6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проявлять уважительное отношение к собеседнику, соблюдать в процессе общения нормы речевого этикета; соблю</w:t>
      </w:r>
      <w:r w:rsidRPr="00A11F05">
        <w:rPr>
          <w:rFonts w:ascii="Times New Roman" w:hAnsi="Times New Roman" w:cs="Times New Roman"/>
          <w:color w:val="000000"/>
          <w:w w:val="95"/>
          <w:sz w:val="20"/>
          <w:szCs w:val="20"/>
          <w:lang w:val="ru-RU"/>
        </w:rPr>
        <w:t>дать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правила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ведения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диалога;</w:t>
      </w:r>
    </w:p>
    <w:p w:rsidR="000624BE" w:rsidRPr="00A11F05" w:rsidRDefault="000624BE" w:rsidP="00C156C2">
      <w:pPr>
        <w:pStyle w:val="a7"/>
        <w:numPr>
          <w:ilvl w:val="0"/>
          <w:numId w:val="65"/>
        </w:numPr>
        <w:tabs>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воспринимать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разные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точки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зрения;</w:t>
      </w:r>
    </w:p>
    <w:p w:rsidR="000624BE" w:rsidRPr="00A11F05" w:rsidRDefault="000624BE" w:rsidP="00C156C2">
      <w:pPr>
        <w:pStyle w:val="a7"/>
        <w:numPr>
          <w:ilvl w:val="0"/>
          <w:numId w:val="65"/>
        </w:numPr>
        <w:tabs>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процессе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учебного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диалога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отвечать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вопросы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изу</w:t>
      </w:r>
      <w:r w:rsidRPr="00A11F05">
        <w:rPr>
          <w:rFonts w:ascii="Times New Roman" w:hAnsi="Times New Roman" w:cs="Times New Roman"/>
          <w:color w:val="000000"/>
          <w:w w:val="95"/>
          <w:sz w:val="20"/>
          <w:szCs w:val="20"/>
          <w:lang w:val="ru-RU"/>
        </w:rPr>
        <w:t>ченному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материалу;</w:t>
      </w:r>
    </w:p>
    <w:p w:rsidR="000624BE" w:rsidRPr="00A11F05" w:rsidRDefault="000624BE" w:rsidP="00C156C2">
      <w:pPr>
        <w:pStyle w:val="a7"/>
        <w:numPr>
          <w:ilvl w:val="0"/>
          <w:numId w:val="6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lastRenderedPageBreak/>
        <w:t>строить устное речевое высказывание об обозначении звуков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буквами;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звуковом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буквенном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составе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Pr>
          <w:rFonts w:ascii="Times New Roman" w:hAnsi="Times New Roman" w:cs="Times New Roman"/>
          <w:color w:val="000000"/>
          <w:lang w:val="ru-RU"/>
        </w:rPr>
        <w:t xml:space="preserve"> </w:t>
      </w:r>
    </w:p>
    <w:p w:rsidR="000624BE" w:rsidRPr="00A11F05" w:rsidRDefault="000624BE" w:rsidP="00A11F05">
      <w:pPr>
        <w:pStyle w:val="a3"/>
        <w:tabs>
          <w:tab w:val="left" w:pos="709"/>
        </w:tabs>
        <w:spacing w:before="1"/>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Регулятивные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универсальные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учебные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действия:</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sz w:val="20"/>
          <w:szCs w:val="20"/>
          <w:lang w:val="ru-RU"/>
        </w:rPr>
        <w:t>Самоорганизация:</w:t>
      </w:r>
    </w:p>
    <w:p w:rsidR="000624BE" w:rsidRPr="00A11F05" w:rsidRDefault="000624BE" w:rsidP="00C156C2">
      <w:pPr>
        <w:pStyle w:val="a7"/>
        <w:numPr>
          <w:ilvl w:val="0"/>
          <w:numId w:val="66"/>
        </w:numPr>
        <w:tabs>
          <w:tab w:val="left" w:pos="709"/>
          <w:tab w:val="left" w:pos="851"/>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выстраивать последовательность учебных операций при проведении звукового анализа слова;</w:t>
      </w:r>
    </w:p>
    <w:p w:rsidR="000624BE" w:rsidRPr="00A11F05" w:rsidRDefault="000624BE" w:rsidP="00C156C2">
      <w:pPr>
        <w:pStyle w:val="a7"/>
        <w:numPr>
          <w:ilvl w:val="0"/>
          <w:numId w:val="66"/>
        </w:numPr>
        <w:tabs>
          <w:tab w:val="left" w:pos="709"/>
          <w:tab w:val="left" w:pos="851"/>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выстраивать последовательность учебных операций при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списывании;</w:t>
      </w:r>
    </w:p>
    <w:p w:rsidR="000624BE" w:rsidRPr="00A11F05" w:rsidRDefault="000624BE" w:rsidP="00C156C2">
      <w:pPr>
        <w:pStyle w:val="a7"/>
        <w:numPr>
          <w:ilvl w:val="0"/>
          <w:numId w:val="66"/>
        </w:numPr>
        <w:tabs>
          <w:tab w:val="left" w:pos="709"/>
          <w:tab w:val="left" w:pos="851"/>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удерживать учебную задачу при проведении звукового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анализа, при обозначении звуков буквами, при списывании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текста,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письме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под</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диктовку;</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sz w:val="20"/>
          <w:szCs w:val="20"/>
        </w:rPr>
        <w:t>Самоконтроль:</w:t>
      </w:r>
    </w:p>
    <w:p w:rsidR="000624BE" w:rsidRPr="00A11F05" w:rsidRDefault="000624BE" w:rsidP="00C156C2">
      <w:pPr>
        <w:pStyle w:val="a7"/>
        <w:numPr>
          <w:ilvl w:val="0"/>
          <w:numId w:val="67"/>
        </w:numPr>
        <w:tabs>
          <w:tab w:val="left" w:pos="709"/>
          <w:tab w:val="left" w:pos="851"/>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находить указанную ошибку, допущенную при проведе</w:t>
      </w:r>
      <w:r w:rsidRPr="00A11F05">
        <w:rPr>
          <w:rFonts w:ascii="Times New Roman" w:hAnsi="Times New Roman" w:cs="Times New Roman"/>
          <w:color w:val="000000"/>
          <w:w w:val="95"/>
          <w:sz w:val="20"/>
          <w:szCs w:val="20"/>
          <w:lang w:val="ru-RU"/>
        </w:rPr>
        <w:t>нии звукового анализа, при письме под диктовку или списывании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предложений;</w:t>
      </w:r>
    </w:p>
    <w:p w:rsidR="000624BE" w:rsidRPr="00A11F05" w:rsidRDefault="000624BE" w:rsidP="00C156C2">
      <w:pPr>
        <w:pStyle w:val="a7"/>
        <w:numPr>
          <w:ilvl w:val="0"/>
          <w:numId w:val="67"/>
        </w:numPr>
        <w:tabs>
          <w:tab w:val="left" w:pos="709"/>
          <w:tab w:val="left" w:pos="851"/>
        </w:tabs>
        <w:spacing w:before="1"/>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color w:val="000000"/>
          <w:sz w:val="20"/>
          <w:szCs w:val="20"/>
          <w:lang w:val="ru-RU"/>
        </w:rPr>
        <w:t>оценивать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правильность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написания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букв,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соединений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букв,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предложений.</w:t>
      </w:r>
    </w:p>
    <w:p w:rsidR="000624BE" w:rsidRPr="00A11F05" w:rsidRDefault="000624BE" w:rsidP="00A11F05">
      <w:pPr>
        <w:pStyle w:val="a7"/>
        <w:tabs>
          <w:tab w:val="left" w:pos="709"/>
        </w:tabs>
        <w:spacing w:before="1"/>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Совместная деятельность</w:t>
      </w:r>
      <w:r w:rsidRPr="00A11F05">
        <w:rPr>
          <w:rFonts w:ascii="Times New Roman" w:hAnsi="Times New Roman" w:cs="Times New Roman"/>
          <w:b/>
          <w:color w:val="000000"/>
          <w:w w:val="85"/>
          <w:sz w:val="20"/>
          <w:szCs w:val="20"/>
        </w:rPr>
        <w:t>:</w:t>
      </w:r>
    </w:p>
    <w:p w:rsidR="000624BE" w:rsidRPr="00A11F05" w:rsidRDefault="000624BE" w:rsidP="00C156C2">
      <w:pPr>
        <w:pStyle w:val="a7"/>
        <w:numPr>
          <w:ilvl w:val="0"/>
          <w:numId w:val="68"/>
        </w:numPr>
        <w:tabs>
          <w:tab w:val="left" w:pos="709"/>
          <w:tab w:val="left" w:pos="851"/>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0624BE" w:rsidRPr="00A11F05" w:rsidRDefault="000624BE" w:rsidP="00C156C2">
      <w:pPr>
        <w:pStyle w:val="a7"/>
        <w:numPr>
          <w:ilvl w:val="0"/>
          <w:numId w:val="68"/>
        </w:numPr>
        <w:tabs>
          <w:tab w:val="left" w:pos="709"/>
          <w:tab w:val="left" w:pos="851"/>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ответственно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выполнять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часть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работы.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tabs>
          <w:tab w:val="left" w:pos="567"/>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2 КЛАСС</w:t>
      </w:r>
    </w:p>
    <w:p w:rsidR="000624BE" w:rsidRPr="00A11F05" w:rsidRDefault="000624BE" w:rsidP="00A11F05">
      <w:pPr>
        <w:pStyle w:val="a3"/>
        <w:tabs>
          <w:tab w:val="left" w:pos="567"/>
          <w:tab w:val="left" w:pos="709"/>
        </w:tabs>
        <w:spacing w:before="126"/>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Общиесведенияоязыке</w:t>
      </w:r>
    </w:p>
    <w:p w:rsidR="000624BE" w:rsidRPr="00A11F05" w:rsidRDefault="000624BE" w:rsidP="00A11F05">
      <w:pPr>
        <w:pStyle w:val="a3"/>
        <w:tabs>
          <w:tab w:val="left" w:pos="567"/>
          <w:tab w:val="left" w:pos="709"/>
        </w:tabs>
        <w:spacing w:before="6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Язык как основное средство человеческого общения и явле</w:t>
      </w:r>
      <w:r w:rsidRPr="00A11F05">
        <w:rPr>
          <w:rFonts w:ascii="Times New Roman" w:hAnsi="Times New Roman" w:cs="Times New Roman"/>
          <w:color w:val="000000"/>
          <w:w w:val="95"/>
          <w:lang w:val="ru-RU"/>
        </w:rPr>
        <w:t>ние национальной культуры. Первоначальные представления о</w:t>
      </w:r>
      <w:r w:rsidRPr="00A11F05">
        <w:rPr>
          <w:rFonts w:ascii="Times New Roman" w:hAnsi="Times New Roman" w:cs="Times New Roman"/>
          <w:color w:val="000000"/>
          <w:spacing w:val="-1"/>
          <w:lang w:val="ru-RU"/>
        </w:rPr>
        <w:t>многообразии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языкового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пространства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Россииимира.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Методы</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познания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языка: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наблюдение,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анализ.</w:t>
      </w:r>
    </w:p>
    <w:p w:rsidR="000624BE" w:rsidRPr="00A11F05" w:rsidRDefault="000624BE" w:rsidP="00A11F05">
      <w:pPr>
        <w:pStyle w:val="a3"/>
        <w:tabs>
          <w:tab w:val="left" w:pos="567"/>
          <w:tab w:val="left" w:pos="709"/>
        </w:tabs>
        <w:spacing w:before="114"/>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Фонетикаиграфика</w:t>
      </w:r>
    </w:p>
    <w:p w:rsidR="000624BE" w:rsidRPr="00A11F05" w:rsidRDefault="000624BE" w:rsidP="00A11F05">
      <w:pPr>
        <w:pStyle w:val="a3"/>
        <w:tabs>
          <w:tab w:val="left" w:pos="567"/>
          <w:tab w:val="left" w:pos="709"/>
        </w:tabs>
        <w:spacing w:before="6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Смыслоразличительная функция звуков; различение звуков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 букв; различение ударных и безударных гласных звуков,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 xml:space="preserve">функции букв </w:t>
      </w:r>
      <w:r w:rsidRPr="00A11F05">
        <w:rPr>
          <w:rFonts w:ascii="Times New Roman" w:hAnsi="Times New Roman" w:cs="Times New Roman"/>
          <w:b/>
          <w:i/>
          <w:color w:val="000000"/>
          <w:lang w:val="ru-RU"/>
        </w:rPr>
        <w:t>е</w:t>
      </w:r>
      <w:r w:rsidRPr="00A11F05">
        <w:rPr>
          <w:rFonts w:ascii="Times New Roman" w:hAnsi="Times New Roman" w:cs="Times New Roman"/>
          <w:color w:val="000000"/>
          <w:lang w:val="ru-RU"/>
        </w:rPr>
        <w:t xml:space="preserve">, </w:t>
      </w:r>
      <w:r w:rsidRPr="00A11F05">
        <w:rPr>
          <w:rFonts w:ascii="Times New Roman" w:hAnsi="Times New Roman" w:cs="Times New Roman"/>
          <w:b/>
          <w:i/>
          <w:color w:val="000000"/>
          <w:lang w:val="ru-RU"/>
        </w:rPr>
        <w:t>ё</w:t>
      </w:r>
      <w:r w:rsidRPr="00A11F05">
        <w:rPr>
          <w:rFonts w:ascii="Times New Roman" w:hAnsi="Times New Roman" w:cs="Times New Roman"/>
          <w:color w:val="000000"/>
          <w:lang w:val="ru-RU"/>
        </w:rPr>
        <w:t xml:space="preserve">, </w:t>
      </w:r>
      <w:r w:rsidRPr="00A11F05">
        <w:rPr>
          <w:rFonts w:ascii="Times New Roman" w:hAnsi="Times New Roman" w:cs="Times New Roman"/>
          <w:b/>
          <w:i/>
          <w:color w:val="000000"/>
          <w:lang w:val="ru-RU"/>
        </w:rPr>
        <w:t>ю</w:t>
      </w:r>
      <w:r w:rsidRPr="00A11F05">
        <w:rPr>
          <w:rFonts w:ascii="Times New Roman" w:hAnsi="Times New Roman" w:cs="Times New Roman"/>
          <w:color w:val="000000"/>
          <w:lang w:val="ru-RU"/>
        </w:rPr>
        <w:t xml:space="preserve">, </w:t>
      </w:r>
      <w:r w:rsidRPr="00A11F05">
        <w:rPr>
          <w:rFonts w:ascii="Times New Roman" w:hAnsi="Times New Roman" w:cs="Times New Roman"/>
          <w:b/>
          <w:i/>
          <w:color w:val="000000"/>
          <w:lang w:val="ru-RU"/>
        </w:rPr>
        <w:t>я</w:t>
      </w:r>
      <w:r w:rsidRPr="00A11F05">
        <w:rPr>
          <w:rFonts w:ascii="Times New Roman" w:hAnsi="Times New Roman" w:cs="Times New Roman"/>
          <w:color w:val="000000"/>
          <w:lang w:val="ru-RU"/>
        </w:rPr>
        <w:t>; согласный звук [й’] и гласный звук [и]</w:t>
      </w:r>
      <w:r w:rsidRPr="00A11F05">
        <w:rPr>
          <w:rFonts w:ascii="Times New Roman" w:hAnsi="Times New Roman" w:cs="Times New Roman"/>
          <w:color w:val="000000"/>
          <w:w w:val="95"/>
          <w:lang w:val="ru-RU"/>
        </w:rPr>
        <w:t>(повторениеизученногов1классе).</w:t>
      </w:r>
    </w:p>
    <w:p w:rsidR="000624BE" w:rsidRPr="00A11F05" w:rsidRDefault="000624BE" w:rsidP="00A11F05">
      <w:pPr>
        <w:pStyle w:val="a3"/>
        <w:tabs>
          <w:tab w:val="left" w:pos="567"/>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Парные и непарные по твёрдости — мягкости согласные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звуки.</w:t>
      </w:r>
    </w:p>
    <w:p w:rsidR="000624BE" w:rsidRPr="00A11F05" w:rsidRDefault="000624BE" w:rsidP="00A11F05">
      <w:pPr>
        <w:pStyle w:val="a3"/>
        <w:tabs>
          <w:tab w:val="left" w:pos="567"/>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Парные и непарные по звонкости — глухости согласные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звуки.</w:t>
      </w:r>
    </w:p>
    <w:p w:rsidR="000624BE" w:rsidRPr="00A11F05" w:rsidRDefault="000624BE" w:rsidP="00A11F05">
      <w:pPr>
        <w:pStyle w:val="a3"/>
        <w:tabs>
          <w:tab w:val="left" w:pos="567"/>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Качественная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характеристика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звука: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гласный—согласный;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гласный ударный — безударный; согласный твёрдый — мягкий, парный — непарный; согласный звонкий — глухой, пар</w:t>
      </w:r>
      <w:r w:rsidRPr="00A11F05">
        <w:rPr>
          <w:rFonts w:ascii="Times New Roman" w:hAnsi="Times New Roman" w:cs="Times New Roman"/>
          <w:color w:val="000000"/>
          <w:w w:val="95"/>
          <w:lang w:val="ru-RU"/>
        </w:rPr>
        <w:t>ный—</w:t>
      </w:r>
      <w:r w:rsidRPr="00A11F05">
        <w:rPr>
          <w:rFonts w:ascii="Times New Roman" w:hAnsi="Times New Roman" w:cs="Times New Roman"/>
          <w:color w:val="000000"/>
          <w:w w:val="95"/>
          <w:lang w:val="ru-RU"/>
        </w:rPr>
        <w:lastRenderedPageBreak/>
        <w:t>непарный.</w:t>
      </w:r>
    </w:p>
    <w:p w:rsidR="000624BE" w:rsidRPr="00A11F05" w:rsidRDefault="000624BE" w:rsidP="00A11F05">
      <w:pPr>
        <w:pStyle w:val="a3"/>
        <w:tabs>
          <w:tab w:val="left" w:pos="567"/>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 xml:space="preserve">Функции </w:t>
      </w:r>
      <w:r w:rsidRPr="00A11F05">
        <w:rPr>
          <w:rFonts w:ascii="Times New Roman" w:hAnsi="Times New Roman" w:cs="Times New Roman"/>
          <w:b/>
          <w:i/>
          <w:color w:val="000000"/>
          <w:lang w:val="ru-RU"/>
        </w:rPr>
        <w:t>ь</w:t>
      </w:r>
      <w:r w:rsidRPr="00A11F05">
        <w:rPr>
          <w:rFonts w:ascii="Times New Roman" w:hAnsi="Times New Roman" w:cs="Times New Roman"/>
          <w:color w:val="000000"/>
          <w:lang w:val="ru-RU"/>
        </w:rPr>
        <w:t>: показатель мягкости предшествующего согласноговконцеивсерединеслова;разделительный.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Использование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письме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разделительных</w:t>
      </w:r>
      <w:r>
        <w:rPr>
          <w:rFonts w:ascii="Times New Roman" w:hAnsi="Times New Roman" w:cs="Times New Roman"/>
          <w:color w:val="000000"/>
          <w:lang w:val="ru-RU"/>
        </w:rPr>
        <w:t xml:space="preserve"> </w:t>
      </w:r>
      <w:r w:rsidRPr="00A11F05">
        <w:rPr>
          <w:rFonts w:ascii="Times New Roman" w:hAnsi="Times New Roman" w:cs="Times New Roman"/>
          <w:b/>
          <w:i/>
          <w:color w:val="000000"/>
          <w:lang w:val="ru-RU"/>
        </w:rPr>
        <w:t>ъ</w:t>
      </w:r>
      <w:r>
        <w:rPr>
          <w:rFonts w:ascii="Times New Roman" w:hAnsi="Times New Roman" w:cs="Times New Roman"/>
          <w:b/>
          <w:i/>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b/>
          <w:i/>
          <w:color w:val="000000"/>
          <w:lang w:val="ru-RU"/>
        </w:rPr>
        <w:t>ь</w:t>
      </w:r>
      <w:r w:rsidRPr="00A11F05">
        <w:rPr>
          <w:rFonts w:ascii="Times New Roman" w:hAnsi="Times New Roman" w:cs="Times New Roman"/>
          <w:color w:val="000000"/>
          <w:lang w:val="ru-RU"/>
        </w:rPr>
        <w:t>.</w:t>
      </w:r>
    </w:p>
    <w:p w:rsidR="000624BE" w:rsidRPr="00A11F05" w:rsidRDefault="000624BE" w:rsidP="00A11F05">
      <w:pPr>
        <w:pStyle w:val="a3"/>
        <w:tabs>
          <w:tab w:val="left" w:pos="567"/>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Соотношение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звукового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буквенного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состава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словах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буквами</w:t>
      </w:r>
      <w:r>
        <w:rPr>
          <w:rFonts w:ascii="Times New Roman" w:hAnsi="Times New Roman" w:cs="Times New Roman"/>
          <w:color w:val="000000"/>
          <w:lang w:val="ru-RU"/>
        </w:rPr>
        <w:t xml:space="preserve"> </w:t>
      </w:r>
      <w:r w:rsidRPr="00A11F05">
        <w:rPr>
          <w:rFonts w:ascii="Times New Roman" w:hAnsi="Times New Roman" w:cs="Times New Roman"/>
          <w:b/>
          <w:i/>
          <w:color w:val="000000"/>
          <w:lang w:val="ru-RU"/>
        </w:rPr>
        <w:t>е</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b/>
          <w:i/>
          <w:color w:val="000000"/>
          <w:lang w:val="ru-RU"/>
        </w:rPr>
        <w:t>ё</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b/>
          <w:i/>
          <w:color w:val="000000"/>
          <w:lang w:val="ru-RU"/>
        </w:rPr>
        <w:t>ю</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b/>
          <w:i/>
          <w:color w:val="000000"/>
          <w:lang w:val="ru-RU"/>
        </w:rPr>
        <w:t>я</w:t>
      </w:r>
      <w:r>
        <w:rPr>
          <w:rFonts w:ascii="Times New Roman" w:hAnsi="Times New Roman" w:cs="Times New Roman"/>
          <w:b/>
          <w:i/>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после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гласных).</w:t>
      </w:r>
    </w:p>
    <w:p w:rsidR="000624BE" w:rsidRPr="00A11F05" w:rsidRDefault="000624BE" w:rsidP="00A11F05">
      <w:pPr>
        <w:pStyle w:val="a3"/>
        <w:tabs>
          <w:tab w:val="left" w:pos="567"/>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Деление слов на слоги (в том числе при стечении согласных).</w:t>
      </w:r>
    </w:p>
    <w:p w:rsidR="000624BE" w:rsidRPr="00A11F05" w:rsidRDefault="000624BE" w:rsidP="00A11F05">
      <w:pPr>
        <w:pStyle w:val="a3"/>
        <w:tabs>
          <w:tab w:val="left" w:pos="567"/>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Использование знания алфавита при работе со словарями.</w:t>
      </w:r>
      <w:r>
        <w:rPr>
          <w:rFonts w:ascii="Times New Roman" w:hAnsi="Times New Roman" w:cs="Times New Roman"/>
          <w:color w:val="000000"/>
          <w:w w:val="95"/>
          <w:lang w:val="ru-RU"/>
        </w:rPr>
        <w:t xml:space="preserve"> </w:t>
      </w:r>
      <w:r w:rsidRPr="00A11F05">
        <w:rPr>
          <w:rFonts w:ascii="Times New Roman" w:hAnsi="Times New Roman" w:cs="Times New Roman"/>
          <w:color w:val="000000"/>
          <w:spacing w:val="-1"/>
          <w:lang w:val="ru-RU"/>
        </w:rPr>
        <w:t>Небуквенные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графические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средства: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пробел</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между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словами,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переноса,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абзац</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(красная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строка),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пунктуационные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пределах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изученного).</w:t>
      </w:r>
    </w:p>
    <w:p w:rsidR="000624BE" w:rsidRDefault="000624BE" w:rsidP="00A11F05">
      <w:pPr>
        <w:pStyle w:val="a3"/>
        <w:tabs>
          <w:tab w:val="left" w:pos="567"/>
          <w:tab w:val="left" w:pos="709"/>
        </w:tabs>
        <w:spacing w:before="1"/>
        <w:ind w:left="567" w:right="0" w:firstLine="426"/>
        <w:rPr>
          <w:rFonts w:ascii="Times New Roman" w:hAnsi="Times New Roman" w:cs="Times New Roman"/>
          <w:color w:val="000000"/>
          <w:w w:val="95"/>
          <w:lang w:val="ru-RU"/>
        </w:rPr>
      </w:pPr>
    </w:p>
    <w:p w:rsidR="000624BE" w:rsidRPr="00A11F05" w:rsidRDefault="000624BE" w:rsidP="00A11F05">
      <w:pPr>
        <w:pStyle w:val="a3"/>
        <w:tabs>
          <w:tab w:val="left" w:pos="567"/>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w:t>
      </w:r>
      <w:r w:rsidRPr="00A11F05">
        <w:rPr>
          <w:rFonts w:ascii="Times New Roman" w:hAnsi="Times New Roman" w:cs="Times New Roman"/>
          <w:b/>
          <w:color w:val="000000"/>
          <w:lang w:val="ru-RU"/>
        </w:rPr>
        <w:t>рфоэпия</w:t>
      </w:r>
    </w:p>
    <w:p w:rsidR="000624BE" w:rsidRPr="00A11F05" w:rsidRDefault="000624BE" w:rsidP="00A11F05">
      <w:pPr>
        <w:pStyle w:val="a3"/>
        <w:tabs>
          <w:tab w:val="left" w:pos="567"/>
          <w:tab w:val="left" w:pos="709"/>
        </w:tabs>
        <w:spacing w:before="7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Произношение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звуков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сочетаний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звуков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,ударение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словах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 соответствии с нормами современного русского литературного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языка (на ограниченном перечне слов, отрабатываемом в учебнике). Использование отработанного перечня слов (орфоэпического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словаря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учебника)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для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решения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практических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задач.</w:t>
      </w:r>
    </w:p>
    <w:p w:rsidR="000624BE" w:rsidRPr="00A11F05" w:rsidRDefault="000624BE" w:rsidP="00A11F05">
      <w:pPr>
        <w:pStyle w:val="a3"/>
        <w:tabs>
          <w:tab w:val="left" w:pos="567"/>
          <w:tab w:val="left" w:pos="709"/>
        </w:tabs>
        <w:spacing w:before="136"/>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Лексика</w:t>
      </w:r>
    </w:p>
    <w:p w:rsidR="000624BE" w:rsidRPr="00A11F05" w:rsidRDefault="000624BE" w:rsidP="00A11F05">
      <w:pPr>
        <w:pStyle w:val="a3"/>
        <w:tabs>
          <w:tab w:val="left" w:pos="567"/>
          <w:tab w:val="left" w:pos="709"/>
        </w:tabs>
        <w:spacing w:before="7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Слово как единство звучания и значения. Лексическое значение слова (общее представление). Выявление слов, значение ко</w:t>
      </w:r>
      <w:r w:rsidRPr="00A11F05">
        <w:rPr>
          <w:rFonts w:ascii="Times New Roman" w:hAnsi="Times New Roman" w:cs="Times New Roman"/>
          <w:color w:val="000000"/>
          <w:lang w:val="ru-RU"/>
        </w:rPr>
        <w:t>торыхтребуетуточнения.Определениезначениясловапотек</w:t>
      </w:r>
      <w:r w:rsidRPr="00A11F05">
        <w:rPr>
          <w:rFonts w:ascii="Times New Roman" w:hAnsi="Times New Roman" w:cs="Times New Roman"/>
          <w:color w:val="000000"/>
          <w:w w:val="95"/>
          <w:lang w:val="ru-RU"/>
        </w:rPr>
        <w:t>стуилиуточнениезначенияспомощьютолковогословаря.</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Однозначные и многозначные слова (простые случаи, наблю</w:t>
      </w:r>
      <w:r w:rsidRPr="00A11F05">
        <w:rPr>
          <w:rFonts w:ascii="Times New Roman" w:hAnsi="Times New Roman" w:cs="Times New Roman"/>
          <w:color w:val="000000"/>
          <w:lang w:val="ru-RU"/>
        </w:rPr>
        <w:t>дение).</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Наблюдение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использованием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речи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синонимов,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антонимов.</w:t>
      </w:r>
    </w:p>
    <w:p w:rsidR="000624BE" w:rsidRPr="00A11F05" w:rsidRDefault="000624BE" w:rsidP="00A11F05">
      <w:pPr>
        <w:pStyle w:val="a3"/>
        <w:tabs>
          <w:tab w:val="left" w:pos="567"/>
          <w:tab w:val="left" w:pos="709"/>
        </w:tabs>
        <w:spacing w:before="149"/>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Состав</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слова</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(морфемика)</w:t>
      </w:r>
    </w:p>
    <w:p w:rsidR="000624BE" w:rsidRPr="00A11F05" w:rsidRDefault="000624BE" w:rsidP="00A11F05">
      <w:pPr>
        <w:pStyle w:val="a3"/>
        <w:tabs>
          <w:tab w:val="left" w:pos="567"/>
          <w:tab w:val="left" w:pos="709"/>
        </w:tabs>
        <w:spacing w:before="7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Корень как обязательная часть слова. Однокоренные (родственные)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Признаки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однокоренных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(родственных)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Различение однокоренных слов и синонимов, однокоренных</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слов и слов с омонимичными корнями. Выделение в словах кор</w:t>
      </w:r>
      <w:r w:rsidRPr="00A11F05">
        <w:rPr>
          <w:rFonts w:ascii="Times New Roman" w:hAnsi="Times New Roman" w:cs="Times New Roman"/>
          <w:color w:val="000000"/>
          <w:lang w:val="ru-RU"/>
        </w:rPr>
        <w:t>ня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(простые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случаи).</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Окончание как изменяемая часть слова. Изменение формы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слова с помощью окончания. Различение изменяемых и неизменяемых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Суффикс как часть слова (наблюдение). Приставка как часть</w:t>
      </w:r>
      <w:r>
        <w:rPr>
          <w:rFonts w:ascii="Times New Roman" w:hAnsi="Times New Roman" w:cs="Times New Roman"/>
          <w:color w:val="000000"/>
          <w:w w:val="95"/>
          <w:lang w:val="ru-RU"/>
        </w:rPr>
        <w:t xml:space="preserve"> </w:t>
      </w:r>
      <w:r w:rsidRPr="00A11F05">
        <w:rPr>
          <w:rFonts w:ascii="Times New Roman" w:hAnsi="Times New Roman" w:cs="Times New Roman"/>
          <w:color w:val="000000"/>
          <w:spacing w:val="-1"/>
          <w:lang w:val="ru-RU"/>
        </w:rPr>
        <w:t>слова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(наблюдение).</w:t>
      </w:r>
    </w:p>
    <w:p w:rsidR="000624BE" w:rsidRPr="00A11F05" w:rsidRDefault="000624BE" w:rsidP="00A11F05">
      <w:pPr>
        <w:pStyle w:val="a3"/>
        <w:tabs>
          <w:tab w:val="left" w:pos="567"/>
          <w:tab w:val="left" w:pos="709"/>
        </w:tabs>
        <w:spacing w:before="134"/>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Морфология</w:t>
      </w:r>
    </w:p>
    <w:p w:rsidR="000624BE" w:rsidRPr="00A11F05" w:rsidRDefault="000624BE" w:rsidP="00A11F05">
      <w:pPr>
        <w:pStyle w:val="a3"/>
        <w:tabs>
          <w:tab w:val="left" w:pos="567"/>
          <w:tab w:val="left" w:pos="709"/>
        </w:tabs>
        <w:spacing w:before="7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Имя существительное (ознакомление): общее значение, вопросы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(«кто?»,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«что?»),употребление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речи.</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Глагол (ознакомление): общее значение, вопросы («что делать?»,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сделать?»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др.),употребление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речи.</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Имя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прилагательное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(ознакомление):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общее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вопросы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«какое?»,«какие?»),употребление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речи.</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lastRenderedPageBreak/>
        <w:t>Предлог.</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Отличие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предлогов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приставок.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Наиболее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распро</w:t>
      </w:r>
      <w:r w:rsidRPr="00A11F05">
        <w:rPr>
          <w:rFonts w:ascii="Times New Roman" w:hAnsi="Times New Roman" w:cs="Times New Roman"/>
          <w:color w:val="000000"/>
          <w:w w:val="105"/>
          <w:lang w:val="ru-RU"/>
        </w:rPr>
        <w:t>странённые</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предлоги:</w:t>
      </w:r>
      <w:r w:rsidRPr="00A11F05">
        <w:rPr>
          <w:rFonts w:ascii="Times New Roman" w:hAnsi="Times New Roman" w:cs="Times New Roman"/>
          <w:i/>
          <w:color w:val="000000"/>
          <w:w w:val="105"/>
          <w:lang w:val="ru-RU"/>
        </w:rPr>
        <w:t>в</w:t>
      </w:r>
      <w:r w:rsidRPr="00A11F05">
        <w:rPr>
          <w:rFonts w:ascii="Times New Roman" w:hAnsi="Times New Roman" w:cs="Times New Roman"/>
          <w:color w:val="000000"/>
          <w:w w:val="105"/>
          <w:lang w:val="ru-RU"/>
        </w:rPr>
        <w:t>,</w:t>
      </w:r>
      <w:r w:rsidRPr="00A11F05">
        <w:rPr>
          <w:rFonts w:ascii="Times New Roman" w:hAnsi="Times New Roman" w:cs="Times New Roman"/>
          <w:i/>
          <w:color w:val="000000"/>
          <w:w w:val="105"/>
          <w:lang w:val="ru-RU"/>
        </w:rPr>
        <w:t>на</w:t>
      </w:r>
      <w:r w:rsidRPr="00A11F05">
        <w:rPr>
          <w:rFonts w:ascii="Times New Roman" w:hAnsi="Times New Roman" w:cs="Times New Roman"/>
          <w:color w:val="000000"/>
          <w:w w:val="105"/>
          <w:lang w:val="ru-RU"/>
        </w:rPr>
        <w:t>,</w:t>
      </w:r>
      <w:r w:rsidRPr="00A11F05">
        <w:rPr>
          <w:rFonts w:ascii="Times New Roman" w:hAnsi="Times New Roman" w:cs="Times New Roman"/>
          <w:i/>
          <w:color w:val="000000"/>
          <w:w w:val="105"/>
          <w:lang w:val="ru-RU"/>
        </w:rPr>
        <w:t>из</w:t>
      </w:r>
      <w:r w:rsidRPr="00A11F05">
        <w:rPr>
          <w:rFonts w:ascii="Times New Roman" w:hAnsi="Times New Roman" w:cs="Times New Roman"/>
          <w:color w:val="000000"/>
          <w:w w:val="105"/>
          <w:lang w:val="ru-RU"/>
        </w:rPr>
        <w:t>,</w:t>
      </w:r>
      <w:r w:rsidRPr="00A11F05">
        <w:rPr>
          <w:rFonts w:ascii="Times New Roman" w:hAnsi="Times New Roman" w:cs="Times New Roman"/>
          <w:i/>
          <w:color w:val="000000"/>
          <w:w w:val="105"/>
          <w:lang w:val="ru-RU"/>
        </w:rPr>
        <w:t>без</w:t>
      </w:r>
      <w:r w:rsidRPr="00A11F05">
        <w:rPr>
          <w:rFonts w:ascii="Times New Roman" w:hAnsi="Times New Roman" w:cs="Times New Roman"/>
          <w:color w:val="000000"/>
          <w:w w:val="105"/>
          <w:lang w:val="ru-RU"/>
        </w:rPr>
        <w:t>,</w:t>
      </w:r>
      <w:r w:rsidRPr="00A11F05">
        <w:rPr>
          <w:rFonts w:ascii="Times New Roman" w:hAnsi="Times New Roman" w:cs="Times New Roman"/>
          <w:i/>
          <w:color w:val="000000"/>
          <w:w w:val="105"/>
          <w:lang w:val="ru-RU"/>
        </w:rPr>
        <w:t>над</w:t>
      </w:r>
      <w:r w:rsidRPr="00A11F05">
        <w:rPr>
          <w:rFonts w:ascii="Times New Roman" w:hAnsi="Times New Roman" w:cs="Times New Roman"/>
          <w:color w:val="000000"/>
          <w:w w:val="105"/>
          <w:lang w:val="ru-RU"/>
        </w:rPr>
        <w:t>,</w:t>
      </w:r>
      <w:r w:rsidRPr="00A11F05">
        <w:rPr>
          <w:rFonts w:ascii="Times New Roman" w:hAnsi="Times New Roman" w:cs="Times New Roman"/>
          <w:i/>
          <w:color w:val="000000"/>
          <w:w w:val="105"/>
          <w:lang w:val="ru-RU"/>
        </w:rPr>
        <w:t>до</w:t>
      </w:r>
      <w:r w:rsidRPr="00A11F05">
        <w:rPr>
          <w:rFonts w:ascii="Times New Roman" w:hAnsi="Times New Roman" w:cs="Times New Roman"/>
          <w:color w:val="000000"/>
          <w:w w:val="105"/>
          <w:lang w:val="ru-RU"/>
        </w:rPr>
        <w:t>,</w:t>
      </w:r>
      <w:r w:rsidRPr="00A11F05">
        <w:rPr>
          <w:rFonts w:ascii="Times New Roman" w:hAnsi="Times New Roman" w:cs="Times New Roman"/>
          <w:i/>
          <w:color w:val="000000"/>
          <w:w w:val="105"/>
          <w:lang w:val="ru-RU"/>
        </w:rPr>
        <w:t>у</w:t>
      </w:r>
      <w:r w:rsidRPr="00A11F05">
        <w:rPr>
          <w:rFonts w:ascii="Times New Roman" w:hAnsi="Times New Roman" w:cs="Times New Roman"/>
          <w:color w:val="000000"/>
          <w:w w:val="105"/>
          <w:lang w:val="ru-RU"/>
        </w:rPr>
        <w:t>,</w:t>
      </w:r>
      <w:r w:rsidRPr="00A11F05">
        <w:rPr>
          <w:rFonts w:ascii="Times New Roman" w:hAnsi="Times New Roman" w:cs="Times New Roman"/>
          <w:i/>
          <w:color w:val="000000"/>
          <w:w w:val="105"/>
          <w:lang w:val="ru-RU"/>
        </w:rPr>
        <w:t>о</w:t>
      </w:r>
      <w:r w:rsidRPr="00A11F05">
        <w:rPr>
          <w:rFonts w:ascii="Times New Roman" w:hAnsi="Times New Roman" w:cs="Times New Roman"/>
          <w:color w:val="000000"/>
          <w:w w:val="105"/>
          <w:lang w:val="ru-RU"/>
        </w:rPr>
        <w:t>,</w:t>
      </w:r>
      <w:r w:rsidRPr="00A11F05">
        <w:rPr>
          <w:rFonts w:ascii="Times New Roman" w:hAnsi="Times New Roman" w:cs="Times New Roman"/>
          <w:i/>
          <w:color w:val="000000"/>
          <w:w w:val="105"/>
          <w:lang w:val="ru-RU"/>
        </w:rPr>
        <w:t>об</w:t>
      </w:r>
      <w:r w:rsidRPr="00A11F05">
        <w:rPr>
          <w:rFonts w:ascii="Times New Roman" w:hAnsi="Times New Roman" w:cs="Times New Roman"/>
          <w:color w:val="000000"/>
          <w:w w:val="105"/>
          <w:lang w:val="ru-RU"/>
        </w:rPr>
        <w:t>идр.</w:t>
      </w:r>
    </w:p>
    <w:p w:rsidR="000624BE" w:rsidRPr="00A11F05" w:rsidRDefault="000624BE" w:rsidP="00A11F05">
      <w:pPr>
        <w:pStyle w:val="a3"/>
        <w:tabs>
          <w:tab w:val="left" w:pos="567"/>
          <w:tab w:val="left" w:pos="709"/>
        </w:tabs>
        <w:spacing w:before="176"/>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Синтаксис</w:t>
      </w:r>
    </w:p>
    <w:p w:rsidR="000624BE" w:rsidRPr="00A11F05" w:rsidRDefault="000624BE" w:rsidP="00A11F05">
      <w:pPr>
        <w:pStyle w:val="a3"/>
        <w:tabs>
          <w:tab w:val="left" w:pos="567"/>
          <w:tab w:val="left" w:pos="709"/>
        </w:tabs>
        <w:spacing w:before="7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Порядок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предложении;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связь</w:t>
      </w:r>
      <w:r>
        <w:rPr>
          <w:rFonts w:ascii="Times New Roman" w:hAnsi="Times New Roman" w:cs="Times New Roman"/>
          <w:color w:val="000000"/>
          <w:lang w:val="ru-RU"/>
        </w:rPr>
        <w:t xml:space="preserve"> слов </w:t>
      </w:r>
      <w:r w:rsidRPr="00A11F05">
        <w:rPr>
          <w:rFonts w:ascii="Times New Roman" w:hAnsi="Times New Roman" w:cs="Times New Roman"/>
          <w:color w:val="000000"/>
          <w:lang w:val="ru-RU"/>
        </w:rPr>
        <w:t>предложении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(повторение).</w:t>
      </w:r>
    </w:p>
    <w:p w:rsidR="000624BE" w:rsidRPr="00A11F05" w:rsidRDefault="000624BE" w:rsidP="00A11F05">
      <w:pPr>
        <w:pStyle w:val="a3"/>
        <w:tabs>
          <w:tab w:val="left" w:pos="567"/>
          <w:tab w:val="left" w:pos="709"/>
        </w:tabs>
        <w:spacing w:before="7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Предложение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единица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Предложение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w:t>
      </w:r>
      <w:r w:rsidRPr="00A11F05">
        <w:rPr>
          <w:rFonts w:ascii="Times New Roman" w:hAnsi="Times New Roman" w:cs="Times New Roman"/>
          <w:color w:val="000000"/>
          <w:w w:val="95"/>
          <w:lang w:val="ru-RU"/>
        </w:rPr>
        <w:t>личие предложения от слова. Наблюдение за выделением в устной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речи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одного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из</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предложения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(логическое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ударение).</w:t>
      </w:r>
    </w:p>
    <w:p w:rsidR="000624BE" w:rsidRPr="00A11F05" w:rsidRDefault="000624BE" w:rsidP="00A11F05">
      <w:pPr>
        <w:pStyle w:val="a3"/>
        <w:tabs>
          <w:tab w:val="left" w:pos="567"/>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Виды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предложений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цели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высказывания: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повествователь</w:t>
      </w:r>
      <w:r w:rsidRPr="00A11F05">
        <w:rPr>
          <w:rFonts w:ascii="Times New Roman" w:hAnsi="Times New Roman" w:cs="Times New Roman"/>
          <w:color w:val="000000"/>
          <w:w w:val="95"/>
          <w:lang w:val="ru-RU"/>
        </w:rPr>
        <w:t>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вопросительные,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побудительные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предложения.</w:t>
      </w:r>
    </w:p>
    <w:p w:rsidR="000624BE" w:rsidRPr="00A11F05" w:rsidRDefault="000624BE" w:rsidP="00A11F05">
      <w:pPr>
        <w:pStyle w:val="a3"/>
        <w:tabs>
          <w:tab w:val="left" w:pos="567"/>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Виды предложений по эмоциональной окраске (по интонации):восклицательные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невосклицательныепредложения.</w:t>
      </w:r>
    </w:p>
    <w:p w:rsidR="000624BE" w:rsidRPr="00A11F05" w:rsidRDefault="000624BE" w:rsidP="00A11F05">
      <w:pPr>
        <w:pStyle w:val="a3"/>
        <w:tabs>
          <w:tab w:val="left" w:pos="567"/>
          <w:tab w:val="left" w:pos="709"/>
        </w:tabs>
        <w:spacing w:before="183"/>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Орфография</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и</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пунктуация</w:t>
      </w:r>
    </w:p>
    <w:p w:rsidR="000624BE" w:rsidRPr="00A11F05" w:rsidRDefault="000624BE" w:rsidP="00A11F05">
      <w:pPr>
        <w:pStyle w:val="a3"/>
        <w:tabs>
          <w:tab w:val="left" w:pos="567"/>
          <w:tab w:val="left" w:pos="709"/>
        </w:tabs>
        <w:spacing w:before="6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Прописная буква в начале предложения и в именах собствен</w:t>
      </w:r>
      <w:r w:rsidRPr="00A11F05">
        <w:rPr>
          <w:rFonts w:ascii="Times New Roman" w:hAnsi="Times New Roman" w:cs="Times New Roman"/>
          <w:color w:val="000000"/>
          <w:lang w:val="ru-RU"/>
        </w:rPr>
        <w:t>ных (имена, фамилии, клички животных); знаки препинания</w:t>
      </w:r>
      <w:r w:rsidRPr="00A11F05">
        <w:rPr>
          <w:rFonts w:ascii="Times New Roman" w:hAnsi="Times New Roman" w:cs="Times New Roman"/>
          <w:color w:val="000000"/>
          <w:w w:val="95"/>
          <w:lang w:val="ru-RU"/>
        </w:rPr>
        <w:t>в конце предложения; перенос слов со строки на строку (без учёта морфемного членения слова); гласные после шипящих в соче</w:t>
      </w:r>
      <w:r w:rsidRPr="00A11F05">
        <w:rPr>
          <w:rFonts w:ascii="Times New Roman" w:hAnsi="Times New Roman" w:cs="Times New Roman"/>
          <w:color w:val="000000"/>
          <w:w w:val="105"/>
          <w:lang w:val="ru-RU"/>
        </w:rPr>
        <w:t xml:space="preserve">таниях </w:t>
      </w:r>
      <w:r w:rsidRPr="00A11F05">
        <w:rPr>
          <w:rFonts w:ascii="Times New Roman" w:hAnsi="Times New Roman" w:cs="Times New Roman"/>
          <w:b/>
          <w:i/>
          <w:color w:val="000000"/>
          <w:w w:val="105"/>
          <w:lang w:val="ru-RU"/>
        </w:rPr>
        <w:t>жи</w:t>
      </w:r>
      <w:r w:rsidRPr="00A11F05">
        <w:rPr>
          <w:rFonts w:ascii="Times New Roman" w:hAnsi="Times New Roman" w:cs="Times New Roman"/>
          <w:color w:val="000000"/>
          <w:w w:val="105"/>
          <w:lang w:val="ru-RU"/>
        </w:rPr>
        <w:t xml:space="preserve">, </w:t>
      </w:r>
      <w:r w:rsidRPr="00A11F05">
        <w:rPr>
          <w:rFonts w:ascii="Times New Roman" w:hAnsi="Times New Roman" w:cs="Times New Roman"/>
          <w:b/>
          <w:i/>
          <w:color w:val="000000"/>
          <w:w w:val="105"/>
          <w:lang w:val="ru-RU"/>
        </w:rPr>
        <w:t xml:space="preserve">ши </w:t>
      </w:r>
      <w:r w:rsidRPr="00A11F05">
        <w:rPr>
          <w:rFonts w:ascii="Times New Roman" w:hAnsi="Times New Roman" w:cs="Times New Roman"/>
          <w:color w:val="000000"/>
          <w:w w:val="105"/>
          <w:lang w:val="ru-RU"/>
        </w:rPr>
        <w:t xml:space="preserve">(в положении под ударением), </w:t>
      </w:r>
      <w:r w:rsidRPr="00A11F05">
        <w:rPr>
          <w:rFonts w:ascii="Times New Roman" w:hAnsi="Times New Roman" w:cs="Times New Roman"/>
          <w:b/>
          <w:i/>
          <w:color w:val="000000"/>
          <w:w w:val="105"/>
          <w:lang w:val="ru-RU"/>
        </w:rPr>
        <w:t>ча</w:t>
      </w:r>
      <w:r w:rsidRPr="00A11F05">
        <w:rPr>
          <w:rFonts w:ascii="Times New Roman" w:hAnsi="Times New Roman" w:cs="Times New Roman"/>
          <w:color w:val="000000"/>
          <w:w w:val="105"/>
          <w:lang w:val="ru-RU"/>
        </w:rPr>
        <w:t xml:space="preserve">, </w:t>
      </w:r>
      <w:r w:rsidRPr="00A11F05">
        <w:rPr>
          <w:rFonts w:ascii="Times New Roman" w:hAnsi="Times New Roman" w:cs="Times New Roman"/>
          <w:b/>
          <w:i/>
          <w:color w:val="000000"/>
          <w:w w:val="105"/>
          <w:lang w:val="ru-RU"/>
        </w:rPr>
        <w:t>ща</w:t>
      </w:r>
      <w:r w:rsidRPr="00A11F05">
        <w:rPr>
          <w:rFonts w:ascii="Times New Roman" w:hAnsi="Times New Roman" w:cs="Times New Roman"/>
          <w:color w:val="000000"/>
          <w:w w:val="105"/>
          <w:lang w:val="ru-RU"/>
        </w:rPr>
        <w:t xml:space="preserve">, </w:t>
      </w:r>
      <w:r w:rsidRPr="00A11F05">
        <w:rPr>
          <w:rFonts w:ascii="Times New Roman" w:hAnsi="Times New Roman" w:cs="Times New Roman"/>
          <w:b/>
          <w:i/>
          <w:color w:val="000000"/>
          <w:w w:val="105"/>
          <w:lang w:val="ru-RU"/>
        </w:rPr>
        <w:t>чу</w:t>
      </w:r>
      <w:r w:rsidRPr="00A11F05">
        <w:rPr>
          <w:rFonts w:ascii="Times New Roman" w:hAnsi="Times New Roman" w:cs="Times New Roman"/>
          <w:color w:val="000000"/>
          <w:w w:val="105"/>
          <w:lang w:val="ru-RU"/>
        </w:rPr>
        <w:t xml:space="preserve">, </w:t>
      </w:r>
      <w:r w:rsidRPr="00A11F05">
        <w:rPr>
          <w:rFonts w:ascii="Times New Roman" w:hAnsi="Times New Roman" w:cs="Times New Roman"/>
          <w:b/>
          <w:i/>
          <w:color w:val="000000"/>
          <w:w w:val="105"/>
          <w:lang w:val="ru-RU"/>
        </w:rPr>
        <w:t>щу</w:t>
      </w:r>
      <w:r w:rsidRPr="00A11F05">
        <w:rPr>
          <w:rFonts w:ascii="Times New Roman" w:hAnsi="Times New Roman" w:cs="Times New Roman"/>
          <w:color w:val="000000"/>
          <w:w w:val="105"/>
          <w:lang w:val="ru-RU"/>
        </w:rPr>
        <w:t>;</w:t>
      </w:r>
      <w:r>
        <w:rPr>
          <w:rFonts w:ascii="Times New Roman" w:hAnsi="Times New Roman" w:cs="Times New Roman"/>
          <w:color w:val="000000"/>
          <w:w w:val="105"/>
          <w:lang w:val="ru-RU"/>
        </w:rPr>
        <w:t xml:space="preserve"> </w:t>
      </w:r>
      <w:r w:rsidRPr="00A11F05">
        <w:rPr>
          <w:rFonts w:ascii="Times New Roman" w:hAnsi="Times New Roman" w:cs="Times New Roman"/>
          <w:color w:val="000000"/>
          <w:spacing w:val="-1"/>
          <w:lang w:val="ru-RU"/>
        </w:rPr>
        <w:t>сочетания</w:t>
      </w:r>
      <w:r>
        <w:rPr>
          <w:rFonts w:ascii="Times New Roman" w:hAnsi="Times New Roman" w:cs="Times New Roman"/>
          <w:color w:val="000000"/>
          <w:spacing w:val="-1"/>
          <w:lang w:val="ru-RU"/>
        </w:rPr>
        <w:t xml:space="preserve"> </w:t>
      </w:r>
      <w:r w:rsidRPr="00A11F05">
        <w:rPr>
          <w:rFonts w:ascii="Times New Roman" w:hAnsi="Times New Roman" w:cs="Times New Roman"/>
          <w:b/>
          <w:i/>
          <w:color w:val="000000"/>
          <w:spacing w:val="-1"/>
          <w:lang w:val="ru-RU"/>
        </w:rPr>
        <w:t>чк</w:t>
      </w:r>
      <w:r w:rsidRPr="00A11F05">
        <w:rPr>
          <w:rFonts w:ascii="Times New Roman" w:hAnsi="Times New Roman" w:cs="Times New Roman"/>
          <w:color w:val="000000"/>
          <w:spacing w:val="-1"/>
          <w:lang w:val="ru-RU"/>
        </w:rPr>
        <w:t>,</w:t>
      </w:r>
      <w:r>
        <w:rPr>
          <w:rFonts w:ascii="Times New Roman" w:hAnsi="Times New Roman" w:cs="Times New Roman"/>
          <w:color w:val="000000"/>
          <w:spacing w:val="-1"/>
          <w:lang w:val="ru-RU"/>
        </w:rPr>
        <w:t xml:space="preserve"> </w:t>
      </w:r>
      <w:r w:rsidRPr="00A11F05">
        <w:rPr>
          <w:rFonts w:ascii="Times New Roman" w:hAnsi="Times New Roman" w:cs="Times New Roman"/>
          <w:b/>
          <w:i/>
          <w:color w:val="000000"/>
          <w:spacing w:val="-1"/>
          <w:lang w:val="ru-RU"/>
        </w:rPr>
        <w:t>чн</w:t>
      </w:r>
      <w:r w:rsidRPr="00A11F05">
        <w:rPr>
          <w:rFonts w:ascii="Times New Roman" w:hAnsi="Times New Roman" w:cs="Times New Roman"/>
          <w:color w:val="000000"/>
          <w:spacing w:val="-1"/>
          <w:lang w:val="ru-RU"/>
        </w:rPr>
        <w:t>(повторениеправилправописания,изученных</w:t>
      </w:r>
      <w:r w:rsidRPr="00A11F05">
        <w:rPr>
          <w:rFonts w:ascii="Times New Roman" w:hAnsi="Times New Roman" w:cs="Times New Roman"/>
          <w:color w:val="000000"/>
          <w:w w:val="105"/>
          <w:lang w:val="ru-RU"/>
        </w:rPr>
        <w:t>в1классе).</w:t>
      </w:r>
    </w:p>
    <w:p w:rsidR="000624BE" w:rsidRPr="00A11F05" w:rsidRDefault="000624BE" w:rsidP="00A11F05">
      <w:pPr>
        <w:pStyle w:val="a3"/>
        <w:tabs>
          <w:tab w:val="left" w:pos="567"/>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Орфографическая зоркость как осознание места возможного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w:t>
      </w:r>
      <w:r w:rsidRPr="00A11F05">
        <w:rPr>
          <w:rFonts w:ascii="Times New Roman" w:hAnsi="Times New Roman" w:cs="Times New Roman"/>
          <w:color w:val="000000"/>
          <w:lang w:val="ru-RU"/>
        </w:rPr>
        <w:t>графического словаря учебника для определения (уточнения)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написания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Контроль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самоконтроль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проверке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соб</w:t>
      </w:r>
      <w:r w:rsidRPr="00A11F05">
        <w:rPr>
          <w:rFonts w:ascii="Times New Roman" w:hAnsi="Times New Roman" w:cs="Times New Roman"/>
          <w:color w:val="000000"/>
          <w:w w:val="95"/>
          <w:lang w:val="ru-RU"/>
        </w:rPr>
        <w:t>ственных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предложенных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текстов.</w:t>
      </w:r>
    </w:p>
    <w:p w:rsidR="000624BE" w:rsidRPr="00A11F05" w:rsidRDefault="000624BE" w:rsidP="00A11F05">
      <w:pPr>
        <w:pStyle w:val="a3"/>
        <w:tabs>
          <w:tab w:val="left" w:pos="567"/>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Правила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правописания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хприменение:</w:t>
      </w:r>
    </w:p>
    <w:p w:rsidR="000624BE" w:rsidRPr="00A11F05" w:rsidRDefault="000624BE" w:rsidP="00C156C2">
      <w:pPr>
        <w:pStyle w:val="a7"/>
        <w:numPr>
          <w:ilvl w:val="0"/>
          <w:numId w:val="69"/>
        </w:numPr>
        <w:tabs>
          <w:tab w:val="left" w:pos="384"/>
          <w:tab w:val="left" w:pos="567"/>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разделительный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rPr>
        <w:t>мягкий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rPr>
        <w:t>знак;</w:t>
      </w:r>
    </w:p>
    <w:p w:rsidR="000624BE" w:rsidRPr="00A11F05" w:rsidRDefault="000624BE" w:rsidP="00C156C2">
      <w:pPr>
        <w:pStyle w:val="a7"/>
        <w:numPr>
          <w:ilvl w:val="0"/>
          <w:numId w:val="69"/>
        </w:numPr>
        <w:tabs>
          <w:tab w:val="left" w:pos="384"/>
          <w:tab w:val="left" w:pos="567"/>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pacing w:val="-1"/>
          <w:w w:val="110"/>
          <w:sz w:val="20"/>
          <w:szCs w:val="20"/>
        </w:rPr>
        <w:t>сочетания</w:t>
      </w:r>
      <w:r>
        <w:rPr>
          <w:rFonts w:ascii="Times New Roman" w:hAnsi="Times New Roman" w:cs="Times New Roman"/>
          <w:color w:val="000000"/>
          <w:spacing w:val="-1"/>
          <w:w w:val="110"/>
          <w:sz w:val="20"/>
          <w:szCs w:val="20"/>
          <w:lang w:val="ru-RU"/>
        </w:rPr>
        <w:t xml:space="preserve"> </w:t>
      </w:r>
      <w:r w:rsidRPr="00A11F05">
        <w:rPr>
          <w:rFonts w:ascii="Times New Roman" w:hAnsi="Times New Roman" w:cs="Times New Roman"/>
          <w:b/>
          <w:i/>
          <w:color w:val="000000"/>
          <w:w w:val="110"/>
          <w:sz w:val="20"/>
          <w:szCs w:val="20"/>
        </w:rPr>
        <w:t>чт</w:t>
      </w:r>
      <w:r w:rsidRPr="00A11F05">
        <w:rPr>
          <w:rFonts w:ascii="Times New Roman" w:hAnsi="Times New Roman" w:cs="Times New Roman"/>
          <w:color w:val="000000"/>
          <w:w w:val="110"/>
          <w:sz w:val="20"/>
          <w:szCs w:val="20"/>
        </w:rPr>
        <w:t>,</w:t>
      </w:r>
      <w:r>
        <w:rPr>
          <w:rFonts w:ascii="Times New Roman" w:hAnsi="Times New Roman" w:cs="Times New Roman"/>
          <w:color w:val="000000"/>
          <w:w w:val="110"/>
          <w:sz w:val="20"/>
          <w:szCs w:val="20"/>
          <w:lang w:val="ru-RU"/>
        </w:rPr>
        <w:t xml:space="preserve"> </w:t>
      </w:r>
      <w:r w:rsidRPr="00A11F05">
        <w:rPr>
          <w:rFonts w:ascii="Times New Roman" w:hAnsi="Times New Roman" w:cs="Times New Roman"/>
          <w:b/>
          <w:i/>
          <w:color w:val="000000"/>
          <w:w w:val="110"/>
          <w:sz w:val="20"/>
          <w:szCs w:val="20"/>
        </w:rPr>
        <w:t>щн</w:t>
      </w:r>
      <w:r w:rsidRPr="00A11F05">
        <w:rPr>
          <w:rFonts w:ascii="Times New Roman" w:hAnsi="Times New Roman" w:cs="Times New Roman"/>
          <w:color w:val="000000"/>
          <w:w w:val="110"/>
          <w:sz w:val="20"/>
          <w:szCs w:val="20"/>
        </w:rPr>
        <w:t>,</w:t>
      </w:r>
      <w:r>
        <w:rPr>
          <w:rFonts w:ascii="Times New Roman" w:hAnsi="Times New Roman" w:cs="Times New Roman"/>
          <w:color w:val="000000"/>
          <w:w w:val="110"/>
          <w:sz w:val="20"/>
          <w:szCs w:val="20"/>
          <w:lang w:val="ru-RU"/>
        </w:rPr>
        <w:t xml:space="preserve"> </w:t>
      </w:r>
      <w:r w:rsidRPr="00A11F05">
        <w:rPr>
          <w:rFonts w:ascii="Times New Roman" w:hAnsi="Times New Roman" w:cs="Times New Roman"/>
          <w:b/>
          <w:i/>
          <w:color w:val="000000"/>
          <w:w w:val="110"/>
          <w:sz w:val="20"/>
          <w:szCs w:val="20"/>
        </w:rPr>
        <w:t>нч</w:t>
      </w:r>
      <w:r w:rsidRPr="00A11F05">
        <w:rPr>
          <w:rFonts w:ascii="Times New Roman" w:hAnsi="Times New Roman" w:cs="Times New Roman"/>
          <w:color w:val="000000"/>
          <w:w w:val="110"/>
          <w:sz w:val="20"/>
          <w:szCs w:val="20"/>
        </w:rPr>
        <w:t>;</w:t>
      </w:r>
    </w:p>
    <w:p w:rsidR="000624BE" w:rsidRPr="00A11F05" w:rsidRDefault="000624BE" w:rsidP="00C156C2">
      <w:pPr>
        <w:pStyle w:val="a7"/>
        <w:numPr>
          <w:ilvl w:val="0"/>
          <w:numId w:val="69"/>
        </w:numPr>
        <w:tabs>
          <w:tab w:val="left" w:pos="384"/>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проверяемые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безударные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гласные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корне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w:t>
      </w:r>
    </w:p>
    <w:p w:rsidR="000624BE" w:rsidRPr="00A11F05" w:rsidRDefault="000624BE" w:rsidP="00C156C2">
      <w:pPr>
        <w:pStyle w:val="a7"/>
        <w:numPr>
          <w:ilvl w:val="0"/>
          <w:numId w:val="69"/>
        </w:numPr>
        <w:tabs>
          <w:tab w:val="left" w:pos="384"/>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парные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звонкие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глухие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согласные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корне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w:t>
      </w:r>
    </w:p>
    <w:p w:rsidR="000624BE" w:rsidRPr="00A11F05" w:rsidRDefault="000624BE" w:rsidP="00C156C2">
      <w:pPr>
        <w:pStyle w:val="a7"/>
        <w:numPr>
          <w:ilvl w:val="0"/>
          <w:numId w:val="69"/>
        </w:numPr>
        <w:tabs>
          <w:tab w:val="left" w:pos="384"/>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непроверяемые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гласные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согласные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(перечень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орфо</w:t>
      </w:r>
      <w:r w:rsidRPr="00A11F05">
        <w:rPr>
          <w:rFonts w:ascii="Times New Roman" w:hAnsi="Times New Roman" w:cs="Times New Roman"/>
          <w:color w:val="000000"/>
          <w:w w:val="95"/>
          <w:sz w:val="20"/>
          <w:szCs w:val="20"/>
          <w:lang w:val="ru-RU"/>
        </w:rPr>
        <w:t>графическом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словаре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учебника);</w:t>
      </w:r>
    </w:p>
    <w:p w:rsidR="000624BE" w:rsidRPr="00A11F05" w:rsidRDefault="000624BE" w:rsidP="00C156C2">
      <w:pPr>
        <w:pStyle w:val="a7"/>
        <w:numPr>
          <w:ilvl w:val="0"/>
          <w:numId w:val="69"/>
        </w:numPr>
        <w:tabs>
          <w:tab w:val="left" w:pos="384"/>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прописная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буква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именах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собственных: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имена,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фамилии,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отчества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людей,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клички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животных,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географические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названия;</w:t>
      </w:r>
    </w:p>
    <w:p w:rsidR="000624BE" w:rsidRPr="00A11F05" w:rsidRDefault="000624BE" w:rsidP="00C156C2">
      <w:pPr>
        <w:pStyle w:val="a7"/>
        <w:numPr>
          <w:ilvl w:val="0"/>
          <w:numId w:val="69"/>
        </w:numPr>
        <w:tabs>
          <w:tab w:val="left" w:pos="384"/>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раздельное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написание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предлогов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именами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существительными.</w:t>
      </w:r>
    </w:p>
    <w:p w:rsidR="000624BE" w:rsidRPr="00A11F05" w:rsidRDefault="000624BE" w:rsidP="00A11F05">
      <w:pPr>
        <w:pStyle w:val="a3"/>
        <w:tabs>
          <w:tab w:val="left" w:pos="567"/>
          <w:tab w:val="left" w:pos="709"/>
        </w:tabs>
        <w:spacing w:before="158"/>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Развитие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речи</w:t>
      </w:r>
    </w:p>
    <w:p w:rsidR="000624BE" w:rsidRPr="00A11F05" w:rsidRDefault="000624BE" w:rsidP="00FC103E">
      <w:pPr>
        <w:pStyle w:val="a3"/>
        <w:tabs>
          <w:tab w:val="left" w:pos="567"/>
          <w:tab w:val="left" w:pos="709"/>
        </w:tabs>
        <w:spacing w:before="6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Выбор языковых средств в соответствии с целями и условия</w:t>
      </w:r>
      <w:r w:rsidRPr="00A11F05">
        <w:rPr>
          <w:rFonts w:ascii="Times New Roman" w:hAnsi="Times New Roman" w:cs="Times New Roman"/>
          <w:color w:val="000000"/>
          <w:lang w:val="ru-RU"/>
        </w:rPr>
        <w:t>ми устного общения для эффективного решения коммуника</w:t>
      </w:r>
      <w:r w:rsidRPr="00A11F05">
        <w:rPr>
          <w:rFonts w:ascii="Times New Roman" w:hAnsi="Times New Roman" w:cs="Times New Roman"/>
          <w:color w:val="000000"/>
          <w:w w:val="95"/>
          <w:lang w:val="ru-RU"/>
        </w:rPr>
        <w:t>тивной задачи (для ответа на заданный вопрос, для выражения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собственного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мнения).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Умение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вести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разговор</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поддер</w:t>
      </w:r>
      <w:r w:rsidRPr="00A11F05">
        <w:rPr>
          <w:rFonts w:ascii="Times New Roman" w:hAnsi="Times New Roman" w:cs="Times New Roman"/>
          <w:color w:val="000000"/>
          <w:w w:val="95"/>
          <w:lang w:val="ru-RU"/>
        </w:rPr>
        <w:t xml:space="preserve">жать, закончить разговор, </w:t>
      </w:r>
      <w:r w:rsidRPr="00A11F05">
        <w:rPr>
          <w:rFonts w:ascii="Times New Roman" w:hAnsi="Times New Roman" w:cs="Times New Roman"/>
          <w:color w:val="000000"/>
          <w:w w:val="95"/>
          <w:lang w:val="ru-RU"/>
        </w:rPr>
        <w:lastRenderedPageBreak/>
        <w:t>привлечь внимание и т. п.). Практи</w:t>
      </w:r>
      <w:r w:rsidRPr="00A11F05">
        <w:rPr>
          <w:rFonts w:ascii="Times New Roman" w:hAnsi="Times New Roman" w:cs="Times New Roman"/>
          <w:color w:val="000000"/>
          <w:lang w:val="ru-RU"/>
        </w:rPr>
        <w:t>ческое овладение диалогической формой речи. Соблюдение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норм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речевого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этикета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орфоэпических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норм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ситуациях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учебног</w:t>
      </w:r>
      <w:r w:rsidRPr="00A11F05">
        <w:rPr>
          <w:rFonts w:ascii="Times New Roman" w:hAnsi="Times New Roman" w:cs="Times New Roman"/>
          <w:color w:val="000000"/>
          <w:spacing w:val="-1"/>
          <w:lang w:val="ru-RU"/>
        </w:rPr>
        <w:t>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бытового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общения.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Умение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договариваться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приходить</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к общему решению в совместной деятельности при проведени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парной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групповой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работы.</w:t>
      </w:r>
    </w:p>
    <w:p w:rsidR="000624BE" w:rsidRPr="00A11F05" w:rsidRDefault="000624BE" w:rsidP="00FC103E">
      <w:pPr>
        <w:pStyle w:val="a3"/>
        <w:tabs>
          <w:tab w:val="left" w:pos="567"/>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2"/>
          <w:lang w:val="ru-RU"/>
        </w:rPr>
        <w:t>Составление</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1"/>
          <w:lang w:val="ru-RU"/>
        </w:rPr>
        <w:t>устного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рассказа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по</w:t>
      </w:r>
      <w:r>
        <w:rPr>
          <w:rFonts w:ascii="Times New Roman" w:hAnsi="Times New Roman" w:cs="Times New Roman"/>
          <w:color w:val="000000"/>
          <w:spacing w:val="-1"/>
          <w:lang w:val="ru-RU"/>
        </w:rPr>
        <w:t xml:space="preserve"> репродукции </w:t>
      </w:r>
      <w:r w:rsidRPr="00A11F05">
        <w:rPr>
          <w:rFonts w:ascii="Times New Roman" w:hAnsi="Times New Roman" w:cs="Times New Roman"/>
          <w:color w:val="000000"/>
          <w:spacing w:val="-1"/>
          <w:lang w:val="ru-RU"/>
        </w:rPr>
        <w:t>картины.</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Со</w:t>
      </w:r>
      <w:r w:rsidRPr="00A11F05">
        <w:rPr>
          <w:rFonts w:ascii="Times New Roman" w:hAnsi="Times New Roman" w:cs="Times New Roman"/>
          <w:color w:val="000000"/>
          <w:w w:val="95"/>
          <w:lang w:val="ru-RU"/>
        </w:rPr>
        <w:t>ставление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устного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рассказа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личным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наблюдениям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вопросам.</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Текст. Признаки текста: смысловое единство предложений</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тексте;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последовательность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предложений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тексте;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выражение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 тексте законченной мысли. Тема текста. Основная мысль. Заглавие текста. Подбор заголовков к предложенным текстам. По</w:t>
      </w:r>
      <w:r w:rsidRPr="00A11F05">
        <w:rPr>
          <w:rFonts w:ascii="Times New Roman" w:hAnsi="Times New Roman" w:cs="Times New Roman"/>
          <w:color w:val="000000"/>
          <w:lang w:val="ru-RU"/>
        </w:rPr>
        <w:t>следовательность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частей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текста(</w:t>
      </w:r>
      <w:r w:rsidRPr="00A11F05">
        <w:rPr>
          <w:rFonts w:ascii="Times New Roman" w:hAnsi="Times New Roman" w:cs="Times New Roman"/>
          <w:i/>
          <w:color w:val="000000"/>
          <w:lang w:val="ru-RU"/>
        </w:rPr>
        <w:t>абзацев</w:t>
      </w:r>
      <w:r w:rsidRPr="00A11F05">
        <w:rPr>
          <w:rFonts w:ascii="Times New Roman" w:hAnsi="Times New Roman" w:cs="Times New Roman"/>
          <w:color w:val="000000"/>
          <w:lang w:val="ru-RU"/>
        </w:rPr>
        <w:t>).Корректирование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текстов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нарушенным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порядком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предложений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абзацев.</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Типы текстов: описание, повествование, рассуждение, их</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особенности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(первичноеознакомление).</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Поздравление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поздравительная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открытка.</w:t>
      </w:r>
    </w:p>
    <w:p w:rsidR="000624BE" w:rsidRPr="00A11F05" w:rsidRDefault="000624BE" w:rsidP="00A11F05">
      <w:pPr>
        <w:pStyle w:val="a3"/>
        <w:tabs>
          <w:tab w:val="left" w:pos="567"/>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Понимание текста: развитие умения формулировать простыевыводы на основе информации, содержащейся в тексте. Выразительное чтение текста вслух с соблюдением правильной инто</w:t>
      </w:r>
      <w:r w:rsidRPr="00A11F05">
        <w:rPr>
          <w:rFonts w:ascii="Times New Roman" w:hAnsi="Times New Roman" w:cs="Times New Roman"/>
          <w:color w:val="000000"/>
          <w:lang w:val="ru-RU"/>
        </w:rPr>
        <w:t>нации.</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Подробное изложение повествовательного текста объёмом</w:t>
      </w:r>
      <w:r w:rsidRPr="00A11F05">
        <w:rPr>
          <w:rFonts w:ascii="Times New Roman" w:hAnsi="Times New Roman" w:cs="Times New Roman"/>
          <w:color w:val="000000"/>
          <w:w w:val="95"/>
          <w:lang w:val="ru-RU"/>
        </w:rPr>
        <w:t>30—45словсопоройнавопросы.</w:t>
      </w:r>
    </w:p>
    <w:p w:rsidR="000624BE" w:rsidRPr="00A11F05" w:rsidRDefault="000624BE" w:rsidP="00A11F05">
      <w:pPr>
        <w:pStyle w:val="a3"/>
        <w:tabs>
          <w:tab w:val="left" w:pos="567"/>
          <w:tab w:val="left" w:pos="709"/>
        </w:tabs>
        <w:spacing w:before="5"/>
        <w:ind w:left="567" w:right="0" w:firstLine="426"/>
        <w:rPr>
          <w:rFonts w:ascii="Times New Roman" w:hAnsi="Times New Roman" w:cs="Times New Roman"/>
          <w:color w:val="000000"/>
          <w:lang w:val="ru-RU"/>
        </w:rPr>
      </w:pPr>
    </w:p>
    <w:p w:rsidR="000624BE" w:rsidRPr="00A11F05" w:rsidRDefault="000624BE" w:rsidP="00A11F05">
      <w:pPr>
        <w:pStyle w:val="a3"/>
        <w:tabs>
          <w:tab w:val="left" w:pos="567"/>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Изучение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«Русскийязык»</w:t>
      </w:r>
      <w:r>
        <w:rPr>
          <w:rFonts w:ascii="Times New Roman" w:hAnsi="Times New Roman" w:cs="Times New Roman"/>
          <w:color w:val="000000"/>
          <w:lang w:val="ru-RU"/>
        </w:rPr>
        <w:t xml:space="preserve"> </w:t>
      </w:r>
      <w:r w:rsidRPr="00A11F05">
        <w:rPr>
          <w:rFonts w:ascii="Times New Roman" w:hAnsi="Times New Roman" w:cs="Times New Roman"/>
          <w:b/>
          <w:color w:val="000000"/>
          <w:lang w:val="ru-RU"/>
        </w:rPr>
        <w:t>во</w:t>
      </w:r>
      <w:r w:rsidRPr="00A11F05">
        <w:rPr>
          <w:rFonts w:ascii="Times New Roman" w:hAnsi="Times New Roman" w:cs="Times New Roman"/>
          <w:b/>
          <w:color w:val="000000"/>
          <w:w w:val="95"/>
          <w:lang w:val="ru-RU"/>
        </w:rPr>
        <w:t xml:space="preserve">втором классе </w:t>
      </w:r>
      <w:r w:rsidRPr="00A11F05">
        <w:rPr>
          <w:rFonts w:ascii="Times New Roman" w:hAnsi="Times New Roman" w:cs="Times New Roman"/>
          <w:color w:val="000000"/>
          <w:w w:val="95"/>
          <w:lang w:val="ru-RU"/>
        </w:rPr>
        <w:t xml:space="preserve">способствует освоению </w:t>
      </w:r>
      <w:r w:rsidRPr="00A11F05">
        <w:rPr>
          <w:rFonts w:ascii="Times New Roman" w:hAnsi="Times New Roman" w:cs="Times New Roman"/>
          <w:b/>
          <w:color w:val="000000"/>
          <w:w w:val="95"/>
          <w:lang w:val="ru-RU"/>
        </w:rPr>
        <w:t>на пропедевтическом</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уровне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ряда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универсальных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действий.</w:t>
      </w:r>
    </w:p>
    <w:p w:rsidR="000624BE" w:rsidRPr="00A11F05" w:rsidRDefault="000624BE" w:rsidP="00A11F05">
      <w:pPr>
        <w:pStyle w:val="a3"/>
        <w:tabs>
          <w:tab w:val="left" w:pos="567"/>
          <w:tab w:val="left" w:pos="709"/>
        </w:tabs>
        <w:spacing w:before="7"/>
        <w:ind w:left="567" w:right="0" w:firstLine="426"/>
        <w:rPr>
          <w:rFonts w:ascii="Times New Roman" w:hAnsi="Times New Roman" w:cs="Times New Roman"/>
          <w:color w:val="000000"/>
          <w:lang w:val="ru-RU"/>
        </w:rPr>
      </w:pPr>
    </w:p>
    <w:p w:rsidR="000624BE" w:rsidRPr="00A11F05" w:rsidRDefault="000624BE" w:rsidP="00A11F05">
      <w:pPr>
        <w:pStyle w:val="a3"/>
        <w:tabs>
          <w:tab w:val="left" w:pos="567"/>
          <w:tab w:val="left" w:pos="709"/>
        </w:tabs>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Познавательные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универсальные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учебные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действия:</w:t>
      </w:r>
    </w:p>
    <w:p w:rsidR="000624BE" w:rsidRPr="00A11F05" w:rsidRDefault="000624BE" w:rsidP="00A11F05">
      <w:pPr>
        <w:tabs>
          <w:tab w:val="left" w:pos="567"/>
          <w:tab w:val="left" w:pos="709"/>
        </w:tabs>
        <w:spacing w:before="9"/>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20"/>
          <w:sz w:val="20"/>
          <w:szCs w:val="20"/>
          <w:lang w:val="ru-RU"/>
        </w:rPr>
        <w:t>Базовые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логические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действия</w:t>
      </w:r>
      <w:r w:rsidRPr="00A11F05">
        <w:rPr>
          <w:rFonts w:ascii="Times New Roman" w:hAnsi="Times New Roman" w:cs="Times New Roman"/>
          <w:color w:val="000000"/>
          <w:w w:val="120"/>
          <w:sz w:val="20"/>
          <w:szCs w:val="20"/>
          <w:lang w:val="ru-RU"/>
        </w:rPr>
        <w:t>:</w:t>
      </w:r>
    </w:p>
    <w:p w:rsidR="000624BE" w:rsidRPr="00A11F05" w:rsidRDefault="000624BE" w:rsidP="00C156C2">
      <w:pPr>
        <w:pStyle w:val="a7"/>
        <w:numPr>
          <w:ilvl w:val="0"/>
          <w:numId w:val="70"/>
        </w:numPr>
        <w:tabs>
          <w:tab w:val="left" w:pos="567"/>
          <w:tab w:val="left" w:pos="709"/>
          <w:tab w:val="left" w:pos="851"/>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сравнивать однокоренные (родственные) слова и синонимы; однокоренные (родственные) слова и слова с омонимичны</w:t>
      </w:r>
      <w:r w:rsidRPr="00A11F05">
        <w:rPr>
          <w:rFonts w:ascii="Times New Roman" w:hAnsi="Times New Roman" w:cs="Times New Roman"/>
          <w:color w:val="000000"/>
          <w:sz w:val="20"/>
          <w:szCs w:val="20"/>
          <w:lang w:val="ru-RU"/>
        </w:rPr>
        <w:t>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корнями;</w:t>
      </w:r>
    </w:p>
    <w:p w:rsidR="000624BE" w:rsidRPr="00A11F05" w:rsidRDefault="000624BE" w:rsidP="00C156C2">
      <w:pPr>
        <w:pStyle w:val="a7"/>
        <w:numPr>
          <w:ilvl w:val="0"/>
          <w:numId w:val="70"/>
        </w:numPr>
        <w:tabs>
          <w:tab w:val="left" w:pos="567"/>
          <w:tab w:val="left" w:pos="709"/>
          <w:tab w:val="left" w:pos="851"/>
        </w:tabs>
        <w:spacing w:before="8"/>
        <w:ind w:left="567" w:right="0" w:firstLine="426"/>
        <w:rPr>
          <w:rFonts w:ascii="Times New Roman" w:hAnsi="Times New Roman" w:cs="Times New Roman"/>
          <w:color w:val="000000"/>
          <w:w w:val="95"/>
          <w:sz w:val="20"/>
          <w:szCs w:val="20"/>
          <w:lang w:val="ru-RU"/>
        </w:rPr>
      </w:pPr>
      <w:r w:rsidRPr="00A11F05">
        <w:rPr>
          <w:rFonts w:ascii="Times New Roman" w:hAnsi="Times New Roman" w:cs="Times New Roman"/>
          <w:color w:val="000000"/>
          <w:w w:val="95"/>
          <w:sz w:val="20"/>
          <w:szCs w:val="20"/>
          <w:lang w:val="ru-RU"/>
        </w:rPr>
        <w:t>сравнивать значение однокоренных (родственных) слов; сравнивать буквенную оболочку однокоренных (родственных) слов;</w:t>
      </w:r>
    </w:p>
    <w:p w:rsidR="000624BE" w:rsidRPr="00A11F05" w:rsidRDefault="000624BE" w:rsidP="00C156C2">
      <w:pPr>
        <w:pStyle w:val="a7"/>
        <w:numPr>
          <w:ilvl w:val="0"/>
          <w:numId w:val="70"/>
        </w:numPr>
        <w:tabs>
          <w:tab w:val="left" w:pos="567"/>
          <w:tab w:val="left" w:pos="709"/>
          <w:tab w:val="left" w:pos="851"/>
        </w:tabs>
        <w:spacing w:before="8"/>
        <w:ind w:left="567" w:right="0" w:firstLine="426"/>
        <w:rPr>
          <w:rFonts w:ascii="Times New Roman" w:hAnsi="Times New Roman" w:cs="Times New Roman"/>
          <w:color w:val="000000"/>
          <w:w w:val="95"/>
          <w:sz w:val="20"/>
          <w:szCs w:val="20"/>
          <w:lang w:val="ru-RU"/>
        </w:rPr>
      </w:pPr>
      <w:r w:rsidRPr="00A11F05">
        <w:rPr>
          <w:rFonts w:ascii="Times New Roman" w:hAnsi="Times New Roman" w:cs="Times New Roman"/>
          <w:color w:val="000000"/>
          <w:w w:val="95"/>
          <w:sz w:val="20"/>
          <w:szCs w:val="20"/>
          <w:lang w:val="ru-RU"/>
        </w:rPr>
        <w:t>устанавливать основания для сравнения слов: на какой вопрос отвечают, что обозначают;</w:t>
      </w:r>
    </w:p>
    <w:p w:rsidR="000624BE" w:rsidRPr="00A11F05" w:rsidRDefault="000624BE" w:rsidP="00C156C2">
      <w:pPr>
        <w:pStyle w:val="a7"/>
        <w:numPr>
          <w:ilvl w:val="0"/>
          <w:numId w:val="70"/>
        </w:numPr>
        <w:tabs>
          <w:tab w:val="left" w:pos="567"/>
          <w:tab w:val="left" w:pos="709"/>
          <w:tab w:val="left" w:pos="851"/>
        </w:tabs>
        <w:spacing w:before="8"/>
        <w:ind w:left="567" w:right="0" w:firstLine="426"/>
        <w:rPr>
          <w:rFonts w:ascii="Times New Roman" w:hAnsi="Times New Roman" w:cs="Times New Roman"/>
          <w:color w:val="000000"/>
          <w:w w:val="95"/>
          <w:sz w:val="20"/>
          <w:szCs w:val="20"/>
          <w:lang w:val="ru-RU"/>
        </w:rPr>
      </w:pPr>
      <w:r w:rsidRPr="00A11F05">
        <w:rPr>
          <w:rFonts w:ascii="Times New Roman" w:hAnsi="Times New Roman" w:cs="Times New Roman"/>
          <w:color w:val="000000"/>
          <w:w w:val="95"/>
          <w:sz w:val="20"/>
          <w:szCs w:val="20"/>
          <w:lang w:val="ru-RU"/>
        </w:rPr>
        <w:t>характеризовать звуки по заданным параметрам;</w:t>
      </w:r>
    </w:p>
    <w:p w:rsidR="000624BE" w:rsidRPr="00A11F05" w:rsidRDefault="000624BE" w:rsidP="00C156C2">
      <w:pPr>
        <w:pStyle w:val="a7"/>
        <w:numPr>
          <w:ilvl w:val="0"/>
          <w:numId w:val="70"/>
        </w:numPr>
        <w:tabs>
          <w:tab w:val="left" w:pos="567"/>
          <w:tab w:val="left" w:pos="709"/>
          <w:tab w:val="left" w:pos="851"/>
        </w:tabs>
        <w:spacing w:before="8"/>
        <w:ind w:left="567" w:right="0" w:firstLine="426"/>
        <w:rPr>
          <w:rFonts w:ascii="Times New Roman" w:hAnsi="Times New Roman" w:cs="Times New Roman"/>
          <w:color w:val="000000"/>
          <w:w w:val="95"/>
          <w:sz w:val="20"/>
          <w:szCs w:val="20"/>
          <w:lang w:val="ru-RU"/>
        </w:rPr>
      </w:pPr>
      <w:r w:rsidRPr="00A11F05">
        <w:rPr>
          <w:rFonts w:ascii="Times New Roman" w:hAnsi="Times New Roman" w:cs="Times New Roman"/>
          <w:color w:val="000000"/>
          <w:w w:val="95"/>
          <w:sz w:val="20"/>
          <w:szCs w:val="20"/>
          <w:lang w:val="ru-RU"/>
        </w:rPr>
        <w:t>определять признак, по которому проведена классификация звуков, букв, слов, предложений;</w:t>
      </w:r>
    </w:p>
    <w:p w:rsidR="000624BE" w:rsidRPr="00A11F05" w:rsidRDefault="000624BE" w:rsidP="00C156C2">
      <w:pPr>
        <w:pStyle w:val="a7"/>
        <w:numPr>
          <w:ilvl w:val="0"/>
          <w:numId w:val="70"/>
        </w:numPr>
        <w:tabs>
          <w:tab w:val="left" w:pos="567"/>
          <w:tab w:val="left" w:pos="709"/>
          <w:tab w:val="left" w:pos="851"/>
        </w:tabs>
        <w:spacing w:before="8"/>
        <w:ind w:left="567" w:right="0" w:firstLine="426"/>
        <w:rPr>
          <w:rFonts w:ascii="Times New Roman" w:hAnsi="Times New Roman" w:cs="Times New Roman"/>
          <w:color w:val="000000"/>
          <w:w w:val="95"/>
          <w:sz w:val="20"/>
          <w:szCs w:val="20"/>
          <w:lang w:val="ru-RU"/>
        </w:rPr>
      </w:pPr>
      <w:r w:rsidRPr="00A11F05">
        <w:rPr>
          <w:rFonts w:ascii="Times New Roman" w:hAnsi="Times New Roman" w:cs="Times New Roman"/>
          <w:color w:val="000000"/>
          <w:w w:val="95"/>
          <w:sz w:val="20"/>
          <w:szCs w:val="20"/>
          <w:lang w:val="ru-RU"/>
        </w:rPr>
        <w:t>находить закономерности на основе наблюдения за языковыми единицами;</w:t>
      </w:r>
    </w:p>
    <w:p w:rsidR="000624BE" w:rsidRPr="00A11F05" w:rsidRDefault="000624BE" w:rsidP="00C156C2">
      <w:pPr>
        <w:pStyle w:val="a7"/>
        <w:numPr>
          <w:ilvl w:val="0"/>
          <w:numId w:val="70"/>
        </w:numPr>
        <w:tabs>
          <w:tab w:val="left" w:pos="567"/>
          <w:tab w:val="left" w:pos="709"/>
          <w:tab w:val="left" w:pos="851"/>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ориентироваться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изученных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понятиях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(корень,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оконча</w:t>
      </w:r>
      <w:r w:rsidRPr="00A11F05">
        <w:rPr>
          <w:rFonts w:ascii="Times New Roman" w:hAnsi="Times New Roman" w:cs="Times New Roman"/>
          <w:color w:val="000000"/>
          <w:w w:val="95"/>
          <w:sz w:val="20"/>
          <w:szCs w:val="20"/>
          <w:lang w:val="ru-RU"/>
        </w:rPr>
        <w:t>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соотносить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понятие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его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краткой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характеристикой.</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567"/>
          <w:tab w:val="left" w:pos="709"/>
        </w:tabs>
        <w:spacing w:before="68"/>
        <w:ind w:left="567" w:firstLine="426"/>
        <w:jc w:val="both"/>
        <w:rPr>
          <w:rFonts w:ascii="Times New Roman" w:hAnsi="Times New Roman" w:cs="Times New Roman"/>
          <w:color w:val="000000"/>
          <w:sz w:val="20"/>
          <w:szCs w:val="20"/>
        </w:rPr>
      </w:pPr>
      <w:r w:rsidRPr="00A11F05">
        <w:rPr>
          <w:rFonts w:ascii="Times New Roman" w:hAnsi="Times New Roman" w:cs="Times New Roman"/>
          <w:i/>
          <w:color w:val="000000"/>
          <w:w w:val="120"/>
          <w:sz w:val="20"/>
          <w:szCs w:val="20"/>
        </w:rPr>
        <w:t>Базовые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rPr>
        <w:t>исследовательские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rPr>
        <w:t>действия</w:t>
      </w:r>
      <w:r w:rsidRPr="00A11F05">
        <w:rPr>
          <w:rFonts w:ascii="Times New Roman" w:hAnsi="Times New Roman" w:cs="Times New Roman"/>
          <w:color w:val="000000"/>
          <w:w w:val="120"/>
          <w:sz w:val="20"/>
          <w:szCs w:val="20"/>
        </w:rPr>
        <w:t>:</w:t>
      </w:r>
    </w:p>
    <w:p w:rsidR="000624BE" w:rsidRPr="00A11F05" w:rsidRDefault="000624BE" w:rsidP="00C156C2">
      <w:pPr>
        <w:pStyle w:val="a7"/>
        <w:numPr>
          <w:ilvl w:val="0"/>
          <w:numId w:val="71"/>
        </w:numPr>
        <w:tabs>
          <w:tab w:val="left" w:pos="567"/>
          <w:tab w:val="left" w:pos="709"/>
        </w:tabs>
        <w:spacing w:before="9"/>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проводить по предложенному плану наблюдение за язы</w:t>
      </w:r>
      <w:r w:rsidRPr="00A11F05">
        <w:rPr>
          <w:rFonts w:ascii="Times New Roman" w:hAnsi="Times New Roman" w:cs="Times New Roman"/>
          <w:color w:val="000000"/>
          <w:w w:val="95"/>
          <w:sz w:val="20"/>
          <w:szCs w:val="20"/>
          <w:lang w:val="ru-RU"/>
        </w:rPr>
        <w:t>ковыми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lastRenderedPageBreak/>
        <w:t>единицами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(слово,предложение,текст);</w:t>
      </w:r>
    </w:p>
    <w:p w:rsidR="000624BE" w:rsidRPr="00A11F05" w:rsidRDefault="000624BE" w:rsidP="00C156C2">
      <w:pPr>
        <w:pStyle w:val="a7"/>
        <w:numPr>
          <w:ilvl w:val="0"/>
          <w:numId w:val="71"/>
        </w:numPr>
        <w:tabs>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формулировать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выводы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предлагать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доказательства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того, что слова являются / не являются однокоренными (родственными).</w:t>
      </w:r>
    </w:p>
    <w:p w:rsidR="000624BE" w:rsidRPr="00A11F05" w:rsidRDefault="000624BE" w:rsidP="00A11F05">
      <w:pPr>
        <w:tabs>
          <w:tab w:val="left" w:pos="567"/>
          <w:tab w:val="left" w:pos="709"/>
        </w:tabs>
        <w:ind w:left="567" w:firstLine="426"/>
        <w:jc w:val="both"/>
        <w:rPr>
          <w:rFonts w:ascii="Times New Roman" w:hAnsi="Times New Roman" w:cs="Times New Roman"/>
          <w:color w:val="000000"/>
          <w:sz w:val="20"/>
          <w:szCs w:val="20"/>
        </w:rPr>
      </w:pPr>
      <w:r w:rsidRPr="00A11F05">
        <w:rPr>
          <w:rFonts w:ascii="Times New Roman" w:hAnsi="Times New Roman" w:cs="Times New Roman"/>
          <w:i/>
          <w:color w:val="000000"/>
          <w:w w:val="115"/>
          <w:sz w:val="20"/>
          <w:szCs w:val="20"/>
        </w:rPr>
        <w:t>Работа</w:t>
      </w:r>
      <w:r>
        <w:rPr>
          <w:rFonts w:ascii="Times New Roman" w:hAnsi="Times New Roman" w:cs="Times New Roman"/>
          <w:i/>
          <w:color w:val="000000"/>
          <w:w w:val="115"/>
          <w:sz w:val="20"/>
          <w:szCs w:val="20"/>
          <w:lang w:val="ru-RU"/>
        </w:rPr>
        <w:t xml:space="preserve"> </w:t>
      </w:r>
      <w:r w:rsidRPr="00A11F05">
        <w:rPr>
          <w:rFonts w:ascii="Times New Roman" w:hAnsi="Times New Roman" w:cs="Times New Roman"/>
          <w:i/>
          <w:color w:val="000000"/>
          <w:w w:val="115"/>
          <w:sz w:val="20"/>
          <w:szCs w:val="20"/>
        </w:rPr>
        <w:t>с</w:t>
      </w:r>
      <w:r>
        <w:rPr>
          <w:rFonts w:ascii="Times New Roman" w:hAnsi="Times New Roman" w:cs="Times New Roman"/>
          <w:i/>
          <w:color w:val="000000"/>
          <w:w w:val="115"/>
          <w:sz w:val="20"/>
          <w:szCs w:val="20"/>
          <w:lang w:val="ru-RU"/>
        </w:rPr>
        <w:t xml:space="preserve"> </w:t>
      </w:r>
      <w:r w:rsidRPr="00A11F05">
        <w:rPr>
          <w:rFonts w:ascii="Times New Roman" w:hAnsi="Times New Roman" w:cs="Times New Roman"/>
          <w:i/>
          <w:color w:val="000000"/>
          <w:w w:val="115"/>
          <w:sz w:val="20"/>
          <w:szCs w:val="20"/>
        </w:rPr>
        <w:t>информацией</w:t>
      </w:r>
      <w:r w:rsidRPr="00A11F05">
        <w:rPr>
          <w:rFonts w:ascii="Times New Roman" w:hAnsi="Times New Roman" w:cs="Times New Roman"/>
          <w:color w:val="000000"/>
          <w:w w:val="115"/>
          <w:sz w:val="20"/>
          <w:szCs w:val="20"/>
        </w:rPr>
        <w:t>:</w:t>
      </w:r>
    </w:p>
    <w:p w:rsidR="000624BE" w:rsidRPr="00A11F05" w:rsidRDefault="000624BE" w:rsidP="00C156C2">
      <w:pPr>
        <w:pStyle w:val="a7"/>
        <w:numPr>
          <w:ilvl w:val="0"/>
          <w:numId w:val="72"/>
        </w:numPr>
        <w:tabs>
          <w:tab w:val="left" w:pos="567"/>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выбирать источник получения информации: нужный словарь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учебника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для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получения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информации;</w:t>
      </w:r>
    </w:p>
    <w:p w:rsidR="000624BE" w:rsidRPr="00A11F05" w:rsidRDefault="000624BE" w:rsidP="00C156C2">
      <w:pPr>
        <w:pStyle w:val="a7"/>
        <w:numPr>
          <w:ilvl w:val="0"/>
          <w:numId w:val="72"/>
        </w:numPr>
        <w:tabs>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устанавливать с помощью словаря значения многозначных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w:t>
      </w:r>
    </w:p>
    <w:p w:rsidR="000624BE" w:rsidRPr="00A11F05" w:rsidRDefault="000624BE" w:rsidP="00C156C2">
      <w:pPr>
        <w:pStyle w:val="a7"/>
        <w:numPr>
          <w:ilvl w:val="0"/>
          <w:numId w:val="72"/>
        </w:numPr>
        <w:tabs>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согласно</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заданному</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алгоритму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находить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предложенном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источнике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информацию,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представленную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явном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виде;</w:t>
      </w:r>
    </w:p>
    <w:p w:rsidR="000624BE" w:rsidRPr="00A11F05" w:rsidRDefault="000624BE" w:rsidP="00C156C2">
      <w:pPr>
        <w:pStyle w:val="a7"/>
        <w:numPr>
          <w:ilvl w:val="0"/>
          <w:numId w:val="72"/>
        </w:numPr>
        <w:tabs>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анализировать текстовую, графическую и звуковую информацию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соответствии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учебной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задачей;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«читать»инфор</w:t>
      </w:r>
      <w:r w:rsidRPr="00A11F05">
        <w:rPr>
          <w:rFonts w:ascii="Times New Roman" w:hAnsi="Times New Roman" w:cs="Times New Roman"/>
          <w:color w:val="000000"/>
          <w:w w:val="95"/>
          <w:sz w:val="20"/>
          <w:szCs w:val="20"/>
          <w:lang w:val="ru-RU"/>
        </w:rPr>
        <w:t>мацию,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представленную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схеме,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таблице;</w:t>
      </w:r>
    </w:p>
    <w:p w:rsidR="000624BE" w:rsidRPr="00A11F05" w:rsidRDefault="000624BE" w:rsidP="00C156C2">
      <w:pPr>
        <w:pStyle w:val="a7"/>
        <w:numPr>
          <w:ilvl w:val="0"/>
          <w:numId w:val="72"/>
        </w:numPr>
        <w:tabs>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 помощью учителя на уроках русского языка создавать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схемы,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таблицы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для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представления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информации.</w:t>
      </w:r>
    </w:p>
    <w:p w:rsidR="000624BE" w:rsidRPr="00A11F05" w:rsidRDefault="000624BE" w:rsidP="00A11F05">
      <w:pPr>
        <w:pStyle w:val="a3"/>
        <w:tabs>
          <w:tab w:val="left" w:pos="567"/>
          <w:tab w:val="left" w:pos="709"/>
        </w:tabs>
        <w:spacing w:before="3"/>
        <w:ind w:left="567" w:right="0" w:firstLine="426"/>
        <w:rPr>
          <w:rFonts w:ascii="Times New Roman" w:hAnsi="Times New Roman" w:cs="Times New Roman"/>
          <w:color w:val="000000"/>
          <w:lang w:val="ru-RU"/>
        </w:rPr>
      </w:pPr>
    </w:p>
    <w:p w:rsidR="000624BE" w:rsidRPr="00A11F05" w:rsidRDefault="000624BE" w:rsidP="00A11F05">
      <w:pPr>
        <w:pStyle w:val="a3"/>
        <w:tabs>
          <w:tab w:val="left" w:pos="567"/>
          <w:tab w:val="left" w:pos="709"/>
        </w:tabs>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85"/>
          <w:lang w:val="ru-RU"/>
        </w:rPr>
        <w:t>Коммуникативные</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lang w:val="ru-RU"/>
        </w:rPr>
        <w:t>универсальные</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lang w:val="ru-RU"/>
        </w:rPr>
        <w:t>учебные</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lang w:val="ru-RU"/>
        </w:rPr>
        <w:t>действия:</w:t>
      </w:r>
    </w:p>
    <w:p w:rsidR="000624BE" w:rsidRPr="00A11F05" w:rsidRDefault="000624BE" w:rsidP="00A11F05">
      <w:pPr>
        <w:tabs>
          <w:tab w:val="left" w:pos="567"/>
          <w:tab w:val="left" w:pos="709"/>
        </w:tabs>
        <w:spacing w:before="9"/>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15"/>
          <w:sz w:val="20"/>
          <w:szCs w:val="20"/>
          <w:lang w:val="ru-RU"/>
        </w:rPr>
        <w:t>Общение</w:t>
      </w:r>
      <w:r w:rsidRPr="00A11F05">
        <w:rPr>
          <w:rFonts w:ascii="Times New Roman" w:hAnsi="Times New Roman" w:cs="Times New Roman"/>
          <w:color w:val="000000"/>
          <w:w w:val="115"/>
          <w:sz w:val="20"/>
          <w:szCs w:val="20"/>
          <w:lang w:val="ru-RU"/>
        </w:rPr>
        <w:t>:</w:t>
      </w:r>
    </w:p>
    <w:p w:rsidR="000624BE" w:rsidRPr="00A11F05" w:rsidRDefault="000624BE" w:rsidP="00C156C2">
      <w:pPr>
        <w:pStyle w:val="a7"/>
        <w:numPr>
          <w:ilvl w:val="0"/>
          <w:numId w:val="73"/>
        </w:numPr>
        <w:tabs>
          <w:tab w:val="left" w:pos="567"/>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воспринимать и формулировать суждения о языковых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единицах;</w:t>
      </w:r>
    </w:p>
    <w:p w:rsidR="000624BE" w:rsidRPr="00A11F05" w:rsidRDefault="000624BE" w:rsidP="00C156C2">
      <w:pPr>
        <w:pStyle w:val="a7"/>
        <w:numPr>
          <w:ilvl w:val="0"/>
          <w:numId w:val="73"/>
        </w:numPr>
        <w:tabs>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проявлять уважительное отношение к собеседнику, со</w:t>
      </w:r>
      <w:r w:rsidRPr="00A11F05">
        <w:rPr>
          <w:rFonts w:ascii="Times New Roman" w:hAnsi="Times New Roman" w:cs="Times New Roman"/>
          <w:color w:val="000000"/>
          <w:w w:val="95"/>
          <w:sz w:val="20"/>
          <w:szCs w:val="20"/>
          <w:lang w:val="ru-RU"/>
        </w:rPr>
        <w:t>блюдать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правила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ведения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диалога;</w:t>
      </w:r>
    </w:p>
    <w:p w:rsidR="000624BE" w:rsidRPr="00A11F05" w:rsidRDefault="000624BE" w:rsidP="00C156C2">
      <w:pPr>
        <w:pStyle w:val="a7"/>
        <w:numPr>
          <w:ilvl w:val="0"/>
          <w:numId w:val="73"/>
        </w:numPr>
        <w:tabs>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признавать возможность существования разных точек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зрения в процессе анализа результатов наблюдения за языковы</w:t>
      </w:r>
      <w:r w:rsidRPr="00A11F05">
        <w:rPr>
          <w:rFonts w:ascii="Times New Roman" w:hAnsi="Times New Roman" w:cs="Times New Roman"/>
          <w:color w:val="000000"/>
          <w:sz w:val="20"/>
          <w:szCs w:val="20"/>
          <w:lang w:val="ru-RU"/>
        </w:rPr>
        <w:t>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единицами;</w:t>
      </w:r>
    </w:p>
    <w:p w:rsidR="000624BE" w:rsidRPr="00A11F05" w:rsidRDefault="000624BE" w:rsidP="00C156C2">
      <w:pPr>
        <w:pStyle w:val="a7"/>
        <w:numPr>
          <w:ilvl w:val="0"/>
          <w:numId w:val="73"/>
        </w:numPr>
        <w:tabs>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корректноиаргументированновысказыватьсвоёмнениеорезультатахнаблюдениязаязыковымиединицами;</w:t>
      </w:r>
    </w:p>
    <w:p w:rsidR="000624BE" w:rsidRPr="00A11F05" w:rsidRDefault="000624BE" w:rsidP="00C156C2">
      <w:pPr>
        <w:pStyle w:val="a7"/>
        <w:numPr>
          <w:ilvl w:val="0"/>
          <w:numId w:val="73"/>
        </w:numPr>
        <w:tabs>
          <w:tab w:val="left" w:pos="567"/>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строить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устное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диалогическое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выказывание;</w:t>
      </w:r>
    </w:p>
    <w:p w:rsidR="000624BE" w:rsidRPr="00A11F05" w:rsidRDefault="000624BE" w:rsidP="00C156C2">
      <w:pPr>
        <w:pStyle w:val="a7"/>
        <w:numPr>
          <w:ilvl w:val="0"/>
          <w:numId w:val="73"/>
        </w:numPr>
        <w:tabs>
          <w:tab w:val="left" w:pos="567"/>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строить устное монологическое высказывание на определённую тему, на основе наблюдения с соблюдением орфоэпических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норм,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правильной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интонации;</w:t>
      </w:r>
    </w:p>
    <w:p w:rsidR="000624BE" w:rsidRPr="00A11F05" w:rsidRDefault="000624BE" w:rsidP="00C156C2">
      <w:pPr>
        <w:pStyle w:val="a7"/>
        <w:numPr>
          <w:ilvl w:val="0"/>
          <w:numId w:val="73"/>
        </w:numPr>
        <w:tabs>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устно и письменно формулировать простые выводы на основе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прочитанного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или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услышанного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текста.</w:t>
      </w:r>
    </w:p>
    <w:p w:rsidR="000624BE" w:rsidRPr="00A11F05" w:rsidRDefault="000624BE" w:rsidP="00A11F05">
      <w:pPr>
        <w:pStyle w:val="a3"/>
        <w:tabs>
          <w:tab w:val="left" w:pos="567"/>
          <w:tab w:val="left" w:pos="709"/>
        </w:tabs>
        <w:spacing w:before="3"/>
        <w:ind w:left="567" w:right="0" w:firstLine="426"/>
        <w:rPr>
          <w:rFonts w:ascii="Times New Roman" w:hAnsi="Times New Roman" w:cs="Times New Roman"/>
          <w:color w:val="000000"/>
          <w:lang w:val="ru-RU"/>
        </w:rPr>
      </w:pPr>
    </w:p>
    <w:p w:rsidR="000624BE" w:rsidRPr="00A11F05" w:rsidRDefault="000624BE" w:rsidP="00A11F05">
      <w:pPr>
        <w:pStyle w:val="a3"/>
        <w:tabs>
          <w:tab w:val="left" w:pos="567"/>
          <w:tab w:val="left" w:pos="709"/>
        </w:tabs>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Регулятивные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универсальные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учебные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действия:</w:t>
      </w:r>
    </w:p>
    <w:p w:rsidR="000624BE" w:rsidRPr="00A11F05" w:rsidRDefault="000624BE" w:rsidP="00A11F05">
      <w:pPr>
        <w:tabs>
          <w:tab w:val="left" w:pos="567"/>
          <w:tab w:val="left" w:pos="709"/>
        </w:tabs>
        <w:spacing w:before="5"/>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20"/>
          <w:sz w:val="20"/>
          <w:szCs w:val="20"/>
          <w:lang w:val="ru-RU"/>
        </w:rPr>
        <w:t>Самоорганизация</w:t>
      </w:r>
      <w:r w:rsidRPr="00A11F05">
        <w:rPr>
          <w:rFonts w:ascii="Times New Roman" w:hAnsi="Times New Roman" w:cs="Times New Roman"/>
          <w:color w:val="000000"/>
          <w:w w:val="120"/>
          <w:sz w:val="20"/>
          <w:szCs w:val="20"/>
          <w:lang w:val="ru-RU"/>
        </w:rPr>
        <w:t>:</w:t>
      </w:r>
    </w:p>
    <w:p w:rsidR="000624BE" w:rsidRPr="00A11F05" w:rsidRDefault="000624BE" w:rsidP="00A11F05">
      <w:pPr>
        <w:tabs>
          <w:tab w:val="left" w:pos="567"/>
          <w:tab w:val="left" w:pos="709"/>
        </w:tabs>
        <w:spacing w:before="5"/>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планировать с помощью учителя действия по решениюорфографическойзадачи;выстраиватьпоследовательность</w:t>
      </w:r>
      <w:r w:rsidRPr="00A11F05">
        <w:rPr>
          <w:rFonts w:ascii="Times New Roman" w:hAnsi="Times New Roman" w:cs="Times New Roman"/>
          <w:color w:val="000000"/>
          <w:w w:val="95"/>
          <w:sz w:val="20"/>
          <w:szCs w:val="20"/>
          <w:lang w:val="ru-RU"/>
        </w:rPr>
        <w:t>выбранныхдействий.</w:t>
      </w:r>
    </w:p>
    <w:p w:rsidR="000624BE" w:rsidRPr="00A11F05" w:rsidRDefault="000624BE" w:rsidP="00A11F05">
      <w:pPr>
        <w:tabs>
          <w:tab w:val="left" w:pos="567"/>
          <w:tab w:val="left" w:pos="709"/>
        </w:tabs>
        <w:spacing w:before="68"/>
        <w:ind w:left="567" w:firstLine="426"/>
        <w:jc w:val="both"/>
        <w:rPr>
          <w:rFonts w:ascii="Times New Roman" w:hAnsi="Times New Roman" w:cs="Times New Roman"/>
          <w:color w:val="000000"/>
          <w:sz w:val="20"/>
          <w:szCs w:val="20"/>
        </w:rPr>
      </w:pPr>
      <w:r w:rsidRPr="00A11F05">
        <w:rPr>
          <w:rFonts w:ascii="Times New Roman" w:hAnsi="Times New Roman" w:cs="Times New Roman"/>
          <w:i/>
          <w:color w:val="000000"/>
          <w:w w:val="115"/>
          <w:sz w:val="20"/>
          <w:szCs w:val="20"/>
        </w:rPr>
        <w:t>Самоконтроль</w:t>
      </w:r>
      <w:r w:rsidRPr="00A11F05">
        <w:rPr>
          <w:rFonts w:ascii="Times New Roman" w:hAnsi="Times New Roman" w:cs="Times New Roman"/>
          <w:color w:val="000000"/>
          <w:w w:val="115"/>
          <w:sz w:val="20"/>
          <w:szCs w:val="20"/>
        </w:rPr>
        <w:t>:</w:t>
      </w:r>
    </w:p>
    <w:p w:rsidR="000624BE" w:rsidRPr="00A11F05" w:rsidRDefault="000624BE" w:rsidP="00C156C2">
      <w:pPr>
        <w:pStyle w:val="a7"/>
        <w:numPr>
          <w:ilvl w:val="0"/>
          <w:numId w:val="74"/>
        </w:numPr>
        <w:tabs>
          <w:tab w:val="left" w:pos="567"/>
          <w:tab w:val="left" w:pos="709"/>
        </w:tabs>
        <w:spacing w:before="6"/>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устанавливать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помощью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учителя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причины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успеха/неу</w:t>
      </w:r>
      <w:r w:rsidRPr="00A11F05">
        <w:rPr>
          <w:rFonts w:ascii="Times New Roman" w:hAnsi="Times New Roman" w:cs="Times New Roman"/>
          <w:color w:val="000000"/>
          <w:w w:val="95"/>
          <w:sz w:val="20"/>
          <w:szCs w:val="20"/>
          <w:lang w:val="ru-RU"/>
        </w:rPr>
        <w:t>дач</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выполнении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заданий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русскому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языку;</w:t>
      </w:r>
    </w:p>
    <w:p w:rsidR="000624BE" w:rsidRPr="00A11F05" w:rsidRDefault="000624BE" w:rsidP="00C156C2">
      <w:pPr>
        <w:pStyle w:val="a7"/>
        <w:numPr>
          <w:ilvl w:val="0"/>
          <w:numId w:val="74"/>
        </w:numPr>
        <w:tabs>
          <w:tab w:val="left" w:pos="567"/>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корректировать с помощью учителя свои учебные действия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преодоления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ошибок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выделении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корня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окончания,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списывании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записи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под</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диктовку.</w:t>
      </w:r>
    </w:p>
    <w:p w:rsidR="000624BE" w:rsidRPr="00A11F05" w:rsidRDefault="000624BE" w:rsidP="00A11F05">
      <w:pPr>
        <w:pStyle w:val="a3"/>
        <w:tabs>
          <w:tab w:val="left" w:pos="567"/>
          <w:tab w:val="left" w:pos="709"/>
        </w:tabs>
        <w:spacing w:before="181"/>
        <w:ind w:left="567" w:right="0" w:firstLine="426"/>
        <w:rPr>
          <w:rFonts w:ascii="Times New Roman" w:hAnsi="Times New Roman" w:cs="Times New Roman"/>
          <w:b/>
          <w:color w:val="000000"/>
        </w:rPr>
      </w:pPr>
      <w:r w:rsidRPr="00A11F05">
        <w:rPr>
          <w:rFonts w:ascii="Times New Roman" w:hAnsi="Times New Roman" w:cs="Times New Roman"/>
          <w:b/>
          <w:color w:val="000000"/>
          <w:w w:val="85"/>
        </w:rPr>
        <w:lastRenderedPageBreak/>
        <w:t>Совместная</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rPr>
        <w:t>деятельность:</w:t>
      </w:r>
    </w:p>
    <w:p w:rsidR="000624BE" w:rsidRPr="00A11F05" w:rsidRDefault="000624BE" w:rsidP="00C156C2">
      <w:pPr>
        <w:pStyle w:val="a7"/>
        <w:numPr>
          <w:ilvl w:val="0"/>
          <w:numId w:val="75"/>
        </w:numPr>
        <w:tabs>
          <w:tab w:val="left" w:pos="567"/>
          <w:tab w:val="left" w:pos="709"/>
        </w:tabs>
        <w:spacing w:before="6"/>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строить действия по достижению цели совместной деятельности при выполнении парных и групповых заданий 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уроках русского языка: распределять роли, договариваться,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корректно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делать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замечания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высказывать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пожелания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участникам совместной работы, спокойно принимать замечания 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свой адрес, мирно решать конфликты (в том числе с небольшой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помощью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учителя);</w:t>
      </w:r>
    </w:p>
    <w:p w:rsidR="000624BE" w:rsidRPr="00A11F05" w:rsidRDefault="000624BE" w:rsidP="00C156C2">
      <w:pPr>
        <w:pStyle w:val="a7"/>
        <w:numPr>
          <w:ilvl w:val="0"/>
          <w:numId w:val="75"/>
        </w:numPr>
        <w:tabs>
          <w:tab w:val="left" w:pos="567"/>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совместно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обсуждать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процесс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результат</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работы;</w:t>
      </w:r>
    </w:p>
    <w:p w:rsidR="000624BE" w:rsidRPr="00A11F05" w:rsidRDefault="000624BE" w:rsidP="00C156C2">
      <w:pPr>
        <w:pStyle w:val="a7"/>
        <w:numPr>
          <w:ilvl w:val="0"/>
          <w:numId w:val="75"/>
        </w:numPr>
        <w:tabs>
          <w:tab w:val="left" w:pos="567"/>
          <w:tab w:val="left" w:pos="709"/>
        </w:tabs>
        <w:spacing w:before="6"/>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ответственно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выполнять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часть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работы;</w:t>
      </w:r>
    </w:p>
    <w:p w:rsidR="000624BE" w:rsidRPr="00A11F05" w:rsidRDefault="000624BE" w:rsidP="00C156C2">
      <w:pPr>
        <w:pStyle w:val="a7"/>
        <w:numPr>
          <w:ilvl w:val="0"/>
          <w:numId w:val="75"/>
        </w:numPr>
        <w:tabs>
          <w:tab w:val="left" w:pos="567"/>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оценивать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вклад</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общий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результат.</w:t>
      </w:r>
    </w:p>
    <w:p w:rsidR="000624BE" w:rsidRPr="00A11F05" w:rsidRDefault="000624BE" w:rsidP="00A11F05">
      <w:pPr>
        <w:pStyle w:val="a3"/>
        <w:tabs>
          <w:tab w:val="left" w:pos="567"/>
          <w:tab w:val="left" w:pos="709"/>
        </w:tabs>
        <w:spacing w:before="10"/>
        <w:ind w:left="567" w:right="0" w:firstLine="426"/>
        <w:rPr>
          <w:rFonts w:ascii="Times New Roman" w:hAnsi="Times New Roman" w:cs="Times New Roman"/>
          <w:color w:val="000000"/>
          <w:lang w:val="ru-RU"/>
        </w:rPr>
      </w:pPr>
    </w:p>
    <w:p w:rsidR="000624BE" w:rsidRPr="00A11F05" w:rsidRDefault="000624BE" w:rsidP="00A11F05">
      <w:pPr>
        <w:tabs>
          <w:tab w:val="left" w:pos="567"/>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3 КЛАСС</w:t>
      </w:r>
    </w:p>
    <w:p w:rsidR="000624BE" w:rsidRPr="00A11F05" w:rsidRDefault="000624BE" w:rsidP="00A11F05">
      <w:pPr>
        <w:pStyle w:val="a3"/>
        <w:tabs>
          <w:tab w:val="left" w:pos="567"/>
          <w:tab w:val="left" w:pos="709"/>
        </w:tabs>
        <w:spacing w:before="124"/>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Сведения</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о</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русском</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языке</w:t>
      </w:r>
    </w:p>
    <w:p w:rsidR="000624BE" w:rsidRPr="00A11F05" w:rsidRDefault="000624BE" w:rsidP="00A11F05">
      <w:pPr>
        <w:pStyle w:val="a3"/>
        <w:tabs>
          <w:tab w:val="left" w:pos="567"/>
          <w:tab w:val="left" w:pos="709"/>
        </w:tabs>
        <w:spacing w:before="6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Русский язык как государственный язык Российской Федерации. Методы познания языка: наблюдение, анализ, лингви</w:t>
      </w:r>
      <w:r w:rsidRPr="00A11F05">
        <w:rPr>
          <w:rFonts w:ascii="Times New Roman" w:hAnsi="Times New Roman" w:cs="Times New Roman"/>
          <w:color w:val="000000"/>
          <w:w w:val="95"/>
          <w:lang w:val="ru-RU"/>
        </w:rPr>
        <w:t>стический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эксперимент.</w:t>
      </w:r>
    </w:p>
    <w:p w:rsidR="000624BE" w:rsidRPr="00A11F05" w:rsidRDefault="000624BE" w:rsidP="00A11F05">
      <w:pPr>
        <w:pStyle w:val="a3"/>
        <w:tabs>
          <w:tab w:val="left" w:pos="567"/>
          <w:tab w:val="left" w:pos="709"/>
        </w:tabs>
        <w:spacing w:before="169"/>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Фонетика</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и</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графика</w:t>
      </w:r>
    </w:p>
    <w:p w:rsidR="000624BE" w:rsidRPr="00A11F05" w:rsidRDefault="000624BE" w:rsidP="00A11F05">
      <w:pPr>
        <w:pStyle w:val="a3"/>
        <w:tabs>
          <w:tab w:val="left" w:pos="567"/>
          <w:tab w:val="left" w:pos="709"/>
        </w:tabs>
        <w:spacing w:before="6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Звуки русского языка: гласный/согласный, гласный удар</w:t>
      </w:r>
      <w:r w:rsidRPr="00A11F05">
        <w:rPr>
          <w:rFonts w:ascii="Times New Roman" w:hAnsi="Times New Roman" w:cs="Times New Roman"/>
          <w:color w:val="000000"/>
          <w:w w:val="95"/>
          <w:lang w:val="ru-RU"/>
        </w:rPr>
        <w:t>ный/безударный,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согласный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твёрдый/мягкий,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парный/непар</w:t>
      </w:r>
      <w:r w:rsidRPr="00A11F05">
        <w:rPr>
          <w:rFonts w:ascii="Times New Roman" w:hAnsi="Times New Roman" w:cs="Times New Roman"/>
          <w:color w:val="000000"/>
          <w:lang w:val="ru-RU"/>
        </w:rPr>
        <w:t>ный,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согласный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глухой/звонкий,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парный/непарный;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функции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разделительных мягкого и твёрдого знаков, условия использования на письме разделительных мягкого и твёрдого знаков</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(повторение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изученного).</w:t>
      </w:r>
    </w:p>
    <w:p w:rsidR="000624BE" w:rsidRPr="00A11F05" w:rsidRDefault="000624BE" w:rsidP="00A11F05">
      <w:pPr>
        <w:pStyle w:val="a3"/>
        <w:tabs>
          <w:tab w:val="left" w:pos="567"/>
          <w:tab w:val="left" w:pos="709"/>
        </w:tabs>
        <w:spacing w:before="3"/>
        <w:ind w:left="567" w:right="0" w:firstLine="426"/>
        <w:rPr>
          <w:rFonts w:ascii="Times New Roman" w:hAnsi="Times New Roman" w:cs="Times New Roman"/>
          <w:color w:val="000000"/>
          <w:spacing w:val="-61"/>
          <w:lang w:val="ru-RU"/>
        </w:rPr>
      </w:pPr>
      <w:r w:rsidRPr="00A11F05">
        <w:rPr>
          <w:rFonts w:ascii="Times New Roman" w:hAnsi="Times New Roman" w:cs="Times New Roman"/>
          <w:color w:val="000000"/>
          <w:spacing w:val="-1"/>
          <w:lang w:val="ru-RU"/>
        </w:rPr>
        <w:t>Соотношение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звукового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буквенного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состава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словах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разделительными</w:t>
      </w:r>
      <w:r>
        <w:rPr>
          <w:rFonts w:ascii="Times New Roman" w:hAnsi="Times New Roman" w:cs="Times New Roman"/>
          <w:color w:val="000000"/>
          <w:lang w:val="ru-RU"/>
        </w:rPr>
        <w:t xml:space="preserve">  </w:t>
      </w:r>
      <w:r w:rsidRPr="00A11F05">
        <w:rPr>
          <w:rFonts w:ascii="Times New Roman" w:hAnsi="Times New Roman" w:cs="Times New Roman"/>
          <w:b/>
          <w:i/>
          <w:color w:val="000000"/>
          <w:lang w:val="ru-RU"/>
        </w:rPr>
        <w:t>ь</w:t>
      </w:r>
      <w:r>
        <w:rPr>
          <w:rFonts w:ascii="Times New Roman" w:hAnsi="Times New Roman" w:cs="Times New Roman"/>
          <w:b/>
          <w:i/>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b/>
          <w:i/>
          <w:color w:val="000000"/>
          <w:lang w:val="ru-RU"/>
        </w:rPr>
        <w:t>ъ</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словах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непроизносимыми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согласными.</w:t>
      </w:r>
    </w:p>
    <w:p w:rsidR="000624BE" w:rsidRPr="00A11F05" w:rsidRDefault="000624BE" w:rsidP="00A11F05">
      <w:pPr>
        <w:pStyle w:val="a3"/>
        <w:tabs>
          <w:tab w:val="left" w:pos="567"/>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алфавита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работе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словарями,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справоч</w:t>
      </w:r>
      <w:r w:rsidRPr="00A11F05">
        <w:rPr>
          <w:rFonts w:ascii="Times New Roman" w:hAnsi="Times New Roman" w:cs="Times New Roman"/>
          <w:color w:val="000000"/>
          <w:spacing w:val="-1"/>
          <w:lang w:val="ru-RU"/>
        </w:rPr>
        <w:t>никами,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каталогами.</w:t>
      </w:r>
    </w:p>
    <w:p w:rsidR="000624BE" w:rsidRPr="00A11F05" w:rsidRDefault="000624BE" w:rsidP="00A11F05">
      <w:pPr>
        <w:pStyle w:val="a3"/>
        <w:tabs>
          <w:tab w:val="left" w:pos="567"/>
          <w:tab w:val="left" w:pos="709"/>
        </w:tabs>
        <w:spacing w:before="173"/>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Орфоэпия</w:t>
      </w:r>
    </w:p>
    <w:p w:rsidR="000624BE" w:rsidRPr="00A11F05" w:rsidRDefault="000624BE" w:rsidP="00A11F05">
      <w:pPr>
        <w:pStyle w:val="a3"/>
        <w:tabs>
          <w:tab w:val="left" w:pos="567"/>
          <w:tab w:val="left" w:pos="709"/>
        </w:tabs>
        <w:spacing w:before="6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Нормы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произношения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звуков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сочетаний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звуков;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ударение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в словах в соответствии с нормами современного русского литературного языка (на ограниченном перечне слов, отрабатываемом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учебнике).</w:t>
      </w:r>
    </w:p>
    <w:p w:rsidR="000624BE" w:rsidRPr="00A11F05" w:rsidRDefault="000624BE" w:rsidP="00A11F05">
      <w:pPr>
        <w:pStyle w:val="a3"/>
        <w:tabs>
          <w:tab w:val="left" w:pos="567"/>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Использование орфоэпического словаря для решения практических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задач.</w:t>
      </w:r>
    </w:p>
    <w:p w:rsidR="000624BE" w:rsidRPr="00A11F05" w:rsidRDefault="000624BE" w:rsidP="00A11F05">
      <w:pPr>
        <w:pStyle w:val="a3"/>
        <w:tabs>
          <w:tab w:val="left" w:pos="567"/>
          <w:tab w:val="left" w:pos="709"/>
        </w:tabs>
        <w:spacing w:before="180"/>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Лексика</w:t>
      </w:r>
    </w:p>
    <w:p w:rsidR="000624BE" w:rsidRPr="00A11F05" w:rsidRDefault="000624BE" w:rsidP="00A11F05">
      <w:pPr>
        <w:pStyle w:val="a3"/>
        <w:tabs>
          <w:tab w:val="left" w:pos="567"/>
          <w:tab w:val="left" w:pos="709"/>
        </w:tabs>
        <w:spacing w:before="7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Повторение: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лексическое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значение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слова.</w:t>
      </w:r>
    </w:p>
    <w:p w:rsidR="000624BE" w:rsidRPr="00A11F05" w:rsidRDefault="000624BE" w:rsidP="00A11F05">
      <w:pPr>
        <w:pStyle w:val="a3"/>
        <w:tabs>
          <w:tab w:val="left" w:pos="567"/>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Прямое и переносное значение слова (ознакомление). Уста</w:t>
      </w:r>
      <w:r w:rsidRPr="00A11F05">
        <w:rPr>
          <w:rFonts w:ascii="Times New Roman" w:hAnsi="Times New Roman" w:cs="Times New Roman"/>
          <w:color w:val="000000"/>
          <w:w w:val="95"/>
          <w:lang w:val="ru-RU"/>
        </w:rPr>
        <w:t>ревшие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(ознакомление).</w:t>
      </w:r>
    </w:p>
    <w:p w:rsidR="000624BE" w:rsidRPr="00A11F05" w:rsidRDefault="000624BE" w:rsidP="00A11F05">
      <w:pPr>
        <w:pStyle w:val="a3"/>
        <w:tabs>
          <w:tab w:val="left" w:pos="567"/>
          <w:tab w:val="left" w:pos="709"/>
        </w:tabs>
        <w:spacing w:before="179"/>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Состав</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слова</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(морфемика)</w:t>
      </w:r>
    </w:p>
    <w:p w:rsidR="000624BE" w:rsidRPr="00A11F05" w:rsidRDefault="000624BE" w:rsidP="00A11F05">
      <w:pPr>
        <w:pStyle w:val="a3"/>
        <w:tabs>
          <w:tab w:val="left" w:pos="567"/>
          <w:tab w:val="left" w:pos="709"/>
        </w:tabs>
        <w:spacing w:before="7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 xml:space="preserve">Корень как обязательная часть слова; однокоренные </w:t>
      </w:r>
      <w:r w:rsidRPr="00A11F05">
        <w:rPr>
          <w:rFonts w:ascii="Times New Roman" w:hAnsi="Times New Roman" w:cs="Times New Roman"/>
          <w:color w:val="000000"/>
          <w:lang w:val="ru-RU"/>
        </w:rPr>
        <w:lastRenderedPageBreak/>
        <w:t>(родственные)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признаки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однокоренных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(родственных)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различение однокоренных слов и синонимов, однокоренных</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слов и слов с омонимичными корнями; выделение в словах кор</w:t>
      </w:r>
      <w:r w:rsidRPr="00A11F05">
        <w:rPr>
          <w:rFonts w:ascii="Times New Roman" w:hAnsi="Times New Roman" w:cs="Times New Roman"/>
          <w:color w:val="000000"/>
          <w:lang w:val="ru-RU"/>
        </w:rPr>
        <w:t>ня (простые случаи); окончание как изменяемая часть слова</w:t>
      </w:r>
      <w:r w:rsidRPr="00A11F05">
        <w:rPr>
          <w:rFonts w:ascii="Times New Roman" w:hAnsi="Times New Roman" w:cs="Times New Roman"/>
          <w:color w:val="000000"/>
          <w:w w:val="95"/>
          <w:lang w:val="ru-RU"/>
        </w:rPr>
        <w:t>(повторение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изученного).</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Однокоренные слова и формы одного и того же слова. Корень,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приставка, суффикс — значимые части слова. Нулевое оконча</w:t>
      </w:r>
      <w:r w:rsidRPr="00A11F05">
        <w:rPr>
          <w:rFonts w:ascii="Times New Roman" w:hAnsi="Times New Roman" w:cs="Times New Roman"/>
          <w:color w:val="000000"/>
          <w:lang w:val="ru-RU"/>
        </w:rPr>
        <w:t>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(ознакомление).</w:t>
      </w:r>
    </w:p>
    <w:p w:rsidR="000624BE" w:rsidRPr="00A11F05" w:rsidRDefault="000624BE" w:rsidP="00A11F05">
      <w:pPr>
        <w:pStyle w:val="a3"/>
        <w:tabs>
          <w:tab w:val="left" w:pos="567"/>
          <w:tab w:val="left" w:pos="709"/>
        </w:tabs>
        <w:spacing w:before="176"/>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Морфология</w:t>
      </w:r>
    </w:p>
    <w:p w:rsidR="000624BE" w:rsidRPr="00A11F05" w:rsidRDefault="000624BE" w:rsidP="00A11F05">
      <w:pPr>
        <w:pStyle w:val="a3"/>
        <w:tabs>
          <w:tab w:val="left" w:pos="567"/>
          <w:tab w:val="left" w:pos="709"/>
        </w:tabs>
        <w:spacing w:before="70"/>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Части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речи.</w:t>
      </w:r>
    </w:p>
    <w:p w:rsidR="000624BE" w:rsidRPr="00A11F05" w:rsidRDefault="000624BE" w:rsidP="00A11F05">
      <w:pPr>
        <w:pStyle w:val="a3"/>
        <w:tabs>
          <w:tab w:val="left" w:pos="567"/>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Имя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существительное: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вопросы,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употребление в речи. Имена существительные единственного и множественного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числа.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Имена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существительные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мужского,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женского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 среднего рода. Падеж имён существительных. Определение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падежа,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котором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употреблено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имя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существительное.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Изменение имён существительных по падежам и числам (склонение).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Имена существительные 1, 2, 3­го склонения. Имена существительные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одушевлённые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неодушевлённые.</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Имя прилагательное: общее значение, вопросы, употребле</w:t>
      </w:r>
      <w:r w:rsidRPr="00A11F05">
        <w:rPr>
          <w:rFonts w:ascii="Times New Roman" w:hAnsi="Times New Roman" w:cs="Times New Roman"/>
          <w:color w:val="000000"/>
          <w:w w:val="95"/>
          <w:lang w:val="ru-RU"/>
        </w:rPr>
        <w:t>ние в речи. Зависимость формы имени прилагательного от фор</w:t>
      </w:r>
      <w:r w:rsidRPr="00A11F05">
        <w:rPr>
          <w:rFonts w:ascii="Times New Roman" w:hAnsi="Times New Roman" w:cs="Times New Roman"/>
          <w:color w:val="000000"/>
          <w:lang w:val="ru-RU"/>
        </w:rPr>
        <w:t>мыименисуществительного.Изменениеимёнприлагательныхпородам,числам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падежам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(кроме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имён</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прилагательных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sidRPr="00A11F05">
        <w:rPr>
          <w:rFonts w:ascii="Times New Roman" w:hAnsi="Times New Roman" w:cs="Times New Roman"/>
          <w:b/>
          <w:i/>
          <w:color w:val="000000"/>
          <w:lang w:val="ru-RU"/>
        </w:rPr>
        <w:t>-</w:t>
      </w:r>
      <w:r>
        <w:rPr>
          <w:rFonts w:ascii="Times New Roman" w:hAnsi="Times New Roman" w:cs="Times New Roman"/>
          <w:b/>
          <w:i/>
          <w:color w:val="000000"/>
          <w:lang w:val="ru-RU"/>
        </w:rPr>
        <w:t xml:space="preserve"> </w:t>
      </w:r>
      <w:r w:rsidRPr="00A11F05">
        <w:rPr>
          <w:rFonts w:ascii="Times New Roman" w:hAnsi="Times New Roman" w:cs="Times New Roman"/>
          <w:b/>
          <w:i/>
          <w:color w:val="000000"/>
          <w:lang w:val="ru-RU"/>
        </w:rPr>
        <w:t>ий</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b/>
          <w:i/>
          <w:color w:val="000000"/>
          <w:lang w:val="ru-RU"/>
        </w:rPr>
        <w:t>-ов</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b/>
          <w:i/>
          <w:color w:val="000000"/>
          <w:lang w:val="ru-RU"/>
        </w:rPr>
        <w:t>-ин</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Склонение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имён</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прилагательных.</w:t>
      </w:r>
    </w:p>
    <w:p w:rsidR="000624BE" w:rsidRPr="00A11F05" w:rsidRDefault="000624BE" w:rsidP="00A11F05">
      <w:pPr>
        <w:pStyle w:val="a3"/>
        <w:tabs>
          <w:tab w:val="left" w:pos="567"/>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Местоимение (общее представление). Личные местоимения,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их употребление в речи. Использование личных местоимений</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для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устранения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неоправданных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повторов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тексте.</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lang w:val="ru-RU"/>
        </w:rPr>
        <w:t>Глагол: общее значение, вопросы, употребление в речи. Неопределённая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форма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глагола.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Настоящее,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будущее,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прошедшее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время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глаголов.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Изменение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глаголов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временам,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числам.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Род</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глаголов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прошедшем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времени.</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lang w:val="ru-RU"/>
        </w:rPr>
        <w:t xml:space="preserve">Частица </w:t>
      </w:r>
      <w:r w:rsidRPr="00A11F05">
        <w:rPr>
          <w:rFonts w:ascii="Times New Roman" w:hAnsi="Times New Roman" w:cs="Times New Roman"/>
          <w:i/>
          <w:iCs/>
          <w:color w:val="000000"/>
          <w:lang w:val="ru-RU"/>
        </w:rPr>
        <w:t>не</w:t>
      </w:r>
      <w:r w:rsidRPr="00A11F05">
        <w:rPr>
          <w:rFonts w:ascii="Times New Roman" w:hAnsi="Times New Roman" w:cs="Times New Roman"/>
          <w:color w:val="000000"/>
          <w:lang w:val="ru-RU"/>
        </w:rPr>
        <w:t>, её значение.</w:t>
      </w:r>
    </w:p>
    <w:p w:rsidR="000624BE" w:rsidRPr="00A11F05" w:rsidRDefault="000624BE" w:rsidP="00A11F05">
      <w:pPr>
        <w:pStyle w:val="a3"/>
        <w:tabs>
          <w:tab w:val="left" w:pos="567"/>
          <w:tab w:val="left" w:pos="709"/>
        </w:tabs>
        <w:spacing w:before="72"/>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Синтаксис</w:t>
      </w:r>
    </w:p>
    <w:p w:rsidR="000624BE" w:rsidRPr="00A11F05" w:rsidRDefault="000624BE" w:rsidP="00A11F05">
      <w:pPr>
        <w:pStyle w:val="a3"/>
        <w:tabs>
          <w:tab w:val="left" w:pos="567"/>
          <w:tab w:val="left" w:pos="709"/>
        </w:tabs>
        <w:spacing w:before="6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Предложение. Установление при помощи смысловых (синтаксических) вопросов связи между словами в предложении.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Главные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члены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предложения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подлежащее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сказуемое.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Второстепенные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члены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предложения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(без</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деления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виды).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w:t>
      </w:r>
      <w:r w:rsidRPr="00A11F05">
        <w:rPr>
          <w:rFonts w:ascii="Times New Roman" w:hAnsi="Times New Roman" w:cs="Times New Roman"/>
          <w:color w:val="000000"/>
          <w:w w:val="95"/>
          <w:lang w:val="ru-RU"/>
        </w:rPr>
        <w:t>ложения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распространённые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нераспространённые.</w:t>
      </w:r>
    </w:p>
    <w:p w:rsidR="000624BE" w:rsidRPr="00A11F05" w:rsidRDefault="000624BE" w:rsidP="00A11F05">
      <w:pPr>
        <w:pStyle w:val="a3"/>
        <w:tabs>
          <w:tab w:val="left" w:pos="567"/>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Наблюдение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за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однородными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членами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предложения</w:t>
      </w:r>
      <w:r>
        <w:rPr>
          <w:rFonts w:ascii="Times New Roman" w:hAnsi="Times New Roman" w:cs="Times New Roman"/>
          <w:color w:val="000000"/>
          <w:spacing w:val="-1"/>
          <w:lang w:val="ru-RU"/>
        </w:rPr>
        <w:t xml:space="preserve"> </w:t>
      </w:r>
      <w:r>
        <w:rPr>
          <w:rFonts w:ascii="Times New Roman" w:hAnsi="Times New Roman" w:cs="Times New Roman"/>
          <w:color w:val="000000"/>
          <w:lang w:val="ru-RU"/>
        </w:rPr>
        <w:t xml:space="preserve">союзами </w:t>
      </w:r>
      <w:r w:rsidRPr="00A11F05">
        <w:rPr>
          <w:rFonts w:ascii="Times New Roman" w:hAnsi="Times New Roman" w:cs="Times New Roman"/>
          <w:i/>
          <w:color w:val="000000"/>
          <w:lang w:val="ru-RU"/>
        </w:rPr>
        <w:t>и</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i/>
          <w:color w:val="000000"/>
          <w:lang w:val="ru-RU"/>
        </w:rPr>
        <w:t>а</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i/>
          <w:color w:val="000000"/>
          <w:lang w:val="ru-RU"/>
        </w:rPr>
        <w:t>но</w:t>
      </w:r>
      <w:r>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без</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союзов.</w:t>
      </w:r>
    </w:p>
    <w:p w:rsidR="000624BE" w:rsidRPr="00A11F05" w:rsidRDefault="000624BE" w:rsidP="00A11F05">
      <w:pPr>
        <w:pStyle w:val="a3"/>
        <w:tabs>
          <w:tab w:val="left" w:pos="567"/>
          <w:tab w:val="left" w:pos="709"/>
        </w:tabs>
        <w:spacing w:before="5"/>
        <w:ind w:left="567" w:right="0" w:firstLine="426"/>
        <w:rPr>
          <w:rFonts w:ascii="Times New Roman" w:hAnsi="Times New Roman" w:cs="Times New Roman"/>
          <w:color w:val="000000"/>
          <w:lang w:val="ru-RU"/>
        </w:rPr>
      </w:pPr>
    </w:p>
    <w:p w:rsidR="000624BE" w:rsidRPr="00A11F05" w:rsidRDefault="000624BE" w:rsidP="00A11F05">
      <w:pPr>
        <w:pStyle w:val="a3"/>
        <w:tabs>
          <w:tab w:val="left" w:pos="567"/>
          <w:tab w:val="left" w:pos="709"/>
        </w:tabs>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Орфография</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и</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пунктуация</w:t>
      </w:r>
    </w:p>
    <w:p w:rsidR="000624BE" w:rsidRPr="00A11F05" w:rsidRDefault="000624BE" w:rsidP="00A11F05">
      <w:pPr>
        <w:pStyle w:val="a3"/>
        <w:tabs>
          <w:tab w:val="left" w:pos="567"/>
          <w:tab w:val="left" w:pos="709"/>
        </w:tabs>
        <w:spacing w:before="69"/>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Орфографическая зоркость как осознание места возможного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возникновения орфографической ошибки, различные способы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решения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орфографической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задачи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зависимости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от</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места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орфо</w:t>
      </w:r>
      <w:r w:rsidRPr="00A11F05">
        <w:rPr>
          <w:rFonts w:ascii="Times New Roman" w:hAnsi="Times New Roman" w:cs="Times New Roman"/>
          <w:color w:val="000000"/>
          <w:lang w:val="ru-RU"/>
        </w:rPr>
        <w:t xml:space="preserve">граммы в слове; </w:t>
      </w:r>
      <w:r w:rsidRPr="00A11F05">
        <w:rPr>
          <w:rFonts w:ascii="Times New Roman" w:hAnsi="Times New Roman" w:cs="Times New Roman"/>
          <w:color w:val="000000"/>
          <w:lang w:val="ru-RU"/>
        </w:rPr>
        <w:lastRenderedPageBreak/>
        <w:t>контроль и самоконтроль при проверке собственных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предложенных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(повторение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применение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на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новом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орфографическом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материале).</w:t>
      </w:r>
    </w:p>
    <w:p w:rsidR="000624BE" w:rsidRPr="00A11F05" w:rsidRDefault="000624BE" w:rsidP="00A11F05">
      <w:pPr>
        <w:pStyle w:val="a3"/>
        <w:tabs>
          <w:tab w:val="left" w:pos="567"/>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Использование орфографического словаря для определения</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(уточнения)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написания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слова.</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Правила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правописания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применение:</w:t>
      </w:r>
    </w:p>
    <w:p w:rsidR="000624BE" w:rsidRPr="00A11F05" w:rsidRDefault="000624BE" w:rsidP="00C156C2">
      <w:pPr>
        <w:pStyle w:val="a7"/>
        <w:numPr>
          <w:ilvl w:val="0"/>
          <w:numId w:val="76"/>
        </w:numPr>
        <w:tabs>
          <w:tab w:val="left" w:pos="384"/>
          <w:tab w:val="left" w:pos="567"/>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разделительный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твёрдый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знак;</w:t>
      </w:r>
    </w:p>
    <w:p w:rsidR="000624BE" w:rsidRPr="00A11F05" w:rsidRDefault="000624BE" w:rsidP="00C156C2">
      <w:pPr>
        <w:pStyle w:val="a7"/>
        <w:numPr>
          <w:ilvl w:val="0"/>
          <w:numId w:val="76"/>
        </w:numPr>
        <w:tabs>
          <w:tab w:val="left" w:pos="384"/>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непроизносимые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согласные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корне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w:t>
      </w:r>
    </w:p>
    <w:p w:rsidR="000624BE" w:rsidRPr="00A11F05" w:rsidRDefault="000624BE" w:rsidP="00C156C2">
      <w:pPr>
        <w:pStyle w:val="a7"/>
        <w:numPr>
          <w:ilvl w:val="0"/>
          <w:numId w:val="76"/>
        </w:numPr>
        <w:tabs>
          <w:tab w:val="left" w:pos="384"/>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мягкий знак после шипящих на конце имён существительных;</w:t>
      </w:r>
    </w:p>
    <w:p w:rsidR="000624BE" w:rsidRPr="00A11F05" w:rsidRDefault="000624BE" w:rsidP="00C156C2">
      <w:pPr>
        <w:pStyle w:val="a7"/>
        <w:numPr>
          <w:ilvl w:val="0"/>
          <w:numId w:val="76"/>
        </w:numPr>
        <w:tabs>
          <w:tab w:val="left" w:pos="384"/>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безударные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гласные в падежных окончаниях имён существительных (на уровне наблюдения);</w:t>
      </w:r>
    </w:p>
    <w:p w:rsidR="000624BE" w:rsidRPr="00A11F05" w:rsidRDefault="000624BE" w:rsidP="00C156C2">
      <w:pPr>
        <w:pStyle w:val="a7"/>
        <w:numPr>
          <w:ilvl w:val="0"/>
          <w:numId w:val="76"/>
        </w:numPr>
        <w:tabs>
          <w:tab w:val="left" w:pos="384"/>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безударные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гласные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падежных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окончаниях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имён</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прилага</w:t>
      </w:r>
      <w:r w:rsidRPr="00A11F05">
        <w:rPr>
          <w:rFonts w:ascii="Times New Roman" w:hAnsi="Times New Roman" w:cs="Times New Roman"/>
          <w:color w:val="000000"/>
          <w:spacing w:val="-1"/>
          <w:sz w:val="20"/>
          <w:szCs w:val="20"/>
          <w:lang w:val="ru-RU"/>
        </w:rPr>
        <w:t>тельных</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уровне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наблюдения);</w:t>
      </w:r>
    </w:p>
    <w:p w:rsidR="000624BE" w:rsidRPr="00A11F05" w:rsidRDefault="000624BE" w:rsidP="00C156C2">
      <w:pPr>
        <w:pStyle w:val="a7"/>
        <w:numPr>
          <w:ilvl w:val="0"/>
          <w:numId w:val="76"/>
        </w:numPr>
        <w:tabs>
          <w:tab w:val="left" w:pos="384"/>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раздельное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написание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предлогов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личными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местоимениями;</w:t>
      </w:r>
    </w:p>
    <w:p w:rsidR="000624BE" w:rsidRPr="00A11F05" w:rsidRDefault="000624BE" w:rsidP="00C156C2">
      <w:pPr>
        <w:pStyle w:val="a7"/>
        <w:numPr>
          <w:ilvl w:val="0"/>
          <w:numId w:val="76"/>
        </w:numPr>
        <w:tabs>
          <w:tab w:val="left" w:pos="384"/>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непроверяемые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гласные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согласные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(перечень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орфо</w:t>
      </w:r>
      <w:r w:rsidRPr="00A11F05">
        <w:rPr>
          <w:rFonts w:ascii="Times New Roman" w:hAnsi="Times New Roman" w:cs="Times New Roman"/>
          <w:color w:val="000000"/>
          <w:w w:val="95"/>
          <w:sz w:val="20"/>
          <w:szCs w:val="20"/>
          <w:lang w:val="ru-RU"/>
        </w:rPr>
        <w:t>графическом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словаре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учебника);</w:t>
      </w:r>
    </w:p>
    <w:p w:rsidR="000624BE" w:rsidRPr="00A11F05" w:rsidRDefault="000624BE" w:rsidP="00C156C2">
      <w:pPr>
        <w:pStyle w:val="a7"/>
        <w:numPr>
          <w:ilvl w:val="0"/>
          <w:numId w:val="76"/>
        </w:numPr>
        <w:tabs>
          <w:tab w:val="left" w:pos="384"/>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раздельное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написание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частицы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i/>
          <w:color w:val="000000"/>
          <w:w w:val="95"/>
          <w:sz w:val="20"/>
          <w:szCs w:val="20"/>
          <w:lang w:val="ru-RU"/>
        </w:rPr>
        <w:t>не</w:t>
      </w:r>
      <w:r>
        <w:rPr>
          <w:rFonts w:ascii="Times New Roman" w:hAnsi="Times New Roman" w:cs="Times New Roman"/>
          <w:i/>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глаголами.</w:t>
      </w:r>
    </w:p>
    <w:p w:rsidR="000624BE" w:rsidRPr="00A11F05" w:rsidRDefault="000624BE" w:rsidP="00A11F05">
      <w:pPr>
        <w:pStyle w:val="a3"/>
        <w:tabs>
          <w:tab w:val="left" w:pos="567"/>
          <w:tab w:val="left" w:pos="709"/>
        </w:tabs>
        <w:spacing w:before="182"/>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Развитие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речи</w:t>
      </w:r>
    </w:p>
    <w:p w:rsidR="000624BE" w:rsidRPr="00A11F05" w:rsidRDefault="000624BE" w:rsidP="00A11F05">
      <w:pPr>
        <w:pStyle w:val="a3"/>
        <w:tabs>
          <w:tab w:val="left" w:pos="567"/>
          <w:tab w:val="left" w:pos="709"/>
        </w:tabs>
        <w:spacing w:before="69"/>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Нормы речевого этикета: устное и письменное приглашение,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просьба, извинение, благодарность, отказ и др. Соблюдение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норм речевого этикета и орфоэпических норм в ситуациях</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учебного и бытового общения. Речевые средства, помогающие: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формулировать и аргументировать собственное мнение в диалоге и дискуссии; договариваться и приходить к общему реше</w:t>
      </w:r>
      <w:r w:rsidRPr="00A11F05">
        <w:rPr>
          <w:rFonts w:ascii="Times New Roman" w:hAnsi="Times New Roman" w:cs="Times New Roman"/>
          <w:color w:val="000000"/>
          <w:lang w:val="ru-RU"/>
        </w:rPr>
        <w:t>нию в совместной деятельности; контролировать (устно коор</w:t>
      </w:r>
      <w:r w:rsidRPr="00A11F05">
        <w:rPr>
          <w:rFonts w:ascii="Times New Roman" w:hAnsi="Times New Roman" w:cs="Times New Roman"/>
          <w:color w:val="000000"/>
          <w:w w:val="95"/>
          <w:lang w:val="ru-RU"/>
        </w:rPr>
        <w:t>динировать) действия при проведении парной и групповой ра</w:t>
      </w:r>
      <w:r w:rsidRPr="00A11F05">
        <w:rPr>
          <w:rFonts w:ascii="Times New Roman" w:hAnsi="Times New Roman" w:cs="Times New Roman"/>
          <w:color w:val="000000"/>
          <w:lang w:val="ru-RU"/>
        </w:rPr>
        <w:t>боты.</w:t>
      </w:r>
    </w:p>
    <w:p w:rsidR="000624BE" w:rsidRPr="00A11F05" w:rsidRDefault="000624BE" w:rsidP="00A11F05">
      <w:pPr>
        <w:pStyle w:val="a3"/>
        <w:tabs>
          <w:tab w:val="left" w:pos="567"/>
          <w:tab w:val="left" w:pos="709"/>
        </w:tabs>
        <w:spacing w:before="69"/>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Особенности речевого этикета в условиях общения с людьми,</w:t>
      </w:r>
      <w:r>
        <w:rPr>
          <w:rFonts w:ascii="Times New Roman" w:hAnsi="Times New Roman" w:cs="Times New Roman"/>
          <w:color w:val="000000"/>
          <w:w w:val="95"/>
          <w:lang w:val="ru-RU"/>
        </w:rPr>
        <w:t xml:space="preserve"> </w:t>
      </w:r>
      <w:r w:rsidRPr="00A11F05">
        <w:rPr>
          <w:rFonts w:ascii="Times New Roman" w:hAnsi="Times New Roman" w:cs="Times New Roman"/>
          <w:color w:val="000000"/>
          <w:spacing w:val="-1"/>
          <w:lang w:val="ru-RU"/>
        </w:rPr>
        <w:t>плохо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владеющими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русским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языком.</w:t>
      </w:r>
    </w:p>
    <w:p w:rsidR="000624BE" w:rsidRPr="00A11F05" w:rsidRDefault="000624BE" w:rsidP="00A11F05">
      <w:pPr>
        <w:pStyle w:val="a3"/>
        <w:tabs>
          <w:tab w:val="left" w:pos="567"/>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Повторениеипродолжениеработыстекстом,начатойво</w:t>
      </w:r>
      <w:r w:rsidRPr="00A11F05">
        <w:rPr>
          <w:rFonts w:ascii="Times New Roman" w:hAnsi="Times New Roman" w:cs="Times New Roman"/>
          <w:color w:val="000000"/>
          <w:w w:val="95"/>
          <w:lang w:val="ru-RU"/>
        </w:rPr>
        <w:t>2 классе: признаки текста, тема текста, основная мысль текста,</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заголовок,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корректирование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нарушенным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порядком предложений</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абзацев.</w:t>
      </w:r>
    </w:p>
    <w:p w:rsidR="000624BE" w:rsidRPr="00A11F05" w:rsidRDefault="000624BE" w:rsidP="00A11F05">
      <w:pPr>
        <w:pStyle w:val="a3"/>
        <w:tabs>
          <w:tab w:val="left" w:pos="567"/>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План текста. Составление плана текста, написание текста по</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заданному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Связь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предложений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помощью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личных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местоимений,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синонимов,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союзов</w:t>
      </w:r>
      <w:r>
        <w:rPr>
          <w:rFonts w:ascii="Times New Roman" w:hAnsi="Times New Roman" w:cs="Times New Roman"/>
          <w:color w:val="000000"/>
          <w:lang w:val="ru-RU"/>
        </w:rPr>
        <w:t xml:space="preserve"> </w:t>
      </w:r>
      <w:r w:rsidRPr="00A11F05">
        <w:rPr>
          <w:rFonts w:ascii="Times New Roman" w:hAnsi="Times New Roman" w:cs="Times New Roman"/>
          <w:i/>
          <w:color w:val="000000"/>
          <w:lang w:val="ru-RU"/>
        </w:rPr>
        <w:t>и</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i/>
          <w:color w:val="000000"/>
          <w:lang w:val="ru-RU"/>
        </w:rPr>
        <w:t>а</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i/>
          <w:color w:val="000000"/>
          <w:lang w:val="ru-RU"/>
        </w:rPr>
        <w:t>но</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Ключевые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тексте.</w:t>
      </w:r>
    </w:p>
    <w:p w:rsidR="000624BE" w:rsidRPr="00A11F05" w:rsidRDefault="000624BE" w:rsidP="00A11F05">
      <w:pPr>
        <w:pStyle w:val="a3"/>
        <w:tabs>
          <w:tab w:val="left" w:pos="567"/>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Определение типов текстов (повествование, описание, рас</w:t>
      </w:r>
      <w:r w:rsidRPr="00A11F05">
        <w:rPr>
          <w:rFonts w:ascii="Times New Roman" w:hAnsi="Times New Roman" w:cs="Times New Roman"/>
          <w:color w:val="000000"/>
          <w:w w:val="95"/>
          <w:lang w:val="ru-RU"/>
        </w:rPr>
        <w:t>суждение)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создание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собственных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текстов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заданного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типа.</w:t>
      </w:r>
    </w:p>
    <w:p w:rsidR="000624BE" w:rsidRPr="00A11F05" w:rsidRDefault="000624BE" w:rsidP="00A11F05">
      <w:pPr>
        <w:pStyle w:val="a3"/>
        <w:tabs>
          <w:tab w:val="left" w:pos="567"/>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Жанр</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письма,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объявления.</w:t>
      </w:r>
    </w:p>
    <w:p w:rsidR="000624BE" w:rsidRPr="00A11F05" w:rsidRDefault="000624BE" w:rsidP="00A11F05">
      <w:pPr>
        <w:pStyle w:val="a3"/>
        <w:tabs>
          <w:tab w:val="left" w:pos="567"/>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Изложение текста по коллективно или самостоятельно со</w:t>
      </w:r>
      <w:r w:rsidRPr="00A11F05">
        <w:rPr>
          <w:rFonts w:ascii="Times New Roman" w:hAnsi="Times New Roman" w:cs="Times New Roman"/>
          <w:color w:val="000000"/>
          <w:spacing w:val="-1"/>
          <w:lang w:val="ru-RU"/>
        </w:rPr>
        <w:t>ставленному</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плану.</w:t>
      </w:r>
    </w:p>
    <w:p w:rsidR="000624BE" w:rsidRPr="00A11F05" w:rsidRDefault="000624BE" w:rsidP="00A11F05">
      <w:pPr>
        <w:pStyle w:val="a3"/>
        <w:tabs>
          <w:tab w:val="left" w:pos="567"/>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Изучающее,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ознакомительное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чтение.</w:t>
      </w:r>
    </w:p>
    <w:p w:rsidR="000624BE" w:rsidRPr="00A11F05" w:rsidRDefault="000624BE" w:rsidP="00A11F05">
      <w:pPr>
        <w:pStyle w:val="a3"/>
        <w:tabs>
          <w:tab w:val="left" w:pos="567"/>
          <w:tab w:val="left" w:pos="709"/>
        </w:tabs>
        <w:spacing w:before="19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Изучение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w:t>
      </w:r>
      <w:r>
        <w:rPr>
          <w:rFonts w:ascii="Times New Roman" w:hAnsi="Times New Roman" w:cs="Times New Roman"/>
          <w:color w:val="000000"/>
          <w:lang w:val="ru-RU"/>
        </w:rPr>
        <w:t xml:space="preserve"> </w:t>
      </w:r>
      <w:r w:rsidRPr="00A11F05">
        <w:rPr>
          <w:rFonts w:ascii="Times New Roman" w:hAnsi="Times New Roman" w:cs="Times New Roman"/>
          <w:b/>
          <w:color w:val="000000"/>
          <w:w w:val="95"/>
          <w:lang w:val="ru-RU"/>
        </w:rPr>
        <w:t xml:space="preserve">в третьем классе </w:t>
      </w:r>
      <w:r w:rsidRPr="00A11F05">
        <w:rPr>
          <w:rFonts w:ascii="Times New Roman" w:hAnsi="Times New Roman" w:cs="Times New Roman"/>
          <w:color w:val="000000"/>
          <w:w w:val="95"/>
          <w:lang w:val="ru-RU"/>
        </w:rPr>
        <w:t>способствует освоению ряда универсальных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действий.</w:t>
      </w:r>
    </w:p>
    <w:p w:rsidR="000624BE" w:rsidRPr="00A11F05" w:rsidRDefault="000624BE" w:rsidP="00A11F05">
      <w:pPr>
        <w:pStyle w:val="a3"/>
        <w:tabs>
          <w:tab w:val="left" w:pos="567"/>
          <w:tab w:val="left" w:pos="709"/>
        </w:tabs>
        <w:spacing w:before="192"/>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Познавательные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универсальные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учебные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действия:</w:t>
      </w:r>
    </w:p>
    <w:p w:rsidR="000624BE" w:rsidRPr="00A11F05" w:rsidRDefault="000624BE" w:rsidP="00A11F05">
      <w:pPr>
        <w:tabs>
          <w:tab w:val="left" w:pos="567"/>
          <w:tab w:val="left" w:pos="709"/>
        </w:tabs>
        <w:spacing w:before="5"/>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20"/>
          <w:sz w:val="20"/>
          <w:szCs w:val="20"/>
          <w:lang w:val="ru-RU"/>
        </w:rPr>
        <w:t>Базовые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логические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действия</w:t>
      </w:r>
      <w:r w:rsidRPr="00A11F05">
        <w:rPr>
          <w:rFonts w:ascii="Times New Roman" w:hAnsi="Times New Roman" w:cs="Times New Roman"/>
          <w:color w:val="000000"/>
          <w:w w:val="120"/>
          <w:sz w:val="20"/>
          <w:szCs w:val="20"/>
          <w:lang w:val="ru-RU"/>
        </w:rPr>
        <w:t>:</w:t>
      </w:r>
    </w:p>
    <w:p w:rsidR="000624BE" w:rsidRPr="00A11F05" w:rsidRDefault="000624BE" w:rsidP="00C156C2">
      <w:pPr>
        <w:pStyle w:val="a7"/>
        <w:numPr>
          <w:ilvl w:val="0"/>
          <w:numId w:val="77"/>
        </w:numPr>
        <w:tabs>
          <w:tab w:val="left" w:pos="567"/>
          <w:tab w:val="left" w:pos="709"/>
        </w:tabs>
        <w:spacing w:before="6"/>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сравнивать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грамматические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признаки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разных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частей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речи;</w:t>
      </w:r>
    </w:p>
    <w:p w:rsidR="000624BE" w:rsidRPr="00A11F05" w:rsidRDefault="000624BE" w:rsidP="00C156C2">
      <w:pPr>
        <w:pStyle w:val="a7"/>
        <w:numPr>
          <w:ilvl w:val="0"/>
          <w:numId w:val="77"/>
        </w:numPr>
        <w:tabs>
          <w:tab w:val="left" w:pos="567"/>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сравнивать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тему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основную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мысль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текста;</w:t>
      </w:r>
    </w:p>
    <w:p w:rsidR="000624BE" w:rsidRPr="00A11F05" w:rsidRDefault="000624BE" w:rsidP="00C156C2">
      <w:pPr>
        <w:pStyle w:val="a7"/>
        <w:numPr>
          <w:ilvl w:val="0"/>
          <w:numId w:val="77"/>
        </w:numPr>
        <w:tabs>
          <w:tab w:val="left" w:pos="567"/>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сравнивать типы текстов (повествование, описание, рассуждение);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сравнивать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прямое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переносное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значение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w:t>
      </w:r>
    </w:p>
    <w:p w:rsidR="000624BE" w:rsidRPr="00A11F05" w:rsidRDefault="000624BE" w:rsidP="00C156C2">
      <w:pPr>
        <w:pStyle w:val="a7"/>
        <w:numPr>
          <w:ilvl w:val="0"/>
          <w:numId w:val="77"/>
        </w:numPr>
        <w:tabs>
          <w:tab w:val="left" w:pos="567"/>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группировать слова на основании того, какой частью речи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они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являются;</w:t>
      </w:r>
    </w:p>
    <w:p w:rsidR="000624BE" w:rsidRPr="00A11F05" w:rsidRDefault="000624BE" w:rsidP="00C156C2">
      <w:pPr>
        <w:pStyle w:val="a7"/>
        <w:numPr>
          <w:ilvl w:val="0"/>
          <w:numId w:val="77"/>
        </w:numPr>
        <w:tabs>
          <w:tab w:val="left" w:pos="567"/>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объединять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имена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существительные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группы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определённому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признаку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(например,</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род</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или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число);</w:t>
      </w:r>
    </w:p>
    <w:p w:rsidR="000624BE" w:rsidRPr="00A11F05" w:rsidRDefault="000624BE" w:rsidP="00C156C2">
      <w:pPr>
        <w:pStyle w:val="a7"/>
        <w:numPr>
          <w:ilvl w:val="0"/>
          <w:numId w:val="77"/>
        </w:numPr>
        <w:tabs>
          <w:tab w:val="left" w:pos="567"/>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определять существенный признак для классификации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звуков,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предложений;</w:t>
      </w:r>
    </w:p>
    <w:p w:rsidR="000624BE" w:rsidRPr="00A11F05" w:rsidRDefault="000624BE" w:rsidP="00C156C2">
      <w:pPr>
        <w:pStyle w:val="a7"/>
        <w:numPr>
          <w:ilvl w:val="0"/>
          <w:numId w:val="77"/>
        </w:numPr>
        <w:tabs>
          <w:tab w:val="left" w:pos="567"/>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устанавливать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помощи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смысловых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(синтаксических)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вопросов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связи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между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предложении;</w:t>
      </w:r>
    </w:p>
    <w:p w:rsidR="000624BE" w:rsidRPr="00A11F05" w:rsidRDefault="000624BE" w:rsidP="00C156C2">
      <w:pPr>
        <w:pStyle w:val="a7"/>
        <w:numPr>
          <w:ilvl w:val="0"/>
          <w:numId w:val="77"/>
        </w:numPr>
        <w:tabs>
          <w:tab w:val="left" w:pos="567"/>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ориентироваться в изученных понятиях (подлежащее, сказуемое, второстепенные члены предложения, часть речи, склонение)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соотносить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понятие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его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краткой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характеристикой.</w:t>
      </w:r>
    </w:p>
    <w:p w:rsidR="000624BE" w:rsidRPr="00A11F05" w:rsidRDefault="000624BE" w:rsidP="00A11F05">
      <w:pPr>
        <w:tabs>
          <w:tab w:val="left" w:pos="567"/>
          <w:tab w:val="left" w:pos="709"/>
        </w:tabs>
        <w:spacing w:before="2"/>
        <w:ind w:left="567" w:firstLine="426"/>
        <w:jc w:val="both"/>
        <w:rPr>
          <w:rFonts w:ascii="Times New Roman" w:hAnsi="Times New Roman" w:cs="Times New Roman"/>
          <w:color w:val="000000"/>
          <w:sz w:val="20"/>
          <w:szCs w:val="20"/>
        </w:rPr>
      </w:pPr>
      <w:r w:rsidRPr="00A11F05">
        <w:rPr>
          <w:rFonts w:ascii="Times New Roman" w:hAnsi="Times New Roman" w:cs="Times New Roman"/>
          <w:i/>
          <w:color w:val="000000"/>
          <w:w w:val="120"/>
          <w:sz w:val="20"/>
          <w:szCs w:val="20"/>
        </w:rPr>
        <w:t>Базовые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rPr>
        <w:t>исследовательские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rPr>
        <w:t>действия</w:t>
      </w:r>
      <w:r w:rsidRPr="00A11F05">
        <w:rPr>
          <w:rFonts w:ascii="Times New Roman" w:hAnsi="Times New Roman" w:cs="Times New Roman"/>
          <w:color w:val="000000"/>
          <w:w w:val="120"/>
          <w:sz w:val="20"/>
          <w:szCs w:val="20"/>
        </w:rPr>
        <w:t>:</w:t>
      </w:r>
    </w:p>
    <w:p w:rsidR="000624BE" w:rsidRPr="00A11F05" w:rsidRDefault="000624BE" w:rsidP="00C156C2">
      <w:pPr>
        <w:pStyle w:val="a7"/>
        <w:numPr>
          <w:ilvl w:val="0"/>
          <w:numId w:val="78"/>
        </w:numPr>
        <w:tabs>
          <w:tab w:val="left" w:pos="567"/>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определять разрыв между реальным и желательным качеством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основе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учителем критериев;</w:t>
      </w:r>
    </w:p>
    <w:p w:rsidR="000624BE" w:rsidRPr="00A11F05" w:rsidRDefault="000624BE" w:rsidP="00C156C2">
      <w:pPr>
        <w:pStyle w:val="a7"/>
        <w:numPr>
          <w:ilvl w:val="0"/>
          <w:numId w:val="78"/>
        </w:numPr>
        <w:tabs>
          <w:tab w:val="left" w:pos="567"/>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 помощью учителя формулировать цель, планировать из</w:t>
      </w:r>
      <w:r w:rsidRPr="00A11F05">
        <w:rPr>
          <w:rFonts w:ascii="Times New Roman" w:hAnsi="Times New Roman" w:cs="Times New Roman"/>
          <w:color w:val="000000"/>
          <w:sz w:val="20"/>
          <w:szCs w:val="20"/>
          <w:lang w:val="ru-RU"/>
        </w:rPr>
        <w:t>менения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текста;</w:t>
      </w:r>
    </w:p>
    <w:p w:rsidR="000624BE" w:rsidRPr="00A11F05" w:rsidRDefault="000624BE" w:rsidP="00C156C2">
      <w:pPr>
        <w:pStyle w:val="a7"/>
        <w:numPr>
          <w:ilvl w:val="0"/>
          <w:numId w:val="78"/>
        </w:numPr>
        <w:tabs>
          <w:tab w:val="left" w:pos="567"/>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высказывать предположение в процессе наблюдения за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языковым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материалом;</w:t>
      </w:r>
    </w:p>
    <w:p w:rsidR="000624BE" w:rsidRPr="00A11F05" w:rsidRDefault="000624BE" w:rsidP="00C156C2">
      <w:pPr>
        <w:pStyle w:val="a7"/>
        <w:numPr>
          <w:ilvl w:val="0"/>
          <w:numId w:val="78"/>
        </w:numPr>
        <w:tabs>
          <w:tab w:val="left" w:pos="567"/>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проводить по предложенному плану несложное лингвистическое мини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исследование, выполнять по предложенному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плану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проектное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задание;</w:t>
      </w:r>
    </w:p>
    <w:p w:rsidR="000624BE" w:rsidRPr="00A11F05" w:rsidRDefault="000624BE" w:rsidP="00C156C2">
      <w:pPr>
        <w:pStyle w:val="a7"/>
        <w:numPr>
          <w:ilvl w:val="0"/>
          <w:numId w:val="78"/>
        </w:numPr>
        <w:tabs>
          <w:tab w:val="left" w:pos="567"/>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формулировать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выводы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особенностях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каждого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из</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трёх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типов текстов, подкреплять их доказательствами на основе результатов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проведенного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наблюдения;</w:t>
      </w:r>
    </w:p>
    <w:p w:rsidR="000624BE" w:rsidRPr="00A11F05" w:rsidRDefault="000624BE" w:rsidP="00C156C2">
      <w:pPr>
        <w:pStyle w:val="a7"/>
        <w:numPr>
          <w:ilvl w:val="0"/>
          <w:numId w:val="78"/>
        </w:numPr>
        <w:tabs>
          <w:tab w:val="left" w:pos="567"/>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выбирать наиболее подходящий для данной ситуации тип</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основе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критериев).</w:t>
      </w:r>
    </w:p>
    <w:p w:rsidR="000624BE" w:rsidRPr="00A11F05" w:rsidRDefault="000624BE" w:rsidP="00A11F05">
      <w:pPr>
        <w:tabs>
          <w:tab w:val="left" w:pos="567"/>
          <w:tab w:val="left" w:pos="709"/>
        </w:tabs>
        <w:spacing w:before="1"/>
        <w:ind w:left="567" w:firstLine="426"/>
        <w:jc w:val="both"/>
        <w:rPr>
          <w:rFonts w:ascii="Times New Roman" w:hAnsi="Times New Roman" w:cs="Times New Roman"/>
          <w:color w:val="000000"/>
          <w:sz w:val="20"/>
          <w:szCs w:val="20"/>
        </w:rPr>
      </w:pPr>
      <w:r w:rsidRPr="00A11F05">
        <w:rPr>
          <w:rFonts w:ascii="Times New Roman" w:hAnsi="Times New Roman" w:cs="Times New Roman"/>
          <w:i/>
          <w:color w:val="000000"/>
          <w:w w:val="115"/>
          <w:sz w:val="20"/>
          <w:szCs w:val="20"/>
        </w:rPr>
        <w:t>Работа</w:t>
      </w:r>
      <w:r>
        <w:rPr>
          <w:rFonts w:ascii="Times New Roman" w:hAnsi="Times New Roman" w:cs="Times New Roman"/>
          <w:i/>
          <w:color w:val="000000"/>
          <w:w w:val="115"/>
          <w:sz w:val="20"/>
          <w:szCs w:val="20"/>
          <w:lang w:val="ru-RU"/>
        </w:rPr>
        <w:t xml:space="preserve"> </w:t>
      </w:r>
      <w:r w:rsidRPr="00A11F05">
        <w:rPr>
          <w:rFonts w:ascii="Times New Roman" w:hAnsi="Times New Roman" w:cs="Times New Roman"/>
          <w:i/>
          <w:color w:val="000000"/>
          <w:w w:val="115"/>
          <w:sz w:val="20"/>
          <w:szCs w:val="20"/>
        </w:rPr>
        <w:t>с</w:t>
      </w:r>
      <w:r>
        <w:rPr>
          <w:rFonts w:ascii="Times New Roman" w:hAnsi="Times New Roman" w:cs="Times New Roman"/>
          <w:i/>
          <w:color w:val="000000"/>
          <w:w w:val="115"/>
          <w:sz w:val="20"/>
          <w:szCs w:val="20"/>
          <w:lang w:val="ru-RU"/>
        </w:rPr>
        <w:t xml:space="preserve"> </w:t>
      </w:r>
      <w:r w:rsidRPr="00A11F05">
        <w:rPr>
          <w:rFonts w:ascii="Times New Roman" w:hAnsi="Times New Roman" w:cs="Times New Roman"/>
          <w:i/>
          <w:color w:val="000000"/>
          <w:w w:val="115"/>
          <w:sz w:val="20"/>
          <w:szCs w:val="20"/>
        </w:rPr>
        <w:t>информацией</w:t>
      </w:r>
      <w:r w:rsidRPr="00A11F05">
        <w:rPr>
          <w:rFonts w:ascii="Times New Roman" w:hAnsi="Times New Roman" w:cs="Times New Roman"/>
          <w:color w:val="000000"/>
          <w:w w:val="115"/>
          <w:sz w:val="20"/>
          <w:szCs w:val="20"/>
        </w:rPr>
        <w:t>:</w:t>
      </w:r>
    </w:p>
    <w:p w:rsidR="000624BE" w:rsidRPr="00A11F05" w:rsidRDefault="000624BE" w:rsidP="00C156C2">
      <w:pPr>
        <w:pStyle w:val="a7"/>
        <w:numPr>
          <w:ilvl w:val="0"/>
          <w:numId w:val="79"/>
        </w:numPr>
        <w:tabs>
          <w:tab w:val="left" w:pos="567"/>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выбирать источник получения информации при выполнении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мини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исследования;</w:t>
      </w:r>
    </w:p>
    <w:p w:rsidR="000624BE" w:rsidRPr="00A11F05" w:rsidRDefault="000624BE" w:rsidP="00C156C2">
      <w:pPr>
        <w:pStyle w:val="a7"/>
        <w:numPr>
          <w:ilvl w:val="0"/>
          <w:numId w:val="79"/>
        </w:numPr>
        <w:tabs>
          <w:tab w:val="left" w:pos="567"/>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анализировать текстовую, графическую, звуковую информацию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соответствии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учебной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задачей;</w:t>
      </w:r>
    </w:p>
    <w:p w:rsidR="000624BE" w:rsidRPr="00A11F05" w:rsidRDefault="000624BE" w:rsidP="00C156C2">
      <w:pPr>
        <w:pStyle w:val="a7"/>
        <w:numPr>
          <w:ilvl w:val="0"/>
          <w:numId w:val="79"/>
        </w:numPr>
        <w:tabs>
          <w:tab w:val="left" w:pos="567"/>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самостоятельно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создавать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схемы,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таблицы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представления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информации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как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результата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наблюдения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языковыми единицами.</w:t>
      </w:r>
    </w:p>
    <w:p w:rsidR="000624BE" w:rsidRPr="00A11F05" w:rsidRDefault="000624BE" w:rsidP="00A11F05">
      <w:pPr>
        <w:pStyle w:val="a3"/>
        <w:tabs>
          <w:tab w:val="left" w:pos="567"/>
          <w:tab w:val="left" w:pos="709"/>
        </w:tabs>
        <w:spacing w:before="192"/>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85"/>
          <w:lang w:val="ru-RU"/>
        </w:rPr>
        <w:t>Коммуникативные</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lang w:val="ru-RU"/>
        </w:rPr>
        <w:t>универсальные</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lang w:val="ru-RU"/>
        </w:rPr>
        <w:t>учебные</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lang w:val="ru-RU"/>
        </w:rPr>
        <w:t>действия:</w:t>
      </w:r>
    </w:p>
    <w:p w:rsidR="000624BE" w:rsidRPr="00A11F05" w:rsidRDefault="000624BE" w:rsidP="00A11F05">
      <w:pPr>
        <w:tabs>
          <w:tab w:val="left" w:pos="567"/>
          <w:tab w:val="left" w:pos="709"/>
        </w:tabs>
        <w:spacing w:before="5"/>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15"/>
          <w:sz w:val="20"/>
          <w:szCs w:val="20"/>
          <w:lang w:val="ru-RU"/>
        </w:rPr>
        <w:t>Общение</w:t>
      </w:r>
      <w:r w:rsidRPr="00A11F05">
        <w:rPr>
          <w:rFonts w:ascii="Times New Roman" w:hAnsi="Times New Roman" w:cs="Times New Roman"/>
          <w:color w:val="000000"/>
          <w:w w:val="115"/>
          <w:sz w:val="20"/>
          <w:szCs w:val="20"/>
          <w:lang w:val="ru-RU"/>
        </w:rPr>
        <w:t>:</w:t>
      </w:r>
    </w:p>
    <w:p w:rsidR="000624BE" w:rsidRPr="00A11F05" w:rsidRDefault="000624BE" w:rsidP="00C156C2">
      <w:pPr>
        <w:pStyle w:val="a7"/>
        <w:numPr>
          <w:ilvl w:val="0"/>
          <w:numId w:val="80"/>
        </w:numPr>
        <w:tabs>
          <w:tab w:val="left" w:pos="567"/>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 xml:space="preserve">строить речевое </w:t>
      </w:r>
      <w:r w:rsidRPr="00A11F05">
        <w:rPr>
          <w:rFonts w:ascii="Times New Roman" w:hAnsi="Times New Roman" w:cs="Times New Roman"/>
          <w:color w:val="000000"/>
          <w:sz w:val="20"/>
          <w:szCs w:val="20"/>
          <w:lang w:val="ru-RU"/>
        </w:rPr>
        <w:t>высказывание в соответствии с поставленной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задачей;</w:t>
      </w:r>
    </w:p>
    <w:p w:rsidR="000624BE" w:rsidRPr="00A11F05" w:rsidRDefault="000624BE" w:rsidP="00C156C2">
      <w:pPr>
        <w:pStyle w:val="a7"/>
        <w:numPr>
          <w:ilvl w:val="0"/>
          <w:numId w:val="80"/>
        </w:numPr>
        <w:tabs>
          <w:tab w:val="left" w:pos="567"/>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создавать устные и письменные тексты (описание, рас</w:t>
      </w:r>
      <w:r w:rsidRPr="00A11F05">
        <w:rPr>
          <w:rFonts w:ascii="Times New Roman" w:hAnsi="Times New Roman" w:cs="Times New Roman"/>
          <w:color w:val="000000"/>
          <w:w w:val="95"/>
          <w:sz w:val="20"/>
          <w:szCs w:val="20"/>
          <w:lang w:val="ru-RU"/>
        </w:rPr>
        <w:t>суждение,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повествование);</w:t>
      </w:r>
    </w:p>
    <w:p w:rsidR="000624BE" w:rsidRPr="00A11F05" w:rsidRDefault="000624BE" w:rsidP="00C156C2">
      <w:pPr>
        <w:pStyle w:val="a7"/>
        <w:numPr>
          <w:ilvl w:val="0"/>
          <w:numId w:val="80"/>
        </w:numPr>
        <w:tabs>
          <w:tab w:val="left" w:pos="567"/>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готовить небольшие выступления о результатах групповой работы, наблюдения, выполненного мини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исследования,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проектного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задания;</w:t>
      </w:r>
    </w:p>
    <w:p w:rsidR="000624BE" w:rsidRPr="00A11F05" w:rsidRDefault="000624BE" w:rsidP="00C156C2">
      <w:pPr>
        <w:pStyle w:val="a7"/>
        <w:numPr>
          <w:ilvl w:val="0"/>
          <w:numId w:val="80"/>
        </w:numPr>
        <w:tabs>
          <w:tab w:val="left" w:pos="567"/>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создавать небольшие устные и письменные тексты, содер</w:t>
      </w:r>
      <w:r w:rsidRPr="00A11F05">
        <w:rPr>
          <w:rFonts w:ascii="Times New Roman" w:hAnsi="Times New Roman" w:cs="Times New Roman"/>
          <w:color w:val="000000"/>
          <w:sz w:val="20"/>
          <w:szCs w:val="20"/>
          <w:lang w:val="ru-RU"/>
        </w:rPr>
        <w:t>жащие приглашение, просьбу, извинение, благодарность, от</w:t>
      </w:r>
      <w:r w:rsidRPr="00A11F05">
        <w:rPr>
          <w:rFonts w:ascii="Times New Roman" w:hAnsi="Times New Roman" w:cs="Times New Roman"/>
          <w:color w:val="000000"/>
          <w:w w:val="95"/>
          <w:sz w:val="20"/>
          <w:szCs w:val="20"/>
          <w:lang w:val="ru-RU"/>
        </w:rPr>
        <w:t>каз,</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использованием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норм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речевого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этикета.</w:t>
      </w:r>
    </w:p>
    <w:p w:rsidR="000624BE" w:rsidRPr="00A11F05" w:rsidRDefault="000624BE" w:rsidP="00A11F05">
      <w:pPr>
        <w:pStyle w:val="a3"/>
        <w:tabs>
          <w:tab w:val="left" w:pos="567"/>
          <w:tab w:val="left" w:pos="709"/>
        </w:tabs>
        <w:spacing w:before="192"/>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Регулятивные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универсальные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учебные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действия:</w:t>
      </w:r>
    </w:p>
    <w:p w:rsidR="000624BE" w:rsidRPr="00A11F05" w:rsidRDefault="000624BE" w:rsidP="00A11F05">
      <w:pPr>
        <w:tabs>
          <w:tab w:val="left" w:pos="567"/>
          <w:tab w:val="left" w:pos="709"/>
        </w:tabs>
        <w:spacing w:before="5"/>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20"/>
          <w:sz w:val="20"/>
          <w:szCs w:val="20"/>
          <w:lang w:val="ru-RU"/>
        </w:rPr>
        <w:t>Самоорганизация</w:t>
      </w:r>
      <w:r w:rsidRPr="00A11F05">
        <w:rPr>
          <w:rFonts w:ascii="Times New Roman" w:hAnsi="Times New Roman" w:cs="Times New Roman"/>
          <w:color w:val="000000"/>
          <w:w w:val="120"/>
          <w:sz w:val="20"/>
          <w:szCs w:val="20"/>
          <w:lang w:val="ru-RU"/>
        </w:rPr>
        <w:t>:</w:t>
      </w:r>
    </w:p>
    <w:p w:rsidR="000624BE" w:rsidRPr="00A11F05" w:rsidRDefault="000624BE" w:rsidP="00A11F05">
      <w:pPr>
        <w:tabs>
          <w:tab w:val="left" w:pos="567"/>
          <w:tab w:val="left" w:pos="709"/>
        </w:tabs>
        <w:spacing w:before="5"/>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планировать действия по решению орфографической задачи;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выстраивать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последовательность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выбранных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действий.</w:t>
      </w:r>
    </w:p>
    <w:p w:rsidR="000624BE" w:rsidRPr="00A11F05" w:rsidRDefault="000624BE" w:rsidP="00A11F05">
      <w:pPr>
        <w:pStyle w:val="a7"/>
        <w:tabs>
          <w:tab w:val="left" w:pos="567"/>
          <w:tab w:val="left" w:pos="709"/>
        </w:tabs>
        <w:spacing w:before="1"/>
        <w:ind w:left="567" w:firstLine="426"/>
        <w:rPr>
          <w:rFonts w:ascii="Times New Roman" w:hAnsi="Times New Roman" w:cs="Times New Roman"/>
          <w:color w:val="000000"/>
          <w:sz w:val="20"/>
          <w:szCs w:val="20"/>
        </w:rPr>
      </w:pPr>
      <w:r w:rsidRPr="00A11F05">
        <w:rPr>
          <w:rFonts w:ascii="Times New Roman" w:hAnsi="Times New Roman" w:cs="Times New Roman"/>
          <w:i/>
          <w:color w:val="000000"/>
          <w:w w:val="115"/>
          <w:sz w:val="20"/>
          <w:szCs w:val="20"/>
        </w:rPr>
        <w:t>Самоконтроль</w:t>
      </w:r>
      <w:r w:rsidRPr="00A11F05">
        <w:rPr>
          <w:rFonts w:ascii="Times New Roman" w:hAnsi="Times New Roman" w:cs="Times New Roman"/>
          <w:color w:val="000000"/>
          <w:w w:val="115"/>
          <w:sz w:val="20"/>
          <w:szCs w:val="20"/>
        </w:rPr>
        <w:t>:</w:t>
      </w:r>
    </w:p>
    <w:p w:rsidR="000624BE" w:rsidRPr="00A11F05" w:rsidRDefault="000624BE" w:rsidP="00C156C2">
      <w:pPr>
        <w:pStyle w:val="a7"/>
        <w:numPr>
          <w:ilvl w:val="0"/>
          <w:numId w:val="81"/>
        </w:numPr>
        <w:tabs>
          <w:tab w:val="left" w:pos="567"/>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 xml:space="preserve">устанавливать </w:t>
      </w:r>
      <w:r w:rsidRPr="00A11F05">
        <w:rPr>
          <w:rFonts w:ascii="Times New Roman" w:hAnsi="Times New Roman" w:cs="Times New Roman"/>
          <w:color w:val="000000"/>
          <w:sz w:val="20"/>
          <w:szCs w:val="20"/>
          <w:lang w:val="ru-RU"/>
        </w:rPr>
        <w:t>причины успеха/неудач при выполнении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заданий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русскому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языку;</w:t>
      </w:r>
    </w:p>
    <w:p w:rsidR="000624BE" w:rsidRPr="00A11F05" w:rsidRDefault="000624BE" w:rsidP="00C156C2">
      <w:pPr>
        <w:pStyle w:val="a7"/>
        <w:numPr>
          <w:ilvl w:val="0"/>
          <w:numId w:val="81"/>
        </w:numPr>
        <w:tabs>
          <w:tab w:val="left" w:pos="567"/>
          <w:tab w:val="left" w:pos="709"/>
        </w:tabs>
        <w:spacing w:before="2"/>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color w:val="000000"/>
          <w:sz w:val="20"/>
          <w:szCs w:val="20"/>
          <w:lang w:val="ru-RU"/>
        </w:rPr>
        <w:t>корректировать с помощью учителя свои учебные действия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преодоления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ошибок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выделении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корня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окончания, при определении части речи, члена предложения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присписывании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записи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под</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диктовку.</w:t>
      </w:r>
    </w:p>
    <w:p w:rsidR="000624BE" w:rsidRPr="00A11F05" w:rsidRDefault="000624BE" w:rsidP="00A11F05">
      <w:pPr>
        <w:tabs>
          <w:tab w:val="left" w:pos="567"/>
          <w:tab w:val="left" w:pos="709"/>
        </w:tabs>
        <w:spacing w:before="2"/>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w w:val="85"/>
          <w:sz w:val="20"/>
          <w:szCs w:val="20"/>
          <w:lang w:val="ru-RU"/>
        </w:rPr>
        <w:t>Совместная</w:t>
      </w:r>
      <w:r>
        <w:rPr>
          <w:rFonts w:ascii="Times New Roman" w:hAnsi="Times New Roman" w:cs="Times New Roman"/>
          <w:b/>
          <w:color w:val="000000"/>
          <w:w w:val="85"/>
          <w:sz w:val="20"/>
          <w:szCs w:val="20"/>
          <w:lang w:val="ru-RU"/>
        </w:rPr>
        <w:t xml:space="preserve"> </w:t>
      </w:r>
      <w:r w:rsidRPr="00A11F05">
        <w:rPr>
          <w:rFonts w:ascii="Times New Roman" w:hAnsi="Times New Roman" w:cs="Times New Roman"/>
          <w:b/>
          <w:color w:val="000000"/>
          <w:w w:val="85"/>
          <w:sz w:val="20"/>
          <w:szCs w:val="20"/>
          <w:lang w:val="ru-RU"/>
        </w:rPr>
        <w:t>деятельность:</w:t>
      </w:r>
    </w:p>
    <w:p w:rsidR="000624BE" w:rsidRPr="00A11F05" w:rsidRDefault="000624BE" w:rsidP="00C156C2">
      <w:pPr>
        <w:pStyle w:val="a7"/>
        <w:numPr>
          <w:ilvl w:val="0"/>
          <w:numId w:val="82"/>
        </w:numPr>
        <w:tabs>
          <w:tab w:val="left" w:pos="567"/>
          <w:tab w:val="left" w:pos="709"/>
        </w:tabs>
        <w:spacing w:before="1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формулировать</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краткосрочные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долгосрочные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цели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(индивидуальные с учётом участия в коллективных задачах) при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выполнении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коллективного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мини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исследования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или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проектного задания на основе предложенного формата планирования,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распределения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промежуточных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шагов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сроков;</w:t>
      </w:r>
    </w:p>
    <w:p w:rsidR="000624BE" w:rsidRPr="00A11F05" w:rsidRDefault="000624BE" w:rsidP="00C156C2">
      <w:pPr>
        <w:pStyle w:val="a7"/>
        <w:numPr>
          <w:ilvl w:val="0"/>
          <w:numId w:val="82"/>
        </w:numPr>
        <w:tabs>
          <w:tab w:val="left" w:pos="567"/>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выполнять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совместные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группах)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проектные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задания 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опорой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образцы;</w:t>
      </w:r>
    </w:p>
    <w:p w:rsidR="000624BE" w:rsidRPr="00A11F05" w:rsidRDefault="000624BE" w:rsidP="00C156C2">
      <w:pPr>
        <w:pStyle w:val="a7"/>
        <w:numPr>
          <w:ilvl w:val="0"/>
          <w:numId w:val="82"/>
        </w:numPr>
        <w:tabs>
          <w:tab w:val="left" w:pos="567"/>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 выполнении совместной деятельности справедливо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распределять работу, договариваться, обсуждать процесс и результат</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совместной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работы;</w:t>
      </w:r>
    </w:p>
    <w:p w:rsidR="000624BE" w:rsidRPr="00A11F05" w:rsidRDefault="000624BE" w:rsidP="00C156C2">
      <w:pPr>
        <w:pStyle w:val="a7"/>
        <w:numPr>
          <w:ilvl w:val="0"/>
          <w:numId w:val="82"/>
        </w:numPr>
        <w:tabs>
          <w:tab w:val="left" w:pos="567"/>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готовность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выполнять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разные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роли: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руководи</w:t>
      </w:r>
      <w:r w:rsidRPr="00A11F05">
        <w:rPr>
          <w:rFonts w:ascii="Times New Roman" w:hAnsi="Times New Roman" w:cs="Times New Roman"/>
          <w:color w:val="000000"/>
          <w:spacing w:val="-1"/>
          <w:sz w:val="20"/>
          <w:szCs w:val="20"/>
          <w:lang w:val="ru-RU"/>
        </w:rPr>
        <w:t>теля</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(лидера),</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подчиненного,</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проявлять</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самостоятельность,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ор</w:t>
      </w:r>
      <w:r w:rsidRPr="00A11F05">
        <w:rPr>
          <w:rFonts w:ascii="Times New Roman" w:hAnsi="Times New Roman" w:cs="Times New Roman"/>
          <w:color w:val="000000"/>
          <w:w w:val="95"/>
          <w:sz w:val="20"/>
          <w:szCs w:val="20"/>
          <w:lang w:val="ru-RU"/>
        </w:rPr>
        <w:t>ганизованность, инициативность для достижения общего успе</w:t>
      </w:r>
      <w:r w:rsidRPr="00A11F05">
        <w:rPr>
          <w:rFonts w:ascii="Times New Roman" w:hAnsi="Times New Roman" w:cs="Times New Roman"/>
          <w:color w:val="000000"/>
          <w:sz w:val="20"/>
          <w:szCs w:val="20"/>
          <w:lang w:val="ru-RU"/>
        </w:rPr>
        <w:t>ха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деятельности.</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lang w:val="ru-RU"/>
        </w:rPr>
      </w:pPr>
    </w:p>
    <w:p w:rsidR="000624BE" w:rsidRPr="00A11F05" w:rsidRDefault="000624BE" w:rsidP="00A11F05">
      <w:pPr>
        <w:tabs>
          <w:tab w:val="left" w:pos="567"/>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4 КЛАСС</w:t>
      </w:r>
    </w:p>
    <w:p w:rsidR="000624BE" w:rsidRPr="00A11F05" w:rsidRDefault="000624BE" w:rsidP="00A11F05">
      <w:pPr>
        <w:pStyle w:val="a3"/>
        <w:tabs>
          <w:tab w:val="left" w:pos="567"/>
          <w:tab w:val="left" w:pos="709"/>
        </w:tabs>
        <w:spacing w:before="131"/>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Сведения</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о</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русском</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языке</w:t>
      </w:r>
    </w:p>
    <w:p w:rsidR="000624BE" w:rsidRPr="00A11F05" w:rsidRDefault="000624BE" w:rsidP="00A11F05">
      <w:pPr>
        <w:pStyle w:val="a3"/>
        <w:tabs>
          <w:tab w:val="left" w:pos="567"/>
          <w:tab w:val="left" w:pos="709"/>
        </w:tabs>
        <w:spacing w:before="7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Русский язык как язык межнационального общения. Различные методы познания языка: наблюдение, анализ, лингви</w:t>
      </w:r>
      <w:r w:rsidRPr="00A11F05">
        <w:rPr>
          <w:rFonts w:ascii="Times New Roman" w:hAnsi="Times New Roman" w:cs="Times New Roman"/>
          <w:color w:val="000000"/>
          <w:w w:val="95"/>
          <w:lang w:val="ru-RU"/>
        </w:rPr>
        <w:t>стический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эксперимент,</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мини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исследование,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проект.</w:t>
      </w:r>
    </w:p>
    <w:p w:rsidR="000624BE" w:rsidRPr="00A11F05" w:rsidRDefault="000624BE" w:rsidP="00A11F05">
      <w:pPr>
        <w:pStyle w:val="a3"/>
        <w:tabs>
          <w:tab w:val="left" w:pos="567"/>
          <w:tab w:val="left" w:pos="709"/>
        </w:tabs>
        <w:spacing w:before="182"/>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Фонетика</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и</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графика</w:t>
      </w:r>
    </w:p>
    <w:p w:rsidR="000624BE" w:rsidRPr="00A11F05" w:rsidRDefault="000624BE" w:rsidP="00A11F05">
      <w:pPr>
        <w:pStyle w:val="a3"/>
        <w:tabs>
          <w:tab w:val="left" w:pos="567"/>
          <w:tab w:val="left" w:pos="709"/>
        </w:tabs>
        <w:spacing w:before="74"/>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Характеристика,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сравнение,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классификация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звуков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w:t>
      </w:r>
      <w:r w:rsidRPr="00A11F05">
        <w:rPr>
          <w:rFonts w:ascii="Times New Roman" w:hAnsi="Times New Roman" w:cs="Times New Roman"/>
          <w:color w:val="000000"/>
          <w:w w:val="95"/>
          <w:lang w:val="ru-RU"/>
        </w:rPr>
        <w:t>ва и в слове по заданным параметрам. Звуко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буквенный разбор</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слова.</w:t>
      </w:r>
    </w:p>
    <w:p w:rsidR="000624BE" w:rsidRPr="00A11F05" w:rsidRDefault="000624BE" w:rsidP="00A11F05">
      <w:pPr>
        <w:pStyle w:val="a3"/>
        <w:tabs>
          <w:tab w:val="left" w:pos="567"/>
          <w:tab w:val="left" w:pos="709"/>
        </w:tabs>
        <w:spacing w:before="182"/>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Орфоэпия</w:t>
      </w:r>
    </w:p>
    <w:p w:rsidR="000624BE" w:rsidRPr="00A11F05" w:rsidRDefault="000624BE" w:rsidP="00A11F05">
      <w:pPr>
        <w:pStyle w:val="a3"/>
        <w:tabs>
          <w:tab w:val="left" w:pos="567"/>
          <w:tab w:val="left" w:pos="709"/>
        </w:tabs>
        <w:spacing w:before="74"/>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Правильная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интонация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процессе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говорения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Нормы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произношения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звуков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сочетаний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звуков;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ударение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w:t>
      </w:r>
      <w:r w:rsidRPr="00A11F05">
        <w:rPr>
          <w:rFonts w:ascii="Times New Roman" w:hAnsi="Times New Roman" w:cs="Times New Roman"/>
          <w:color w:val="000000"/>
          <w:w w:val="95"/>
          <w:lang w:val="ru-RU"/>
        </w:rPr>
        <w:t>вах в соответствии с нормами современного русского литератур</w:t>
      </w:r>
      <w:r w:rsidRPr="00A11F05">
        <w:rPr>
          <w:rFonts w:ascii="Times New Roman" w:hAnsi="Times New Roman" w:cs="Times New Roman"/>
          <w:color w:val="000000"/>
          <w:lang w:val="ru-RU"/>
        </w:rPr>
        <w:t>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ограниченном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перечне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отрабатываемом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учебнике).</w:t>
      </w:r>
    </w:p>
    <w:p w:rsidR="000624BE" w:rsidRPr="00A11F05" w:rsidRDefault="000624BE" w:rsidP="00A11F05">
      <w:pPr>
        <w:pStyle w:val="a3"/>
        <w:tabs>
          <w:tab w:val="left" w:pos="567"/>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Использование орфоэпических словарей русского языка при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определении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правильного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произношения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w:t>
      </w:r>
    </w:p>
    <w:p w:rsidR="000624BE" w:rsidRPr="00A11F05" w:rsidRDefault="000624BE" w:rsidP="00A11F05">
      <w:pPr>
        <w:pStyle w:val="a3"/>
        <w:tabs>
          <w:tab w:val="left" w:pos="567"/>
          <w:tab w:val="left" w:pos="709"/>
        </w:tabs>
        <w:spacing w:before="181"/>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Лексика</w:t>
      </w:r>
    </w:p>
    <w:p w:rsidR="000624BE" w:rsidRPr="00A11F05" w:rsidRDefault="000624BE" w:rsidP="00A11F05">
      <w:pPr>
        <w:pStyle w:val="a3"/>
        <w:tabs>
          <w:tab w:val="left" w:pos="567"/>
          <w:tab w:val="left" w:pos="709"/>
        </w:tabs>
        <w:spacing w:before="7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Повторение и продолжение работы: наблюдение за использо</w:t>
      </w:r>
      <w:r w:rsidRPr="00A11F05">
        <w:rPr>
          <w:rFonts w:ascii="Times New Roman" w:hAnsi="Times New Roman" w:cs="Times New Roman"/>
          <w:color w:val="000000"/>
          <w:lang w:val="ru-RU"/>
        </w:rPr>
        <w:t>ванием в речи синонимов, антонимов, устаревших слов (простые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случаи).</w:t>
      </w:r>
    </w:p>
    <w:p w:rsidR="000624BE" w:rsidRPr="00A11F05" w:rsidRDefault="000624BE" w:rsidP="00A11F05">
      <w:pPr>
        <w:pStyle w:val="a3"/>
        <w:tabs>
          <w:tab w:val="left" w:pos="567"/>
          <w:tab w:val="left" w:pos="709"/>
        </w:tabs>
        <w:spacing w:before="74"/>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Наблюдение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за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использованием</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речи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фразеологизмов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(простые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случаи).</w:t>
      </w:r>
    </w:p>
    <w:p w:rsidR="000624BE" w:rsidRPr="00A11F05" w:rsidRDefault="000624BE" w:rsidP="00A11F05">
      <w:pPr>
        <w:pStyle w:val="a3"/>
        <w:tabs>
          <w:tab w:val="left" w:pos="567"/>
          <w:tab w:val="left" w:pos="709"/>
        </w:tabs>
        <w:spacing w:before="113"/>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Составслова</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(морфемика)</w:t>
      </w:r>
    </w:p>
    <w:p w:rsidR="000624BE" w:rsidRPr="00A11F05" w:rsidRDefault="000624BE" w:rsidP="00A11F05">
      <w:pPr>
        <w:pStyle w:val="a3"/>
        <w:tabs>
          <w:tab w:val="left" w:pos="567"/>
          <w:tab w:val="left" w:pos="709"/>
        </w:tabs>
        <w:spacing w:before="6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Состав изменяемых слов, выделение в словах с однозначно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выделяемыми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морфемами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окончания,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корня,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приставки,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суф</w:t>
      </w:r>
      <w:r w:rsidRPr="00A11F05">
        <w:rPr>
          <w:rFonts w:ascii="Times New Roman" w:hAnsi="Times New Roman" w:cs="Times New Roman"/>
          <w:color w:val="000000"/>
          <w:w w:val="95"/>
          <w:lang w:val="ru-RU"/>
        </w:rPr>
        <w:t>фикса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(повторение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изученного).</w:t>
      </w:r>
    </w:p>
    <w:p w:rsidR="000624BE" w:rsidRPr="00A11F05" w:rsidRDefault="000624BE" w:rsidP="00A11F05">
      <w:pPr>
        <w:pStyle w:val="a3"/>
        <w:tabs>
          <w:tab w:val="left" w:pos="567"/>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Основа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слова.</w:t>
      </w:r>
    </w:p>
    <w:p w:rsidR="000624BE" w:rsidRPr="00A11F05" w:rsidRDefault="000624BE" w:rsidP="00A11F05">
      <w:pPr>
        <w:pStyle w:val="a3"/>
        <w:tabs>
          <w:tab w:val="left" w:pos="567"/>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Состав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неизменяемых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(ознакомление).</w:t>
      </w:r>
    </w:p>
    <w:p w:rsidR="000624BE" w:rsidRPr="00A11F05" w:rsidRDefault="000624BE" w:rsidP="00A11F05">
      <w:pPr>
        <w:pStyle w:val="a3"/>
        <w:tabs>
          <w:tab w:val="left" w:pos="567"/>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Значение наиболее употребляемых суффиксов изученных частей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речи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(ознакомление).</w:t>
      </w:r>
    </w:p>
    <w:p w:rsidR="000624BE" w:rsidRPr="00A11F05" w:rsidRDefault="000624BE" w:rsidP="00A11F05">
      <w:pPr>
        <w:pStyle w:val="a3"/>
        <w:tabs>
          <w:tab w:val="left" w:pos="567"/>
          <w:tab w:val="left" w:pos="709"/>
        </w:tabs>
        <w:spacing w:before="112"/>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Морфология</w:t>
      </w:r>
    </w:p>
    <w:p w:rsidR="000624BE" w:rsidRPr="00A11F05" w:rsidRDefault="000624BE" w:rsidP="00A11F05">
      <w:pPr>
        <w:pStyle w:val="a3"/>
        <w:tabs>
          <w:tab w:val="left" w:pos="567"/>
          <w:tab w:val="left" w:pos="709"/>
        </w:tabs>
        <w:spacing w:before="6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Части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речи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самостоятельные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служебные.</w:t>
      </w:r>
    </w:p>
    <w:p w:rsidR="000624BE" w:rsidRPr="00A11F05" w:rsidRDefault="000624BE" w:rsidP="00A11F05">
      <w:pPr>
        <w:pStyle w:val="a3"/>
        <w:tabs>
          <w:tab w:val="left" w:pos="567"/>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Имя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существительное.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Склонение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имён</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существительных</w:t>
      </w:r>
      <w:r>
        <w:rPr>
          <w:rFonts w:ascii="Times New Roman" w:hAnsi="Times New Roman" w:cs="Times New Roman"/>
          <w:color w:val="000000"/>
          <w:lang w:val="ru-RU"/>
        </w:rPr>
        <w:t xml:space="preserve"> </w:t>
      </w:r>
      <w:r w:rsidRPr="00A11F05">
        <w:rPr>
          <w:rFonts w:ascii="Times New Roman" w:hAnsi="Times New Roman" w:cs="Times New Roman"/>
          <w:color w:val="000000"/>
          <w:w w:val="105"/>
          <w:lang w:val="ru-RU"/>
        </w:rPr>
        <w:t xml:space="preserve">(кроме существительных на </w:t>
      </w:r>
      <w:r w:rsidRPr="00A11F05">
        <w:rPr>
          <w:rFonts w:ascii="Times New Roman" w:hAnsi="Times New Roman" w:cs="Times New Roman"/>
          <w:b/>
          <w:i/>
          <w:color w:val="000000"/>
          <w:w w:val="105"/>
          <w:lang w:val="ru-RU"/>
        </w:rPr>
        <w:t>-мя</w:t>
      </w:r>
      <w:r w:rsidRPr="00A11F05">
        <w:rPr>
          <w:rFonts w:ascii="Times New Roman" w:hAnsi="Times New Roman" w:cs="Times New Roman"/>
          <w:color w:val="000000"/>
          <w:w w:val="105"/>
          <w:lang w:val="ru-RU"/>
        </w:rPr>
        <w:t xml:space="preserve">, </w:t>
      </w:r>
      <w:r w:rsidRPr="00A11F05">
        <w:rPr>
          <w:rFonts w:ascii="Times New Roman" w:hAnsi="Times New Roman" w:cs="Times New Roman"/>
          <w:b/>
          <w:i/>
          <w:color w:val="000000"/>
          <w:w w:val="105"/>
          <w:lang w:val="ru-RU"/>
        </w:rPr>
        <w:t>-ий</w:t>
      </w:r>
      <w:r w:rsidRPr="00A11F05">
        <w:rPr>
          <w:rFonts w:ascii="Times New Roman" w:hAnsi="Times New Roman" w:cs="Times New Roman"/>
          <w:color w:val="000000"/>
          <w:w w:val="105"/>
          <w:lang w:val="ru-RU"/>
        </w:rPr>
        <w:t xml:space="preserve">, </w:t>
      </w:r>
      <w:r w:rsidRPr="00A11F05">
        <w:rPr>
          <w:rFonts w:ascii="Times New Roman" w:hAnsi="Times New Roman" w:cs="Times New Roman"/>
          <w:b/>
          <w:i/>
          <w:color w:val="000000"/>
          <w:w w:val="105"/>
          <w:lang w:val="ru-RU"/>
        </w:rPr>
        <w:t>-ие</w:t>
      </w:r>
      <w:r w:rsidRPr="00A11F05">
        <w:rPr>
          <w:rFonts w:ascii="Times New Roman" w:hAnsi="Times New Roman" w:cs="Times New Roman"/>
          <w:color w:val="000000"/>
          <w:w w:val="105"/>
          <w:lang w:val="ru-RU"/>
        </w:rPr>
        <w:t xml:space="preserve">, </w:t>
      </w:r>
      <w:r w:rsidRPr="00A11F05">
        <w:rPr>
          <w:rFonts w:ascii="Times New Roman" w:hAnsi="Times New Roman" w:cs="Times New Roman"/>
          <w:b/>
          <w:i/>
          <w:color w:val="000000"/>
          <w:w w:val="105"/>
          <w:lang w:val="ru-RU"/>
        </w:rPr>
        <w:t>-ия</w:t>
      </w:r>
      <w:r w:rsidRPr="00A11F05">
        <w:rPr>
          <w:rFonts w:ascii="Times New Roman" w:hAnsi="Times New Roman" w:cs="Times New Roman"/>
          <w:color w:val="000000"/>
          <w:w w:val="105"/>
          <w:lang w:val="ru-RU"/>
        </w:rPr>
        <w:t xml:space="preserve">; на </w:t>
      </w:r>
      <w:r>
        <w:rPr>
          <w:rFonts w:ascii="Times New Roman" w:hAnsi="Times New Roman" w:cs="Times New Roman"/>
          <w:b/>
          <w:i/>
          <w:color w:val="000000"/>
          <w:w w:val="105"/>
          <w:lang w:val="ru-RU"/>
        </w:rPr>
        <w:t>–</w:t>
      </w:r>
      <w:r w:rsidRPr="00A11F05">
        <w:rPr>
          <w:rFonts w:ascii="Times New Roman" w:hAnsi="Times New Roman" w:cs="Times New Roman"/>
          <w:b/>
          <w:i/>
          <w:color w:val="000000"/>
          <w:w w:val="105"/>
          <w:lang w:val="ru-RU"/>
        </w:rPr>
        <w:t>ья</w:t>
      </w:r>
      <w:r>
        <w:rPr>
          <w:rFonts w:ascii="Times New Roman" w:hAnsi="Times New Roman" w:cs="Times New Roman"/>
          <w:b/>
          <w:i/>
          <w:color w:val="000000"/>
          <w:w w:val="105"/>
          <w:lang w:val="ru-RU"/>
        </w:rPr>
        <w:t xml:space="preserve"> </w:t>
      </w:r>
      <w:r w:rsidRPr="00A11F05">
        <w:rPr>
          <w:rFonts w:ascii="Times New Roman" w:hAnsi="Times New Roman" w:cs="Times New Roman"/>
          <w:color w:val="000000"/>
          <w:w w:val="105"/>
          <w:lang w:val="ru-RU"/>
        </w:rPr>
        <w:t>типа</w:t>
      </w:r>
      <w:r>
        <w:rPr>
          <w:rFonts w:ascii="Times New Roman" w:hAnsi="Times New Roman" w:cs="Times New Roman"/>
          <w:color w:val="000000"/>
          <w:w w:val="105"/>
          <w:lang w:val="ru-RU"/>
        </w:rPr>
        <w:t xml:space="preserve"> </w:t>
      </w:r>
      <w:r w:rsidRPr="00A11F05">
        <w:rPr>
          <w:rFonts w:ascii="Times New Roman" w:hAnsi="Times New Roman" w:cs="Times New Roman"/>
          <w:i/>
          <w:color w:val="000000"/>
          <w:w w:val="105"/>
          <w:lang w:val="ru-RU"/>
        </w:rPr>
        <w:t>гостья</w:t>
      </w:r>
      <w:r w:rsidRPr="00A11F05">
        <w:rPr>
          <w:rFonts w:ascii="Times New Roman" w:hAnsi="Times New Roman" w:cs="Times New Roman"/>
          <w:color w:val="000000"/>
          <w:w w:val="105"/>
          <w:lang w:val="ru-RU"/>
        </w:rPr>
        <w:t>, на ­</w:t>
      </w:r>
      <w:r w:rsidRPr="00A11F05">
        <w:rPr>
          <w:rFonts w:ascii="Times New Roman" w:hAnsi="Times New Roman" w:cs="Times New Roman"/>
          <w:b/>
          <w:i/>
          <w:color w:val="000000"/>
          <w:w w:val="105"/>
          <w:lang w:val="ru-RU"/>
        </w:rPr>
        <w:t xml:space="preserve">ье </w:t>
      </w:r>
      <w:r w:rsidRPr="00A11F05">
        <w:rPr>
          <w:rFonts w:ascii="Times New Roman" w:hAnsi="Times New Roman" w:cs="Times New Roman"/>
          <w:color w:val="000000"/>
          <w:w w:val="105"/>
          <w:lang w:val="ru-RU"/>
        </w:rPr>
        <w:t xml:space="preserve">типа </w:t>
      </w:r>
      <w:r w:rsidRPr="00A11F05">
        <w:rPr>
          <w:rFonts w:ascii="Times New Roman" w:hAnsi="Times New Roman" w:cs="Times New Roman"/>
          <w:i/>
          <w:color w:val="000000"/>
          <w:w w:val="105"/>
          <w:lang w:val="ru-RU"/>
        </w:rPr>
        <w:t xml:space="preserve">ожерелье </w:t>
      </w:r>
      <w:r w:rsidRPr="00A11F05">
        <w:rPr>
          <w:rFonts w:ascii="Times New Roman" w:hAnsi="Times New Roman" w:cs="Times New Roman"/>
          <w:color w:val="000000"/>
          <w:w w:val="105"/>
          <w:lang w:val="ru-RU"/>
        </w:rPr>
        <w:t>во множественном числе); соб</w:t>
      </w:r>
      <w:r w:rsidRPr="00A11F05">
        <w:rPr>
          <w:rFonts w:ascii="Times New Roman" w:hAnsi="Times New Roman" w:cs="Times New Roman"/>
          <w:color w:val="000000"/>
          <w:lang w:val="ru-RU"/>
        </w:rPr>
        <w:t xml:space="preserve">ственных имён существительных на </w:t>
      </w:r>
      <w:r w:rsidRPr="00A11F05">
        <w:rPr>
          <w:rFonts w:ascii="Times New Roman" w:hAnsi="Times New Roman" w:cs="Times New Roman"/>
          <w:b/>
          <w:i/>
          <w:color w:val="000000"/>
          <w:lang w:val="ru-RU"/>
        </w:rPr>
        <w:t>-ов</w:t>
      </w:r>
      <w:r w:rsidRPr="00A11F05">
        <w:rPr>
          <w:rFonts w:ascii="Times New Roman" w:hAnsi="Times New Roman" w:cs="Times New Roman"/>
          <w:color w:val="000000"/>
          <w:lang w:val="ru-RU"/>
        </w:rPr>
        <w:t xml:space="preserve">, </w:t>
      </w:r>
      <w:r w:rsidRPr="00A11F05">
        <w:rPr>
          <w:rFonts w:ascii="Times New Roman" w:hAnsi="Times New Roman" w:cs="Times New Roman"/>
          <w:b/>
          <w:i/>
          <w:color w:val="000000"/>
          <w:lang w:val="ru-RU"/>
        </w:rPr>
        <w:t>-ин</w:t>
      </w:r>
      <w:r w:rsidRPr="00A11F05">
        <w:rPr>
          <w:rFonts w:ascii="Times New Roman" w:hAnsi="Times New Roman" w:cs="Times New Roman"/>
          <w:color w:val="000000"/>
          <w:lang w:val="ru-RU"/>
        </w:rPr>
        <w:t xml:space="preserve">, </w:t>
      </w:r>
      <w:r w:rsidRPr="00A11F05">
        <w:rPr>
          <w:rFonts w:ascii="Times New Roman" w:hAnsi="Times New Roman" w:cs="Times New Roman"/>
          <w:b/>
          <w:i/>
          <w:color w:val="000000"/>
          <w:lang w:val="ru-RU"/>
        </w:rPr>
        <w:t>-ий</w:t>
      </w:r>
      <w:r w:rsidRPr="00A11F05">
        <w:rPr>
          <w:rFonts w:ascii="Times New Roman" w:hAnsi="Times New Roman" w:cs="Times New Roman"/>
          <w:color w:val="000000"/>
          <w:lang w:val="ru-RU"/>
        </w:rPr>
        <w:t>; имена существительные1,2,3­госклонения(повторение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изученного).Несклоняемые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имена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существительные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(ознакомление).</w:t>
      </w:r>
    </w:p>
    <w:p w:rsidR="000624BE" w:rsidRPr="00A11F05" w:rsidRDefault="000624BE" w:rsidP="00A11F05">
      <w:pPr>
        <w:pStyle w:val="a3"/>
        <w:tabs>
          <w:tab w:val="left" w:pos="567"/>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Имя прилагательное. Зависимость формы имени прилагательного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имени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существительного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(повторение).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Склонение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имён</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прилагательных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множественном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числе.</w:t>
      </w:r>
    </w:p>
    <w:p w:rsidR="000624BE" w:rsidRPr="00A11F05" w:rsidRDefault="000624BE" w:rsidP="00A11F05">
      <w:pPr>
        <w:pStyle w:val="a3"/>
        <w:tabs>
          <w:tab w:val="left" w:pos="567"/>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Местоимение. Личные местоимения (повторение). Личные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местоимения 1­го и 3­го лица единственного и множественного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числа;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склонение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личных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местоимений.</w:t>
      </w:r>
    </w:p>
    <w:p w:rsidR="000624BE" w:rsidRPr="00A11F05" w:rsidRDefault="000624BE" w:rsidP="00A11F05">
      <w:pPr>
        <w:pStyle w:val="a3"/>
        <w:tabs>
          <w:tab w:val="left" w:pos="567"/>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Глагол.</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Изменение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глаголов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лицам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числам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настоящем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 будущем времени (спряжение). І и ІІ спряжение глаголов.</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Способы</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определения</w:t>
      </w:r>
      <w:r>
        <w:rPr>
          <w:rFonts w:ascii="Times New Roman" w:hAnsi="Times New Roman" w:cs="Times New Roman"/>
          <w:color w:val="000000"/>
          <w:lang w:val="ru-RU"/>
        </w:rPr>
        <w:t xml:space="preserve"> </w:t>
      </w:r>
      <w:r w:rsidRPr="00A11F05">
        <w:rPr>
          <w:rFonts w:ascii="Times New Roman" w:hAnsi="Times New Roman" w:cs="Times New Roman"/>
          <w:color w:val="000000"/>
        </w:rPr>
        <w:t>I</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rPr>
        <w:t>II</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спряжения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глаголов.</w:t>
      </w:r>
    </w:p>
    <w:p w:rsidR="000624BE" w:rsidRPr="00A11F05" w:rsidRDefault="000624BE" w:rsidP="00A11F05">
      <w:pPr>
        <w:pStyle w:val="a3"/>
        <w:tabs>
          <w:tab w:val="left" w:pos="567"/>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Наречие (общее представление). Значение, вопросы, употреб</w:t>
      </w:r>
      <w:r w:rsidRPr="00A11F05">
        <w:rPr>
          <w:rFonts w:ascii="Times New Roman" w:hAnsi="Times New Roman" w:cs="Times New Roman"/>
          <w:color w:val="000000"/>
          <w:lang w:val="ru-RU"/>
        </w:rPr>
        <w:t>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речи.</w:t>
      </w:r>
    </w:p>
    <w:p w:rsidR="000624BE" w:rsidRPr="00A11F05" w:rsidRDefault="000624BE" w:rsidP="00A11F05">
      <w:pPr>
        <w:pStyle w:val="a3"/>
        <w:tabs>
          <w:tab w:val="left" w:pos="567"/>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Предлог.</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Отличие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предлогов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от</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приставок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(повторение).</w:t>
      </w:r>
      <w:r w:rsidRPr="00A11F05">
        <w:rPr>
          <w:rFonts w:ascii="Times New Roman" w:hAnsi="Times New Roman" w:cs="Times New Roman"/>
          <w:color w:val="000000"/>
          <w:lang w:val="ru-RU"/>
        </w:rPr>
        <w:t>Союз;</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союзы</w:t>
      </w:r>
      <w:r>
        <w:rPr>
          <w:rFonts w:ascii="Times New Roman" w:hAnsi="Times New Roman" w:cs="Times New Roman"/>
          <w:color w:val="000000"/>
          <w:lang w:val="ru-RU"/>
        </w:rPr>
        <w:t xml:space="preserve"> </w:t>
      </w:r>
      <w:r w:rsidRPr="00A11F05">
        <w:rPr>
          <w:rFonts w:ascii="Times New Roman" w:hAnsi="Times New Roman" w:cs="Times New Roman"/>
          <w:i/>
          <w:color w:val="000000"/>
          <w:lang w:val="ru-RU"/>
        </w:rPr>
        <w:t>и</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i/>
          <w:color w:val="000000"/>
          <w:lang w:val="ru-RU"/>
        </w:rPr>
        <w:t>а</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i/>
          <w:color w:val="000000"/>
          <w:lang w:val="ru-RU"/>
        </w:rPr>
        <w:t>но</w:t>
      </w:r>
      <w:r>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простых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сложных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предложениях.</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Частица</w:t>
      </w:r>
      <w:r>
        <w:rPr>
          <w:rFonts w:ascii="Times New Roman" w:hAnsi="Times New Roman" w:cs="Times New Roman"/>
          <w:color w:val="000000"/>
          <w:w w:val="95"/>
          <w:lang w:val="ru-RU"/>
        </w:rPr>
        <w:t xml:space="preserve"> </w:t>
      </w:r>
      <w:r w:rsidRPr="00A11F05">
        <w:rPr>
          <w:rFonts w:ascii="Times New Roman" w:hAnsi="Times New Roman" w:cs="Times New Roman"/>
          <w:i/>
          <w:color w:val="000000"/>
          <w:w w:val="95"/>
          <w:lang w:val="ru-RU"/>
        </w:rPr>
        <w:t>не</w:t>
      </w:r>
      <w:r w:rsidRPr="00A11F05">
        <w:rPr>
          <w:rFonts w:ascii="Times New Roman" w:hAnsi="Times New Roman" w:cs="Times New Roman"/>
          <w:color w:val="000000"/>
          <w:w w:val="95"/>
          <w:lang w:val="ru-RU"/>
        </w:rPr>
        <w:t>,</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её</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значение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(повторение).</w:t>
      </w:r>
    </w:p>
    <w:p w:rsidR="000624BE" w:rsidRPr="00A11F05" w:rsidRDefault="000624BE" w:rsidP="00A11F05">
      <w:pPr>
        <w:pStyle w:val="a3"/>
        <w:tabs>
          <w:tab w:val="left" w:pos="567"/>
          <w:tab w:val="left" w:pos="709"/>
        </w:tabs>
        <w:spacing w:before="109"/>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Синтаксис</w:t>
      </w:r>
    </w:p>
    <w:p w:rsidR="000624BE" w:rsidRPr="00A11F05" w:rsidRDefault="000624BE" w:rsidP="00A11F05">
      <w:pPr>
        <w:pStyle w:val="a3"/>
        <w:tabs>
          <w:tab w:val="left" w:pos="567"/>
          <w:tab w:val="left" w:pos="709"/>
        </w:tabs>
        <w:spacing w:before="63"/>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w w:val="95"/>
          <w:lang w:val="ru-RU"/>
        </w:rPr>
        <w:t>Слово, сочетание слов (словосочетание) и предложение, осоз</w:t>
      </w:r>
      <w:r w:rsidRPr="00A11F05">
        <w:rPr>
          <w:rFonts w:ascii="Times New Roman" w:hAnsi="Times New Roman" w:cs="Times New Roman"/>
          <w:color w:val="000000"/>
          <w:lang w:val="ru-RU"/>
        </w:rPr>
        <w:t>нание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сходства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различий;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виды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предложений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цели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словосочетании и предложении (при помощи смысловых вопро</w:t>
      </w:r>
      <w:r w:rsidRPr="00A11F05">
        <w:rPr>
          <w:rFonts w:ascii="Times New Roman" w:hAnsi="Times New Roman" w:cs="Times New Roman"/>
          <w:color w:val="000000"/>
          <w:lang w:val="ru-RU"/>
        </w:rPr>
        <w:t>сов); распространённые и нераспространённые предложения</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(повторение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изученного).</w:t>
      </w:r>
    </w:p>
    <w:p w:rsidR="000624BE" w:rsidRPr="00A11F05" w:rsidRDefault="000624BE" w:rsidP="00A11F05">
      <w:pPr>
        <w:pStyle w:val="a3"/>
        <w:tabs>
          <w:tab w:val="left" w:pos="567"/>
          <w:tab w:val="left" w:pos="709"/>
        </w:tabs>
        <w:spacing w:before="6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Предложения с однородными членами: без союзов, с союзами</w:t>
      </w:r>
      <w:r>
        <w:rPr>
          <w:rFonts w:ascii="Times New Roman" w:hAnsi="Times New Roman" w:cs="Times New Roman"/>
          <w:color w:val="000000"/>
          <w:w w:val="95"/>
          <w:lang w:val="ru-RU"/>
        </w:rPr>
        <w:t xml:space="preserve"> </w:t>
      </w:r>
      <w:r w:rsidRPr="00A11F05">
        <w:rPr>
          <w:rFonts w:ascii="Times New Roman" w:hAnsi="Times New Roman" w:cs="Times New Roman"/>
          <w:i/>
          <w:color w:val="000000"/>
          <w:lang w:val="ru-RU"/>
        </w:rPr>
        <w:t>а</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i/>
          <w:color w:val="000000"/>
          <w:lang w:val="ru-RU"/>
        </w:rPr>
        <w:t>но</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одиночным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союзом</w:t>
      </w:r>
      <w:r>
        <w:rPr>
          <w:rFonts w:ascii="Times New Roman" w:hAnsi="Times New Roman" w:cs="Times New Roman"/>
          <w:color w:val="000000"/>
          <w:lang w:val="ru-RU"/>
        </w:rPr>
        <w:t xml:space="preserve"> </w:t>
      </w:r>
      <w:r w:rsidRPr="00A11F05">
        <w:rPr>
          <w:rFonts w:ascii="Times New Roman" w:hAnsi="Times New Roman" w:cs="Times New Roman"/>
          <w:i/>
          <w:color w:val="000000"/>
          <w:lang w:val="ru-RU"/>
        </w:rPr>
        <w:t>и</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Интонация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перечисления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w:t>
      </w:r>
      <w:r w:rsidRPr="00A11F05">
        <w:rPr>
          <w:rFonts w:ascii="Times New Roman" w:hAnsi="Times New Roman" w:cs="Times New Roman"/>
          <w:color w:val="000000"/>
          <w:w w:val="95"/>
          <w:lang w:val="ru-RU"/>
        </w:rPr>
        <w:t>ложениях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однородными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членами.</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Простое и сложное предложение (ознакомление). Сложные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 xml:space="preserve">предложения: сложносочинённые с союзами </w:t>
      </w:r>
      <w:r w:rsidRPr="00A11F05">
        <w:rPr>
          <w:rFonts w:ascii="Times New Roman" w:hAnsi="Times New Roman" w:cs="Times New Roman"/>
          <w:i/>
          <w:color w:val="000000"/>
          <w:lang w:val="ru-RU"/>
        </w:rPr>
        <w:t>и, а, но</w:t>
      </w:r>
      <w:r w:rsidRPr="00A11F05">
        <w:rPr>
          <w:rFonts w:ascii="Times New Roman" w:hAnsi="Times New Roman" w:cs="Times New Roman"/>
          <w:color w:val="000000"/>
          <w:lang w:val="ru-RU"/>
        </w:rPr>
        <w:t>; бессоюз</w:t>
      </w:r>
      <w:r w:rsidRPr="00A11F05">
        <w:rPr>
          <w:rFonts w:ascii="Times New Roman" w:hAnsi="Times New Roman" w:cs="Times New Roman"/>
          <w:color w:val="000000"/>
          <w:w w:val="95"/>
          <w:lang w:val="ru-RU"/>
        </w:rPr>
        <w:t>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сложные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предложения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(без</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называния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терминов).</w:t>
      </w:r>
    </w:p>
    <w:p w:rsidR="000624BE" w:rsidRPr="00A11F05" w:rsidRDefault="000624BE" w:rsidP="00A11F05">
      <w:pPr>
        <w:pStyle w:val="a3"/>
        <w:tabs>
          <w:tab w:val="left" w:pos="567"/>
          <w:tab w:val="left" w:pos="709"/>
        </w:tabs>
        <w:spacing w:before="6"/>
        <w:ind w:left="567" w:right="0" w:firstLine="426"/>
        <w:rPr>
          <w:rFonts w:ascii="Times New Roman" w:hAnsi="Times New Roman" w:cs="Times New Roman"/>
          <w:color w:val="000000"/>
          <w:lang w:val="ru-RU"/>
        </w:rPr>
      </w:pPr>
    </w:p>
    <w:p w:rsidR="000624BE" w:rsidRPr="00A11F05" w:rsidRDefault="000624BE" w:rsidP="00A11F05">
      <w:pPr>
        <w:pStyle w:val="a3"/>
        <w:tabs>
          <w:tab w:val="left" w:pos="567"/>
          <w:tab w:val="left" w:pos="709"/>
        </w:tabs>
        <w:spacing w:before="1"/>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Орфография</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и</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пунктуация</w:t>
      </w:r>
    </w:p>
    <w:p w:rsidR="000624BE" w:rsidRPr="00A11F05" w:rsidRDefault="000624BE" w:rsidP="00A11F05">
      <w:pPr>
        <w:pStyle w:val="a3"/>
        <w:tabs>
          <w:tab w:val="left" w:pos="567"/>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Повторение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правил</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правописания,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изученных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1,2,3классах.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Орфографическая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зоркость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как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осознание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места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возможного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возникновения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орфографической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ошибки;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различные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способы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решения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орфографической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задачи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зависимости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от</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места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орфо</w:t>
      </w:r>
      <w:r w:rsidRPr="00A11F05">
        <w:rPr>
          <w:rFonts w:ascii="Times New Roman" w:hAnsi="Times New Roman" w:cs="Times New Roman"/>
          <w:color w:val="000000"/>
          <w:spacing w:val="-1"/>
          <w:lang w:val="ru-RU"/>
        </w:rPr>
        <w:t>граммы</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в</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слове;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контроль</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при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проверке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собственных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предложенных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текстов(повторение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применение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новом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орфогра</w:t>
      </w:r>
      <w:r w:rsidRPr="00A11F05">
        <w:rPr>
          <w:rFonts w:ascii="Times New Roman" w:hAnsi="Times New Roman" w:cs="Times New Roman"/>
          <w:color w:val="000000"/>
          <w:w w:val="95"/>
          <w:lang w:val="ru-RU"/>
        </w:rPr>
        <w:t>фическом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материале).</w:t>
      </w:r>
    </w:p>
    <w:p w:rsidR="000624BE" w:rsidRPr="00A11F05" w:rsidRDefault="000624BE" w:rsidP="00A11F05">
      <w:pPr>
        <w:pStyle w:val="a3"/>
        <w:tabs>
          <w:tab w:val="left" w:pos="567"/>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Использование орфографического словаря для определения</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(уточнения)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написания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слова.</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Правила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правописания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применение:</w:t>
      </w:r>
    </w:p>
    <w:p w:rsidR="000624BE" w:rsidRPr="00A11F05" w:rsidRDefault="000624BE" w:rsidP="00C156C2">
      <w:pPr>
        <w:pStyle w:val="a7"/>
        <w:numPr>
          <w:ilvl w:val="0"/>
          <w:numId w:val="83"/>
        </w:numPr>
        <w:tabs>
          <w:tab w:val="left" w:pos="384"/>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безударные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падежные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окончания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имён</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существительных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 xml:space="preserve">(кроме существительных на </w:t>
      </w:r>
      <w:r w:rsidRPr="00A11F05">
        <w:rPr>
          <w:rFonts w:ascii="Times New Roman" w:hAnsi="Times New Roman" w:cs="Times New Roman"/>
          <w:b/>
          <w:i/>
          <w:color w:val="000000"/>
          <w:sz w:val="20"/>
          <w:szCs w:val="20"/>
          <w:lang w:val="ru-RU"/>
        </w:rPr>
        <w:t>-мя</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sz w:val="20"/>
          <w:szCs w:val="20"/>
          <w:lang w:val="ru-RU"/>
        </w:rPr>
        <w:t>-ий</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sz w:val="20"/>
          <w:szCs w:val="20"/>
          <w:lang w:val="ru-RU"/>
        </w:rPr>
        <w:t>-ие</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sz w:val="20"/>
          <w:szCs w:val="20"/>
          <w:lang w:val="ru-RU"/>
        </w:rPr>
        <w:t>-ия</w:t>
      </w:r>
      <w:r w:rsidRPr="00A11F05">
        <w:rPr>
          <w:rFonts w:ascii="Times New Roman" w:hAnsi="Times New Roman" w:cs="Times New Roman"/>
          <w:color w:val="000000"/>
          <w:sz w:val="20"/>
          <w:szCs w:val="20"/>
          <w:lang w:val="ru-RU"/>
        </w:rPr>
        <w:t>, а также кроме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собственных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имён</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существительных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w:t>
      </w:r>
      <w:r w:rsidRPr="00A11F05">
        <w:rPr>
          <w:rFonts w:ascii="Times New Roman" w:hAnsi="Times New Roman" w:cs="Times New Roman"/>
          <w:b/>
          <w:i/>
          <w:color w:val="000000"/>
          <w:sz w:val="20"/>
          <w:szCs w:val="20"/>
          <w:lang w:val="ru-RU"/>
        </w:rPr>
        <w:t>-ов</w:t>
      </w:r>
      <w:r w:rsidRPr="00A11F05">
        <w:rPr>
          <w:rFonts w:ascii="Times New Roman" w:hAnsi="Times New Roman" w:cs="Times New Roman"/>
          <w:color w:val="000000"/>
          <w:sz w:val="20"/>
          <w:szCs w:val="20"/>
          <w:lang w:val="ru-RU"/>
        </w:rPr>
        <w:t>,</w:t>
      </w:r>
      <w:r w:rsidRPr="00A11F05">
        <w:rPr>
          <w:rFonts w:ascii="Times New Roman" w:hAnsi="Times New Roman" w:cs="Times New Roman"/>
          <w:b/>
          <w:i/>
          <w:color w:val="000000"/>
          <w:sz w:val="20"/>
          <w:szCs w:val="20"/>
          <w:lang w:val="ru-RU"/>
        </w:rPr>
        <w:t>-ин</w:t>
      </w:r>
      <w:r w:rsidRPr="00A11F05">
        <w:rPr>
          <w:rFonts w:ascii="Times New Roman" w:hAnsi="Times New Roman" w:cs="Times New Roman"/>
          <w:color w:val="000000"/>
          <w:sz w:val="20"/>
          <w:szCs w:val="20"/>
          <w:lang w:val="ru-RU"/>
        </w:rPr>
        <w:t>,</w:t>
      </w:r>
      <w:r w:rsidRPr="00A11F05">
        <w:rPr>
          <w:rFonts w:ascii="Times New Roman" w:hAnsi="Times New Roman" w:cs="Times New Roman"/>
          <w:b/>
          <w:i/>
          <w:color w:val="000000"/>
          <w:sz w:val="20"/>
          <w:szCs w:val="20"/>
          <w:lang w:val="ru-RU"/>
        </w:rPr>
        <w:t>-ий</w:t>
      </w:r>
      <w:r w:rsidRPr="00A11F05">
        <w:rPr>
          <w:rFonts w:ascii="Times New Roman" w:hAnsi="Times New Roman" w:cs="Times New Roman"/>
          <w:color w:val="000000"/>
          <w:sz w:val="20"/>
          <w:szCs w:val="20"/>
          <w:lang w:val="ru-RU"/>
        </w:rPr>
        <w:t>);</w:t>
      </w:r>
    </w:p>
    <w:p w:rsidR="000624BE" w:rsidRPr="00A11F05" w:rsidRDefault="000624BE" w:rsidP="00C156C2">
      <w:pPr>
        <w:pStyle w:val="a7"/>
        <w:numPr>
          <w:ilvl w:val="0"/>
          <w:numId w:val="83"/>
        </w:numPr>
        <w:tabs>
          <w:tab w:val="left" w:pos="384"/>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безударные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падежные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окончания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имён</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прилагательных;</w:t>
      </w:r>
    </w:p>
    <w:p w:rsidR="000624BE" w:rsidRPr="00A11F05" w:rsidRDefault="000624BE" w:rsidP="00C156C2">
      <w:pPr>
        <w:pStyle w:val="a7"/>
        <w:numPr>
          <w:ilvl w:val="0"/>
          <w:numId w:val="83"/>
        </w:numPr>
        <w:tabs>
          <w:tab w:val="left" w:pos="384"/>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мягкийзнакпослешипящихнаконцеглаголоввформе</w:t>
      </w:r>
      <w:r w:rsidRPr="00A11F05">
        <w:rPr>
          <w:rFonts w:ascii="Times New Roman" w:hAnsi="Times New Roman" w:cs="Times New Roman"/>
          <w:color w:val="000000"/>
          <w:w w:val="95"/>
          <w:sz w:val="20"/>
          <w:szCs w:val="20"/>
          <w:lang w:val="ru-RU"/>
        </w:rPr>
        <w:t>2­голицаединственногочисла;</w:t>
      </w:r>
    </w:p>
    <w:p w:rsidR="000624BE" w:rsidRPr="00A11F05" w:rsidRDefault="000624BE" w:rsidP="00C156C2">
      <w:pPr>
        <w:pStyle w:val="a7"/>
        <w:numPr>
          <w:ilvl w:val="0"/>
          <w:numId w:val="83"/>
        </w:numPr>
        <w:tabs>
          <w:tab w:val="left" w:pos="384"/>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наличие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или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отсутствие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мягкого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знака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глаголах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w:t>
      </w:r>
      <w:r>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w w:val="115"/>
          <w:sz w:val="20"/>
          <w:szCs w:val="20"/>
          <w:lang w:val="ru-RU"/>
        </w:rPr>
        <w:t>-</w:t>
      </w:r>
      <w:r>
        <w:rPr>
          <w:rFonts w:ascii="Times New Roman" w:hAnsi="Times New Roman" w:cs="Times New Roman"/>
          <w:b/>
          <w:i/>
          <w:color w:val="000000"/>
          <w:w w:val="115"/>
          <w:sz w:val="20"/>
          <w:szCs w:val="20"/>
          <w:lang w:val="ru-RU"/>
        </w:rPr>
        <w:t xml:space="preserve"> </w:t>
      </w:r>
      <w:r w:rsidRPr="00A11F05">
        <w:rPr>
          <w:rFonts w:ascii="Times New Roman" w:hAnsi="Times New Roman" w:cs="Times New Roman"/>
          <w:b/>
          <w:i/>
          <w:color w:val="000000"/>
          <w:w w:val="115"/>
          <w:sz w:val="20"/>
          <w:szCs w:val="20"/>
          <w:lang w:val="ru-RU"/>
        </w:rPr>
        <w:t>ться</w:t>
      </w:r>
      <w:r>
        <w:rPr>
          <w:rFonts w:ascii="Times New Roman" w:hAnsi="Times New Roman" w:cs="Times New Roman"/>
          <w:b/>
          <w:i/>
          <w:color w:val="000000"/>
          <w:w w:val="115"/>
          <w:sz w:val="20"/>
          <w:szCs w:val="20"/>
          <w:lang w:val="ru-RU"/>
        </w:rPr>
        <w:t xml:space="preserve"> </w:t>
      </w:r>
      <w:r w:rsidRPr="00A11F05">
        <w:rPr>
          <w:rFonts w:ascii="Times New Roman" w:hAnsi="Times New Roman" w:cs="Times New Roman"/>
          <w:color w:val="000000"/>
          <w:w w:val="115"/>
          <w:sz w:val="20"/>
          <w:szCs w:val="20"/>
          <w:lang w:val="ru-RU"/>
        </w:rPr>
        <w:t>и</w:t>
      </w:r>
      <w:r w:rsidRPr="00A11F05">
        <w:rPr>
          <w:rFonts w:ascii="Times New Roman" w:hAnsi="Times New Roman" w:cs="Times New Roman"/>
          <w:b/>
          <w:i/>
          <w:color w:val="000000"/>
          <w:w w:val="115"/>
          <w:sz w:val="20"/>
          <w:szCs w:val="20"/>
          <w:lang w:val="ru-RU"/>
        </w:rPr>
        <w:t>-тся</w:t>
      </w:r>
      <w:r w:rsidRPr="00A11F05">
        <w:rPr>
          <w:rFonts w:ascii="Times New Roman" w:hAnsi="Times New Roman" w:cs="Times New Roman"/>
          <w:color w:val="000000"/>
          <w:w w:val="115"/>
          <w:sz w:val="20"/>
          <w:szCs w:val="20"/>
          <w:lang w:val="ru-RU"/>
        </w:rPr>
        <w:t>;</w:t>
      </w:r>
    </w:p>
    <w:p w:rsidR="000624BE" w:rsidRPr="00A11F05" w:rsidRDefault="000624BE" w:rsidP="00C156C2">
      <w:pPr>
        <w:pStyle w:val="a7"/>
        <w:numPr>
          <w:ilvl w:val="0"/>
          <w:numId w:val="83"/>
        </w:numPr>
        <w:tabs>
          <w:tab w:val="left" w:pos="384"/>
          <w:tab w:val="left" w:pos="567"/>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безударные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личные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окончания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глаголов;</w:t>
      </w:r>
    </w:p>
    <w:p w:rsidR="000624BE" w:rsidRPr="00A11F05" w:rsidRDefault="000624BE" w:rsidP="00C156C2">
      <w:pPr>
        <w:pStyle w:val="a7"/>
        <w:numPr>
          <w:ilvl w:val="0"/>
          <w:numId w:val="83"/>
        </w:numPr>
        <w:tabs>
          <w:tab w:val="left" w:pos="384"/>
          <w:tab w:val="left" w:pos="5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знаки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препинания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предложениях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однородными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членами,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соединёнными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союзами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i/>
          <w:color w:val="000000"/>
          <w:w w:val="95"/>
          <w:sz w:val="20"/>
          <w:szCs w:val="20"/>
          <w:lang w:val="ru-RU"/>
        </w:rPr>
        <w:t>и</w:t>
      </w:r>
      <w:r w:rsidRPr="00A11F05">
        <w:rPr>
          <w:rFonts w:ascii="Times New Roman" w:hAnsi="Times New Roman" w:cs="Times New Roman"/>
          <w:color w:val="000000"/>
          <w:w w:val="95"/>
          <w:sz w:val="20"/>
          <w:szCs w:val="20"/>
          <w:lang w:val="ru-RU"/>
        </w:rPr>
        <w:t>,</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i/>
          <w:color w:val="000000"/>
          <w:w w:val="95"/>
          <w:sz w:val="20"/>
          <w:szCs w:val="20"/>
          <w:lang w:val="ru-RU"/>
        </w:rPr>
        <w:t>а</w:t>
      </w:r>
      <w:r w:rsidRPr="00A11F05">
        <w:rPr>
          <w:rFonts w:ascii="Times New Roman" w:hAnsi="Times New Roman" w:cs="Times New Roman"/>
          <w:color w:val="000000"/>
          <w:w w:val="95"/>
          <w:sz w:val="20"/>
          <w:szCs w:val="20"/>
          <w:lang w:val="ru-RU"/>
        </w:rPr>
        <w:t>,</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i/>
          <w:color w:val="000000"/>
          <w:w w:val="95"/>
          <w:sz w:val="20"/>
          <w:szCs w:val="20"/>
          <w:lang w:val="ru-RU"/>
        </w:rPr>
        <w:t>но</w:t>
      </w:r>
      <w:r>
        <w:rPr>
          <w:rFonts w:ascii="Times New Roman" w:hAnsi="Times New Roman" w:cs="Times New Roman"/>
          <w:i/>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без</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союзов.</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препинания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сложном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предложении,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состоящем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 двух простых (наблюдение).</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Знаки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препинания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предложении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прямой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речью</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после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автора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(наблюдение).</w:t>
      </w:r>
    </w:p>
    <w:p w:rsidR="000624BE" w:rsidRPr="00A11F05" w:rsidRDefault="000624BE" w:rsidP="00A11F05">
      <w:pPr>
        <w:pStyle w:val="a3"/>
        <w:tabs>
          <w:tab w:val="left" w:pos="567"/>
          <w:tab w:val="left" w:pos="709"/>
        </w:tabs>
        <w:spacing w:before="172"/>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Развитие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речи</w:t>
      </w:r>
    </w:p>
    <w:p w:rsidR="000624BE" w:rsidRPr="00A11F05" w:rsidRDefault="000624BE" w:rsidP="00A11F05">
      <w:pPr>
        <w:pStyle w:val="a3"/>
        <w:tabs>
          <w:tab w:val="left" w:pos="567"/>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Повторение и продолжение работы, начатой в предыдущих</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классах: ситуации устного и письменного общения (письмо, по</w:t>
      </w:r>
      <w:r w:rsidRPr="00A11F05">
        <w:rPr>
          <w:rFonts w:ascii="Times New Roman" w:hAnsi="Times New Roman" w:cs="Times New Roman"/>
          <w:color w:val="000000"/>
          <w:lang w:val="ru-RU"/>
        </w:rPr>
        <w:t>здравительная открытка, объявление и др.); диалог; монолог;</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отражение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темы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текста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или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основной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мысли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заголовке.</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Корректирование текстов (заданных и собственных) с учётом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точности, правильности, богатства и выразительности письмен</w:t>
      </w:r>
      <w:r w:rsidRPr="00A11F05">
        <w:rPr>
          <w:rFonts w:ascii="Times New Roman" w:hAnsi="Times New Roman" w:cs="Times New Roman"/>
          <w:color w:val="000000"/>
          <w:lang w:val="ru-RU"/>
        </w:rPr>
        <w:t>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речи.</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Изложение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(подробный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устный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письменный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пересказ</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w:t>
      </w:r>
      <w:r w:rsidRPr="00A11F05">
        <w:rPr>
          <w:rFonts w:ascii="Times New Roman" w:hAnsi="Times New Roman" w:cs="Times New Roman"/>
          <w:color w:val="000000"/>
          <w:w w:val="95"/>
          <w:lang w:val="ru-RU"/>
        </w:rPr>
        <w:t>ста;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выборочный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устный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пересказ</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текста).</w:t>
      </w:r>
    </w:p>
    <w:p w:rsidR="000624BE" w:rsidRPr="00A11F05" w:rsidRDefault="000624BE" w:rsidP="00A11F05">
      <w:pPr>
        <w:pStyle w:val="a3"/>
        <w:tabs>
          <w:tab w:val="left" w:pos="567"/>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Сочинение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как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вид</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письменной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работы.</w:t>
      </w:r>
    </w:p>
    <w:p w:rsidR="000624BE" w:rsidRPr="00A11F05" w:rsidRDefault="000624BE" w:rsidP="00A11F05">
      <w:pPr>
        <w:pStyle w:val="a3"/>
        <w:tabs>
          <w:tab w:val="left" w:pos="567"/>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Изучающее, ознакомительное чтение. Поиск информации,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заданной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явном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виде.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Формулирование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простых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выводов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информации,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содержащейся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Интер</w:t>
      </w:r>
      <w:r w:rsidRPr="00A11F05">
        <w:rPr>
          <w:rFonts w:ascii="Times New Roman" w:hAnsi="Times New Roman" w:cs="Times New Roman"/>
          <w:color w:val="000000"/>
          <w:w w:val="95"/>
          <w:lang w:val="ru-RU"/>
        </w:rPr>
        <w:t>претация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обобщение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содержащейся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тексте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информации.</w:t>
      </w:r>
    </w:p>
    <w:p w:rsidR="000624BE" w:rsidRPr="00A11F05" w:rsidRDefault="000624BE" w:rsidP="00A11F05">
      <w:pPr>
        <w:pStyle w:val="a3"/>
        <w:tabs>
          <w:tab w:val="left" w:pos="567"/>
          <w:tab w:val="left" w:pos="709"/>
        </w:tabs>
        <w:spacing w:before="19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Изучение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w:t>
      </w:r>
      <w:r>
        <w:rPr>
          <w:rFonts w:ascii="Times New Roman" w:hAnsi="Times New Roman" w:cs="Times New Roman"/>
          <w:color w:val="000000"/>
          <w:lang w:val="ru-RU"/>
        </w:rPr>
        <w:t xml:space="preserve"> </w:t>
      </w:r>
      <w:r w:rsidRPr="00A11F05">
        <w:rPr>
          <w:rFonts w:ascii="Times New Roman" w:hAnsi="Times New Roman" w:cs="Times New Roman"/>
          <w:b/>
          <w:color w:val="000000"/>
          <w:spacing w:val="-1"/>
          <w:w w:val="95"/>
          <w:lang w:val="ru-RU"/>
        </w:rPr>
        <w:t>в</w:t>
      </w:r>
      <w:r>
        <w:rPr>
          <w:rFonts w:ascii="Times New Roman" w:hAnsi="Times New Roman" w:cs="Times New Roman"/>
          <w:b/>
          <w:color w:val="000000"/>
          <w:spacing w:val="-1"/>
          <w:w w:val="95"/>
          <w:lang w:val="ru-RU"/>
        </w:rPr>
        <w:t xml:space="preserve"> </w:t>
      </w:r>
      <w:r w:rsidRPr="00A11F05">
        <w:rPr>
          <w:rFonts w:ascii="Times New Roman" w:hAnsi="Times New Roman" w:cs="Times New Roman"/>
          <w:b/>
          <w:color w:val="000000"/>
          <w:spacing w:val="-1"/>
          <w:w w:val="95"/>
          <w:lang w:val="ru-RU"/>
        </w:rPr>
        <w:t>четвёртом</w:t>
      </w:r>
      <w:r>
        <w:rPr>
          <w:rFonts w:ascii="Times New Roman" w:hAnsi="Times New Roman" w:cs="Times New Roman"/>
          <w:b/>
          <w:color w:val="000000"/>
          <w:spacing w:val="-1"/>
          <w:w w:val="95"/>
          <w:lang w:val="ru-RU"/>
        </w:rPr>
        <w:t xml:space="preserve"> </w:t>
      </w:r>
      <w:r w:rsidRPr="00A11F05">
        <w:rPr>
          <w:rFonts w:ascii="Times New Roman" w:hAnsi="Times New Roman" w:cs="Times New Roman"/>
          <w:b/>
          <w:color w:val="000000"/>
          <w:w w:val="95"/>
          <w:lang w:val="ru-RU"/>
        </w:rPr>
        <w:t>классе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способствует</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освоению</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ряда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универсальных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действий.</w:t>
      </w:r>
    </w:p>
    <w:p w:rsidR="000624BE" w:rsidRPr="00A11F05" w:rsidRDefault="000624BE" w:rsidP="00A11F05">
      <w:pPr>
        <w:pStyle w:val="a3"/>
        <w:tabs>
          <w:tab w:val="left" w:pos="567"/>
          <w:tab w:val="left" w:pos="709"/>
        </w:tabs>
        <w:spacing w:before="192"/>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Познавательные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универсальные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учебные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действия:</w:t>
      </w:r>
    </w:p>
    <w:p w:rsidR="000624BE" w:rsidRPr="00A11F05" w:rsidRDefault="000624BE" w:rsidP="00A11F05">
      <w:pPr>
        <w:tabs>
          <w:tab w:val="left" w:pos="567"/>
          <w:tab w:val="left" w:pos="709"/>
        </w:tabs>
        <w:spacing w:before="5"/>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20"/>
          <w:sz w:val="20"/>
          <w:szCs w:val="20"/>
          <w:lang w:val="ru-RU"/>
        </w:rPr>
        <w:t>Базовые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логические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действия</w:t>
      </w:r>
      <w:r w:rsidRPr="00A11F05">
        <w:rPr>
          <w:rFonts w:ascii="Times New Roman" w:hAnsi="Times New Roman" w:cs="Times New Roman"/>
          <w:color w:val="000000"/>
          <w:w w:val="120"/>
          <w:sz w:val="20"/>
          <w:szCs w:val="20"/>
          <w:lang w:val="ru-RU"/>
        </w:rPr>
        <w:t>:</w:t>
      </w:r>
    </w:p>
    <w:p w:rsidR="000624BE" w:rsidRPr="00A11F05" w:rsidRDefault="000624BE" w:rsidP="00C156C2">
      <w:pPr>
        <w:pStyle w:val="a7"/>
        <w:numPr>
          <w:ilvl w:val="0"/>
          <w:numId w:val="84"/>
        </w:numPr>
        <w:tabs>
          <w:tab w:val="left" w:pos="567"/>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устанавливать основания для сравнения слов, относящихся к разным частям речи; устанавливать основания для сравне</w:t>
      </w:r>
      <w:r w:rsidRPr="00A11F05">
        <w:rPr>
          <w:rFonts w:ascii="Times New Roman" w:hAnsi="Times New Roman" w:cs="Times New Roman"/>
          <w:color w:val="000000"/>
          <w:sz w:val="20"/>
          <w:szCs w:val="20"/>
          <w:lang w:val="ru-RU"/>
        </w:rPr>
        <w:t>ния слов, относящихся к одной части речи, но отличающихся грамматическими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признаками;</w:t>
      </w:r>
    </w:p>
    <w:p w:rsidR="000624BE" w:rsidRPr="00A11F05" w:rsidRDefault="000624BE" w:rsidP="00C156C2">
      <w:pPr>
        <w:pStyle w:val="a7"/>
        <w:numPr>
          <w:ilvl w:val="0"/>
          <w:numId w:val="84"/>
        </w:numPr>
        <w:tabs>
          <w:tab w:val="left" w:pos="567"/>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группировать слова на основании того, какой частью речи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они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являются;</w:t>
      </w:r>
    </w:p>
    <w:p w:rsidR="000624BE" w:rsidRPr="00A11F05" w:rsidRDefault="000624BE" w:rsidP="00C156C2">
      <w:pPr>
        <w:pStyle w:val="a7"/>
        <w:numPr>
          <w:ilvl w:val="0"/>
          <w:numId w:val="84"/>
        </w:numPr>
        <w:tabs>
          <w:tab w:val="left" w:pos="567"/>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объединять глаголы в группы по определённому признаку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(например,</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время,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спряжение);</w:t>
      </w:r>
    </w:p>
    <w:p w:rsidR="000624BE" w:rsidRPr="00A11F05" w:rsidRDefault="000624BE" w:rsidP="00C156C2">
      <w:pPr>
        <w:pStyle w:val="a7"/>
        <w:numPr>
          <w:ilvl w:val="0"/>
          <w:numId w:val="84"/>
        </w:numPr>
        <w:tabs>
          <w:tab w:val="left" w:pos="567"/>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объединять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определённом</w:t>
      </w:r>
      <w:r>
        <w:rPr>
          <w:rFonts w:ascii="Times New Roman" w:hAnsi="Times New Roman" w:cs="Times New Roman"/>
          <w:color w:val="000000"/>
          <w:w w:val="95"/>
          <w:sz w:val="20"/>
          <w:szCs w:val="20"/>
          <w:lang w:val="ru-RU"/>
        </w:rPr>
        <w:t xml:space="preserve">у </w:t>
      </w:r>
      <w:r w:rsidRPr="00A11F05">
        <w:rPr>
          <w:rFonts w:ascii="Times New Roman" w:hAnsi="Times New Roman" w:cs="Times New Roman"/>
          <w:color w:val="000000"/>
          <w:w w:val="95"/>
          <w:sz w:val="20"/>
          <w:szCs w:val="20"/>
          <w:lang w:val="ru-RU"/>
        </w:rPr>
        <w:t>признаку;</w:t>
      </w:r>
    </w:p>
    <w:p w:rsidR="000624BE" w:rsidRPr="00A11F05" w:rsidRDefault="000624BE" w:rsidP="00C156C2">
      <w:pPr>
        <w:pStyle w:val="a7"/>
        <w:numPr>
          <w:ilvl w:val="0"/>
          <w:numId w:val="84"/>
        </w:numPr>
        <w:tabs>
          <w:tab w:val="left" w:pos="567"/>
          <w:tab w:val="left" w:pos="709"/>
        </w:tabs>
        <w:spacing w:before="6"/>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классифицировать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предложенные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языковые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единицы;</w:t>
      </w:r>
    </w:p>
    <w:p w:rsidR="000624BE" w:rsidRPr="00A11F05" w:rsidRDefault="000624BE" w:rsidP="00C156C2">
      <w:pPr>
        <w:pStyle w:val="a7"/>
        <w:numPr>
          <w:ilvl w:val="0"/>
          <w:numId w:val="84"/>
        </w:numPr>
        <w:tabs>
          <w:tab w:val="left" w:pos="567"/>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устно характеризовать языковые единицы по заданным признакам;</w:t>
      </w:r>
    </w:p>
    <w:p w:rsidR="000624BE" w:rsidRPr="00A11F05" w:rsidRDefault="000624BE" w:rsidP="00C156C2">
      <w:pPr>
        <w:pStyle w:val="a7"/>
        <w:numPr>
          <w:ilvl w:val="0"/>
          <w:numId w:val="84"/>
        </w:numPr>
        <w:tabs>
          <w:tab w:val="left" w:pos="567"/>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ориентироваться в изученных понятиях (склонение, спря</w:t>
      </w:r>
      <w:r w:rsidRPr="00A11F05">
        <w:rPr>
          <w:rFonts w:ascii="Times New Roman" w:hAnsi="Times New Roman" w:cs="Times New Roman"/>
          <w:color w:val="000000"/>
          <w:sz w:val="20"/>
          <w:szCs w:val="20"/>
          <w:lang w:val="ru-RU"/>
        </w:rPr>
        <w:t>жение, неопределённая форма, однородные члены предложе</w:t>
      </w:r>
      <w:r w:rsidRPr="00A11F05">
        <w:rPr>
          <w:rFonts w:ascii="Times New Roman" w:hAnsi="Times New Roman" w:cs="Times New Roman"/>
          <w:color w:val="000000"/>
          <w:w w:val="95"/>
          <w:sz w:val="20"/>
          <w:szCs w:val="20"/>
          <w:lang w:val="ru-RU"/>
        </w:rPr>
        <w:t>ния, сложное предложение) и соотносить понятие с его краткой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характеристикой.</w:t>
      </w:r>
    </w:p>
    <w:p w:rsidR="000624BE" w:rsidRPr="00A11F05" w:rsidRDefault="000624BE" w:rsidP="00A11F05">
      <w:pPr>
        <w:tabs>
          <w:tab w:val="left" w:pos="567"/>
          <w:tab w:val="left" w:pos="709"/>
        </w:tabs>
        <w:spacing w:before="2"/>
        <w:ind w:left="567" w:firstLine="426"/>
        <w:jc w:val="both"/>
        <w:rPr>
          <w:rFonts w:ascii="Times New Roman" w:hAnsi="Times New Roman" w:cs="Times New Roman"/>
          <w:color w:val="000000"/>
          <w:sz w:val="20"/>
          <w:szCs w:val="20"/>
        </w:rPr>
      </w:pPr>
      <w:r w:rsidRPr="00A11F05">
        <w:rPr>
          <w:rFonts w:ascii="Times New Roman" w:hAnsi="Times New Roman" w:cs="Times New Roman"/>
          <w:i/>
          <w:color w:val="000000"/>
          <w:w w:val="120"/>
          <w:sz w:val="20"/>
          <w:szCs w:val="20"/>
        </w:rPr>
        <w:t>Базовые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rPr>
        <w:t>исследовательские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rPr>
        <w:t>действия</w:t>
      </w:r>
      <w:r w:rsidRPr="00A11F05">
        <w:rPr>
          <w:rFonts w:ascii="Times New Roman" w:hAnsi="Times New Roman" w:cs="Times New Roman"/>
          <w:color w:val="000000"/>
          <w:w w:val="120"/>
          <w:sz w:val="20"/>
          <w:szCs w:val="20"/>
        </w:rPr>
        <w:t>:</w:t>
      </w:r>
    </w:p>
    <w:p w:rsidR="000624BE" w:rsidRPr="00A11F05" w:rsidRDefault="000624BE" w:rsidP="00C156C2">
      <w:pPr>
        <w:pStyle w:val="a7"/>
        <w:numPr>
          <w:ilvl w:val="0"/>
          <w:numId w:val="85"/>
        </w:numPr>
        <w:tabs>
          <w:tab w:val="left" w:pos="567"/>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сравнивать несколько вариантов выполнения заданий 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русскому языку, выбирать наиболее подходящий (на основе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предложенных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критериев);</w:t>
      </w:r>
    </w:p>
    <w:p w:rsidR="000624BE" w:rsidRPr="00A11F05" w:rsidRDefault="000624BE" w:rsidP="00C156C2">
      <w:pPr>
        <w:pStyle w:val="a7"/>
        <w:numPr>
          <w:ilvl w:val="0"/>
          <w:numId w:val="85"/>
        </w:numPr>
        <w:tabs>
          <w:tab w:val="left" w:pos="567"/>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проводить по предложенному алгоритму различные виды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анализа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(звуко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буквенный,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морфемный,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морфологический,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синтаксический);</w:t>
      </w:r>
    </w:p>
    <w:p w:rsidR="000624BE" w:rsidRPr="00A11F05" w:rsidRDefault="000624BE" w:rsidP="00C156C2">
      <w:pPr>
        <w:pStyle w:val="a7"/>
        <w:numPr>
          <w:ilvl w:val="0"/>
          <w:numId w:val="85"/>
        </w:numPr>
        <w:tabs>
          <w:tab w:val="left" w:pos="567"/>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формулировать выводы и подкреплять их доказательствами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основе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результатов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проведённого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наблюдения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языковым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материалом (классификации, сравнения, мини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исследования);</w:t>
      </w:r>
    </w:p>
    <w:p w:rsidR="000624BE" w:rsidRPr="00A11F05" w:rsidRDefault="000624BE" w:rsidP="00C156C2">
      <w:pPr>
        <w:pStyle w:val="a7"/>
        <w:numPr>
          <w:ilvl w:val="0"/>
          <w:numId w:val="85"/>
        </w:numPr>
        <w:tabs>
          <w:tab w:val="left" w:pos="567"/>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выявлять недостаток информации для решения учебной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(практической)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задачи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основе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алгоритма;</w:t>
      </w:r>
    </w:p>
    <w:p w:rsidR="000624BE" w:rsidRPr="00A11F05" w:rsidRDefault="000624BE" w:rsidP="00C156C2">
      <w:pPr>
        <w:pStyle w:val="a7"/>
        <w:numPr>
          <w:ilvl w:val="0"/>
          <w:numId w:val="85"/>
        </w:numPr>
        <w:tabs>
          <w:tab w:val="left" w:pos="567"/>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прогнозировать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возможное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развитие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речевой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ситуации.</w:t>
      </w:r>
    </w:p>
    <w:p w:rsidR="000624BE" w:rsidRPr="00A11F05" w:rsidRDefault="000624BE" w:rsidP="00A11F05">
      <w:pPr>
        <w:tabs>
          <w:tab w:val="left" w:pos="567"/>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15"/>
          <w:sz w:val="20"/>
          <w:szCs w:val="20"/>
          <w:lang w:val="ru-RU"/>
        </w:rPr>
        <w:t>Р</w:t>
      </w:r>
      <w:r w:rsidRPr="00A11F05">
        <w:rPr>
          <w:rFonts w:ascii="Times New Roman" w:hAnsi="Times New Roman" w:cs="Times New Roman"/>
          <w:i/>
          <w:color w:val="000000"/>
          <w:w w:val="115"/>
          <w:sz w:val="20"/>
          <w:szCs w:val="20"/>
        </w:rPr>
        <w:t>абота</w:t>
      </w:r>
      <w:r>
        <w:rPr>
          <w:rFonts w:ascii="Times New Roman" w:hAnsi="Times New Roman" w:cs="Times New Roman"/>
          <w:i/>
          <w:color w:val="000000"/>
          <w:w w:val="115"/>
          <w:sz w:val="20"/>
          <w:szCs w:val="20"/>
          <w:lang w:val="ru-RU"/>
        </w:rPr>
        <w:t xml:space="preserve"> </w:t>
      </w:r>
      <w:r w:rsidRPr="00A11F05">
        <w:rPr>
          <w:rFonts w:ascii="Times New Roman" w:hAnsi="Times New Roman" w:cs="Times New Roman"/>
          <w:i/>
          <w:color w:val="000000"/>
          <w:w w:val="115"/>
          <w:sz w:val="20"/>
          <w:szCs w:val="20"/>
        </w:rPr>
        <w:t>с</w:t>
      </w:r>
      <w:r>
        <w:rPr>
          <w:rFonts w:ascii="Times New Roman" w:hAnsi="Times New Roman" w:cs="Times New Roman"/>
          <w:i/>
          <w:color w:val="000000"/>
          <w:w w:val="115"/>
          <w:sz w:val="20"/>
          <w:szCs w:val="20"/>
          <w:lang w:val="ru-RU"/>
        </w:rPr>
        <w:t xml:space="preserve"> </w:t>
      </w:r>
      <w:r w:rsidRPr="00A11F05">
        <w:rPr>
          <w:rFonts w:ascii="Times New Roman" w:hAnsi="Times New Roman" w:cs="Times New Roman"/>
          <w:i/>
          <w:color w:val="000000"/>
          <w:w w:val="115"/>
          <w:sz w:val="20"/>
          <w:szCs w:val="20"/>
        </w:rPr>
        <w:t>информацией</w:t>
      </w:r>
      <w:r w:rsidRPr="00A11F05">
        <w:rPr>
          <w:rFonts w:ascii="Times New Roman" w:hAnsi="Times New Roman" w:cs="Times New Roman"/>
          <w:color w:val="000000"/>
          <w:w w:val="115"/>
          <w:sz w:val="20"/>
          <w:szCs w:val="20"/>
        </w:rPr>
        <w:t>:</w:t>
      </w:r>
    </w:p>
    <w:p w:rsidR="000624BE" w:rsidRPr="00A11F05" w:rsidRDefault="000624BE" w:rsidP="00C156C2">
      <w:pPr>
        <w:pStyle w:val="a7"/>
        <w:numPr>
          <w:ilvl w:val="0"/>
          <w:numId w:val="86"/>
        </w:numPr>
        <w:tabs>
          <w:tab w:val="left" w:pos="567"/>
          <w:tab w:val="left" w:pos="709"/>
          <w:tab w:val="left" w:pos="851"/>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0624BE" w:rsidRPr="00A11F05" w:rsidRDefault="000624BE" w:rsidP="00C156C2">
      <w:pPr>
        <w:pStyle w:val="a7"/>
        <w:numPr>
          <w:ilvl w:val="0"/>
          <w:numId w:val="86"/>
        </w:numPr>
        <w:tabs>
          <w:tab w:val="left" w:pos="567"/>
          <w:tab w:val="left" w:pos="709"/>
          <w:tab w:val="left" w:pos="851"/>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 достове</w:t>
      </w:r>
      <w:r>
        <w:rPr>
          <w:rFonts w:ascii="Times New Roman" w:hAnsi="Times New Roman" w:cs="Times New Roman"/>
          <w:color w:val="000000"/>
          <w:sz w:val="20"/>
          <w:szCs w:val="20"/>
          <w:lang w:val="ru-RU"/>
        </w:rPr>
        <w:t xml:space="preserve">рную и недостоверную информацию </w:t>
      </w:r>
      <w:r w:rsidRPr="00A11F05">
        <w:rPr>
          <w:rFonts w:ascii="Times New Roman" w:hAnsi="Times New Roman" w:cs="Times New Roman"/>
          <w:color w:val="000000"/>
          <w:sz w:val="20"/>
          <w:szCs w:val="20"/>
          <w:lang w:val="ru-RU"/>
        </w:rPr>
        <w:t>о языковых единицах самостоятельно или на основании предложенного учителем способа её проверки;</w:t>
      </w:r>
    </w:p>
    <w:p w:rsidR="000624BE" w:rsidRPr="00A11F05" w:rsidRDefault="000624BE" w:rsidP="00C156C2">
      <w:pPr>
        <w:pStyle w:val="a7"/>
        <w:numPr>
          <w:ilvl w:val="0"/>
          <w:numId w:val="86"/>
        </w:numPr>
        <w:tabs>
          <w:tab w:val="left" w:pos="567"/>
          <w:tab w:val="left" w:pos="709"/>
          <w:tab w:val="left" w:pos="851"/>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0624BE" w:rsidRPr="00A11F05" w:rsidRDefault="000624BE" w:rsidP="00C156C2">
      <w:pPr>
        <w:pStyle w:val="a7"/>
        <w:numPr>
          <w:ilvl w:val="0"/>
          <w:numId w:val="86"/>
        </w:numPr>
        <w:tabs>
          <w:tab w:val="left" w:pos="567"/>
          <w:tab w:val="left" w:pos="709"/>
          <w:tab w:val="left" w:pos="851"/>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самостоятельно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создавать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схемы,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таблицы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представ</w:t>
      </w:r>
      <w:r w:rsidRPr="00A11F05">
        <w:rPr>
          <w:rFonts w:ascii="Times New Roman" w:hAnsi="Times New Roman" w:cs="Times New Roman"/>
          <w:color w:val="000000"/>
          <w:w w:val="95"/>
          <w:sz w:val="20"/>
          <w:szCs w:val="20"/>
          <w:lang w:val="ru-RU"/>
        </w:rPr>
        <w:t>ления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информации.</w:t>
      </w:r>
    </w:p>
    <w:p w:rsidR="000624BE" w:rsidRPr="00A11F05" w:rsidRDefault="000624BE" w:rsidP="00A11F05">
      <w:pPr>
        <w:pStyle w:val="a3"/>
        <w:tabs>
          <w:tab w:val="left" w:pos="567"/>
          <w:tab w:val="left" w:pos="709"/>
        </w:tabs>
        <w:ind w:left="567" w:right="0" w:firstLine="426"/>
        <w:rPr>
          <w:rFonts w:ascii="Times New Roman" w:hAnsi="Times New Roman" w:cs="Times New Roman"/>
          <w:color w:val="000000"/>
          <w:lang w:val="ru-RU"/>
        </w:rPr>
      </w:pPr>
    </w:p>
    <w:p w:rsidR="000624BE" w:rsidRPr="00A11F05" w:rsidRDefault="000624BE" w:rsidP="00A11F05">
      <w:pPr>
        <w:pStyle w:val="a3"/>
        <w:tabs>
          <w:tab w:val="left" w:pos="567"/>
          <w:tab w:val="left" w:pos="709"/>
        </w:tabs>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85"/>
          <w:lang w:val="ru-RU"/>
        </w:rPr>
        <w:t>Коммуникативные</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lang w:val="ru-RU"/>
        </w:rPr>
        <w:t>универсальные</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lang w:val="ru-RU"/>
        </w:rPr>
        <w:t>учебные</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lang w:val="ru-RU"/>
        </w:rPr>
        <w:t>действия:</w:t>
      </w:r>
    </w:p>
    <w:p w:rsidR="000624BE" w:rsidRPr="00A11F05" w:rsidRDefault="000624BE" w:rsidP="00A11F05">
      <w:pPr>
        <w:tabs>
          <w:tab w:val="left" w:pos="567"/>
          <w:tab w:val="left" w:pos="709"/>
        </w:tabs>
        <w:spacing w:before="3"/>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15"/>
          <w:sz w:val="20"/>
          <w:szCs w:val="20"/>
          <w:lang w:val="ru-RU"/>
        </w:rPr>
        <w:t>Общение</w:t>
      </w:r>
      <w:r w:rsidRPr="00A11F05">
        <w:rPr>
          <w:rFonts w:ascii="Times New Roman" w:hAnsi="Times New Roman" w:cs="Times New Roman"/>
          <w:color w:val="000000"/>
          <w:w w:val="115"/>
          <w:sz w:val="20"/>
          <w:szCs w:val="20"/>
          <w:lang w:val="ru-RU"/>
        </w:rPr>
        <w:t>:</w:t>
      </w:r>
    </w:p>
    <w:p w:rsidR="000624BE" w:rsidRPr="00A11F05" w:rsidRDefault="000624BE" w:rsidP="00C156C2">
      <w:pPr>
        <w:pStyle w:val="a7"/>
        <w:numPr>
          <w:ilvl w:val="0"/>
          <w:numId w:val="87"/>
        </w:numPr>
        <w:tabs>
          <w:tab w:val="left" w:pos="567"/>
          <w:tab w:val="left" w:pos="709"/>
          <w:tab w:val="left" w:pos="851"/>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0624BE" w:rsidRPr="00A11F05" w:rsidRDefault="000624BE" w:rsidP="00C156C2">
      <w:pPr>
        <w:pStyle w:val="a7"/>
        <w:numPr>
          <w:ilvl w:val="0"/>
          <w:numId w:val="87"/>
        </w:numPr>
        <w:tabs>
          <w:tab w:val="left" w:pos="567"/>
          <w:tab w:val="left" w:pos="709"/>
          <w:tab w:val="left" w:pos="851"/>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0624BE" w:rsidRPr="00A11F05" w:rsidRDefault="000624BE" w:rsidP="00C156C2">
      <w:pPr>
        <w:pStyle w:val="a7"/>
        <w:numPr>
          <w:ilvl w:val="0"/>
          <w:numId w:val="87"/>
        </w:numPr>
        <w:tabs>
          <w:tab w:val="left" w:pos="567"/>
          <w:tab w:val="left" w:pos="709"/>
          <w:tab w:val="left" w:pos="851"/>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создавать устные и письменные тексты (описание, рассуждение, повествование);</w:t>
      </w:r>
    </w:p>
    <w:p w:rsidR="000624BE" w:rsidRPr="00A11F05" w:rsidRDefault="000624BE" w:rsidP="00C156C2">
      <w:pPr>
        <w:pStyle w:val="a7"/>
        <w:numPr>
          <w:ilvl w:val="0"/>
          <w:numId w:val="87"/>
        </w:numPr>
        <w:tabs>
          <w:tab w:val="left" w:pos="567"/>
          <w:tab w:val="left" w:pos="709"/>
          <w:tab w:val="left" w:pos="851"/>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готовить небольшие публичные выступления;</w:t>
      </w:r>
    </w:p>
    <w:p w:rsidR="000624BE" w:rsidRPr="00A11F05" w:rsidRDefault="000624BE" w:rsidP="00C156C2">
      <w:pPr>
        <w:pStyle w:val="a7"/>
        <w:numPr>
          <w:ilvl w:val="0"/>
          <w:numId w:val="87"/>
        </w:numPr>
        <w:tabs>
          <w:tab w:val="left" w:pos="567"/>
          <w:tab w:val="left" w:pos="709"/>
          <w:tab w:val="left" w:pos="851"/>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подбирать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иллюстративный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материал</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(рисунки,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фото,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плакаты)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выступления.</w:t>
      </w:r>
    </w:p>
    <w:p w:rsidR="000624BE" w:rsidRPr="00A11F05" w:rsidRDefault="000624BE" w:rsidP="00A11F05">
      <w:pPr>
        <w:pStyle w:val="a3"/>
        <w:tabs>
          <w:tab w:val="left" w:pos="567"/>
          <w:tab w:val="left" w:pos="709"/>
        </w:tabs>
        <w:spacing w:before="2"/>
        <w:ind w:left="567" w:right="0" w:firstLine="426"/>
        <w:rPr>
          <w:rFonts w:ascii="Times New Roman" w:hAnsi="Times New Roman" w:cs="Times New Roman"/>
          <w:color w:val="000000"/>
          <w:lang w:val="ru-RU"/>
        </w:rPr>
      </w:pPr>
    </w:p>
    <w:p w:rsidR="000624BE" w:rsidRPr="00A11F05" w:rsidRDefault="000624BE" w:rsidP="00A11F05">
      <w:pPr>
        <w:pStyle w:val="a3"/>
        <w:tabs>
          <w:tab w:val="left" w:pos="567"/>
          <w:tab w:val="left" w:pos="709"/>
        </w:tabs>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Регулятивные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универсальные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учебные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действия:</w:t>
      </w:r>
    </w:p>
    <w:p w:rsidR="000624BE" w:rsidRPr="00A11F05" w:rsidRDefault="000624BE" w:rsidP="00A11F05">
      <w:pPr>
        <w:tabs>
          <w:tab w:val="left" w:pos="567"/>
          <w:tab w:val="left" w:pos="709"/>
        </w:tabs>
        <w:spacing w:before="3"/>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20"/>
          <w:sz w:val="20"/>
          <w:szCs w:val="20"/>
          <w:lang w:val="ru-RU"/>
        </w:rPr>
        <w:t>Самоорганизация</w:t>
      </w:r>
      <w:r w:rsidRPr="00A11F05">
        <w:rPr>
          <w:rFonts w:ascii="Times New Roman" w:hAnsi="Times New Roman" w:cs="Times New Roman"/>
          <w:color w:val="000000"/>
          <w:w w:val="120"/>
          <w:sz w:val="20"/>
          <w:szCs w:val="20"/>
          <w:lang w:val="ru-RU"/>
        </w:rPr>
        <w:t>:</w:t>
      </w:r>
    </w:p>
    <w:p w:rsidR="000624BE" w:rsidRPr="00A11F05" w:rsidRDefault="000624BE" w:rsidP="00C156C2">
      <w:pPr>
        <w:pStyle w:val="a7"/>
        <w:numPr>
          <w:ilvl w:val="0"/>
          <w:numId w:val="88"/>
        </w:numPr>
        <w:tabs>
          <w:tab w:val="left" w:pos="567"/>
          <w:tab w:val="left" w:pos="709"/>
          <w:tab w:val="left" w:pos="851"/>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самостоятельно планировать действия по решению учебной задачи для получения результата;</w:t>
      </w:r>
    </w:p>
    <w:p w:rsidR="000624BE" w:rsidRPr="00A11F05" w:rsidRDefault="000624BE" w:rsidP="00C156C2">
      <w:pPr>
        <w:pStyle w:val="a7"/>
        <w:numPr>
          <w:ilvl w:val="0"/>
          <w:numId w:val="88"/>
        </w:numPr>
        <w:tabs>
          <w:tab w:val="left" w:pos="567"/>
          <w:tab w:val="left" w:pos="709"/>
          <w:tab w:val="left" w:pos="851"/>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выстраивать последовательность выбранных действий;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предвидеть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трудности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возможные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ошибки.</w:t>
      </w:r>
    </w:p>
    <w:p w:rsidR="000624BE" w:rsidRPr="00A11F05" w:rsidRDefault="000624BE" w:rsidP="00A11F05">
      <w:pPr>
        <w:tabs>
          <w:tab w:val="left" w:pos="567"/>
          <w:tab w:val="left" w:pos="709"/>
        </w:tabs>
        <w:spacing w:before="1"/>
        <w:ind w:left="567" w:firstLine="426"/>
        <w:jc w:val="both"/>
        <w:rPr>
          <w:rFonts w:ascii="Times New Roman" w:hAnsi="Times New Roman" w:cs="Times New Roman"/>
          <w:color w:val="000000"/>
          <w:sz w:val="20"/>
          <w:szCs w:val="20"/>
        </w:rPr>
      </w:pPr>
      <w:r w:rsidRPr="00A11F05">
        <w:rPr>
          <w:rFonts w:ascii="Times New Roman" w:hAnsi="Times New Roman" w:cs="Times New Roman"/>
          <w:i/>
          <w:color w:val="000000"/>
          <w:w w:val="115"/>
          <w:sz w:val="20"/>
          <w:szCs w:val="20"/>
        </w:rPr>
        <w:t>Самоконтроль</w:t>
      </w:r>
      <w:r w:rsidRPr="00A11F05">
        <w:rPr>
          <w:rFonts w:ascii="Times New Roman" w:hAnsi="Times New Roman" w:cs="Times New Roman"/>
          <w:color w:val="000000"/>
          <w:w w:val="115"/>
          <w:sz w:val="20"/>
          <w:szCs w:val="20"/>
        </w:rPr>
        <w:t>:</w:t>
      </w:r>
    </w:p>
    <w:p w:rsidR="000624BE" w:rsidRPr="00A11F05" w:rsidRDefault="000624BE" w:rsidP="00C156C2">
      <w:pPr>
        <w:pStyle w:val="a7"/>
        <w:numPr>
          <w:ilvl w:val="0"/>
          <w:numId w:val="89"/>
        </w:numPr>
        <w:tabs>
          <w:tab w:val="left" w:pos="567"/>
          <w:tab w:val="left" w:pos="709"/>
          <w:tab w:val="left" w:pos="851"/>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контро</w:t>
      </w:r>
      <w:r w:rsidRPr="00A11F05">
        <w:rPr>
          <w:rFonts w:ascii="Times New Roman" w:hAnsi="Times New Roman" w:cs="Times New Roman"/>
          <w:color w:val="000000"/>
          <w:sz w:val="20"/>
          <w:szCs w:val="20"/>
          <w:lang w:val="ru-RU"/>
        </w:rPr>
        <w:t>лировать процесс и результат выполнения задания, корректировать учебные действия для преодоления ошибок;</w:t>
      </w:r>
    </w:p>
    <w:p w:rsidR="000624BE" w:rsidRPr="00A11F05" w:rsidRDefault="000624BE" w:rsidP="00C156C2">
      <w:pPr>
        <w:pStyle w:val="a7"/>
        <w:numPr>
          <w:ilvl w:val="0"/>
          <w:numId w:val="89"/>
        </w:numPr>
        <w:tabs>
          <w:tab w:val="left" w:pos="567"/>
          <w:tab w:val="left" w:pos="709"/>
          <w:tab w:val="left" w:pos="851"/>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находить ошибки в своей и чужих работах, устанавливать их причины;</w:t>
      </w:r>
    </w:p>
    <w:p w:rsidR="000624BE" w:rsidRPr="00A11F05" w:rsidRDefault="000624BE" w:rsidP="00C156C2">
      <w:pPr>
        <w:pStyle w:val="a7"/>
        <w:numPr>
          <w:ilvl w:val="0"/>
          <w:numId w:val="89"/>
        </w:numPr>
        <w:tabs>
          <w:tab w:val="left" w:pos="567"/>
          <w:tab w:val="left" w:pos="709"/>
          <w:tab w:val="left" w:pos="851"/>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оценивать по предложенным критериям общий результат деятельности и свой вклад в неё;</w:t>
      </w:r>
    </w:p>
    <w:p w:rsidR="000624BE" w:rsidRPr="00A11F05" w:rsidRDefault="000624BE" w:rsidP="00C156C2">
      <w:pPr>
        <w:pStyle w:val="a7"/>
        <w:numPr>
          <w:ilvl w:val="0"/>
          <w:numId w:val="89"/>
        </w:numPr>
        <w:tabs>
          <w:tab w:val="left" w:pos="567"/>
          <w:tab w:val="left" w:pos="709"/>
          <w:tab w:val="left" w:pos="851"/>
        </w:tabs>
        <w:spacing w:before="2"/>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color w:val="000000"/>
          <w:sz w:val="20"/>
          <w:szCs w:val="20"/>
          <w:lang w:val="ru-RU"/>
        </w:rPr>
        <w:t xml:space="preserve">адекватно </w:t>
      </w:r>
      <w:r w:rsidRPr="00A11F05">
        <w:rPr>
          <w:rFonts w:ascii="Times New Roman" w:hAnsi="Times New Roman" w:cs="Times New Roman"/>
          <w:color w:val="000000"/>
          <w:w w:val="95"/>
          <w:sz w:val="20"/>
          <w:szCs w:val="20"/>
          <w:lang w:val="ru-RU"/>
        </w:rPr>
        <w:t>принимать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оценку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своей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работы.</w:t>
      </w:r>
    </w:p>
    <w:p w:rsidR="000624BE" w:rsidRPr="00A11F05" w:rsidRDefault="000624BE" w:rsidP="00A11F05">
      <w:pPr>
        <w:tabs>
          <w:tab w:val="left" w:pos="567"/>
          <w:tab w:val="left" w:pos="709"/>
        </w:tabs>
        <w:spacing w:before="1"/>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w w:val="85"/>
          <w:sz w:val="20"/>
          <w:szCs w:val="20"/>
          <w:lang w:val="ru-RU"/>
        </w:rPr>
        <w:t>С</w:t>
      </w:r>
      <w:r w:rsidRPr="00A11F05">
        <w:rPr>
          <w:rFonts w:ascii="Times New Roman" w:hAnsi="Times New Roman" w:cs="Times New Roman"/>
          <w:b/>
          <w:color w:val="000000"/>
          <w:w w:val="85"/>
          <w:sz w:val="20"/>
          <w:szCs w:val="20"/>
        </w:rPr>
        <w:t>овместная</w:t>
      </w:r>
      <w:r>
        <w:rPr>
          <w:rFonts w:ascii="Times New Roman" w:hAnsi="Times New Roman" w:cs="Times New Roman"/>
          <w:b/>
          <w:color w:val="000000"/>
          <w:w w:val="85"/>
          <w:sz w:val="20"/>
          <w:szCs w:val="20"/>
          <w:lang w:val="ru-RU"/>
        </w:rPr>
        <w:t xml:space="preserve"> </w:t>
      </w:r>
      <w:r w:rsidRPr="00A11F05">
        <w:rPr>
          <w:rFonts w:ascii="Times New Roman" w:hAnsi="Times New Roman" w:cs="Times New Roman"/>
          <w:b/>
          <w:color w:val="000000"/>
          <w:w w:val="85"/>
          <w:sz w:val="20"/>
          <w:szCs w:val="20"/>
        </w:rPr>
        <w:t>деятельность:</w:t>
      </w:r>
    </w:p>
    <w:p w:rsidR="000624BE" w:rsidRPr="00A11F05" w:rsidRDefault="000624BE" w:rsidP="00C156C2">
      <w:pPr>
        <w:pStyle w:val="a7"/>
        <w:numPr>
          <w:ilvl w:val="0"/>
          <w:numId w:val="90"/>
        </w:numPr>
        <w:tabs>
          <w:tab w:val="left" w:pos="567"/>
          <w:tab w:val="left" w:pos="709"/>
          <w:tab w:val="left" w:pos="851"/>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624BE" w:rsidRPr="00A11F05" w:rsidRDefault="000624BE" w:rsidP="00C156C2">
      <w:pPr>
        <w:pStyle w:val="a7"/>
        <w:numPr>
          <w:ilvl w:val="0"/>
          <w:numId w:val="90"/>
        </w:numPr>
        <w:tabs>
          <w:tab w:val="left" w:pos="567"/>
          <w:tab w:val="left" w:pos="709"/>
          <w:tab w:val="left" w:pos="851"/>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проявлять готовность руководить, выполнять поручения, подчиняться;</w:t>
      </w:r>
    </w:p>
    <w:p w:rsidR="000624BE" w:rsidRPr="00A11F05" w:rsidRDefault="000624BE" w:rsidP="00C156C2">
      <w:pPr>
        <w:pStyle w:val="a7"/>
        <w:numPr>
          <w:ilvl w:val="0"/>
          <w:numId w:val="90"/>
        </w:numPr>
        <w:tabs>
          <w:tab w:val="left" w:pos="567"/>
          <w:tab w:val="left" w:pos="709"/>
          <w:tab w:val="left" w:pos="851"/>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ответственно выполнять свою часть работы;</w:t>
      </w:r>
    </w:p>
    <w:p w:rsidR="000624BE" w:rsidRPr="00A11F05" w:rsidRDefault="000624BE" w:rsidP="00C156C2">
      <w:pPr>
        <w:pStyle w:val="a7"/>
        <w:numPr>
          <w:ilvl w:val="0"/>
          <w:numId w:val="90"/>
        </w:numPr>
        <w:tabs>
          <w:tab w:val="left" w:pos="567"/>
          <w:tab w:val="left" w:pos="709"/>
          <w:tab w:val="left" w:pos="851"/>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оценивать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свой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вклад</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общий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результат;</w:t>
      </w:r>
    </w:p>
    <w:p w:rsidR="000624BE" w:rsidRPr="00A11F05" w:rsidRDefault="000624BE" w:rsidP="00C156C2">
      <w:pPr>
        <w:pStyle w:val="a7"/>
        <w:numPr>
          <w:ilvl w:val="0"/>
          <w:numId w:val="90"/>
        </w:numPr>
        <w:tabs>
          <w:tab w:val="left" w:pos="567"/>
          <w:tab w:val="left" w:pos="709"/>
          <w:tab w:val="left" w:pos="851"/>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выполнять совместные проектные задания с опорой 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предложенные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образцы,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планы,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идеи.</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rsidSect="00F476D5">
          <w:footnotePr>
            <w:numRestart w:val="eachPage"/>
          </w:footnotePr>
          <w:pgSz w:w="7830" w:h="12020"/>
          <w:pgMar w:top="620" w:right="580" w:bottom="932" w:left="580" w:header="0" w:footer="0" w:gutter="0"/>
          <w:cols w:space="720"/>
        </w:sect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ПЛАНИРУЕМЫЕ РЕЗУЛЬТАТЫ ОСВОЕНИЯ ПРОГРАММЫ УЧЕБНОГО ПРЕДМЕТА «РУССКИЙ ЯЗЫК» НА УРОВНЕ НАЧАЛЬНОГО ОБЩЕГО ОБРАЗОВАНИЯ</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ЛИЧНОСТНЫЕ РЕЗУЛЬТАТЫ</w:t>
      </w:r>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школе у обучающегося будут сформированы следующие лич</w:t>
      </w:r>
      <w:r w:rsidRPr="00A11F05">
        <w:rPr>
          <w:rFonts w:ascii="Times New Roman" w:hAnsi="Times New Roman" w:cs="Times New Roman"/>
          <w:color w:val="000000"/>
          <w:w w:val="95"/>
          <w:lang w:val="ru-RU"/>
        </w:rPr>
        <w:t>ностные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новообразования</w:t>
      </w:r>
    </w:p>
    <w:p w:rsidR="000624BE" w:rsidRPr="00A11F05" w:rsidRDefault="000624BE" w:rsidP="00A11F05">
      <w:pPr>
        <w:pStyle w:val="a3"/>
        <w:tabs>
          <w:tab w:val="left" w:pos="709"/>
        </w:tabs>
        <w:spacing w:before="137"/>
        <w:ind w:left="567" w:right="0" w:firstLine="426"/>
        <w:rPr>
          <w:rFonts w:ascii="Times New Roman" w:hAnsi="Times New Roman" w:cs="Times New Roman"/>
          <w:color w:val="000000"/>
        </w:rPr>
      </w:pPr>
      <w:r w:rsidRPr="00A11F05">
        <w:rPr>
          <w:rFonts w:ascii="Times New Roman" w:hAnsi="Times New Roman" w:cs="Times New Roman"/>
          <w:b/>
          <w:color w:val="000000"/>
          <w:w w:val="90"/>
        </w:rPr>
        <w:t>гражданско-патриотическоговоспитания</w:t>
      </w:r>
      <w:r w:rsidRPr="00A11F05">
        <w:rPr>
          <w:rFonts w:ascii="Times New Roman" w:hAnsi="Times New Roman" w:cs="Times New Roman"/>
          <w:color w:val="000000"/>
          <w:w w:val="90"/>
        </w:rPr>
        <w:t>:</w:t>
      </w:r>
    </w:p>
    <w:p w:rsidR="000624BE" w:rsidRPr="00A11F05" w:rsidRDefault="000624BE" w:rsidP="00C156C2">
      <w:pPr>
        <w:pStyle w:val="a7"/>
        <w:numPr>
          <w:ilvl w:val="0"/>
          <w:numId w:val="91"/>
        </w:numPr>
        <w:tabs>
          <w:tab w:val="left" w:pos="709"/>
        </w:tabs>
        <w:spacing w:before="66"/>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становление ценностного отношения к своей Родине —</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России, в том числе через изучение русского языка, отражаю</w:t>
      </w:r>
      <w:r w:rsidRPr="00A11F05">
        <w:rPr>
          <w:rFonts w:ascii="Times New Roman" w:hAnsi="Times New Roman" w:cs="Times New Roman"/>
          <w:color w:val="000000"/>
          <w:w w:val="95"/>
          <w:sz w:val="20"/>
          <w:szCs w:val="20"/>
          <w:lang w:val="ru-RU"/>
        </w:rPr>
        <w:t>щего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историю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культуру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страны;</w:t>
      </w:r>
    </w:p>
    <w:p w:rsidR="000624BE" w:rsidRPr="00A11F05" w:rsidRDefault="000624BE" w:rsidP="00C156C2">
      <w:pPr>
        <w:pStyle w:val="a7"/>
        <w:numPr>
          <w:ilvl w:val="0"/>
          <w:numId w:val="91"/>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осознание своей этнокультурной и российской гражданской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идентичности,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понимание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роли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русского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языка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как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госу</w:t>
      </w:r>
      <w:r w:rsidRPr="00A11F05">
        <w:rPr>
          <w:rFonts w:ascii="Times New Roman" w:hAnsi="Times New Roman" w:cs="Times New Roman"/>
          <w:color w:val="000000"/>
          <w:w w:val="95"/>
          <w:sz w:val="20"/>
          <w:szCs w:val="20"/>
          <w:lang w:val="ru-RU"/>
        </w:rPr>
        <w:t>дарственного языка Российской Федерации и языка межнационального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общения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народов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России;</w:t>
      </w:r>
    </w:p>
    <w:p w:rsidR="000624BE" w:rsidRPr="00A11F05" w:rsidRDefault="000624BE" w:rsidP="00C156C2">
      <w:pPr>
        <w:pStyle w:val="a7"/>
        <w:numPr>
          <w:ilvl w:val="0"/>
          <w:numId w:val="91"/>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сопричастность к прошлому, настоящему и будущему своей страны и родного края, в том числе через обсуждение ситуаций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работе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художественными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произведениями;</w:t>
      </w:r>
    </w:p>
    <w:p w:rsidR="000624BE" w:rsidRPr="00A11F05" w:rsidRDefault="000624BE" w:rsidP="00C156C2">
      <w:pPr>
        <w:pStyle w:val="a7"/>
        <w:numPr>
          <w:ilvl w:val="0"/>
          <w:numId w:val="91"/>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уважение к своему и другим народам, формируемое</w:t>
      </w:r>
      <w:r>
        <w:rPr>
          <w:rFonts w:ascii="Times New Roman" w:hAnsi="Times New Roman" w:cs="Times New Roman"/>
          <w:color w:val="000000"/>
          <w:w w:val="95"/>
          <w:sz w:val="20"/>
          <w:szCs w:val="20"/>
          <w:lang w:val="ru-RU"/>
        </w:rPr>
        <w:t>,</w:t>
      </w:r>
      <w:r w:rsidRPr="00A11F05">
        <w:rPr>
          <w:rFonts w:ascii="Times New Roman" w:hAnsi="Times New Roman" w:cs="Times New Roman"/>
          <w:color w:val="000000"/>
          <w:w w:val="95"/>
          <w:sz w:val="20"/>
          <w:szCs w:val="20"/>
          <w:lang w:val="ru-RU"/>
        </w:rPr>
        <w:t xml:space="preserve"> в том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числе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основе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примеров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из</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художественных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произведений;</w:t>
      </w:r>
    </w:p>
    <w:p w:rsidR="000624BE" w:rsidRPr="00A11F05" w:rsidRDefault="000624BE" w:rsidP="00C156C2">
      <w:pPr>
        <w:pStyle w:val="a7"/>
        <w:numPr>
          <w:ilvl w:val="0"/>
          <w:numId w:val="91"/>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первоначальные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представления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человеке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как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члене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общества, о правах и ответственности, уважении и достоинстве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человека, о нравственно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этических нормах поведения и прави</w:t>
      </w:r>
      <w:r w:rsidRPr="00A11F05">
        <w:rPr>
          <w:rFonts w:ascii="Times New Roman" w:hAnsi="Times New Roman" w:cs="Times New Roman"/>
          <w:color w:val="000000"/>
          <w:sz w:val="20"/>
          <w:szCs w:val="20"/>
          <w:lang w:val="ru-RU"/>
        </w:rPr>
        <w:t>лах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межличностных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отношений,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числе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отражённых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ху</w:t>
      </w:r>
      <w:r w:rsidRPr="00A11F05">
        <w:rPr>
          <w:rFonts w:ascii="Times New Roman" w:hAnsi="Times New Roman" w:cs="Times New Roman"/>
          <w:color w:val="000000"/>
          <w:w w:val="95"/>
          <w:sz w:val="20"/>
          <w:szCs w:val="20"/>
          <w:lang w:val="ru-RU"/>
        </w:rPr>
        <w:t>дожественных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произведениях;</w:t>
      </w:r>
    </w:p>
    <w:p w:rsidR="000624BE" w:rsidRPr="00A11F05" w:rsidRDefault="000624BE" w:rsidP="00A11F05">
      <w:pPr>
        <w:pStyle w:val="a3"/>
        <w:tabs>
          <w:tab w:val="left" w:pos="709"/>
        </w:tabs>
        <w:spacing w:before="132"/>
        <w:ind w:left="567" w:right="0" w:firstLine="426"/>
        <w:rPr>
          <w:rFonts w:ascii="Times New Roman" w:hAnsi="Times New Roman" w:cs="Times New Roman"/>
          <w:color w:val="000000"/>
        </w:rPr>
      </w:pPr>
      <w:r w:rsidRPr="00A11F05">
        <w:rPr>
          <w:rFonts w:ascii="Times New Roman" w:hAnsi="Times New Roman" w:cs="Times New Roman"/>
          <w:b/>
          <w:color w:val="000000"/>
          <w:w w:val="90"/>
        </w:rPr>
        <w:t>духовно-нравственного</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воспитания</w:t>
      </w:r>
      <w:r w:rsidRPr="00A11F05">
        <w:rPr>
          <w:rFonts w:ascii="Times New Roman" w:hAnsi="Times New Roman" w:cs="Times New Roman"/>
          <w:color w:val="000000"/>
          <w:w w:val="90"/>
        </w:rPr>
        <w:t>:</w:t>
      </w:r>
    </w:p>
    <w:p w:rsidR="000624BE" w:rsidRPr="00A11F05" w:rsidRDefault="000624BE" w:rsidP="00C156C2">
      <w:pPr>
        <w:pStyle w:val="a7"/>
        <w:numPr>
          <w:ilvl w:val="0"/>
          <w:numId w:val="92"/>
        </w:numPr>
        <w:tabs>
          <w:tab w:val="left" w:pos="709"/>
        </w:tabs>
        <w:spacing w:before="66"/>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признание индивидуальности каждого человека с опорой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собственный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жизненный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читательский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опыт;</w:t>
      </w:r>
    </w:p>
    <w:p w:rsidR="000624BE" w:rsidRPr="00A11F05" w:rsidRDefault="000624BE" w:rsidP="00C156C2">
      <w:pPr>
        <w:pStyle w:val="a7"/>
        <w:numPr>
          <w:ilvl w:val="0"/>
          <w:numId w:val="92"/>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сопереживания,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уважения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доброжелательности, в том числе с использованием адекватных языковых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средств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для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выражения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своего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состояния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чувств;</w:t>
      </w:r>
    </w:p>
    <w:p w:rsidR="000624BE" w:rsidRPr="00A11F05" w:rsidRDefault="000624BE" w:rsidP="00C156C2">
      <w:pPr>
        <w:pStyle w:val="a7"/>
        <w:numPr>
          <w:ilvl w:val="0"/>
          <w:numId w:val="92"/>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неприятие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любых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форм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поведения,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направленных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причинение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физического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морального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вреда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другим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людям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числе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связанного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использованием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допустимых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средств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языка);</w:t>
      </w:r>
    </w:p>
    <w:p w:rsidR="000624BE" w:rsidRPr="00A11F05" w:rsidRDefault="000624BE" w:rsidP="00A11F05">
      <w:pPr>
        <w:pStyle w:val="a3"/>
        <w:tabs>
          <w:tab w:val="left" w:pos="709"/>
        </w:tabs>
        <w:spacing w:before="176"/>
        <w:ind w:left="567" w:right="0" w:firstLine="426"/>
        <w:rPr>
          <w:rFonts w:ascii="Times New Roman" w:hAnsi="Times New Roman" w:cs="Times New Roman"/>
          <w:color w:val="000000"/>
        </w:rPr>
      </w:pPr>
      <w:r w:rsidRPr="00A11F05">
        <w:rPr>
          <w:rFonts w:ascii="Times New Roman" w:hAnsi="Times New Roman" w:cs="Times New Roman"/>
          <w:b/>
          <w:color w:val="000000"/>
          <w:w w:val="90"/>
        </w:rPr>
        <w:t>эстетического</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воспитания</w:t>
      </w:r>
      <w:r w:rsidRPr="00A11F05">
        <w:rPr>
          <w:rFonts w:ascii="Times New Roman" w:hAnsi="Times New Roman" w:cs="Times New Roman"/>
          <w:color w:val="000000"/>
          <w:w w:val="90"/>
        </w:rPr>
        <w:t>:</w:t>
      </w:r>
    </w:p>
    <w:p w:rsidR="000624BE" w:rsidRPr="00A11F05" w:rsidRDefault="000624BE" w:rsidP="00C156C2">
      <w:pPr>
        <w:pStyle w:val="a7"/>
        <w:numPr>
          <w:ilvl w:val="0"/>
          <w:numId w:val="93"/>
        </w:numPr>
        <w:tabs>
          <w:tab w:val="left" w:pos="709"/>
        </w:tabs>
        <w:spacing w:before="66"/>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уважительное отношение и интерес к художественной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культуре,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восприимчивость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разным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видам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искусства,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тради</w:t>
      </w:r>
      <w:r w:rsidRPr="00A11F05">
        <w:rPr>
          <w:rFonts w:ascii="Times New Roman" w:hAnsi="Times New Roman" w:cs="Times New Roman"/>
          <w:color w:val="000000"/>
          <w:w w:val="95"/>
          <w:sz w:val="20"/>
          <w:szCs w:val="20"/>
          <w:lang w:val="ru-RU"/>
        </w:rPr>
        <w:t>циям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творчеству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своего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других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народов;</w:t>
      </w:r>
    </w:p>
    <w:p w:rsidR="000624BE" w:rsidRPr="00A11F05" w:rsidRDefault="000624BE" w:rsidP="00C156C2">
      <w:pPr>
        <w:pStyle w:val="a7"/>
        <w:numPr>
          <w:ilvl w:val="0"/>
          <w:numId w:val="93"/>
        </w:numPr>
        <w:tabs>
          <w:tab w:val="left" w:pos="709"/>
        </w:tabs>
        <w:spacing w:before="66"/>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стремление к самовыражению в разных видах художественной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деятельности,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числе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искусстве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осозна</w:t>
      </w:r>
      <w:r w:rsidRPr="00A11F05">
        <w:rPr>
          <w:rFonts w:ascii="Times New Roman" w:hAnsi="Times New Roman" w:cs="Times New Roman"/>
          <w:color w:val="000000"/>
          <w:w w:val="95"/>
          <w:sz w:val="20"/>
          <w:szCs w:val="20"/>
          <w:lang w:val="ru-RU"/>
        </w:rPr>
        <w:t>ние важности русского языка как средства общения и самовы</w:t>
      </w:r>
      <w:r w:rsidRPr="00A11F05">
        <w:rPr>
          <w:rFonts w:ascii="Times New Roman" w:hAnsi="Times New Roman" w:cs="Times New Roman"/>
          <w:color w:val="000000"/>
          <w:sz w:val="20"/>
          <w:szCs w:val="20"/>
          <w:lang w:val="ru-RU"/>
        </w:rPr>
        <w:t>ражения;</w:t>
      </w:r>
    </w:p>
    <w:p w:rsidR="000624BE" w:rsidRPr="00A11F05" w:rsidRDefault="000624BE" w:rsidP="00A11F05">
      <w:pPr>
        <w:pStyle w:val="a3"/>
        <w:tabs>
          <w:tab w:val="left" w:pos="709"/>
        </w:tabs>
        <w:spacing w:before="183"/>
        <w:ind w:left="567" w:right="0" w:firstLine="426"/>
        <w:rPr>
          <w:rFonts w:ascii="Times New Roman" w:hAnsi="Times New Roman" w:cs="Times New Roman"/>
          <w:color w:val="000000"/>
          <w:lang w:val="ru-RU"/>
        </w:rPr>
      </w:pPr>
      <w:r w:rsidRPr="00A11F05">
        <w:rPr>
          <w:rFonts w:ascii="Times New Roman" w:hAnsi="Times New Roman" w:cs="Times New Roman"/>
          <w:b/>
          <w:color w:val="000000"/>
          <w:w w:val="90"/>
          <w:lang w:val="ru-RU"/>
        </w:rPr>
        <w:t>физического</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воспитания,</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формирования</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культуры</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здоровья</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и</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эмоционального</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благополучия</w:t>
      </w:r>
      <w:r w:rsidRPr="00A11F05">
        <w:rPr>
          <w:rFonts w:ascii="Times New Roman" w:hAnsi="Times New Roman" w:cs="Times New Roman"/>
          <w:color w:val="000000"/>
          <w:w w:val="90"/>
          <w:lang w:val="ru-RU"/>
        </w:rPr>
        <w:t>:</w:t>
      </w:r>
    </w:p>
    <w:p w:rsidR="000624BE" w:rsidRPr="00A11F05" w:rsidRDefault="000624BE" w:rsidP="00C156C2">
      <w:pPr>
        <w:pStyle w:val="a7"/>
        <w:numPr>
          <w:ilvl w:val="0"/>
          <w:numId w:val="94"/>
        </w:numPr>
        <w:tabs>
          <w:tab w:val="left" w:pos="709"/>
        </w:tabs>
        <w:spacing w:before="6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соблюдение правил здорового и безопасного (для себя 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других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людей)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образа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жизни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окружающей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среде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числе информационной) при поиске дополнительной информации 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процессе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языкового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образования;</w:t>
      </w:r>
    </w:p>
    <w:p w:rsidR="000624BE" w:rsidRPr="00A11F05" w:rsidRDefault="000624BE" w:rsidP="00C156C2">
      <w:pPr>
        <w:pStyle w:val="a7"/>
        <w:numPr>
          <w:ilvl w:val="0"/>
          <w:numId w:val="94"/>
        </w:numPr>
        <w:tabs>
          <w:tab w:val="left" w:pos="672"/>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бережное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отношение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физическому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психическому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здо</w:t>
      </w:r>
      <w:r w:rsidRPr="00A11F05">
        <w:rPr>
          <w:rFonts w:ascii="Times New Roman" w:hAnsi="Times New Roman" w:cs="Times New Roman"/>
          <w:color w:val="000000"/>
          <w:w w:val="95"/>
          <w:sz w:val="20"/>
          <w:szCs w:val="20"/>
          <w:lang w:val="ru-RU"/>
        </w:rPr>
        <w:t>ровью,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проявляющееся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выборе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приемлемых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способов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речевого самовыражения и соблюдении норм речевого этикета и пра</w:t>
      </w:r>
      <w:r w:rsidRPr="00A11F05">
        <w:rPr>
          <w:rFonts w:ascii="Times New Roman" w:hAnsi="Times New Roman" w:cs="Times New Roman"/>
          <w:color w:val="000000"/>
          <w:sz w:val="20"/>
          <w:szCs w:val="20"/>
          <w:lang w:val="ru-RU"/>
        </w:rPr>
        <w:t>вил</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общения;</w:t>
      </w:r>
    </w:p>
    <w:p w:rsidR="000624BE" w:rsidRPr="00A11F05" w:rsidRDefault="000624BE" w:rsidP="00A11F05">
      <w:pPr>
        <w:pStyle w:val="a3"/>
        <w:tabs>
          <w:tab w:val="left" w:pos="709"/>
        </w:tabs>
        <w:spacing w:before="142"/>
        <w:ind w:left="567" w:right="0" w:firstLine="426"/>
        <w:rPr>
          <w:rFonts w:ascii="Times New Roman" w:hAnsi="Times New Roman" w:cs="Times New Roman"/>
          <w:color w:val="000000"/>
          <w:w w:val="90"/>
          <w:lang w:val="ru-RU"/>
        </w:rPr>
      </w:pPr>
      <w:r w:rsidRPr="00A11F05">
        <w:rPr>
          <w:rFonts w:ascii="Times New Roman" w:hAnsi="Times New Roman" w:cs="Times New Roman"/>
          <w:b/>
          <w:color w:val="000000"/>
          <w:w w:val="90"/>
          <w:lang w:val="ru-RU"/>
        </w:rPr>
        <w:t>трудового</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воспитания</w:t>
      </w:r>
      <w:r w:rsidRPr="00A11F05">
        <w:rPr>
          <w:rFonts w:ascii="Times New Roman" w:hAnsi="Times New Roman" w:cs="Times New Roman"/>
          <w:color w:val="000000"/>
          <w:w w:val="90"/>
          <w:lang w:val="ru-RU"/>
        </w:rPr>
        <w:t>:</w:t>
      </w:r>
    </w:p>
    <w:p w:rsidR="000624BE" w:rsidRPr="00A11F05" w:rsidRDefault="000624BE" w:rsidP="00A11F05">
      <w:pPr>
        <w:pStyle w:val="a3"/>
        <w:tabs>
          <w:tab w:val="left" w:pos="709"/>
        </w:tabs>
        <w:spacing w:before="14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осознание ценности труда в жизни человека и общества</w:t>
      </w:r>
      <w:r w:rsidRPr="00A11F05">
        <w:rPr>
          <w:rFonts w:ascii="Times New Roman" w:hAnsi="Times New Roman" w:cs="Times New Roman"/>
          <w:color w:val="000000"/>
          <w:w w:val="95"/>
          <w:lang w:val="ru-RU"/>
        </w:rPr>
        <w:t>(в том числе благодаря примерам из художественных произве</w:t>
      </w:r>
      <w:r w:rsidRPr="00A11F05">
        <w:rPr>
          <w:rFonts w:ascii="Times New Roman" w:hAnsi="Times New Roman" w:cs="Times New Roman"/>
          <w:color w:val="000000"/>
          <w:lang w:val="ru-RU"/>
        </w:rPr>
        <w:t>дений), ответственное потребление и бережное отношение 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результатам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труда,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навыки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участия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различных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видах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трудо</w:t>
      </w:r>
      <w:r w:rsidRPr="00A11F05">
        <w:rPr>
          <w:rFonts w:ascii="Times New Roman" w:hAnsi="Times New Roman" w:cs="Times New Roman"/>
          <w:color w:val="000000"/>
          <w:w w:val="95"/>
          <w:lang w:val="ru-RU"/>
        </w:rPr>
        <w:t>вой деятельности, интерес к различным профессиям, возникающий при обсуждении примеров из художественных произве</w:t>
      </w:r>
      <w:r w:rsidRPr="00A11F05">
        <w:rPr>
          <w:rFonts w:ascii="Times New Roman" w:hAnsi="Times New Roman" w:cs="Times New Roman"/>
          <w:color w:val="000000"/>
          <w:lang w:val="ru-RU"/>
        </w:rPr>
        <w:t>дений;</w:t>
      </w:r>
    </w:p>
    <w:p w:rsidR="000624BE" w:rsidRPr="00A11F05" w:rsidRDefault="000624BE" w:rsidP="00A11F05">
      <w:pPr>
        <w:pStyle w:val="a3"/>
        <w:tabs>
          <w:tab w:val="left" w:pos="709"/>
        </w:tabs>
        <w:spacing w:before="151"/>
        <w:ind w:left="567" w:right="0" w:firstLine="426"/>
        <w:rPr>
          <w:rFonts w:ascii="Times New Roman" w:hAnsi="Times New Roman" w:cs="Times New Roman"/>
          <w:color w:val="000000"/>
        </w:rPr>
      </w:pPr>
      <w:r w:rsidRPr="00A11F05">
        <w:rPr>
          <w:rFonts w:ascii="Times New Roman" w:hAnsi="Times New Roman" w:cs="Times New Roman"/>
          <w:b/>
          <w:color w:val="000000"/>
          <w:w w:val="90"/>
        </w:rPr>
        <w:t>экологического</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воспитания</w:t>
      </w:r>
      <w:r w:rsidRPr="00A11F05">
        <w:rPr>
          <w:rFonts w:ascii="Times New Roman" w:hAnsi="Times New Roman" w:cs="Times New Roman"/>
          <w:color w:val="000000"/>
          <w:w w:val="90"/>
        </w:rPr>
        <w:t>:</w:t>
      </w:r>
    </w:p>
    <w:p w:rsidR="000624BE" w:rsidRPr="00A11F05" w:rsidRDefault="000624BE" w:rsidP="00C156C2">
      <w:pPr>
        <w:pStyle w:val="a7"/>
        <w:numPr>
          <w:ilvl w:val="0"/>
          <w:numId w:val="95"/>
        </w:numPr>
        <w:tabs>
          <w:tab w:val="left" w:pos="709"/>
        </w:tabs>
        <w:spacing w:before="6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бережное отношение к природе, формируемое в процессе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работы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текстами;</w:t>
      </w:r>
    </w:p>
    <w:p w:rsidR="000624BE" w:rsidRPr="00A11F05" w:rsidRDefault="000624BE" w:rsidP="00C156C2">
      <w:pPr>
        <w:pStyle w:val="a7"/>
        <w:numPr>
          <w:ilvl w:val="0"/>
          <w:numId w:val="95"/>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неприятие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действий,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приносящих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ей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вред;</w:t>
      </w:r>
    </w:p>
    <w:p w:rsidR="000624BE" w:rsidRPr="00A11F05" w:rsidRDefault="000624BE" w:rsidP="00A11F05">
      <w:pPr>
        <w:pStyle w:val="a3"/>
        <w:tabs>
          <w:tab w:val="left" w:pos="709"/>
        </w:tabs>
        <w:spacing w:before="153"/>
        <w:ind w:left="567" w:right="0" w:firstLine="426"/>
        <w:rPr>
          <w:rFonts w:ascii="Times New Roman" w:hAnsi="Times New Roman" w:cs="Times New Roman"/>
          <w:color w:val="000000"/>
        </w:rPr>
      </w:pPr>
      <w:r w:rsidRPr="00A11F05">
        <w:rPr>
          <w:rFonts w:ascii="Times New Roman" w:hAnsi="Times New Roman" w:cs="Times New Roman"/>
          <w:b/>
          <w:color w:val="000000"/>
          <w:w w:val="90"/>
        </w:rPr>
        <w:t>ценности</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научного</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познания</w:t>
      </w:r>
      <w:r w:rsidRPr="00A11F05">
        <w:rPr>
          <w:rFonts w:ascii="Times New Roman" w:hAnsi="Times New Roman" w:cs="Times New Roman"/>
          <w:color w:val="000000"/>
          <w:w w:val="90"/>
        </w:rPr>
        <w:t>:</w:t>
      </w:r>
    </w:p>
    <w:p w:rsidR="000624BE" w:rsidRPr="00A11F05" w:rsidRDefault="000624BE" w:rsidP="00C156C2">
      <w:pPr>
        <w:pStyle w:val="a7"/>
        <w:numPr>
          <w:ilvl w:val="0"/>
          <w:numId w:val="96"/>
        </w:numPr>
        <w:tabs>
          <w:tab w:val="left" w:pos="709"/>
        </w:tabs>
        <w:spacing w:before="6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первоначальные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представления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научной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картине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мира(в том числе первоначальные представления о системе языка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как</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одной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из</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составляющих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целостной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научной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картины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мира);</w:t>
      </w:r>
    </w:p>
    <w:p w:rsidR="000624BE" w:rsidRPr="00A11F05" w:rsidRDefault="000624BE" w:rsidP="00C156C2">
      <w:pPr>
        <w:pStyle w:val="a7"/>
        <w:numPr>
          <w:ilvl w:val="0"/>
          <w:numId w:val="96"/>
        </w:numPr>
        <w:tabs>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 xml:space="preserve">познавательные интересы, активность, </w:t>
      </w:r>
      <w:r w:rsidRPr="00A11F05">
        <w:rPr>
          <w:rFonts w:ascii="Times New Roman" w:hAnsi="Times New Roman" w:cs="Times New Roman"/>
          <w:color w:val="000000"/>
          <w:sz w:val="20"/>
          <w:szCs w:val="20"/>
          <w:lang w:val="ru-RU"/>
        </w:rPr>
        <w:t>инициативность,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любознательность и самостоятельность в познании, в том числе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познавательный интерес к изучению русского языка, актив</w:t>
      </w:r>
      <w:r w:rsidRPr="00A11F05">
        <w:rPr>
          <w:rFonts w:ascii="Times New Roman" w:hAnsi="Times New Roman" w:cs="Times New Roman"/>
          <w:color w:val="000000"/>
          <w:w w:val="95"/>
          <w:sz w:val="20"/>
          <w:szCs w:val="20"/>
          <w:lang w:val="ru-RU"/>
        </w:rPr>
        <w:t>ность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самостоятельность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его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познании.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МЕТАПРЕДМЕТНЫЕ РЕЗУЛЬТАТЫ</w:t>
      </w:r>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предмета«Русский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начальной</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 xml:space="preserve">школе у обучающегося будут сформированы следующие </w:t>
      </w:r>
      <w:r w:rsidRPr="00A11F05">
        <w:rPr>
          <w:rFonts w:ascii="Times New Roman" w:hAnsi="Times New Roman" w:cs="Times New Roman"/>
          <w:b/>
          <w:color w:val="000000"/>
          <w:w w:val="95"/>
          <w:lang w:val="ru-RU"/>
        </w:rPr>
        <w:t>познавательные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универсальные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действия.</w:t>
      </w:r>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120"/>
          <w:lang w:val="ru-RU"/>
        </w:rPr>
        <w:t>Базовые</w:t>
      </w:r>
      <w:r>
        <w:rPr>
          <w:rFonts w:ascii="Times New Roman" w:hAnsi="Times New Roman" w:cs="Times New Roman"/>
          <w:i/>
          <w:color w:val="000000"/>
          <w:w w:val="120"/>
          <w:lang w:val="ru-RU"/>
        </w:rPr>
        <w:t xml:space="preserve"> </w:t>
      </w:r>
      <w:r w:rsidRPr="00A11F05">
        <w:rPr>
          <w:rFonts w:ascii="Times New Roman" w:hAnsi="Times New Roman" w:cs="Times New Roman"/>
          <w:i/>
          <w:color w:val="000000"/>
          <w:w w:val="120"/>
          <w:lang w:val="ru-RU"/>
        </w:rPr>
        <w:t>логические</w:t>
      </w:r>
      <w:r>
        <w:rPr>
          <w:rFonts w:ascii="Times New Roman" w:hAnsi="Times New Roman" w:cs="Times New Roman"/>
          <w:i/>
          <w:color w:val="000000"/>
          <w:w w:val="120"/>
          <w:lang w:val="ru-RU"/>
        </w:rPr>
        <w:t xml:space="preserve"> </w:t>
      </w:r>
      <w:r w:rsidRPr="00A11F05">
        <w:rPr>
          <w:rFonts w:ascii="Times New Roman" w:hAnsi="Times New Roman" w:cs="Times New Roman"/>
          <w:i/>
          <w:color w:val="000000"/>
          <w:w w:val="120"/>
          <w:lang w:val="ru-RU"/>
        </w:rPr>
        <w:t>действия</w:t>
      </w:r>
      <w:r w:rsidRPr="00A11F05">
        <w:rPr>
          <w:rFonts w:ascii="Times New Roman" w:hAnsi="Times New Roman" w:cs="Times New Roman"/>
          <w:color w:val="000000"/>
          <w:w w:val="120"/>
          <w:lang w:val="ru-RU"/>
        </w:rPr>
        <w:t>:</w:t>
      </w:r>
    </w:p>
    <w:p w:rsidR="000624BE" w:rsidRPr="00A11F05" w:rsidRDefault="000624BE" w:rsidP="00C156C2">
      <w:pPr>
        <w:pStyle w:val="a7"/>
        <w:numPr>
          <w:ilvl w:val="0"/>
          <w:numId w:val="97"/>
        </w:numPr>
        <w:tabs>
          <w:tab w:val="left" w:pos="709"/>
        </w:tabs>
        <w:spacing w:before="1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сравнивать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различные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языковые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единицы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(звуки,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предложения, тексты), устанавливать основания для сравнения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языковых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единиц</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(частеречная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принадлежность,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грамматиче</w:t>
      </w:r>
      <w:r w:rsidRPr="00A11F05">
        <w:rPr>
          <w:rFonts w:ascii="Times New Roman" w:hAnsi="Times New Roman" w:cs="Times New Roman"/>
          <w:color w:val="000000"/>
          <w:w w:val="95"/>
          <w:sz w:val="20"/>
          <w:szCs w:val="20"/>
          <w:lang w:val="ru-RU"/>
        </w:rPr>
        <w:t>ский признак, лексическое значение и др.); устанавливать ана</w:t>
      </w:r>
      <w:r w:rsidRPr="00A11F05">
        <w:rPr>
          <w:rFonts w:ascii="Times New Roman" w:hAnsi="Times New Roman" w:cs="Times New Roman"/>
          <w:color w:val="000000"/>
          <w:sz w:val="20"/>
          <w:szCs w:val="20"/>
          <w:lang w:val="ru-RU"/>
        </w:rPr>
        <w:t>логии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языковых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единиц;</w:t>
      </w:r>
    </w:p>
    <w:p w:rsidR="000624BE" w:rsidRPr="00A11F05" w:rsidRDefault="000624BE" w:rsidP="00C156C2">
      <w:pPr>
        <w:pStyle w:val="a7"/>
        <w:numPr>
          <w:ilvl w:val="0"/>
          <w:numId w:val="97"/>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объединять объекты (языковые единицы) по определённо</w:t>
      </w:r>
      <w:r w:rsidRPr="00A11F05">
        <w:rPr>
          <w:rFonts w:ascii="Times New Roman" w:hAnsi="Times New Roman" w:cs="Times New Roman"/>
          <w:color w:val="000000"/>
          <w:sz w:val="20"/>
          <w:szCs w:val="20"/>
          <w:lang w:val="ru-RU"/>
        </w:rPr>
        <w:t>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признаку;</w:t>
      </w:r>
    </w:p>
    <w:p w:rsidR="000624BE" w:rsidRPr="00A11F05" w:rsidRDefault="000624BE" w:rsidP="00C156C2">
      <w:pPr>
        <w:pStyle w:val="a7"/>
        <w:numPr>
          <w:ilvl w:val="0"/>
          <w:numId w:val="97"/>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определять существенный признак для классификации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языковых единиц (звуков, частей речи, предложений, текстов);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классифицировать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языковые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единицы;</w:t>
      </w:r>
    </w:p>
    <w:p w:rsidR="000624BE" w:rsidRPr="00A11F05" w:rsidRDefault="000624BE" w:rsidP="00C156C2">
      <w:pPr>
        <w:pStyle w:val="a7"/>
        <w:numPr>
          <w:ilvl w:val="0"/>
          <w:numId w:val="97"/>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находить в языковом материале закономерности и проти</w:t>
      </w:r>
      <w:r w:rsidRPr="00A11F05">
        <w:rPr>
          <w:rFonts w:ascii="Times New Roman" w:hAnsi="Times New Roman" w:cs="Times New Roman"/>
          <w:color w:val="000000"/>
          <w:sz w:val="20"/>
          <w:szCs w:val="20"/>
          <w:lang w:val="ru-RU"/>
        </w:rPr>
        <w:t>воречия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основе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предложенного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учителем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алгоритма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наблюдения; анализировать алгоритм действий при работе с языко</w:t>
      </w:r>
      <w:r w:rsidRPr="00A11F05">
        <w:rPr>
          <w:rFonts w:ascii="Times New Roman" w:hAnsi="Times New Roman" w:cs="Times New Roman"/>
          <w:color w:val="000000"/>
          <w:spacing w:val="-1"/>
          <w:sz w:val="20"/>
          <w:szCs w:val="20"/>
          <w:lang w:val="ru-RU"/>
        </w:rPr>
        <w:t>выми</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единицами,</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самостоятельно</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выделять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учебные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операции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анализе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языковых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единиц;</w:t>
      </w:r>
    </w:p>
    <w:p w:rsidR="000624BE" w:rsidRPr="00A11F05" w:rsidRDefault="000624BE" w:rsidP="00C156C2">
      <w:pPr>
        <w:pStyle w:val="a7"/>
        <w:numPr>
          <w:ilvl w:val="0"/>
          <w:numId w:val="97"/>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выявлять недостаток информации для решения учебной 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практической задачи на основе предложенного алгоритма, формулировать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запрос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дополнительную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информацию;</w:t>
      </w:r>
    </w:p>
    <w:p w:rsidR="000624BE" w:rsidRPr="00A11F05" w:rsidRDefault="000624BE" w:rsidP="00C156C2">
      <w:pPr>
        <w:pStyle w:val="a7"/>
        <w:numPr>
          <w:ilvl w:val="0"/>
          <w:numId w:val="97"/>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устанавливать причинно­следственные связи в ситуациях</w:t>
      </w:r>
      <w:r>
        <w:rPr>
          <w:rFonts w:ascii="Times New Roman" w:hAnsi="Times New Roman" w:cs="Times New Roman"/>
          <w:color w:val="000000"/>
          <w:w w:val="95"/>
          <w:sz w:val="20"/>
          <w:szCs w:val="20"/>
          <w:lang w:val="ru-RU"/>
        </w:rPr>
        <w:t xml:space="preserve"> наблюдения </w:t>
      </w:r>
      <w:r w:rsidRPr="00A11F05">
        <w:rPr>
          <w:rFonts w:ascii="Times New Roman" w:hAnsi="Times New Roman" w:cs="Times New Roman"/>
          <w:color w:val="000000"/>
          <w:w w:val="95"/>
          <w:sz w:val="20"/>
          <w:szCs w:val="20"/>
          <w:lang w:val="ru-RU"/>
        </w:rPr>
        <w:t>за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языковым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материалом,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делать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выводы.</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rPr>
      </w:pPr>
      <w:r w:rsidRPr="00A11F05">
        <w:rPr>
          <w:rFonts w:ascii="Times New Roman" w:hAnsi="Times New Roman" w:cs="Times New Roman"/>
          <w:i/>
          <w:color w:val="000000"/>
          <w:w w:val="120"/>
          <w:sz w:val="20"/>
          <w:szCs w:val="20"/>
        </w:rPr>
        <w:t>Базовые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rPr>
        <w:t>исследовательские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rPr>
        <w:t>действия</w:t>
      </w:r>
      <w:r w:rsidRPr="00A11F05">
        <w:rPr>
          <w:rFonts w:ascii="Times New Roman" w:hAnsi="Times New Roman" w:cs="Times New Roman"/>
          <w:color w:val="000000"/>
          <w:w w:val="120"/>
          <w:sz w:val="20"/>
          <w:szCs w:val="20"/>
        </w:rPr>
        <w:t>:</w:t>
      </w:r>
    </w:p>
    <w:p w:rsidR="000624BE" w:rsidRPr="00A11F05" w:rsidRDefault="000624BE" w:rsidP="00C156C2">
      <w:pPr>
        <w:pStyle w:val="a7"/>
        <w:numPr>
          <w:ilvl w:val="0"/>
          <w:numId w:val="98"/>
        </w:numPr>
        <w:tabs>
          <w:tab w:val="left" w:pos="709"/>
        </w:tabs>
        <w:spacing w:before="1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 помощью учителя формулировать цель, планировать изменения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языкового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объекта,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речевой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ситуации;</w:t>
      </w:r>
    </w:p>
    <w:p w:rsidR="000624BE" w:rsidRPr="00A11F05" w:rsidRDefault="000624BE" w:rsidP="00C156C2">
      <w:pPr>
        <w:pStyle w:val="a7"/>
        <w:numPr>
          <w:ilvl w:val="0"/>
          <w:numId w:val="98"/>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сравнивать несколько вариантов выполнения задания,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выбирать наиболее подходящий (на основе предложенных кри</w:t>
      </w:r>
      <w:r w:rsidRPr="00A11F05">
        <w:rPr>
          <w:rFonts w:ascii="Times New Roman" w:hAnsi="Times New Roman" w:cs="Times New Roman"/>
          <w:color w:val="000000"/>
          <w:sz w:val="20"/>
          <w:szCs w:val="20"/>
          <w:lang w:val="ru-RU"/>
        </w:rPr>
        <w:t>териев);</w:t>
      </w:r>
    </w:p>
    <w:p w:rsidR="000624BE" w:rsidRPr="00A11F05" w:rsidRDefault="000624BE" w:rsidP="00C156C2">
      <w:pPr>
        <w:pStyle w:val="a7"/>
        <w:numPr>
          <w:ilvl w:val="0"/>
          <w:numId w:val="98"/>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проводить по предложенному плану несложное лингвистическое мини­исследование, выполнять по предложенному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планупроектное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задание;</w:t>
      </w:r>
    </w:p>
    <w:p w:rsidR="000624BE" w:rsidRPr="00A11F05" w:rsidRDefault="000624BE" w:rsidP="00C156C2">
      <w:pPr>
        <w:pStyle w:val="a7"/>
        <w:numPr>
          <w:ilvl w:val="0"/>
          <w:numId w:val="98"/>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формулировать выводы и подкреплять их доказательства</w:t>
      </w:r>
      <w:r w:rsidRPr="00A11F05">
        <w:rPr>
          <w:rFonts w:ascii="Times New Roman" w:hAnsi="Times New Roman" w:cs="Times New Roman"/>
          <w:color w:val="000000"/>
          <w:sz w:val="20"/>
          <w:szCs w:val="20"/>
          <w:lang w:val="ru-RU"/>
        </w:rPr>
        <w:t>минаосноверезультатовпроведённогонаблюдениязаязыковым материалом (классификации, сравнения, исследования);</w:t>
      </w:r>
      <w:r w:rsidRPr="00A11F05">
        <w:rPr>
          <w:rFonts w:ascii="Times New Roman" w:hAnsi="Times New Roman" w:cs="Times New Roman"/>
          <w:color w:val="000000"/>
          <w:w w:val="95"/>
          <w:sz w:val="20"/>
          <w:szCs w:val="20"/>
          <w:lang w:val="ru-RU"/>
        </w:rPr>
        <w:t>формулировать с помощью учителя вопросы в процессе анализа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языкового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материала;</w:t>
      </w:r>
    </w:p>
    <w:p w:rsidR="000624BE" w:rsidRPr="00A11F05" w:rsidRDefault="000624BE" w:rsidP="00C156C2">
      <w:pPr>
        <w:pStyle w:val="a7"/>
        <w:numPr>
          <w:ilvl w:val="0"/>
          <w:numId w:val="98"/>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прогнозировать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возможное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развитие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процессов,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событий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последствия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аналогичных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или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сходных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ситуациях.</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rPr>
      </w:pPr>
      <w:r w:rsidRPr="00A11F05">
        <w:rPr>
          <w:rFonts w:ascii="Times New Roman" w:hAnsi="Times New Roman" w:cs="Times New Roman"/>
          <w:i/>
          <w:color w:val="000000"/>
          <w:w w:val="115"/>
          <w:sz w:val="20"/>
          <w:szCs w:val="20"/>
        </w:rPr>
        <w:t>Работа</w:t>
      </w:r>
      <w:r>
        <w:rPr>
          <w:rFonts w:ascii="Times New Roman" w:hAnsi="Times New Roman" w:cs="Times New Roman"/>
          <w:i/>
          <w:color w:val="000000"/>
          <w:w w:val="115"/>
          <w:sz w:val="20"/>
          <w:szCs w:val="20"/>
          <w:lang w:val="ru-RU"/>
        </w:rPr>
        <w:t xml:space="preserve"> </w:t>
      </w:r>
      <w:r w:rsidRPr="00A11F05">
        <w:rPr>
          <w:rFonts w:ascii="Times New Roman" w:hAnsi="Times New Roman" w:cs="Times New Roman"/>
          <w:i/>
          <w:color w:val="000000"/>
          <w:w w:val="115"/>
          <w:sz w:val="20"/>
          <w:szCs w:val="20"/>
        </w:rPr>
        <w:t>с</w:t>
      </w:r>
      <w:r>
        <w:rPr>
          <w:rFonts w:ascii="Times New Roman" w:hAnsi="Times New Roman" w:cs="Times New Roman"/>
          <w:i/>
          <w:color w:val="000000"/>
          <w:w w:val="115"/>
          <w:sz w:val="20"/>
          <w:szCs w:val="20"/>
          <w:lang w:val="ru-RU"/>
        </w:rPr>
        <w:t xml:space="preserve"> </w:t>
      </w:r>
      <w:r w:rsidRPr="00A11F05">
        <w:rPr>
          <w:rFonts w:ascii="Times New Roman" w:hAnsi="Times New Roman" w:cs="Times New Roman"/>
          <w:i/>
          <w:color w:val="000000"/>
          <w:w w:val="115"/>
          <w:sz w:val="20"/>
          <w:szCs w:val="20"/>
        </w:rPr>
        <w:t>информацией</w:t>
      </w:r>
      <w:r w:rsidRPr="00A11F05">
        <w:rPr>
          <w:rFonts w:ascii="Times New Roman" w:hAnsi="Times New Roman" w:cs="Times New Roman"/>
          <w:color w:val="000000"/>
          <w:w w:val="115"/>
          <w:sz w:val="20"/>
          <w:szCs w:val="20"/>
        </w:rPr>
        <w:t>:</w:t>
      </w:r>
    </w:p>
    <w:p w:rsidR="000624BE" w:rsidRPr="00A11F05" w:rsidRDefault="000624BE" w:rsidP="00C156C2">
      <w:pPr>
        <w:pStyle w:val="a7"/>
        <w:numPr>
          <w:ilvl w:val="0"/>
          <w:numId w:val="99"/>
        </w:numPr>
        <w:tabs>
          <w:tab w:val="left" w:pos="709"/>
        </w:tabs>
        <w:spacing w:before="1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выбирать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источник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получения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информации: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нужный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словарь для получения запрашиваемой информации, для уточ</w:t>
      </w:r>
      <w:r w:rsidRPr="00A11F05">
        <w:rPr>
          <w:rFonts w:ascii="Times New Roman" w:hAnsi="Times New Roman" w:cs="Times New Roman"/>
          <w:color w:val="000000"/>
          <w:sz w:val="20"/>
          <w:szCs w:val="20"/>
          <w:lang w:val="ru-RU"/>
        </w:rPr>
        <w:t>нения;</w:t>
      </w:r>
    </w:p>
    <w:p w:rsidR="000624BE" w:rsidRPr="00A11F05" w:rsidRDefault="000624BE" w:rsidP="00C156C2">
      <w:pPr>
        <w:pStyle w:val="a7"/>
        <w:numPr>
          <w:ilvl w:val="0"/>
          <w:numId w:val="99"/>
        </w:numPr>
        <w:tabs>
          <w:tab w:val="left" w:pos="709"/>
        </w:tabs>
        <w:spacing w:before="1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согласно</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заданному</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алгоритму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находить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представленную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в явном виде информацию в предложенном источнике</w:t>
      </w:r>
      <w:r w:rsidRPr="00A11F05">
        <w:rPr>
          <w:rFonts w:ascii="Times New Roman" w:hAnsi="Times New Roman" w:cs="Times New Roman"/>
          <w:color w:val="000000"/>
          <w:sz w:val="20"/>
          <w:szCs w:val="20"/>
          <w:lang w:val="ru-RU"/>
        </w:rPr>
        <w:t>: в словарях, справочниках</w:t>
      </w:r>
      <w:r w:rsidRPr="00A11F05">
        <w:rPr>
          <w:rFonts w:ascii="Times New Roman" w:hAnsi="Times New Roman" w:cs="Times New Roman"/>
          <w:color w:val="000000"/>
          <w:w w:val="95"/>
          <w:sz w:val="20"/>
          <w:szCs w:val="20"/>
          <w:lang w:val="ru-RU"/>
        </w:rPr>
        <w:t>;</w:t>
      </w:r>
    </w:p>
    <w:p w:rsidR="000624BE" w:rsidRPr="00A11F05" w:rsidRDefault="000624BE" w:rsidP="00C156C2">
      <w:pPr>
        <w:pStyle w:val="a7"/>
        <w:numPr>
          <w:ilvl w:val="0"/>
          <w:numId w:val="99"/>
        </w:numPr>
        <w:tabs>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достоверную и недостоверную информацию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самостоятельно или на основании предложенного учителем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способа её проверки (обращаясь к словарям, справочникам,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учебнику);</w:t>
      </w:r>
    </w:p>
    <w:p w:rsidR="000624BE" w:rsidRPr="00A11F05" w:rsidRDefault="000624BE" w:rsidP="00C156C2">
      <w:pPr>
        <w:pStyle w:val="a7"/>
        <w:numPr>
          <w:ilvl w:val="0"/>
          <w:numId w:val="99"/>
        </w:numPr>
        <w:tabs>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соблюдать с помощью взрослых (педагогических работни</w:t>
      </w:r>
      <w:r w:rsidRPr="00A11F05">
        <w:rPr>
          <w:rFonts w:ascii="Times New Roman" w:hAnsi="Times New Roman" w:cs="Times New Roman"/>
          <w:color w:val="000000"/>
          <w:sz w:val="20"/>
          <w:szCs w:val="20"/>
          <w:lang w:val="ru-RU"/>
        </w:rPr>
        <w:t>ков, родителей, законных представителей) правила информационной безопасности при поиске информации в Интернете(информациионаписанииипроизношениислова,означении</w:t>
      </w:r>
      <w:r w:rsidRPr="00A11F05">
        <w:rPr>
          <w:rFonts w:ascii="Times New Roman" w:hAnsi="Times New Roman" w:cs="Times New Roman"/>
          <w:color w:val="000000"/>
          <w:w w:val="95"/>
          <w:sz w:val="20"/>
          <w:szCs w:val="20"/>
          <w:lang w:val="ru-RU"/>
        </w:rPr>
        <w:t>слова,опроисхождениислова,осинонимахслова);</w:t>
      </w:r>
    </w:p>
    <w:p w:rsidR="000624BE" w:rsidRPr="00A11F05" w:rsidRDefault="000624BE" w:rsidP="00C156C2">
      <w:pPr>
        <w:pStyle w:val="a7"/>
        <w:numPr>
          <w:ilvl w:val="0"/>
          <w:numId w:val="99"/>
        </w:numPr>
        <w:tabs>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анализировать и создавать текстовую, видео­, графическую, звуковую информацию в соответствии с учебной задачей;</w:t>
      </w:r>
    </w:p>
    <w:p w:rsidR="000624BE" w:rsidRPr="00A11F05" w:rsidRDefault="000624BE" w:rsidP="00C156C2">
      <w:pPr>
        <w:pStyle w:val="a7"/>
        <w:numPr>
          <w:ilvl w:val="0"/>
          <w:numId w:val="99"/>
        </w:numPr>
        <w:tabs>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понимать лингвистическую информацию, зафиксированную в виде таблиц, схем; самостоятельно создавать схемы, таблицы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для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представления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лингвистической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информации.</w:t>
      </w:r>
    </w:p>
    <w:p w:rsidR="000624BE" w:rsidRPr="00A11F05" w:rsidRDefault="000624BE" w:rsidP="00A11F05">
      <w:pPr>
        <w:pStyle w:val="a3"/>
        <w:tabs>
          <w:tab w:val="left" w:pos="709"/>
        </w:tabs>
        <w:spacing w:before="11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 концу обучения в начальной школе у обучающегося формируются</w:t>
      </w:r>
      <w:r>
        <w:rPr>
          <w:rFonts w:ascii="Times New Roman" w:hAnsi="Times New Roman" w:cs="Times New Roman"/>
          <w:color w:val="000000"/>
          <w:w w:val="95"/>
          <w:lang w:val="ru-RU"/>
        </w:rPr>
        <w:t xml:space="preserve"> </w:t>
      </w:r>
      <w:r w:rsidRPr="00A11F05">
        <w:rPr>
          <w:rFonts w:ascii="Times New Roman" w:hAnsi="Times New Roman" w:cs="Times New Roman"/>
          <w:b/>
          <w:color w:val="000000"/>
          <w:w w:val="95"/>
          <w:lang w:val="ru-RU"/>
        </w:rPr>
        <w:t>коммуникативные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универсальные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действия.</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rPr>
      </w:pPr>
      <w:r w:rsidRPr="00A11F05">
        <w:rPr>
          <w:rFonts w:ascii="Times New Roman" w:hAnsi="Times New Roman" w:cs="Times New Roman"/>
          <w:i/>
          <w:color w:val="000000"/>
          <w:w w:val="115"/>
          <w:sz w:val="20"/>
          <w:szCs w:val="20"/>
        </w:rPr>
        <w:t>Общение</w:t>
      </w:r>
      <w:r w:rsidRPr="00A11F05">
        <w:rPr>
          <w:rFonts w:ascii="Times New Roman" w:hAnsi="Times New Roman" w:cs="Times New Roman"/>
          <w:color w:val="000000"/>
          <w:w w:val="115"/>
          <w:sz w:val="20"/>
          <w:szCs w:val="20"/>
        </w:rPr>
        <w:t>:</w:t>
      </w:r>
    </w:p>
    <w:p w:rsidR="000624BE" w:rsidRPr="00A11F05" w:rsidRDefault="000624BE" w:rsidP="00C156C2">
      <w:pPr>
        <w:pStyle w:val="a7"/>
        <w:numPr>
          <w:ilvl w:val="0"/>
          <w:numId w:val="100"/>
        </w:numPr>
        <w:tabs>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воспринимать и формулировать суждения, выражать эмо</w:t>
      </w:r>
      <w:r w:rsidRPr="00A11F05">
        <w:rPr>
          <w:rFonts w:ascii="Times New Roman" w:hAnsi="Times New Roman" w:cs="Times New Roman"/>
          <w:color w:val="000000"/>
          <w:sz w:val="20"/>
          <w:szCs w:val="20"/>
          <w:lang w:val="ru-RU"/>
        </w:rPr>
        <w:t>ции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соответствии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целями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условиями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общения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знакомой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среде;</w:t>
      </w:r>
    </w:p>
    <w:p w:rsidR="000624BE" w:rsidRPr="00A11F05" w:rsidRDefault="000624BE" w:rsidP="00C156C2">
      <w:pPr>
        <w:pStyle w:val="a7"/>
        <w:numPr>
          <w:ilvl w:val="0"/>
          <w:numId w:val="100"/>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проявлять уважительное отношение к собеседнику, со</w:t>
      </w:r>
      <w:r w:rsidRPr="00A11F05">
        <w:rPr>
          <w:rFonts w:ascii="Times New Roman" w:hAnsi="Times New Roman" w:cs="Times New Roman"/>
          <w:color w:val="000000"/>
          <w:w w:val="95"/>
          <w:sz w:val="20"/>
          <w:szCs w:val="20"/>
          <w:lang w:val="ru-RU"/>
        </w:rPr>
        <w:t>блюдать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правила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ведения</w:t>
      </w:r>
      <w:r>
        <w:rPr>
          <w:rFonts w:ascii="Times New Roman" w:hAnsi="Times New Roman" w:cs="Times New Roman"/>
          <w:color w:val="000000"/>
          <w:w w:val="95"/>
          <w:sz w:val="20"/>
          <w:szCs w:val="20"/>
          <w:lang w:val="ru-RU"/>
        </w:rPr>
        <w:t xml:space="preserve"> диалоги </w:t>
      </w:r>
      <w:r w:rsidRPr="00A11F05">
        <w:rPr>
          <w:rFonts w:ascii="Times New Roman" w:hAnsi="Times New Roman" w:cs="Times New Roman"/>
          <w:color w:val="000000"/>
          <w:w w:val="95"/>
          <w:sz w:val="20"/>
          <w:szCs w:val="20"/>
          <w:lang w:val="ru-RU"/>
        </w:rPr>
        <w:t>дискуссии;</w:t>
      </w:r>
    </w:p>
    <w:p w:rsidR="000624BE" w:rsidRPr="00A11F05" w:rsidRDefault="000624BE" w:rsidP="00C156C2">
      <w:pPr>
        <w:pStyle w:val="a7"/>
        <w:numPr>
          <w:ilvl w:val="0"/>
          <w:numId w:val="100"/>
        </w:numPr>
        <w:tabs>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признавать возможность существования разных точек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зрения;</w:t>
      </w:r>
    </w:p>
    <w:p w:rsidR="000624BE" w:rsidRPr="00A11F05" w:rsidRDefault="000624BE" w:rsidP="00C156C2">
      <w:pPr>
        <w:pStyle w:val="a7"/>
        <w:numPr>
          <w:ilvl w:val="0"/>
          <w:numId w:val="100"/>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корректно и аргументировано высказывать своё мнение;</w:t>
      </w:r>
    </w:p>
    <w:p w:rsidR="000624BE" w:rsidRPr="00A11F05" w:rsidRDefault="000624BE" w:rsidP="00C156C2">
      <w:pPr>
        <w:pStyle w:val="a7"/>
        <w:numPr>
          <w:ilvl w:val="0"/>
          <w:numId w:val="100"/>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 xml:space="preserve">строить речевое </w:t>
      </w:r>
      <w:r w:rsidRPr="00A11F05">
        <w:rPr>
          <w:rFonts w:ascii="Times New Roman" w:hAnsi="Times New Roman" w:cs="Times New Roman"/>
          <w:color w:val="000000"/>
          <w:sz w:val="20"/>
          <w:szCs w:val="20"/>
          <w:lang w:val="ru-RU"/>
        </w:rPr>
        <w:t>высказывание в соответствии с поставленной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задачей;</w:t>
      </w:r>
    </w:p>
    <w:p w:rsidR="000624BE" w:rsidRPr="00A11F05" w:rsidRDefault="000624BE" w:rsidP="00C156C2">
      <w:pPr>
        <w:pStyle w:val="a7"/>
        <w:numPr>
          <w:ilvl w:val="0"/>
          <w:numId w:val="100"/>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создавать устные и письменные тексты (описание, рас</w:t>
      </w:r>
      <w:r w:rsidRPr="00A11F05">
        <w:rPr>
          <w:rFonts w:ascii="Times New Roman" w:hAnsi="Times New Roman" w:cs="Times New Roman"/>
          <w:color w:val="000000"/>
          <w:w w:val="95"/>
          <w:sz w:val="20"/>
          <w:szCs w:val="20"/>
          <w:lang w:val="ru-RU"/>
        </w:rPr>
        <w:t>суждение,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повествование)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соответствии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речевой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ситуацией;</w:t>
      </w:r>
    </w:p>
    <w:p w:rsidR="000624BE" w:rsidRPr="00A11F05" w:rsidRDefault="000624BE" w:rsidP="00C156C2">
      <w:pPr>
        <w:pStyle w:val="a7"/>
        <w:numPr>
          <w:ilvl w:val="0"/>
          <w:numId w:val="100"/>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готовить небольшие публичные выступления о результа</w:t>
      </w:r>
      <w:r w:rsidRPr="00A11F05">
        <w:rPr>
          <w:rFonts w:ascii="Times New Roman" w:hAnsi="Times New Roman" w:cs="Times New Roman"/>
          <w:color w:val="000000"/>
          <w:w w:val="95"/>
          <w:sz w:val="20"/>
          <w:szCs w:val="20"/>
          <w:lang w:val="ru-RU"/>
        </w:rPr>
        <w:t>тах парной и групповой работы, о результатах наблюдения, выполненного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мини­исследования,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проектного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задания;</w:t>
      </w:r>
    </w:p>
    <w:p w:rsidR="000624BE" w:rsidRPr="00A11F05" w:rsidRDefault="000624BE" w:rsidP="00C156C2">
      <w:pPr>
        <w:pStyle w:val="a7"/>
        <w:numPr>
          <w:ilvl w:val="0"/>
          <w:numId w:val="100"/>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подбирать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иллюстративный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материал</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(рисунки,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фото,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плакаты)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выступления.</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w w:val="95"/>
          <w:lang w:val="ru-RU"/>
        </w:rPr>
        <w:t>К концу обучения в начальной школе у обучающегося формируются</w:t>
      </w:r>
      <w:r>
        <w:rPr>
          <w:rFonts w:ascii="Times New Roman" w:hAnsi="Times New Roman" w:cs="Times New Roman"/>
          <w:color w:val="000000"/>
          <w:w w:val="95"/>
          <w:lang w:val="ru-RU"/>
        </w:rPr>
        <w:t xml:space="preserve"> </w:t>
      </w:r>
      <w:r w:rsidRPr="00A11F05">
        <w:rPr>
          <w:rFonts w:ascii="Times New Roman" w:hAnsi="Times New Roman" w:cs="Times New Roman"/>
          <w:b/>
          <w:color w:val="000000"/>
          <w:w w:val="95"/>
          <w:lang w:val="ru-RU"/>
        </w:rPr>
        <w:t>регулятивные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универсальные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действия.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120"/>
          <w:lang w:val="ru-RU"/>
        </w:rPr>
        <w:t>Самоорганизация</w:t>
      </w:r>
      <w:r w:rsidRPr="00A11F05">
        <w:rPr>
          <w:rFonts w:ascii="Times New Roman" w:hAnsi="Times New Roman" w:cs="Times New Roman"/>
          <w:color w:val="000000"/>
          <w:w w:val="120"/>
          <w:lang w:val="ru-RU"/>
        </w:rPr>
        <w:t>:</w:t>
      </w:r>
    </w:p>
    <w:p w:rsidR="000624BE" w:rsidRPr="00A11F05" w:rsidRDefault="000624BE" w:rsidP="00C156C2">
      <w:pPr>
        <w:pStyle w:val="a7"/>
        <w:numPr>
          <w:ilvl w:val="0"/>
          <w:numId w:val="101"/>
        </w:numPr>
        <w:tabs>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планировать действия по решению учебной задачи для по</w:t>
      </w:r>
      <w:r w:rsidRPr="00A11F05">
        <w:rPr>
          <w:rFonts w:ascii="Times New Roman" w:hAnsi="Times New Roman" w:cs="Times New Roman"/>
          <w:color w:val="000000"/>
          <w:sz w:val="20"/>
          <w:szCs w:val="20"/>
          <w:lang w:val="ru-RU"/>
        </w:rPr>
        <w:t>лучения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результата;</w:t>
      </w:r>
    </w:p>
    <w:p w:rsidR="000624BE" w:rsidRPr="00A11F05" w:rsidRDefault="000624BE" w:rsidP="00C156C2">
      <w:pPr>
        <w:pStyle w:val="a7"/>
        <w:numPr>
          <w:ilvl w:val="0"/>
          <w:numId w:val="101"/>
        </w:numPr>
        <w:tabs>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выстраивать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последовательность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выбранных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действий.</w:t>
      </w:r>
    </w:p>
    <w:p w:rsidR="000624BE" w:rsidRPr="00A11F05" w:rsidRDefault="000624BE" w:rsidP="00A11F05">
      <w:pPr>
        <w:tabs>
          <w:tab w:val="left" w:pos="709"/>
        </w:tabs>
        <w:spacing w:before="12"/>
        <w:ind w:left="567" w:firstLine="426"/>
        <w:jc w:val="both"/>
        <w:rPr>
          <w:rFonts w:ascii="Times New Roman" w:hAnsi="Times New Roman" w:cs="Times New Roman"/>
          <w:color w:val="000000"/>
          <w:sz w:val="20"/>
          <w:szCs w:val="20"/>
        </w:rPr>
      </w:pPr>
      <w:r w:rsidRPr="00A11F05">
        <w:rPr>
          <w:rFonts w:ascii="Times New Roman" w:hAnsi="Times New Roman" w:cs="Times New Roman"/>
          <w:i/>
          <w:color w:val="000000"/>
          <w:w w:val="115"/>
          <w:sz w:val="20"/>
          <w:szCs w:val="20"/>
        </w:rPr>
        <w:t>Самоконтроль</w:t>
      </w:r>
      <w:r w:rsidRPr="00A11F05">
        <w:rPr>
          <w:rFonts w:ascii="Times New Roman" w:hAnsi="Times New Roman" w:cs="Times New Roman"/>
          <w:color w:val="000000"/>
          <w:w w:val="115"/>
          <w:sz w:val="20"/>
          <w:szCs w:val="20"/>
        </w:rPr>
        <w:t>:</w:t>
      </w:r>
    </w:p>
    <w:p w:rsidR="000624BE" w:rsidRPr="00A11F05" w:rsidRDefault="000624BE" w:rsidP="00C156C2">
      <w:pPr>
        <w:pStyle w:val="a7"/>
        <w:numPr>
          <w:ilvl w:val="0"/>
          <w:numId w:val="102"/>
        </w:numPr>
        <w:tabs>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устанавливать</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причины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успеха/неудач</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учебной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деятельности;</w:t>
      </w:r>
    </w:p>
    <w:p w:rsidR="000624BE" w:rsidRPr="00A11F05" w:rsidRDefault="000624BE" w:rsidP="00C156C2">
      <w:pPr>
        <w:pStyle w:val="a7"/>
        <w:numPr>
          <w:ilvl w:val="0"/>
          <w:numId w:val="102"/>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корректироватьсвоиучебныедействиядляпреодоления</w:t>
      </w:r>
      <w:r w:rsidRPr="00A11F05">
        <w:rPr>
          <w:rFonts w:ascii="Times New Roman" w:hAnsi="Times New Roman" w:cs="Times New Roman"/>
          <w:color w:val="000000"/>
          <w:w w:val="95"/>
          <w:sz w:val="20"/>
          <w:szCs w:val="20"/>
          <w:lang w:val="ru-RU"/>
        </w:rPr>
        <w:t>речевыхиорфографическихошибок;</w:t>
      </w:r>
    </w:p>
    <w:p w:rsidR="000624BE" w:rsidRPr="00A11F05" w:rsidRDefault="000624BE" w:rsidP="00C156C2">
      <w:pPr>
        <w:pStyle w:val="a7"/>
        <w:numPr>
          <w:ilvl w:val="0"/>
          <w:numId w:val="102"/>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соотносить результат деятельности с поставленной учебной задачей по выделению, характеристике, использованию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языковых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единиц;</w:t>
      </w:r>
    </w:p>
    <w:p w:rsidR="000624BE" w:rsidRPr="00A11F05" w:rsidRDefault="000624BE" w:rsidP="00C156C2">
      <w:pPr>
        <w:pStyle w:val="a7"/>
        <w:numPr>
          <w:ilvl w:val="0"/>
          <w:numId w:val="102"/>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находить ошибку, допущенную при работе с языковым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материалом, находить орфографическую и пунктуационную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ошибку;</w:t>
      </w:r>
    </w:p>
    <w:p w:rsidR="000624BE" w:rsidRPr="00A11F05" w:rsidRDefault="000624BE" w:rsidP="00C156C2">
      <w:pPr>
        <w:pStyle w:val="a7"/>
        <w:numPr>
          <w:ilvl w:val="0"/>
          <w:numId w:val="102"/>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сравнивать результаты своей деятельности и деятельности одноклассников, объективно оценивать их по предложен</w:t>
      </w:r>
      <w:r w:rsidRPr="00A11F05">
        <w:rPr>
          <w:rFonts w:ascii="Times New Roman" w:hAnsi="Times New Roman" w:cs="Times New Roman"/>
          <w:color w:val="000000"/>
          <w:w w:val="95"/>
          <w:sz w:val="20"/>
          <w:szCs w:val="20"/>
          <w:lang w:val="ru-RU"/>
        </w:rPr>
        <w:t>ным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критериям.</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ind w:left="567" w:right="0" w:firstLine="426"/>
        <w:rPr>
          <w:rFonts w:ascii="Times New Roman" w:hAnsi="Times New Roman" w:cs="Times New Roman"/>
          <w:b/>
          <w:color w:val="000000"/>
        </w:rPr>
      </w:pPr>
      <w:r w:rsidRPr="00A11F05">
        <w:rPr>
          <w:rFonts w:ascii="Times New Roman" w:hAnsi="Times New Roman" w:cs="Times New Roman"/>
          <w:b/>
          <w:color w:val="000000"/>
          <w:w w:val="85"/>
        </w:rPr>
        <w:t>Совместная</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rPr>
        <w:t>деятельность:</w:t>
      </w:r>
    </w:p>
    <w:p w:rsidR="000624BE" w:rsidRPr="00A11F05" w:rsidRDefault="000624BE" w:rsidP="00C156C2">
      <w:pPr>
        <w:pStyle w:val="a7"/>
        <w:numPr>
          <w:ilvl w:val="0"/>
          <w:numId w:val="103"/>
        </w:numPr>
        <w:tabs>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формулировать</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краткосрочные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долгосрочные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цели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(индивидуальные с учётом участия в коллективных задачах) 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стандартной (типовой) ситуации на основе предложенного учи</w:t>
      </w:r>
      <w:r w:rsidRPr="00A11F05">
        <w:rPr>
          <w:rFonts w:ascii="Times New Roman" w:hAnsi="Times New Roman" w:cs="Times New Roman"/>
          <w:color w:val="000000"/>
          <w:spacing w:val="-1"/>
          <w:sz w:val="20"/>
          <w:szCs w:val="20"/>
          <w:lang w:val="ru-RU"/>
        </w:rPr>
        <w:t>телем</w:t>
      </w:r>
      <w:r w:rsidRPr="00A11F05">
        <w:rPr>
          <w:rFonts w:ascii="Times New Roman" w:hAnsi="Times New Roman" w:cs="Times New Roman"/>
          <w:color w:val="000000"/>
          <w:sz w:val="20"/>
          <w:szCs w:val="20"/>
          <w:lang w:val="ru-RU"/>
        </w:rPr>
        <w:t>форматапланирования,распределенияпромежуточныхшаговисроков;</w:t>
      </w:r>
    </w:p>
    <w:p w:rsidR="000624BE" w:rsidRPr="00A11F05" w:rsidRDefault="000624BE" w:rsidP="00C156C2">
      <w:pPr>
        <w:pStyle w:val="a7"/>
        <w:numPr>
          <w:ilvl w:val="0"/>
          <w:numId w:val="103"/>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принимать цель совместной деятельности, коллективно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строить действия по её достижению: распределять роли, договариваться, обсуждать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процесс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результат совместной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работы;</w:t>
      </w:r>
    </w:p>
    <w:p w:rsidR="000624BE" w:rsidRPr="00A11F05" w:rsidRDefault="000624BE" w:rsidP="00C156C2">
      <w:pPr>
        <w:pStyle w:val="a7"/>
        <w:numPr>
          <w:ilvl w:val="0"/>
          <w:numId w:val="103"/>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проявлять</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готовность</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руководить,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выполнять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поручения,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подчиняться,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самостоятельно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разрешать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конфликты;</w:t>
      </w:r>
    </w:p>
    <w:p w:rsidR="000624BE" w:rsidRPr="00A11F05" w:rsidRDefault="000624BE" w:rsidP="00C156C2">
      <w:pPr>
        <w:pStyle w:val="a7"/>
        <w:numPr>
          <w:ilvl w:val="0"/>
          <w:numId w:val="103"/>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ответственно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выполнять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часть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работы;</w:t>
      </w:r>
    </w:p>
    <w:p w:rsidR="000624BE" w:rsidRPr="00A11F05" w:rsidRDefault="000624BE" w:rsidP="00C156C2">
      <w:pPr>
        <w:pStyle w:val="a7"/>
        <w:numPr>
          <w:ilvl w:val="0"/>
          <w:numId w:val="103"/>
        </w:numPr>
        <w:tabs>
          <w:tab w:val="left" w:pos="709"/>
        </w:tabs>
        <w:spacing w:before="6"/>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оценивать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вклад</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общий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результат;</w:t>
      </w:r>
    </w:p>
    <w:p w:rsidR="000624BE" w:rsidRPr="00A11F05" w:rsidRDefault="000624BE" w:rsidP="00C156C2">
      <w:pPr>
        <w:pStyle w:val="a7"/>
        <w:numPr>
          <w:ilvl w:val="0"/>
          <w:numId w:val="103"/>
        </w:numPr>
        <w:tabs>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выполнять совместные проектные задания с опорой 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предложенные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образцы.</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ПРЕДМЕТНЫЕ РЕЗУЛЬТАТЫ</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1 КЛАСС</w:t>
      </w:r>
    </w:p>
    <w:p w:rsidR="000624BE" w:rsidRPr="00A11F05" w:rsidRDefault="000624BE" w:rsidP="00A11F05">
      <w:pPr>
        <w:pStyle w:val="a3"/>
        <w:tabs>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концу</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обучения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b/>
          <w:color w:val="000000"/>
          <w:w w:val="95"/>
          <w:lang w:val="ru-RU"/>
        </w:rPr>
        <w:t>первом</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классе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обучающийся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научится:</w:t>
      </w:r>
    </w:p>
    <w:p w:rsidR="000624BE" w:rsidRPr="00A11F05" w:rsidRDefault="000624BE" w:rsidP="00C156C2">
      <w:pPr>
        <w:pStyle w:val="a7"/>
        <w:numPr>
          <w:ilvl w:val="1"/>
          <w:numId w:val="35"/>
        </w:numPr>
        <w:tabs>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различать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вычленять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из</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w:t>
      </w:r>
      <w:r w:rsidRPr="00A11F05">
        <w:rPr>
          <w:rFonts w:ascii="Times New Roman" w:hAnsi="Times New Roman" w:cs="Times New Roman"/>
          <w:color w:val="000000"/>
          <w:sz w:val="20"/>
          <w:szCs w:val="20"/>
          <w:lang w:val="ru-RU"/>
        </w:rPr>
        <w:t>ложений;</w:t>
      </w:r>
    </w:p>
    <w:p w:rsidR="000624BE" w:rsidRPr="00A11F05" w:rsidRDefault="000624BE" w:rsidP="00C156C2">
      <w:pPr>
        <w:pStyle w:val="a7"/>
        <w:numPr>
          <w:ilvl w:val="1"/>
          <w:numId w:val="3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вычленять</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звуки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из</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w:t>
      </w:r>
    </w:p>
    <w:p w:rsidR="000624BE" w:rsidRPr="00A11F05" w:rsidRDefault="000624BE" w:rsidP="00C156C2">
      <w:pPr>
        <w:pStyle w:val="a7"/>
        <w:numPr>
          <w:ilvl w:val="1"/>
          <w:numId w:val="3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различать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гласные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согласные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звуки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числе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различать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согласный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звук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гласный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звук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p>
    <w:p w:rsidR="000624BE" w:rsidRPr="00A11F05" w:rsidRDefault="000624BE" w:rsidP="00C156C2">
      <w:pPr>
        <w:pStyle w:val="a7"/>
        <w:numPr>
          <w:ilvl w:val="1"/>
          <w:numId w:val="35"/>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различать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ударные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безударные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гласные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звуки;</w:t>
      </w:r>
    </w:p>
    <w:p w:rsidR="000624BE" w:rsidRPr="00A11F05" w:rsidRDefault="000624BE" w:rsidP="00C156C2">
      <w:pPr>
        <w:pStyle w:val="a7"/>
        <w:numPr>
          <w:ilvl w:val="1"/>
          <w:numId w:val="35"/>
        </w:numPr>
        <w:tabs>
          <w:tab w:val="left" w:pos="709"/>
        </w:tabs>
        <w:spacing w:before="1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различать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согласные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звуки: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мягкие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твёрдые,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звонкие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глухие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(вне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слове);</w:t>
      </w:r>
    </w:p>
    <w:p w:rsidR="000624BE" w:rsidRPr="00A11F05" w:rsidRDefault="000624BE" w:rsidP="00C156C2">
      <w:pPr>
        <w:pStyle w:val="a7"/>
        <w:numPr>
          <w:ilvl w:val="1"/>
          <w:numId w:val="3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w w:val="105"/>
          <w:sz w:val="20"/>
          <w:szCs w:val="20"/>
          <w:lang w:val="ru-RU"/>
        </w:rPr>
        <w:t>различать</w:t>
      </w:r>
      <w:r>
        <w:rPr>
          <w:rFonts w:ascii="Times New Roman" w:hAnsi="Times New Roman" w:cs="Times New Roman"/>
          <w:color w:val="000000"/>
          <w:spacing w:val="-1"/>
          <w:w w:val="105"/>
          <w:sz w:val="20"/>
          <w:szCs w:val="20"/>
          <w:lang w:val="ru-RU"/>
        </w:rPr>
        <w:t xml:space="preserve"> </w:t>
      </w:r>
      <w:r w:rsidRPr="00A11F05">
        <w:rPr>
          <w:rFonts w:ascii="Times New Roman" w:hAnsi="Times New Roman" w:cs="Times New Roman"/>
          <w:color w:val="000000"/>
          <w:w w:val="105"/>
          <w:sz w:val="20"/>
          <w:szCs w:val="20"/>
          <w:lang w:val="ru-RU"/>
        </w:rPr>
        <w:t>понятия</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«звук»и«буква»;</w:t>
      </w:r>
    </w:p>
    <w:p w:rsidR="000624BE" w:rsidRPr="00A11F05" w:rsidRDefault="000624BE" w:rsidP="00C156C2">
      <w:pPr>
        <w:pStyle w:val="a7"/>
        <w:numPr>
          <w:ilvl w:val="1"/>
          <w:numId w:val="35"/>
        </w:numPr>
        <w:tabs>
          <w:tab w:val="left" w:pos="709"/>
        </w:tabs>
        <w:spacing w:before="1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определять количество слогов в слове; делить слова 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слоги (простые случаи: слова без стечения согласных); определять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ударный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слог;</w:t>
      </w:r>
    </w:p>
    <w:p w:rsidR="000624BE" w:rsidRPr="00A11F05" w:rsidRDefault="000624BE" w:rsidP="00C156C2">
      <w:pPr>
        <w:pStyle w:val="a7"/>
        <w:numPr>
          <w:ilvl w:val="1"/>
          <w:numId w:val="35"/>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обозначать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письме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мягкость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согласных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звуков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буквами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b/>
          <w:i/>
          <w:color w:val="000000"/>
          <w:sz w:val="20"/>
          <w:szCs w:val="20"/>
          <w:lang w:val="ru-RU"/>
        </w:rPr>
        <w:t>е</w:t>
      </w:r>
      <w:r w:rsidRPr="00A11F05">
        <w:rPr>
          <w:rFonts w:ascii="Times New Roman" w:hAnsi="Times New Roman" w:cs="Times New Roman"/>
          <w:color w:val="000000"/>
          <w:sz w:val="20"/>
          <w:szCs w:val="20"/>
          <w:lang w:val="ru-RU"/>
        </w:rPr>
        <w:t>,</w:t>
      </w:r>
      <w:r w:rsidRPr="00A11F05">
        <w:rPr>
          <w:rFonts w:ascii="Times New Roman" w:hAnsi="Times New Roman" w:cs="Times New Roman"/>
          <w:b/>
          <w:i/>
          <w:color w:val="000000"/>
          <w:sz w:val="20"/>
          <w:szCs w:val="20"/>
          <w:lang w:val="ru-RU"/>
        </w:rPr>
        <w:t>ё</w:t>
      </w:r>
      <w:r w:rsidRPr="00A11F05">
        <w:rPr>
          <w:rFonts w:ascii="Times New Roman" w:hAnsi="Times New Roman" w:cs="Times New Roman"/>
          <w:color w:val="000000"/>
          <w:sz w:val="20"/>
          <w:szCs w:val="20"/>
          <w:lang w:val="ru-RU"/>
        </w:rPr>
        <w:t>,</w:t>
      </w:r>
      <w:r w:rsidRPr="00A11F05">
        <w:rPr>
          <w:rFonts w:ascii="Times New Roman" w:hAnsi="Times New Roman" w:cs="Times New Roman"/>
          <w:b/>
          <w:i/>
          <w:color w:val="000000"/>
          <w:sz w:val="20"/>
          <w:szCs w:val="20"/>
          <w:lang w:val="ru-RU"/>
        </w:rPr>
        <w:t>ю</w:t>
      </w:r>
      <w:r w:rsidRPr="00A11F05">
        <w:rPr>
          <w:rFonts w:ascii="Times New Roman" w:hAnsi="Times New Roman" w:cs="Times New Roman"/>
          <w:color w:val="000000"/>
          <w:sz w:val="20"/>
          <w:szCs w:val="20"/>
          <w:lang w:val="ru-RU"/>
        </w:rPr>
        <w:t>,</w:t>
      </w:r>
      <w:r>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sz w:val="20"/>
          <w:szCs w:val="20"/>
          <w:lang w:val="ru-RU"/>
        </w:rPr>
        <w:t>я</w:t>
      </w:r>
      <w:r>
        <w:rPr>
          <w:rFonts w:ascii="Times New Roman" w:hAnsi="Times New Roman" w:cs="Times New Roman"/>
          <w:b/>
          <w:i/>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буквой</w:t>
      </w:r>
      <w:r>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sz w:val="20"/>
          <w:szCs w:val="20"/>
          <w:lang w:val="ru-RU"/>
        </w:rPr>
        <w:t>ь</w:t>
      </w:r>
      <w:r>
        <w:rPr>
          <w:rFonts w:ascii="Times New Roman" w:hAnsi="Times New Roman" w:cs="Times New Roman"/>
          <w:b/>
          <w:i/>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конце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w:t>
      </w:r>
    </w:p>
    <w:p w:rsidR="000624BE" w:rsidRPr="00A11F05" w:rsidRDefault="000624BE" w:rsidP="00C156C2">
      <w:pPr>
        <w:pStyle w:val="a7"/>
        <w:numPr>
          <w:ilvl w:val="1"/>
          <w:numId w:val="35"/>
        </w:numPr>
        <w:tabs>
          <w:tab w:val="left" w:pos="709"/>
        </w:tabs>
        <w:spacing w:before="1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правильно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называть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буквы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русского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алфавита;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использовать знание последовательности букв русского алфавита для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упорядочения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небольшого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списка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w:t>
      </w:r>
    </w:p>
    <w:p w:rsidR="000624BE" w:rsidRPr="00A11F05" w:rsidRDefault="000624BE" w:rsidP="00C156C2">
      <w:pPr>
        <w:pStyle w:val="a7"/>
        <w:numPr>
          <w:ilvl w:val="1"/>
          <w:numId w:val="35"/>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писать аккуратным разборчивым почерком без искаже</w:t>
      </w:r>
      <w:r w:rsidRPr="00A11F05">
        <w:rPr>
          <w:rFonts w:ascii="Times New Roman" w:hAnsi="Times New Roman" w:cs="Times New Roman"/>
          <w:color w:val="000000"/>
          <w:w w:val="95"/>
          <w:sz w:val="20"/>
          <w:szCs w:val="20"/>
          <w:lang w:val="ru-RU"/>
        </w:rPr>
        <w:t>ний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прописные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строчные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буквы,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соединения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букв,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w:t>
      </w:r>
    </w:p>
    <w:p w:rsidR="000624BE" w:rsidRPr="00A11F05" w:rsidRDefault="000624BE" w:rsidP="00C156C2">
      <w:pPr>
        <w:pStyle w:val="a7"/>
        <w:numPr>
          <w:ilvl w:val="1"/>
          <w:numId w:val="3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применять изученные правила правописания: раздельноенаписаниесловвпредложении;знакипрепинаниявконцепред</w:t>
      </w:r>
      <w:r w:rsidRPr="00A11F05">
        <w:rPr>
          <w:rFonts w:ascii="Times New Roman" w:hAnsi="Times New Roman" w:cs="Times New Roman"/>
          <w:color w:val="000000"/>
          <w:sz w:val="20"/>
          <w:szCs w:val="20"/>
          <w:lang w:val="ru-RU"/>
        </w:rPr>
        <w:t>ложения: точка, вопросительный и восклицательный знаки;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прописная буква в начале предложения и в именах собственных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(имена,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фамилии,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клички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животных);перенос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слогам (простые случаи: слова из слогов типа «согласный + гласный»);гласные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после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шипящих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сочетаниях</w:t>
      </w:r>
      <w:r>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sz w:val="20"/>
          <w:szCs w:val="20"/>
          <w:lang w:val="ru-RU"/>
        </w:rPr>
        <w:t>жи</w:t>
      </w:r>
      <w:r w:rsidRPr="00A11F05">
        <w:rPr>
          <w:rFonts w:ascii="Times New Roman" w:hAnsi="Times New Roman" w:cs="Times New Roman"/>
          <w:color w:val="000000"/>
          <w:sz w:val="20"/>
          <w:szCs w:val="20"/>
          <w:lang w:val="ru-RU"/>
        </w:rPr>
        <w:t>,</w:t>
      </w:r>
      <w:r>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sz w:val="20"/>
          <w:szCs w:val="20"/>
          <w:lang w:val="ru-RU"/>
        </w:rPr>
        <w:t>ши</w:t>
      </w:r>
      <w:r w:rsidRPr="00A11F05">
        <w:rPr>
          <w:rFonts w:ascii="Times New Roman" w:hAnsi="Times New Roman" w:cs="Times New Roman"/>
          <w:color w:val="000000"/>
          <w:sz w:val="20"/>
          <w:szCs w:val="20"/>
          <w:lang w:val="ru-RU"/>
        </w:rPr>
        <w:t>(</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 xml:space="preserve">положении под ударением), </w:t>
      </w:r>
      <w:r w:rsidRPr="00A11F05">
        <w:rPr>
          <w:rFonts w:ascii="Times New Roman" w:hAnsi="Times New Roman" w:cs="Times New Roman"/>
          <w:b/>
          <w:i/>
          <w:color w:val="000000"/>
          <w:sz w:val="20"/>
          <w:szCs w:val="20"/>
          <w:lang w:val="ru-RU"/>
        </w:rPr>
        <w:t>ча</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sz w:val="20"/>
          <w:szCs w:val="20"/>
          <w:lang w:val="ru-RU"/>
        </w:rPr>
        <w:t>ща</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sz w:val="20"/>
          <w:szCs w:val="20"/>
          <w:lang w:val="ru-RU"/>
        </w:rPr>
        <w:t>чу</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sz w:val="20"/>
          <w:szCs w:val="20"/>
          <w:lang w:val="ru-RU"/>
        </w:rPr>
        <w:t>щу</w:t>
      </w:r>
      <w:r w:rsidRPr="00A11F05">
        <w:rPr>
          <w:rFonts w:ascii="Times New Roman" w:hAnsi="Times New Roman" w:cs="Times New Roman"/>
          <w:color w:val="000000"/>
          <w:sz w:val="20"/>
          <w:szCs w:val="20"/>
          <w:lang w:val="ru-RU"/>
        </w:rPr>
        <w:t>; непроверяемые гласные 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согласные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(перечень</w:t>
      </w:r>
      <w:r>
        <w:rPr>
          <w:rFonts w:ascii="Times New Roman" w:hAnsi="Times New Roman" w:cs="Times New Roman"/>
          <w:color w:val="000000"/>
          <w:w w:val="95"/>
          <w:sz w:val="20"/>
          <w:szCs w:val="20"/>
          <w:lang w:val="ru-RU"/>
        </w:rPr>
        <w:t xml:space="preserve"> слов </w:t>
      </w:r>
      <w:r w:rsidRPr="00A11F05">
        <w:rPr>
          <w:rFonts w:ascii="Times New Roman" w:hAnsi="Times New Roman" w:cs="Times New Roman"/>
          <w:color w:val="000000"/>
          <w:w w:val="95"/>
          <w:sz w:val="20"/>
          <w:szCs w:val="20"/>
          <w:lang w:val="ru-RU"/>
        </w:rPr>
        <w:t>орфографическом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словаре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учебника);</w:t>
      </w:r>
    </w:p>
    <w:p w:rsidR="000624BE" w:rsidRPr="00A11F05" w:rsidRDefault="000624BE" w:rsidP="00C156C2">
      <w:pPr>
        <w:pStyle w:val="a7"/>
        <w:numPr>
          <w:ilvl w:val="1"/>
          <w:numId w:val="35"/>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правильно списывать (без пропусков и искажений букв)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слова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объёмом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более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25</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w:t>
      </w:r>
    </w:p>
    <w:p w:rsidR="000624BE" w:rsidRPr="00A11F05" w:rsidRDefault="000624BE" w:rsidP="00C156C2">
      <w:pPr>
        <w:pStyle w:val="a7"/>
        <w:numPr>
          <w:ilvl w:val="1"/>
          <w:numId w:val="35"/>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писать под диктовку (без пропусков и искажений букв)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слова,предложенияиз3—5слов,тексты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объёмомнеболее</w:t>
      </w:r>
      <w:r w:rsidRPr="00A11F05">
        <w:rPr>
          <w:rFonts w:ascii="Times New Roman" w:hAnsi="Times New Roman" w:cs="Times New Roman"/>
          <w:color w:val="000000"/>
          <w:w w:val="95"/>
          <w:sz w:val="20"/>
          <w:szCs w:val="20"/>
          <w:lang w:val="ru-RU"/>
        </w:rPr>
        <w:t>20</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правописание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которых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расходится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произношением;</w:t>
      </w:r>
    </w:p>
    <w:p w:rsidR="000624BE" w:rsidRPr="00A11F05" w:rsidRDefault="000624BE" w:rsidP="00C156C2">
      <w:pPr>
        <w:pStyle w:val="a7"/>
        <w:numPr>
          <w:ilvl w:val="1"/>
          <w:numId w:val="3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находить и исправлять ошибки на изученные правила,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описки;</w:t>
      </w:r>
    </w:p>
    <w:p w:rsidR="000624BE" w:rsidRPr="00A11F05" w:rsidRDefault="000624BE" w:rsidP="00C156C2">
      <w:pPr>
        <w:pStyle w:val="a7"/>
        <w:numPr>
          <w:ilvl w:val="1"/>
          <w:numId w:val="35"/>
        </w:numPr>
        <w:tabs>
          <w:tab w:val="left" w:pos="709"/>
        </w:tabs>
        <w:spacing w:before="1"/>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понимать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прослушанный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текст;</w:t>
      </w:r>
    </w:p>
    <w:p w:rsidR="000624BE" w:rsidRPr="00A11F05" w:rsidRDefault="000624BE" w:rsidP="00C156C2">
      <w:pPr>
        <w:pStyle w:val="a7"/>
        <w:numPr>
          <w:ilvl w:val="1"/>
          <w:numId w:val="35"/>
        </w:numPr>
        <w:tabs>
          <w:tab w:val="left" w:pos="709"/>
        </w:tabs>
        <w:spacing w:before="1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читать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вслух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себя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пониманием)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короткиетексты</w:t>
      </w:r>
      <w:r w:rsidRPr="00A11F05">
        <w:rPr>
          <w:rFonts w:ascii="Times New Roman" w:hAnsi="Times New Roman" w:cs="Times New Roman"/>
          <w:color w:val="000000"/>
          <w:w w:val="95"/>
          <w:sz w:val="20"/>
          <w:szCs w:val="20"/>
          <w:lang w:val="ru-RU"/>
        </w:rPr>
        <w:t>ссоблюдениеминтонацииипаузвсоответствиисознакамипрепинаниявконцепредложения;</w:t>
      </w:r>
    </w:p>
    <w:p w:rsidR="000624BE" w:rsidRPr="00A11F05" w:rsidRDefault="000624BE" w:rsidP="00C156C2">
      <w:pPr>
        <w:pStyle w:val="a7"/>
        <w:numPr>
          <w:ilvl w:val="1"/>
          <w:numId w:val="3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находить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значение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которых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требует</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уточнения;</w:t>
      </w:r>
    </w:p>
    <w:p w:rsidR="000624BE" w:rsidRPr="00A11F05" w:rsidRDefault="000624BE" w:rsidP="00C156C2">
      <w:pPr>
        <w:pStyle w:val="a7"/>
        <w:numPr>
          <w:ilvl w:val="1"/>
          <w:numId w:val="35"/>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составлять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из</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набора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форм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w:t>
      </w:r>
    </w:p>
    <w:p w:rsidR="000624BE" w:rsidRPr="00A11F05" w:rsidRDefault="000624BE" w:rsidP="00C156C2">
      <w:pPr>
        <w:pStyle w:val="a7"/>
        <w:numPr>
          <w:ilvl w:val="1"/>
          <w:numId w:val="35"/>
        </w:numPr>
        <w:tabs>
          <w:tab w:val="left" w:pos="709"/>
        </w:tabs>
        <w:spacing w:before="1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устно составлять текст из 3—5 предложений по сюжет</w:t>
      </w:r>
      <w:r w:rsidRPr="00A11F05">
        <w:rPr>
          <w:rFonts w:ascii="Times New Roman" w:hAnsi="Times New Roman" w:cs="Times New Roman"/>
          <w:color w:val="000000"/>
          <w:w w:val="95"/>
          <w:sz w:val="20"/>
          <w:szCs w:val="20"/>
          <w:lang w:val="ru-RU"/>
        </w:rPr>
        <w:t>ным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картинкам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наблюдениям;</w:t>
      </w:r>
    </w:p>
    <w:p w:rsidR="000624BE" w:rsidRPr="00A11F05" w:rsidRDefault="000624BE" w:rsidP="00C156C2">
      <w:pPr>
        <w:pStyle w:val="a7"/>
        <w:numPr>
          <w:ilvl w:val="1"/>
          <w:numId w:val="35"/>
        </w:numPr>
        <w:tabs>
          <w:tab w:val="left" w:pos="709"/>
        </w:tabs>
        <w:spacing w:before="1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использовать изученные понятия в процессе решения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учебных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задач.</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2 КЛАСС</w:t>
      </w:r>
    </w:p>
    <w:p w:rsidR="000624BE" w:rsidRPr="00A11F05" w:rsidRDefault="000624BE" w:rsidP="00A11F05">
      <w:pPr>
        <w:pStyle w:val="a3"/>
        <w:tabs>
          <w:tab w:val="left" w:pos="709"/>
        </w:tabs>
        <w:spacing w:before="6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 концу</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 xml:space="preserve">обучения </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w:t>
      </w:r>
      <w:r>
        <w:rPr>
          <w:rFonts w:ascii="Times New Roman" w:hAnsi="Times New Roman" w:cs="Times New Roman"/>
          <w:color w:val="000000"/>
          <w:w w:val="95"/>
          <w:lang w:val="ru-RU"/>
        </w:rPr>
        <w:t xml:space="preserve"> </w:t>
      </w:r>
      <w:r w:rsidRPr="00A11F05">
        <w:rPr>
          <w:rFonts w:ascii="Times New Roman" w:hAnsi="Times New Roman" w:cs="Times New Roman"/>
          <w:b/>
          <w:color w:val="000000"/>
          <w:w w:val="95"/>
          <w:lang w:val="ru-RU"/>
        </w:rPr>
        <w:t>втором</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классе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обучающийся научится:</w:t>
      </w:r>
    </w:p>
    <w:p w:rsidR="000624BE" w:rsidRPr="00A11F05" w:rsidRDefault="000624BE" w:rsidP="00C156C2">
      <w:pPr>
        <w:pStyle w:val="a7"/>
        <w:numPr>
          <w:ilvl w:val="0"/>
          <w:numId w:val="104"/>
        </w:numPr>
        <w:tabs>
          <w:tab w:val="left" w:pos="709"/>
        </w:tabs>
        <w:spacing w:before="9"/>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осознавать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язык</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как</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основное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средство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общения;</w:t>
      </w:r>
    </w:p>
    <w:p w:rsidR="000624BE" w:rsidRPr="00A11F05" w:rsidRDefault="000624BE" w:rsidP="00C156C2">
      <w:pPr>
        <w:pStyle w:val="a7"/>
        <w:numPr>
          <w:ilvl w:val="0"/>
          <w:numId w:val="104"/>
        </w:numPr>
        <w:tabs>
          <w:tab w:val="left" w:pos="709"/>
        </w:tabs>
        <w:spacing w:before="9"/>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характеризовать согласные звуки вне слова и в слове 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заданным параметрам: согласный парный/непарный по твёрдости/мягкости; согласный парный/непарный по звонкости/глу</w:t>
      </w:r>
      <w:r w:rsidRPr="00A11F05">
        <w:rPr>
          <w:rFonts w:ascii="Times New Roman" w:hAnsi="Times New Roman" w:cs="Times New Roman"/>
          <w:color w:val="000000"/>
          <w:sz w:val="20"/>
          <w:szCs w:val="20"/>
          <w:lang w:val="ru-RU"/>
        </w:rPr>
        <w:t>хости;</w:t>
      </w:r>
    </w:p>
    <w:p w:rsidR="000624BE" w:rsidRPr="00A11F05" w:rsidRDefault="000624BE" w:rsidP="00C156C2">
      <w:pPr>
        <w:pStyle w:val="a7"/>
        <w:numPr>
          <w:ilvl w:val="0"/>
          <w:numId w:val="104"/>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определять количество слогов в слове (в том числе при сте</w:t>
      </w:r>
      <w:r w:rsidRPr="00A11F05">
        <w:rPr>
          <w:rFonts w:ascii="Times New Roman" w:hAnsi="Times New Roman" w:cs="Times New Roman"/>
          <w:color w:val="000000"/>
          <w:sz w:val="20"/>
          <w:szCs w:val="20"/>
          <w:lang w:val="ru-RU"/>
        </w:rPr>
        <w:t>чении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согласных);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делить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слоги;</w:t>
      </w:r>
    </w:p>
    <w:p w:rsidR="000624BE" w:rsidRPr="00A11F05" w:rsidRDefault="000624BE" w:rsidP="00C156C2">
      <w:pPr>
        <w:pStyle w:val="a7"/>
        <w:numPr>
          <w:ilvl w:val="0"/>
          <w:numId w:val="104"/>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устанавливать соотношение звукового и буквенного соста</w:t>
      </w:r>
      <w:r w:rsidRPr="00A11F05">
        <w:rPr>
          <w:rFonts w:ascii="Times New Roman" w:hAnsi="Times New Roman" w:cs="Times New Roman"/>
          <w:color w:val="000000"/>
          <w:sz w:val="20"/>
          <w:szCs w:val="20"/>
          <w:lang w:val="ru-RU"/>
        </w:rPr>
        <w:t>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числе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учётом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функций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букв</w:t>
      </w:r>
      <w:r>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sz w:val="20"/>
          <w:szCs w:val="20"/>
          <w:lang w:val="ru-RU"/>
        </w:rPr>
        <w:t>е</w:t>
      </w:r>
      <w:r w:rsidRPr="00A11F05">
        <w:rPr>
          <w:rFonts w:ascii="Times New Roman" w:hAnsi="Times New Roman" w:cs="Times New Roman"/>
          <w:color w:val="000000"/>
          <w:sz w:val="20"/>
          <w:szCs w:val="20"/>
          <w:lang w:val="ru-RU"/>
        </w:rPr>
        <w:t>,</w:t>
      </w:r>
      <w:r>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sz w:val="20"/>
          <w:szCs w:val="20"/>
          <w:lang w:val="ru-RU"/>
        </w:rPr>
        <w:t>ё</w:t>
      </w:r>
      <w:r w:rsidRPr="00A11F05">
        <w:rPr>
          <w:rFonts w:ascii="Times New Roman" w:hAnsi="Times New Roman" w:cs="Times New Roman"/>
          <w:color w:val="000000"/>
          <w:sz w:val="20"/>
          <w:szCs w:val="20"/>
          <w:lang w:val="ru-RU"/>
        </w:rPr>
        <w:t>,</w:t>
      </w:r>
      <w:r>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sz w:val="20"/>
          <w:szCs w:val="20"/>
          <w:lang w:val="ru-RU"/>
        </w:rPr>
        <w:t>ю</w:t>
      </w:r>
      <w:r w:rsidRPr="00A11F05">
        <w:rPr>
          <w:rFonts w:ascii="Times New Roman" w:hAnsi="Times New Roman" w:cs="Times New Roman"/>
          <w:color w:val="000000"/>
          <w:sz w:val="20"/>
          <w:szCs w:val="20"/>
          <w:lang w:val="ru-RU"/>
        </w:rPr>
        <w:t>,</w:t>
      </w:r>
      <w:r>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sz w:val="20"/>
          <w:szCs w:val="20"/>
          <w:lang w:val="ru-RU"/>
        </w:rPr>
        <w:t>я</w:t>
      </w:r>
      <w:r w:rsidRPr="00A11F05">
        <w:rPr>
          <w:rFonts w:ascii="Times New Roman" w:hAnsi="Times New Roman" w:cs="Times New Roman"/>
          <w:color w:val="000000"/>
          <w:sz w:val="20"/>
          <w:szCs w:val="20"/>
          <w:lang w:val="ru-RU"/>
        </w:rPr>
        <w:t>;</w:t>
      </w:r>
    </w:p>
    <w:p w:rsidR="000624BE" w:rsidRPr="00A11F05" w:rsidRDefault="000624BE" w:rsidP="00C156C2">
      <w:pPr>
        <w:pStyle w:val="a7"/>
        <w:numPr>
          <w:ilvl w:val="0"/>
          <w:numId w:val="104"/>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обозначатьнаписьмемягкостьсогласныхзвуковбуквой</w:t>
      </w:r>
      <w:r w:rsidRPr="00A11F05">
        <w:rPr>
          <w:rFonts w:ascii="Times New Roman" w:hAnsi="Times New Roman" w:cs="Times New Roman"/>
          <w:color w:val="000000"/>
          <w:w w:val="95"/>
          <w:sz w:val="20"/>
          <w:szCs w:val="20"/>
          <w:lang w:val="ru-RU"/>
        </w:rPr>
        <w:t>мягкийзнаквсерединеслова;</w:t>
      </w:r>
    </w:p>
    <w:p w:rsidR="000624BE" w:rsidRPr="00A11F05" w:rsidRDefault="000624BE" w:rsidP="00C156C2">
      <w:pPr>
        <w:pStyle w:val="a7"/>
        <w:numPr>
          <w:ilvl w:val="0"/>
          <w:numId w:val="104"/>
        </w:numPr>
        <w:tabs>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находить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однокоренные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слова;</w:t>
      </w:r>
    </w:p>
    <w:p w:rsidR="000624BE" w:rsidRPr="00A11F05" w:rsidRDefault="000624BE" w:rsidP="00C156C2">
      <w:pPr>
        <w:pStyle w:val="a7"/>
        <w:numPr>
          <w:ilvl w:val="0"/>
          <w:numId w:val="104"/>
        </w:numPr>
        <w:tabs>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выделять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корень(простые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случаи);</w:t>
      </w:r>
    </w:p>
    <w:p w:rsidR="000624BE" w:rsidRPr="00A11F05" w:rsidRDefault="000624BE" w:rsidP="00C156C2">
      <w:pPr>
        <w:pStyle w:val="a7"/>
        <w:numPr>
          <w:ilvl w:val="0"/>
          <w:numId w:val="104"/>
        </w:numPr>
        <w:tabs>
          <w:tab w:val="left" w:pos="709"/>
        </w:tabs>
        <w:spacing w:before="8"/>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выделять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слове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окончание;</w:t>
      </w:r>
    </w:p>
    <w:p w:rsidR="000624BE" w:rsidRPr="00A11F05" w:rsidRDefault="000624BE" w:rsidP="00C156C2">
      <w:pPr>
        <w:pStyle w:val="a7"/>
        <w:numPr>
          <w:ilvl w:val="0"/>
          <w:numId w:val="104"/>
        </w:numPr>
        <w:tabs>
          <w:tab w:val="left" w:pos="709"/>
        </w:tabs>
        <w:spacing w:before="9"/>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выявлять в тексте случаи употребления многозначных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 понимать их значения и уточнять значение по учебным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словарям; случаи употребления синонимов и антонимов (без называния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терминов);</w:t>
      </w:r>
    </w:p>
    <w:p w:rsidR="000624BE" w:rsidRPr="00A11F05" w:rsidRDefault="000624BE" w:rsidP="00C156C2">
      <w:pPr>
        <w:pStyle w:val="a7"/>
        <w:numPr>
          <w:ilvl w:val="0"/>
          <w:numId w:val="104"/>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отвечающие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вопросы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«кто?»,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115"/>
          <w:sz w:val="20"/>
          <w:szCs w:val="20"/>
          <w:lang w:val="ru-RU"/>
        </w:rPr>
        <w:t>«что?»;</w:t>
      </w:r>
    </w:p>
    <w:p w:rsidR="000624BE" w:rsidRPr="00A11F05" w:rsidRDefault="000624BE" w:rsidP="00C156C2">
      <w:pPr>
        <w:pStyle w:val="a7"/>
        <w:numPr>
          <w:ilvl w:val="0"/>
          <w:numId w:val="104"/>
        </w:numPr>
        <w:tabs>
          <w:tab w:val="left" w:pos="709"/>
        </w:tabs>
        <w:spacing w:before="9"/>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 слова, отвечающие на вопросы «что делать?»,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«что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сделать?»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др.;</w:t>
      </w:r>
    </w:p>
    <w:p w:rsidR="000624BE" w:rsidRPr="00A11F05" w:rsidRDefault="000624BE" w:rsidP="00C156C2">
      <w:pPr>
        <w:pStyle w:val="a7"/>
        <w:numPr>
          <w:ilvl w:val="0"/>
          <w:numId w:val="104"/>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отвечающие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вопросы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«какой?»,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110"/>
          <w:sz w:val="20"/>
          <w:szCs w:val="20"/>
          <w:lang w:val="ru-RU"/>
        </w:rPr>
        <w:t>«какая?»,</w:t>
      </w:r>
      <w:r>
        <w:rPr>
          <w:rFonts w:ascii="Times New Roman" w:hAnsi="Times New Roman" w:cs="Times New Roman"/>
          <w:color w:val="000000"/>
          <w:w w:val="110"/>
          <w:sz w:val="20"/>
          <w:szCs w:val="20"/>
          <w:lang w:val="ru-RU"/>
        </w:rPr>
        <w:t xml:space="preserve"> </w:t>
      </w:r>
      <w:r w:rsidRPr="00A11F05">
        <w:rPr>
          <w:rFonts w:ascii="Times New Roman" w:hAnsi="Times New Roman" w:cs="Times New Roman"/>
          <w:color w:val="000000"/>
          <w:w w:val="110"/>
          <w:sz w:val="20"/>
          <w:szCs w:val="20"/>
          <w:lang w:val="ru-RU"/>
        </w:rPr>
        <w:t>«какое?»,</w:t>
      </w:r>
      <w:r>
        <w:rPr>
          <w:rFonts w:ascii="Times New Roman" w:hAnsi="Times New Roman" w:cs="Times New Roman"/>
          <w:color w:val="000000"/>
          <w:w w:val="110"/>
          <w:sz w:val="20"/>
          <w:szCs w:val="20"/>
          <w:lang w:val="ru-RU"/>
        </w:rPr>
        <w:t xml:space="preserve"> </w:t>
      </w:r>
      <w:r w:rsidRPr="00A11F05">
        <w:rPr>
          <w:rFonts w:ascii="Times New Roman" w:hAnsi="Times New Roman" w:cs="Times New Roman"/>
          <w:color w:val="000000"/>
          <w:w w:val="110"/>
          <w:sz w:val="20"/>
          <w:szCs w:val="20"/>
          <w:lang w:val="ru-RU"/>
        </w:rPr>
        <w:t>«какие?»;</w:t>
      </w:r>
    </w:p>
    <w:p w:rsidR="000624BE" w:rsidRPr="00A11F05" w:rsidRDefault="000624BE" w:rsidP="00C156C2">
      <w:pPr>
        <w:pStyle w:val="a7"/>
        <w:numPr>
          <w:ilvl w:val="0"/>
          <w:numId w:val="104"/>
        </w:numPr>
        <w:tabs>
          <w:tab w:val="left" w:pos="709"/>
        </w:tabs>
        <w:spacing w:before="9"/>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определятьвидпредложенияпоцеливысказыванияипо</w:t>
      </w:r>
      <w:r w:rsidRPr="00A11F05">
        <w:rPr>
          <w:rFonts w:ascii="Times New Roman" w:hAnsi="Times New Roman" w:cs="Times New Roman"/>
          <w:color w:val="000000"/>
          <w:w w:val="95"/>
          <w:sz w:val="20"/>
          <w:szCs w:val="20"/>
          <w:lang w:val="ru-RU"/>
        </w:rPr>
        <w:t>эмоциональнойокраске;</w:t>
      </w:r>
    </w:p>
    <w:p w:rsidR="000624BE" w:rsidRPr="00A11F05" w:rsidRDefault="000624BE" w:rsidP="00C156C2">
      <w:pPr>
        <w:pStyle w:val="a7"/>
        <w:numPr>
          <w:ilvl w:val="0"/>
          <w:numId w:val="104"/>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находить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место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орфограммы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между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изученные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правила;</w:t>
      </w:r>
    </w:p>
    <w:p w:rsidR="000624BE" w:rsidRPr="00A11F05" w:rsidRDefault="000624BE" w:rsidP="00C156C2">
      <w:pPr>
        <w:pStyle w:val="a7"/>
        <w:numPr>
          <w:ilvl w:val="0"/>
          <w:numId w:val="104"/>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применять изученные правила правописания, в том чис</w:t>
      </w:r>
      <w:r w:rsidRPr="00A11F05">
        <w:rPr>
          <w:rFonts w:ascii="Times New Roman" w:hAnsi="Times New Roman" w:cs="Times New Roman"/>
          <w:color w:val="000000"/>
          <w:sz w:val="20"/>
          <w:szCs w:val="20"/>
          <w:lang w:val="ru-RU"/>
        </w:rPr>
        <w:t xml:space="preserve">ле: сочетания </w:t>
      </w:r>
      <w:r w:rsidRPr="00A11F05">
        <w:rPr>
          <w:rFonts w:ascii="Times New Roman" w:hAnsi="Times New Roman" w:cs="Times New Roman"/>
          <w:b/>
          <w:i/>
          <w:color w:val="000000"/>
          <w:sz w:val="20"/>
          <w:szCs w:val="20"/>
          <w:lang w:val="ru-RU"/>
        </w:rPr>
        <w:t>чк</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sz w:val="20"/>
          <w:szCs w:val="20"/>
          <w:lang w:val="ru-RU"/>
        </w:rPr>
        <w:t>чн</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sz w:val="20"/>
          <w:szCs w:val="20"/>
          <w:lang w:val="ru-RU"/>
        </w:rPr>
        <w:t>чт</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sz w:val="20"/>
          <w:szCs w:val="20"/>
          <w:lang w:val="ru-RU"/>
        </w:rPr>
        <w:t>щн</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sz w:val="20"/>
          <w:szCs w:val="20"/>
          <w:lang w:val="ru-RU"/>
        </w:rPr>
        <w:t>нч</w:t>
      </w:r>
      <w:r w:rsidRPr="00A11F05">
        <w:rPr>
          <w:rFonts w:ascii="Times New Roman" w:hAnsi="Times New Roman" w:cs="Times New Roman"/>
          <w:color w:val="000000"/>
          <w:sz w:val="20"/>
          <w:szCs w:val="20"/>
          <w:lang w:val="ru-RU"/>
        </w:rPr>
        <w:t>; проверяемые безударные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гласные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корне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парные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звонкие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глухие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согласные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 корне слова; непроверяемые гласные и согласные (перечень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знак;</w:t>
      </w:r>
    </w:p>
    <w:p w:rsidR="000624BE" w:rsidRPr="00A11F05" w:rsidRDefault="000624BE" w:rsidP="00C156C2">
      <w:pPr>
        <w:pStyle w:val="a7"/>
        <w:numPr>
          <w:ilvl w:val="0"/>
          <w:numId w:val="104"/>
        </w:numPr>
        <w:tabs>
          <w:tab w:val="left" w:pos="709"/>
        </w:tabs>
        <w:spacing w:before="6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правильно списывать (без пропусков и искажений букв)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слова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объёмом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более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50слов;</w:t>
      </w:r>
    </w:p>
    <w:p w:rsidR="000624BE" w:rsidRPr="00A11F05" w:rsidRDefault="000624BE" w:rsidP="00C156C2">
      <w:pPr>
        <w:pStyle w:val="a7"/>
        <w:numPr>
          <w:ilvl w:val="0"/>
          <w:numId w:val="104"/>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писать под</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диктовку (без пропусков и искажений букв)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предложения,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объёмом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более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45</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учётом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изученных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правил</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правописания;</w:t>
      </w:r>
    </w:p>
    <w:p w:rsidR="000624BE" w:rsidRPr="00A11F05" w:rsidRDefault="000624BE" w:rsidP="00C156C2">
      <w:pPr>
        <w:pStyle w:val="a7"/>
        <w:numPr>
          <w:ilvl w:val="0"/>
          <w:numId w:val="104"/>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находить и исправлять ошибки на изученные правила,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описки;</w:t>
      </w:r>
    </w:p>
    <w:p w:rsidR="000624BE" w:rsidRPr="00A11F05" w:rsidRDefault="000624BE" w:rsidP="00C156C2">
      <w:pPr>
        <w:pStyle w:val="a7"/>
        <w:numPr>
          <w:ilvl w:val="0"/>
          <w:numId w:val="104"/>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пользоваться толковым, орфографическим, орфоэпиче</w:t>
      </w:r>
      <w:r w:rsidRPr="00A11F05">
        <w:rPr>
          <w:rFonts w:ascii="Times New Roman" w:hAnsi="Times New Roman" w:cs="Times New Roman"/>
          <w:color w:val="000000"/>
          <w:w w:val="95"/>
          <w:sz w:val="20"/>
          <w:szCs w:val="20"/>
          <w:lang w:val="ru-RU"/>
        </w:rPr>
        <w:t>ским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словарями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учебника;</w:t>
      </w:r>
    </w:p>
    <w:p w:rsidR="000624BE" w:rsidRPr="00A11F05" w:rsidRDefault="000624BE" w:rsidP="00C156C2">
      <w:pPr>
        <w:pStyle w:val="a7"/>
        <w:numPr>
          <w:ilvl w:val="0"/>
          <w:numId w:val="104"/>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0624BE" w:rsidRPr="00A11F05" w:rsidRDefault="000624BE" w:rsidP="00C156C2">
      <w:pPr>
        <w:pStyle w:val="a7"/>
        <w:numPr>
          <w:ilvl w:val="0"/>
          <w:numId w:val="104"/>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формулировать простые выводы на основе прочитанного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(услышанного)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устно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письменно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(1—2предложения);</w:t>
      </w:r>
    </w:p>
    <w:p w:rsidR="000624BE" w:rsidRPr="00A11F05" w:rsidRDefault="000624BE" w:rsidP="00C156C2">
      <w:pPr>
        <w:pStyle w:val="a7"/>
        <w:numPr>
          <w:ilvl w:val="0"/>
          <w:numId w:val="104"/>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составлять предложения из слов, устанавливая между ними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смысловую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связь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вопросам;</w:t>
      </w:r>
    </w:p>
    <w:p w:rsidR="000624BE" w:rsidRPr="00A11F05" w:rsidRDefault="000624BE" w:rsidP="00C156C2">
      <w:pPr>
        <w:pStyle w:val="a7"/>
        <w:numPr>
          <w:ilvl w:val="0"/>
          <w:numId w:val="104"/>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определять тему текста и озаглавливать текст, отражая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его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тему;</w:t>
      </w:r>
    </w:p>
    <w:p w:rsidR="000624BE" w:rsidRPr="00A11F05" w:rsidRDefault="000624BE" w:rsidP="00C156C2">
      <w:pPr>
        <w:pStyle w:val="a7"/>
        <w:numPr>
          <w:ilvl w:val="0"/>
          <w:numId w:val="104"/>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составлять текст из разрозненных предложений, частей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текста;</w:t>
      </w:r>
    </w:p>
    <w:p w:rsidR="000624BE" w:rsidRPr="00A11F05" w:rsidRDefault="000624BE" w:rsidP="00C156C2">
      <w:pPr>
        <w:pStyle w:val="a7"/>
        <w:numPr>
          <w:ilvl w:val="0"/>
          <w:numId w:val="104"/>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писать подробное изложение повествовательного текста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объёмом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30—45</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опорой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вопросы;</w:t>
      </w:r>
    </w:p>
    <w:p w:rsidR="000624BE" w:rsidRPr="00A11F05" w:rsidRDefault="000624BE" w:rsidP="00C156C2">
      <w:pPr>
        <w:pStyle w:val="a7"/>
        <w:numPr>
          <w:ilvl w:val="0"/>
          <w:numId w:val="104"/>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объяснять</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своими</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словами</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значение</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изученных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понятий;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использовать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изученные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понятия.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3 КЛАСС</w:t>
      </w:r>
    </w:p>
    <w:p w:rsidR="000624BE" w:rsidRPr="00A11F05" w:rsidRDefault="000624BE" w:rsidP="00A11F05">
      <w:pPr>
        <w:pStyle w:val="a3"/>
        <w:tabs>
          <w:tab w:val="left" w:pos="709"/>
        </w:tabs>
        <w:spacing w:before="7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концу</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обучения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b/>
          <w:color w:val="000000"/>
          <w:w w:val="95"/>
          <w:lang w:val="ru-RU"/>
        </w:rPr>
        <w:t>третьем</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классе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обучающийся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научится:</w:t>
      </w:r>
    </w:p>
    <w:p w:rsidR="000624BE" w:rsidRPr="00A11F05" w:rsidRDefault="000624BE" w:rsidP="00C156C2">
      <w:pPr>
        <w:pStyle w:val="a7"/>
        <w:numPr>
          <w:ilvl w:val="0"/>
          <w:numId w:val="105"/>
        </w:numPr>
        <w:tabs>
          <w:tab w:val="left" w:pos="709"/>
        </w:tabs>
        <w:spacing w:before="1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объяснять значение русского языка как государственного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языка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Российской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Федерации;</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характеризовать, сравнивать, классифицировать звуки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вне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заданным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параметрам;</w:t>
      </w:r>
    </w:p>
    <w:p w:rsidR="000624BE" w:rsidRPr="00A11F05" w:rsidRDefault="000624BE" w:rsidP="00C156C2">
      <w:pPr>
        <w:pStyle w:val="a7"/>
        <w:numPr>
          <w:ilvl w:val="0"/>
          <w:numId w:val="105"/>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производить звукобуквенный анализ слова (в словах с орфограммами;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без</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транскрибирования);</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функцию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разделительных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мягкого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твёрдого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 xml:space="preserve">знаков в словах; устанавливать соотношение звукового и буквенного состава, в том числе с учётом функций букв </w:t>
      </w:r>
      <w:r w:rsidRPr="00A11F05">
        <w:rPr>
          <w:rFonts w:ascii="Times New Roman" w:hAnsi="Times New Roman" w:cs="Times New Roman"/>
          <w:b/>
          <w:i/>
          <w:color w:val="000000"/>
          <w:sz w:val="20"/>
          <w:szCs w:val="20"/>
          <w:lang w:val="ru-RU"/>
        </w:rPr>
        <w:t>е</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sz w:val="20"/>
          <w:szCs w:val="20"/>
          <w:lang w:val="ru-RU"/>
        </w:rPr>
        <w:t>ё</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sz w:val="20"/>
          <w:szCs w:val="20"/>
          <w:lang w:val="ru-RU"/>
        </w:rPr>
        <w:t>ю</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sz w:val="20"/>
          <w:szCs w:val="20"/>
          <w:lang w:val="ru-RU"/>
        </w:rPr>
        <w:t>я</w:t>
      </w:r>
      <w:r w:rsidRPr="00A11F05">
        <w:rPr>
          <w:rFonts w:ascii="Times New Roman" w:hAnsi="Times New Roman" w:cs="Times New Roman"/>
          <w:color w:val="000000"/>
          <w:sz w:val="20"/>
          <w:szCs w:val="20"/>
          <w:lang w:val="ru-RU"/>
        </w:rPr>
        <w:t>,</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 xml:space="preserve">в словах с разделительными </w:t>
      </w:r>
      <w:r w:rsidRPr="00A11F05">
        <w:rPr>
          <w:rFonts w:ascii="Times New Roman" w:hAnsi="Times New Roman" w:cs="Times New Roman"/>
          <w:b/>
          <w:i/>
          <w:color w:val="000000"/>
          <w:sz w:val="20"/>
          <w:szCs w:val="20"/>
          <w:lang w:val="ru-RU"/>
        </w:rPr>
        <w:t>ь</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b/>
          <w:i/>
          <w:color w:val="000000"/>
          <w:sz w:val="20"/>
          <w:szCs w:val="20"/>
          <w:lang w:val="ru-RU"/>
        </w:rPr>
        <w:t>ъ</w:t>
      </w:r>
      <w:r w:rsidRPr="00A11F05">
        <w:rPr>
          <w:rFonts w:ascii="Times New Roman" w:hAnsi="Times New Roman" w:cs="Times New Roman"/>
          <w:color w:val="000000"/>
          <w:sz w:val="20"/>
          <w:szCs w:val="20"/>
          <w:lang w:val="ru-RU"/>
        </w:rPr>
        <w:t>, в словах с непроизносимыми согласными</w:t>
      </w:r>
      <w:r w:rsidRPr="00A11F05">
        <w:rPr>
          <w:rFonts w:ascii="Times New Roman" w:hAnsi="Times New Roman" w:cs="Times New Roman"/>
          <w:color w:val="000000"/>
          <w:w w:val="105"/>
          <w:sz w:val="20"/>
          <w:szCs w:val="20"/>
          <w:lang w:val="ru-RU"/>
        </w:rPr>
        <w:t>;</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различать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однокоренные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формы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находить в словах с однозначно выделяемыми морфемами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окончание,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корень,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приставку,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суффикс;</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выявлять случаи употребления синонимов и антонимов;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подбирать синонимы и антонимы к словам разных частей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речи;</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употреблённые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прямом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перенос</w:t>
      </w:r>
      <w:r w:rsidRPr="00A11F05">
        <w:rPr>
          <w:rFonts w:ascii="Times New Roman" w:hAnsi="Times New Roman" w:cs="Times New Roman"/>
          <w:color w:val="000000"/>
          <w:w w:val="95"/>
          <w:sz w:val="20"/>
          <w:szCs w:val="20"/>
          <w:lang w:val="ru-RU"/>
        </w:rPr>
        <w:t>ном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значении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(простые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случаи);</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определять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значение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тексте;</w:t>
      </w:r>
    </w:p>
    <w:p w:rsidR="000624BE" w:rsidRPr="00A11F05" w:rsidRDefault="000624BE" w:rsidP="00C156C2">
      <w:pPr>
        <w:pStyle w:val="a7"/>
        <w:numPr>
          <w:ilvl w:val="0"/>
          <w:numId w:val="105"/>
        </w:numPr>
        <w:tabs>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ударными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окончаниями;</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имена прилагательные; определять грамма</w:t>
      </w:r>
      <w:r w:rsidRPr="00A11F05">
        <w:rPr>
          <w:rFonts w:ascii="Times New Roman" w:hAnsi="Times New Roman" w:cs="Times New Roman"/>
          <w:color w:val="000000"/>
          <w:sz w:val="20"/>
          <w:szCs w:val="20"/>
          <w:lang w:val="ru-RU"/>
        </w:rPr>
        <w:t>тические признаки имён прилагательных: род, число, падеж;</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изменять имена прилагательные по падежам, числам, родам</w:t>
      </w:r>
      <w:r w:rsidRPr="00A11F05">
        <w:rPr>
          <w:rFonts w:ascii="Times New Roman" w:hAnsi="Times New Roman" w:cs="Times New Roman"/>
          <w:color w:val="000000"/>
          <w:w w:val="95"/>
          <w:sz w:val="20"/>
          <w:szCs w:val="20"/>
          <w:lang w:val="ru-RU"/>
        </w:rPr>
        <w:t>(в единственном числе) в соответствии с падежом, числом и родом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имён</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существительных;</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глаголы; различать глаголы, отвечающие 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вопросы «что делать?» и «что сделать?»; определять грамматические признаки глаголов: форму времени, число, род (в прошедшем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времени);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изменять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глагол</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временам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(простыеслу</w:t>
      </w:r>
      <w:r w:rsidRPr="00A11F05">
        <w:rPr>
          <w:rFonts w:ascii="Times New Roman" w:hAnsi="Times New Roman" w:cs="Times New Roman"/>
          <w:color w:val="000000"/>
          <w:w w:val="95"/>
          <w:sz w:val="20"/>
          <w:szCs w:val="20"/>
          <w:lang w:val="ru-RU"/>
        </w:rPr>
        <w:t>чаи),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прошедшем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времени—породам;</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личные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местоимения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начальной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форме);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использовать личные местоимения для устранения неоправданных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повторов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тексте;</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различать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предлоги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приставки;</w:t>
      </w:r>
    </w:p>
    <w:p w:rsidR="000624BE" w:rsidRPr="00A11F05" w:rsidRDefault="000624BE" w:rsidP="00C156C2">
      <w:pPr>
        <w:pStyle w:val="a7"/>
        <w:numPr>
          <w:ilvl w:val="0"/>
          <w:numId w:val="105"/>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определятьвидпредложенияпоцеливысказыванияипо</w:t>
      </w:r>
      <w:r w:rsidRPr="00A11F05">
        <w:rPr>
          <w:rFonts w:ascii="Times New Roman" w:hAnsi="Times New Roman" w:cs="Times New Roman"/>
          <w:color w:val="000000"/>
          <w:w w:val="95"/>
          <w:sz w:val="20"/>
          <w:szCs w:val="20"/>
          <w:lang w:val="ru-RU"/>
        </w:rPr>
        <w:t>эмоциональнойокраске;</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находить главные и второстепенные (без деления на виды)</w:t>
      </w:r>
      <w:r w:rsidRPr="00A11F05">
        <w:rPr>
          <w:rFonts w:ascii="Times New Roman" w:hAnsi="Times New Roman" w:cs="Times New Roman"/>
          <w:color w:val="000000"/>
          <w:sz w:val="20"/>
          <w:szCs w:val="20"/>
          <w:lang w:val="ru-RU"/>
        </w:rPr>
        <w:t>члены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предложения;</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распространённые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нераспространённые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предложения;</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находить место орфограммы в слове и между словами 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изученные правила; применять изученные правила правописания,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числе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непроверяемые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гласные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согласные(перечень слов в орфографическом словаре учебника); непроизносимые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согласные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корнеслова;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разделительный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твёрдый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 xml:space="preserve">знак; мягкий знак после шипящих на конце имён существительных; </w:t>
      </w:r>
      <w:r w:rsidRPr="00A11F05">
        <w:rPr>
          <w:rFonts w:ascii="Times New Roman" w:hAnsi="Times New Roman" w:cs="Times New Roman"/>
          <w:i/>
          <w:color w:val="000000"/>
          <w:sz w:val="20"/>
          <w:szCs w:val="20"/>
          <w:lang w:val="ru-RU"/>
        </w:rPr>
        <w:t xml:space="preserve">не </w:t>
      </w:r>
      <w:r w:rsidRPr="00A11F05">
        <w:rPr>
          <w:rFonts w:ascii="Times New Roman" w:hAnsi="Times New Roman" w:cs="Times New Roman"/>
          <w:color w:val="000000"/>
          <w:sz w:val="20"/>
          <w:szCs w:val="20"/>
          <w:lang w:val="ru-RU"/>
        </w:rPr>
        <w:t>с глаголами; раздельное написание предлогов со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словами;</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 xml:space="preserve">правильно </w:t>
      </w:r>
      <w:r w:rsidRPr="00A11F05">
        <w:rPr>
          <w:rFonts w:ascii="Times New Roman" w:hAnsi="Times New Roman" w:cs="Times New Roman"/>
          <w:color w:val="000000"/>
          <w:sz w:val="20"/>
          <w:szCs w:val="20"/>
          <w:lang w:val="ru-RU"/>
        </w:rPr>
        <w:t>списывать слова, предложения, тексты объ</w:t>
      </w:r>
      <w:r w:rsidRPr="00A11F05">
        <w:rPr>
          <w:rFonts w:ascii="Times New Roman" w:hAnsi="Times New Roman" w:cs="Times New Roman"/>
          <w:color w:val="000000"/>
          <w:w w:val="95"/>
          <w:sz w:val="20"/>
          <w:szCs w:val="20"/>
          <w:lang w:val="ru-RU"/>
        </w:rPr>
        <w:t>ёмом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неболее70слов;</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писатьподдиктовкутекстыобъёмомнеболее65слов</w:t>
      </w:r>
      <w:r w:rsidRPr="00A11F05">
        <w:rPr>
          <w:rFonts w:ascii="Times New Roman" w:hAnsi="Times New Roman" w:cs="Times New Roman"/>
          <w:color w:val="000000"/>
          <w:w w:val="95"/>
          <w:sz w:val="20"/>
          <w:szCs w:val="20"/>
          <w:lang w:val="ru-RU"/>
        </w:rPr>
        <w:t>сучётомизученныхправилправописания;</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находить и исправлять ошибки на изученные правила,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описки;</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понимать</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тексты</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разных</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типов,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находить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задан</w:t>
      </w:r>
      <w:r w:rsidRPr="00A11F05">
        <w:rPr>
          <w:rFonts w:ascii="Times New Roman" w:hAnsi="Times New Roman" w:cs="Times New Roman"/>
          <w:color w:val="000000"/>
          <w:w w:val="95"/>
          <w:sz w:val="20"/>
          <w:szCs w:val="20"/>
          <w:lang w:val="ru-RU"/>
        </w:rPr>
        <w:t>ную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информацию;</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формулировать простые выводы на основе прочитанной</w:t>
      </w:r>
      <w:r w:rsidRPr="00A11F05">
        <w:rPr>
          <w:rFonts w:ascii="Times New Roman" w:hAnsi="Times New Roman" w:cs="Times New Roman"/>
          <w:color w:val="000000"/>
          <w:spacing w:val="-1"/>
          <w:sz w:val="20"/>
          <w:szCs w:val="20"/>
          <w:lang w:val="ru-RU"/>
        </w:rPr>
        <w:t>(услышанной)</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информации</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устно</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и</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письменно</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(1—2</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предложения);</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тексты(2—4предложения),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содержащие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приглашение,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просьбу,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извинение, благодарность, отказ, с использованием норм речевого этикета;</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связь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предложений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помощью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личных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местоимений,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синонимов,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союзов</w:t>
      </w:r>
      <w:r>
        <w:rPr>
          <w:rFonts w:ascii="Times New Roman" w:hAnsi="Times New Roman" w:cs="Times New Roman"/>
          <w:color w:val="000000"/>
          <w:sz w:val="20"/>
          <w:szCs w:val="20"/>
          <w:lang w:val="ru-RU"/>
        </w:rPr>
        <w:t xml:space="preserve"> </w:t>
      </w:r>
      <w:r w:rsidRPr="00A11F05">
        <w:rPr>
          <w:rFonts w:ascii="Times New Roman" w:hAnsi="Times New Roman" w:cs="Times New Roman"/>
          <w:i/>
          <w:color w:val="000000"/>
          <w:sz w:val="20"/>
          <w:szCs w:val="20"/>
          <w:lang w:val="ru-RU"/>
        </w:rPr>
        <w:t>и</w:t>
      </w:r>
      <w:r w:rsidRPr="00A11F05">
        <w:rPr>
          <w:rFonts w:ascii="Times New Roman" w:hAnsi="Times New Roman" w:cs="Times New Roman"/>
          <w:color w:val="000000"/>
          <w:sz w:val="20"/>
          <w:szCs w:val="20"/>
          <w:lang w:val="ru-RU"/>
        </w:rPr>
        <w:t>,</w:t>
      </w:r>
      <w:r>
        <w:rPr>
          <w:rFonts w:ascii="Times New Roman" w:hAnsi="Times New Roman" w:cs="Times New Roman"/>
          <w:color w:val="000000"/>
          <w:sz w:val="20"/>
          <w:szCs w:val="20"/>
          <w:lang w:val="ru-RU"/>
        </w:rPr>
        <w:t xml:space="preserve"> </w:t>
      </w:r>
      <w:r w:rsidRPr="00A11F05">
        <w:rPr>
          <w:rFonts w:ascii="Times New Roman" w:hAnsi="Times New Roman" w:cs="Times New Roman"/>
          <w:i/>
          <w:color w:val="000000"/>
          <w:sz w:val="20"/>
          <w:szCs w:val="20"/>
          <w:lang w:val="ru-RU"/>
        </w:rPr>
        <w:t>а</w:t>
      </w:r>
      <w:r w:rsidRPr="00A11F05">
        <w:rPr>
          <w:rFonts w:ascii="Times New Roman" w:hAnsi="Times New Roman" w:cs="Times New Roman"/>
          <w:color w:val="000000"/>
          <w:sz w:val="20"/>
          <w:szCs w:val="20"/>
          <w:lang w:val="ru-RU"/>
        </w:rPr>
        <w:t>,</w:t>
      </w:r>
      <w:r>
        <w:rPr>
          <w:rFonts w:ascii="Times New Roman" w:hAnsi="Times New Roman" w:cs="Times New Roman"/>
          <w:color w:val="000000"/>
          <w:sz w:val="20"/>
          <w:szCs w:val="20"/>
          <w:lang w:val="ru-RU"/>
        </w:rPr>
        <w:t xml:space="preserve"> </w:t>
      </w:r>
      <w:r w:rsidRPr="00A11F05">
        <w:rPr>
          <w:rFonts w:ascii="Times New Roman" w:hAnsi="Times New Roman" w:cs="Times New Roman"/>
          <w:i/>
          <w:color w:val="000000"/>
          <w:sz w:val="20"/>
          <w:szCs w:val="20"/>
          <w:lang w:val="ru-RU"/>
        </w:rPr>
        <w:t>но</w:t>
      </w:r>
      <w:r w:rsidRPr="00A11F05">
        <w:rPr>
          <w:rFonts w:ascii="Times New Roman" w:hAnsi="Times New Roman" w:cs="Times New Roman"/>
          <w:color w:val="000000"/>
          <w:sz w:val="20"/>
          <w:szCs w:val="20"/>
          <w:lang w:val="ru-RU"/>
        </w:rPr>
        <w:t>);</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определять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ключевые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тексте;</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определять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тему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основную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мысль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текста;</w:t>
      </w:r>
    </w:p>
    <w:p w:rsidR="000624BE" w:rsidRPr="00A11F05" w:rsidRDefault="000624BE" w:rsidP="00C156C2">
      <w:pPr>
        <w:pStyle w:val="a7"/>
        <w:numPr>
          <w:ilvl w:val="0"/>
          <w:numId w:val="105"/>
        </w:numPr>
        <w:tabs>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выявлять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части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(абзацы)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отражать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помощью ключевых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слов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или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смысловое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содержание;</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составлять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план</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создавать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нему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коррек</w:t>
      </w:r>
      <w:r w:rsidRPr="00A11F05">
        <w:rPr>
          <w:rFonts w:ascii="Times New Roman" w:hAnsi="Times New Roman" w:cs="Times New Roman"/>
          <w:color w:val="000000"/>
          <w:sz w:val="20"/>
          <w:szCs w:val="20"/>
          <w:lang w:val="ru-RU"/>
        </w:rPr>
        <w:t>тировать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писатьподробноеизложениепозаданному,коллективно</w:t>
      </w:r>
      <w:r w:rsidRPr="00A11F05">
        <w:rPr>
          <w:rFonts w:ascii="Times New Roman" w:hAnsi="Times New Roman" w:cs="Times New Roman"/>
          <w:color w:val="000000"/>
          <w:w w:val="95"/>
          <w:sz w:val="20"/>
          <w:szCs w:val="20"/>
          <w:lang w:val="ru-RU"/>
        </w:rPr>
        <w:t>илисамостоятельносоставленномуплану;</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объяснятьсвоимисловамизначение</w:t>
      </w:r>
      <w:r w:rsidRPr="00A11F05">
        <w:rPr>
          <w:rFonts w:ascii="Times New Roman" w:hAnsi="Times New Roman" w:cs="Times New Roman"/>
          <w:color w:val="000000"/>
          <w:sz w:val="20"/>
          <w:szCs w:val="20"/>
          <w:lang w:val="ru-RU"/>
        </w:rPr>
        <w:t>изученныхпонятий,</w:t>
      </w:r>
      <w:r w:rsidRPr="00A11F05">
        <w:rPr>
          <w:rFonts w:ascii="Times New Roman" w:hAnsi="Times New Roman" w:cs="Times New Roman"/>
          <w:color w:val="000000"/>
          <w:w w:val="95"/>
          <w:sz w:val="20"/>
          <w:szCs w:val="20"/>
          <w:lang w:val="ru-RU"/>
        </w:rPr>
        <w:t>использоватьизученныепонятия;</w:t>
      </w:r>
    </w:p>
    <w:p w:rsidR="000624BE" w:rsidRPr="00A11F05" w:rsidRDefault="000624BE" w:rsidP="00C156C2">
      <w:pPr>
        <w:pStyle w:val="a7"/>
        <w:numPr>
          <w:ilvl w:val="0"/>
          <w:numId w:val="105"/>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уточнять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значение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помощью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толковогословаря.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4 КЛАСС</w:t>
      </w:r>
    </w:p>
    <w:p w:rsidR="000624BE" w:rsidRPr="00A11F05" w:rsidRDefault="000624BE" w:rsidP="00A11F05">
      <w:pPr>
        <w:pStyle w:val="a3"/>
        <w:tabs>
          <w:tab w:val="left" w:pos="709"/>
        </w:tabs>
        <w:spacing w:before="66"/>
        <w:ind w:left="567" w:right="0" w:firstLine="426"/>
        <w:rPr>
          <w:rFonts w:ascii="Times New Roman" w:hAnsi="Times New Roman" w:cs="Times New Roman"/>
          <w:color w:val="000000"/>
          <w:lang w:val="ru-RU"/>
        </w:rPr>
      </w:pPr>
      <w:r>
        <w:rPr>
          <w:rFonts w:ascii="Times New Roman" w:hAnsi="Times New Roman" w:cs="Times New Roman"/>
          <w:color w:val="000000"/>
          <w:w w:val="95"/>
          <w:lang w:val="ru-RU"/>
        </w:rPr>
        <w:t xml:space="preserve">Концу </w:t>
      </w:r>
      <w:r w:rsidRPr="00A11F05">
        <w:rPr>
          <w:rFonts w:ascii="Times New Roman" w:hAnsi="Times New Roman" w:cs="Times New Roman"/>
          <w:color w:val="000000"/>
          <w:w w:val="95"/>
          <w:lang w:val="ru-RU"/>
        </w:rPr>
        <w:t>обучения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b/>
          <w:color w:val="000000"/>
          <w:w w:val="95"/>
          <w:lang w:val="ru-RU"/>
        </w:rPr>
        <w:t>четвёртом</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классе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обучающийся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научится:</w:t>
      </w:r>
    </w:p>
    <w:p w:rsidR="000624BE" w:rsidRPr="00A11F05" w:rsidRDefault="000624BE" w:rsidP="00C156C2">
      <w:pPr>
        <w:pStyle w:val="a7"/>
        <w:numPr>
          <w:ilvl w:val="0"/>
          <w:numId w:val="106"/>
        </w:numPr>
        <w:tabs>
          <w:tab w:val="left" w:pos="709"/>
        </w:tabs>
        <w:spacing w:before="9"/>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осознавать многообразие языков и культур на территории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Российской Федерации, осознавать язык как одну из главных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духовно­нравственных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ценностей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народа;</w:t>
      </w:r>
    </w:p>
    <w:p w:rsidR="000624BE" w:rsidRPr="00A11F05" w:rsidRDefault="000624BE" w:rsidP="00C156C2">
      <w:pPr>
        <w:pStyle w:val="a7"/>
        <w:numPr>
          <w:ilvl w:val="0"/>
          <w:numId w:val="106"/>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объяснять роль языка как основного средства общения;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объяснять роль русского языка как государственного языка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Российской</w:t>
      </w:r>
      <w:r>
        <w:rPr>
          <w:rFonts w:ascii="Times New Roman" w:hAnsi="Times New Roman" w:cs="Times New Roman"/>
          <w:color w:val="000000"/>
          <w:w w:val="95"/>
          <w:sz w:val="20"/>
          <w:szCs w:val="20"/>
          <w:lang w:val="ru-RU"/>
        </w:rPr>
        <w:t xml:space="preserve"> Федерации </w:t>
      </w:r>
      <w:r w:rsidRPr="00A11F05">
        <w:rPr>
          <w:rFonts w:ascii="Times New Roman" w:hAnsi="Times New Roman" w:cs="Times New Roman"/>
          <w:color w:val="000000"/>
          <w:w w:val="95"/>
          <w:sz w:val="20"/>
          <w:szCs w:val="20"/>
          <w:lang w:val="ru-RU"/>
        </w:rPr>
        <w:t>языкам</w:t>
      </w:r>
      <w:r>
        <w:rPr>
          <w:rFonts w:ascii="Times New Roman" w:hAnsi="Times New Roman" w:cs="Times New Roman"/>
          <w:color w:val="000000"/>
          <w:w w:val="95"/>
          <w:sz w:val="20"/>
          <w:szCs w:val="20"/>
          <w:lang w:val="ru-RU"/>
        </w:rPr>
        <w:t xml:space="preserve"> м</w:t>
      </w:r>
      <w:r w:rsidRPr="00A11F05">
        <w:rPr>
          <w:rFonts w:ascii="Times New Roman" w:hAnsi="Times New Roman" w:cs="Times New Roman"/>
          <w:color w:val="000000"/>
          <w:w w:val="95"/>
          <w:sz w:val="20"/>
          <w:szCs w:val="20"/>
          <w:lang w:val="ru-RU"/>
        </w:rPr>
        <w:t>ежнационального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общения;</w:t>
      </w:r>
    </w:p>
    <w:p w:rsidR="000624BE" w:rsidRPr="00A11F05" w:rsidRDefault="000624BE" w:rsidP="00C156C2">
      <w:pPr>
        <w:pStyle w:val="a7"/>
        <w:numPr>
          <w:ilvl w:val="0"/>
          <w:numId w:val="106"/>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осознавать правильную устную и письменную речь как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показатель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общей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культуры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человека;</w:t>
      </w:r>
    </w:p>
    <w:p w:rsidR="000624BE" w:rsidRPr="00A11F05" w:rsidRDefault="000624BE" w:rsidP="00C156C2">
      <w:pPr>
        <w:pStyle w:val="a7"/>
        <w:numPr>
          <w:ilvl w:val="0"/>
          <w:numId w:val="106"/>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проводить звуко­буквенный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разбор</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соответствии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предложенным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учебнике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алгоритмом);</w:t>
      </w:r>
    </w:p>
    <w:p w:rsidR="000624BE" w:rsidRPr="00A11F05" w:rsidRDefault="000624BE" w:rsidP="00C156C2">
      <w:pPr>
        <w:pStyle w:val="a7"/>
        <w:numPr>
          <w:ilvl w:val="0"/>
          <w:numId w:val="106"/>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подбиратькпредложеннымсловамсинонимы;подбиратькпредложеннымсловамантонимы;</w:t>
      </w:r>
    </w:p>
    <w:p w:rsidR="000624BE" w:rsidRPr="00A11F05" w:rsidRDefault="000624BE" w:rsidP="00C156C2">
      <w:pPr>
        <w:pStyle w:val="a7"/>
        <w:numPr>
          <w:ilvl w:val="0"/>
          <w:numId w:val="106"/>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выявлять в речи слова, значение которых требует уточнения,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определять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значение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контексту;</w:t>
      </w:r>
    </w:p>
    <w:p w:rsidR="000624BE" w:rsidRPr="00A11F05" w:rsidRDefault="000624BE" w:rsidP="00C156C2">
      <w:pPr>
        <w:pStyle w:val="a7"/>
        <w:numPr>
          <w:ilvl w:val="0"/>
          <w:numId w:val="106"/>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проводитьразборпосоставусловсоднозначновыделяемымиморфемами;составлятьсхемусоставаслова;соотносить</w:t>
      </w:r>
      <w:r w:rsidRPr="00A11F05">
        <w:rPr>
          <w:rFonts w:ascii="Times New Roman" w:hAnsi="Times New Roman" w:cs="Times New Roman"/>
          <w:color w:val="000000"/>
          <w:w w:val="95"/>
          <w:sz w:val="20"/>
          <w:szCs w:val="20"/>
          <w:lang w:val="ru-RU"/>
        </w:rPr>
        <w:t>составсловаспредставленнойсхемой;</w:t>
      </w:r>
    </w:p>
    <w:p w:rsidR="000624BE" w:rsidRPr="00A11F05" w:rsidRDefault="000624BE" w:rsidP="00C156C2">
      <w:pPr>
        <w:pStyle w:val="a7"/>
        <w:numPr>
          <w:ilvl w:val="0"/>
          <w:numId w:val="106"/>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устанавливать принадлежность слова к определённой ча</w:t>
      </w:r>
      <w:r w:rsidRPr="00A11F05">
        <w:rPr>
          <w:rFonts w:ascii="Times New Roman" w:hAnsi="Times New Roman" w:cs="Times New Roman"/>
          <w:color w:val="000000"/>
          <w:sz w:val="20"/>
          <w:szCs w:val="20"/>
          <w:lang w:val="ru-RU"/>
        </w:rPr>
        <w:t>сти речи (в объёме изученного) по комплексу освоенных грам</w:t>
      </w:r>
      <w:r w:rsidRPr="00A11F05">
        <w:rPr>
          <w:rFonts w:ascii="Times New Roman" w:hAnsi="Times New Roman" w:cs="Times New Roman"/>
          <w:color w:val="000000"/>
          <w:w w:val="95"/>
          <w:sz w:val="20"/>
          <w:szCs w:val="20"/>
          <w:lang w:val="ru-RU"/>
        </w:rPr>
        <w:t>матических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признаков;</w:t>
      </w:r>
    </w:p>
    <w:p w:rsidR="000624BE" w:rsidRPr="00A11F05" w:rsidRDefault="000624BE" w:rsidP="00C156C2">
      <w:pPr>
        <w:pStyle w:val="a7"/>
        <w:numPr>
          <w:ilvl w:val="0"/>
          <w:numId w:val="106"/>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определять грамматические признаки имён существительных: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склонение,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род,</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число,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падеж;</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проводить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разбор</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име</w:t>
      </w:r>
      <w:r w:rsidRPr="00A11F05">
        <w:rPr>
          <w:rFonts w:ascii="Times New Roman" w:hAnsi="Times New Roman" w:cs="Times New Roman"/>
          <w:color w:val="000000"/>
          <w:w w:val="95"/>
          <w:sz w:val="20"/>
          <w:szCs w:val="20"/>
          <w:lang w:val="ru-RU"/>
        </w:rPr>
        <w:t>ни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существительного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как</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части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речи;</w:t>
      </w:r>
    </w:p>
    <w:p w:rsidR="000624BE" w:rsidRPr="00A11F05" w:rsidRDefault="000624BE" w:rsidP="00C156C2">
      <w:pPr>
        <w:pStyle w:val="a7"/>
        <w:numPr>
          <w:ilvl w:val="0"/>
          <w:numId w:val="106"/>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определять</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грамматические</w:t>
      </w:r>
      <w:r>
        <w:rPr>
          <w:rFonts w:ascii="Times New Roman" w:hAnsi="Times New Roman" w:cs="Times New Roman"/>
          <w:color w:val="000000"/>
          <w:spacing w:val="-1"/>
          <w:sz w:val="20"/>
          <w:szCs w:val="20"/>
          <w:lang w:val="ru-RU"/>
        </w:rPr>
        <w:t xml:space="preserve"> </w:t>
      </w:r>
      <w:r>
        <w:rPr>
          <w:rFonts w:ascii="Times New Roman" w:hAnsi="Times New Roman" w:cs="Times New Roman"/>
          <w:color w:val="000000"/>
          <w:sz w:val="20"/>
          <w:szCs w:val="20"/>
          <w:lang w:val="ru-RU"/>
        </w:rPr>
        <w:t xml:space="preserve">признаки </w:t>
      </w:r>
      <w:r w:rsidRPr="00A11F05">
        <w:rPr>
          <w:rFonts w:ascii="Times New Roman" w:hAnsi="Times New Roman" w:cs="Times New Roman"/>
          <w:color w:val="000000"/>
          <w:sz w:val="20"/>
          <w:szCs w:val="20"/>
          <w:lang w:val="ru-RU"/>
        </w:rPr>
        <w:t>мён</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прилагательных: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род</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единственном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числе),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число,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падеж;</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проводить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раз</w:t>
      </w:r>
      <w:r w:rsidRPr="00A11F05">
        <w:rPr>
          <w:rFonts w:ascii="Times New Roman" w:hAnsi="Times New Roman" w:cs="Times New Roman"/>
          <w:color w:val="000000"/>
          <w:w w:val="95"/>
          <w:sz w:val="20"/>
          <w:szCs w:val="20"/>
          <w:lang w:val="ru-RU"/>
        </w:rPr>
        <w:t>бор</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имени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прилагательного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как</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части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речи;</w:t>
      </w:r>
    </w:p>
    <w:p w:rsidR="000624BE" w:rsidRPr="00A11F05" w:rsidRDefault="000624BE" w:rsidP="00C156C2">
      <w:pPr>
        <w:pStyle w:val="a7"/>
        <w:numPr>
          <w:ilvl w:val="0"/>
          <w:numId w:val="106"/>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устанавливать (находить) неопределённую форму глагола;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определять грамматические признаки глаголов: спряжение,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время,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лицо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настоящем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будущем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времени),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число,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род</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(в прошедшем времени в единственном числе); изменять глаго</w:t>
      </w:r>
      <w:r w:rsidRPr="00A11F05">
        <w:rPr>
          <w:rFonts w:ascii="Times New Roman" w:hAnsi="Times New Roman" w:cs="Times New Roman"/>
          <w:color w:val="000000"/>
          <w:sz w:val="20"/>
          <w:szCs w:val="20"/>
          <w:lang w:val="ru-RU"/>
        </w:rPr>
        <w:t>лы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настоящем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будущем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времени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лицам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числам(спря</w:t>
      </w:r>
      <w:r w:rsidRPr="00A11F05">
        <w:rPr>
          <w:rFonts w:ascii="Times New Roman" w:hAnsi="Times New Roman" w:cs="Times New Roman"/>
          <w:color w:val="000000"/>
          <w:w w:val="95"/>
          <w:sz w:val="20"/>
          <w:szCs w:val="20"/>
          <w:lang w:val="ru-RU"/>
        </w:rPr>
        <w:t>гать);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проводить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разбор</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глагола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как</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части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речи;</w:t>
      </w:r>
    </w:p>
    <w:p w:rsidR="000624BE" w:rsidRPr="00A11F05" w:rsidRDefault="000624BE" w:rsidP="00C156C2">
      <w:pPr>
        <w:pStyle w:val="a7"/>
        <w:numPr>
          <w:ilvl w:val="0"/>
          <w:numId w:val="106"/>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определять грамматические признаки личного местоиме</w:t>
      </w:r>
      <w:r w:rsidRPr="00A11F05">
        <w:rPr>
          <w:rFonts w:ascii="Times New Roman" w:hAnsi="Times New Roman" w:cs="Times New Roman"/>
          <w:color w:val="000000"/>
          <w:sz w:val="20"/>
          <w:szCs w:val="20"/>
          <w:lang w:val="ru-RU"/>
        </w:rPr>
        <w:t>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начальной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форме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:лицо,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число,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род(уместоимений3­го лица в единственном числе); использовать личные место</w:t>
      </w:r>
      <w:r w:rsidRPr="00A11F05">
        <w:rPr>
          <w:rFonts w:ascii="Times New Roman" w:hAnsi="Times New Roman" w:cs="Times New Roman"/>
          <w:color w:val="000000"/>
          <w:w w:val="95"/>
          <w:sz w:val="20"/>
          <w:szCs w:val="20"/>
          <w:lang w:val="ru-RU"/>
        </w:rPr>
        <w:t>имения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для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устранения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неоправданных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повторов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тексте;</w:t>
      </w:r>
    </w:p>
    <w:p w:rsidR="000624BE" w:rsidRPr="00A11F05" w:rsidRDefault="000624BE" w:rsidP="00C156C2">
      <w:pPr>
        <w:pStyle w:val="a7"/>
        <w:numPr>
          <w:ilvl w:val="0"/>
          <w:numId w:val="106"/>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различать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,словосочетание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слово;</w:t>
      </w:r>
    </w:p>
    <w:p w:rsidR="000624BE" w:rsidRPr="00A11F05" w:rsidRDefault="000624BE" w:rsidP="00C156C2">
      <w:pPr>
        <w:pStyle w:val="a7"/>
        <w:numPr>
          <w:ilvl w:val="0"/>
          <w:numId w:val="106"/>
        </w:numPr>
        <w:tabs>
          <w:tab w:val="left" w:pos="709"/>
        </w:tabs>
        <w:spacing w:before="1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классифицировать предложения по цели высказывания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эмоциональной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окраске;</w:t>
      </w:r>
    </w:p>
    <w:p w:rsidR="000624BE" w:rsidRPr="00A11F05" w:rsidRDefault="000624BE" w:rsidP="00C156C2">
      <w:pPr>
        <w:pStyle w:val="a7"/>
        <w:numPr>
          <w:ilvl w:val="0"/>
          <w:numId w:val="106"/>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различать распространённые и нераспространённые пред</w:t>
      </w:r>
      <w:r w:rsidRPr="00A11F05">
        <w:rPr>
          <w:rFonts w:ascii="Times New Roman" w:hAnsi="Times New Roman" w:cs="Times New Roman"/>
          <w:color w:val="000000"/>
          <w:sz w:val="20"/>
          <w:szCs w:val="20"/>
          <w:lang w:val="ru-RU"/>
        </w:rPr>
        <w:t>ложения;</w:t>
      </w:r>
    </w:p>
    <w:p w:rsidR="000624BE" w:rsidRPr="00A11F05" w:rsidRDefault="000624BE" w:rsidP="00C156C2">
      <w:pPr>
        <w:pStyle w:val="a7"/>
        <w:numPr>
          <w:ilvl w:val="0"/>
          <w:numId w:val="106"/>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 предложения с однородными членами; составлять предложения с однородными членами; использовать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предложения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однородными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членамивречи;</w:t>
      </w:r>
    </w:p>
    <w:p w:rsidR="000624BE" w:rsidRPr="00A11F05" w:rsidRDefault="000624BE" w:rsidP="00C156C2">
      <w:pPr>
        <w:pStyle w:val="a7"/>
        <w:numPr>
          <w:ilvl w:val="0"/>
          <w:numId w:val="106"/>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 xml:space="preserve">разграничивать простые распространённые и сложные предложения, состоящие из двух простых (сложносочинённые с союзами </w:t>
      </w:r>
      <w:r w:rsidRPr="00A11F05">
        <w:rPr>
          <w:rFonts w:ascii="Times New Roman" w:hAnsi="Times New Roman" w:cs="Times New Roman"/>
          <w:i/>
          <w:color w:val="000000"/>
          <w:sz w:val="20"/>
          <w:szCs w:val="20"/>
          <w:lang w:val="ru-RU"/>
        </w:rPr>
        <w:t>и, а, но</w:t>
      </w:r>
      <w:r w:rsidRPr="00A11F05">
        <w:rPr>
          <w:rFonts w:ascii="Times New Roman" w:hAnsi="Times New Roman" w:cs="Times New Roman"/>
          <w:color w:val="000000"/>
          <w:sz w:val="20"/>
          <w:szCs w:val="20"/>
          <w:lang w:val="ru-RU"/>
        </w:rPr>
        <w:t xml:space="preserve">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A11F05">
        <w:rPr>
          <w:rFonts w:ascii="Times New Roman" w:hAnsi="Times New Roman" w:cs="Times New Roman"/>
          <w:i/>
          <w:color w:val="000000"/>
          <w:sz w:val="20"/>
          <w:szCs w:val="20"/>
          <w:lang w:val="ru-RU"/>
        </w:rPr>
        <w:t>и, а, но</w:t>
      </w:r>
      <w:r>
        <w:rPr>
          <w:rFonts w:ascii="Times New Roman" w:hAnsi="Times New Roman" w:cs="Times New Roman"/>
          <w:i/>
          <w:color w:val="000000"/>
          <w:sz w:val="20"/>
          <w:szCs w:val="20"/>
          <w:lang w:val="ru-RU"/>
        </w:rPr>
        <w:t xml:space="preserve"> </w:t>
      </w:r>
      <w:r w:rsidRPr="00A11F05">
        <w:rPr>
          <w:rFonts w:ascii="Times New Roman" w:hAnsi="Times New Roman" w:cs="Times New Roman"/>
          <w:color w:val="000000"/>
          <w:sz w:val="20"/>
          <w:szCs w:val="20"/>
          <w:lang w:val="ru-RU"/>
        </w:rPr>
        <w:t>и бессоюзные сложные предложения без называния терминов);</w:t>
      </w:r>
    </w:p>
    <w:p w:rsidR="000624BE" w:rsidRPr="00A11F05" w:rsidRDefault="000624BE" w:rsidP="00C156C2">
      <w:pPr>
        <w:pStyle w:val="a7"/>
        <w:numPr>
          <w:ilvl w:val="0"/>
          <w:numId w:val="106"/>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производить</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синтаксический</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разбор</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простого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предложения;</w:t>
      </w:r>
    </w:p>
    <w:p w:rsidR="000624BE" w:rsidRPr="00A11F05" w:rsidRDefault="000624BE" w:rsidP="00C156C2">
      <w:pPr>
        <w:pStyle w:val="a7"/>
        <w:numPr>
          <w:ilvl w:val="0"/>
          <w:numId w:val="106"/>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находить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место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орфограммы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между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изученные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правила;</w:t>
      </w:r>
    </w:p>
    <w:p w:rsidR="000624BE" w:rsidRPr="00A11F05" w:rsidRDefault="000624BE" w:rsidP="00C156C2">
      <w:pPr>
        <w:pStyle w:val="a7"/>
        <w:numPr>
          <w:ilvl w:val="0"/>
          <w:numId w:val="106"/>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A11F05">
        <w:rPr>
          <w:rFonts w:ascii="Times New Roman" w:hAnsi="Times New Roman" w:cs="Times New Roman"/>
          <w:b/>
          <w:i/>
          <w:color w:val="000000"/>
          <w:sz w:val="20"/>
          <w:szCs w:val="20"/>
          <w:lang w:val="ru-RU"/>
        </w:rPr>
        <w:t>-мя,-ий, -ие, -ия,</w:t>
      </w:r>
      <w:r w:rsidRPr="00A11F05">
        <w:rPr>
          <w:rFonts w:ascii="Times New Roman" w:hAnsi="Times New Roman" w:cs="Times New Roman"/>
          <w:color w:val="000000"/>
          <w:sz w:val="20"/>
          <w:szCs w:val="20"/>
          <w:lang w:val="ru-RU"/>
        </w:rPr>
        <w:t xml:space="preserve"> а также кроме собственных имён существительных на </w:t>
      </w:r>
      <w:r w:rsidRPr="00A11F05">
        <w:rPr>
          <w:rFonts w:ascii="Times New Roman" w:hAnsi="Times New Roman" w:cs="Times New Roman"/>
          <w:b/>
          <w:i/>
          <w:color w:val="000000"/>
          <w:sz w:val="20"/>
          <w:szCs w:val="20"/>
          <w:lang w:val="ru-RU"/>
        </w:rPr>
        <w:t>-ов, -ин, -ий</w:t>
      </w:r>
      <w:r w:rsidRPr="00A11F05">
        <w:rPr>
          <w:rFonts w:ascii="Times New Roman" w:hAnsi="Times New Roman" w:cs="Times New Roman"/>
          <w:color w:val="000000"/>
          <w:sz w:val="20"/>
          <w:szCs w:val="20"/>
          <w:lang w:val="ru-RU"/>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A11F05">
        <w:rPr>
          <w:rFonts w:ascii="Times New Roman" w:hAnsi="Times New Roman" w:cs="Times New Roman"/>
          <w:b/>
          <w:i/>
          <w:color w:val="000000"/>
          <w:sz w:val="20"/>
          <w:szCs w:val="20"/>
          <w:lang w:val="ru-RU"/>
        </w:rPr>
        <w:t>-ться</w:t>
      </w:r>
      <w:r w:rsidRPr="00A11F05">
        <w:rPr>
          <w:rFonts w:ascii="Times New Roman" w:hAnsi="Times New Roman" w:cs="Times New Roman"/>
          <w:color w:val="000000"/>
          <w:sz w:val="20"/>
          <w:szCs w:val="20"/>
          <w:lang w:val="ru-RU"/>
        </w:rPr>
        <w:t xml:space="preserve"> и </w:t>
      </w:r>
      <w:r w:rsidRPr="00A11F05">
        <w:rPr>
          <w:rFonts w:ascii="Times New Roman" w:hAnsi="Times New Roman" w:cs="Times New Roman"/>
          <w:b/>
          <w:i/>
          <w:color w:val="000000"/>
          <w:sz w:val="20"/>
          <w:szCs w:val="20"/>
          <w:lang w:val="ru-RU"/>
        </w:rPr>
        <w:t>-тся</w:t>
      </w:r>
      <w:r w:rsidRPr="00A11F05">
        <w:rPr>
          <w:rFonts w:ascii="Times New Roman" w:hAnsi="Times New Roman" w:cs="Times New Roman"/>
          <w:color w:val="000000"/>
          <w:sz w:val="20"/>
          <w:szCs w:val="20"/>
          <w:lang w:val="ru-RU"/>
        </w:rPr>
        <w:t xml:space="preserve">; безударные личные окончания глаголов; знаки препинания в предложениях с однородными членами, соединёнными союзами </w:t>
      </w:r>
      <w:r w:rsidRPr="00A11F05">
        <w:rPr>
          <w:rFonts w:ascii="Times New Roman" w:hAnsi="Times New Roman" w:cs="Times New Roman"/>
          <w:i/>
          <w:color w:val="000000"/>
          <w:sz w:val="20"/>
          <w:szCs w:val="20"/>
          <w:lang w:val="ru-RU"/>
        </w:rPr>
        <w:t>и, а, но</w:t>
      </w:r>
      <w:r w:rsidRPr="00A11F05">
        <w:rPr>
          <w:rFonts w:ascii="Times New Roman" w:hAnsi="Times New Roman" w:cs="Times New Roman"/>
          <w:color w:val="000000"/>
          <w:sz w:val="20"/>
          <w:szCs w:val="20"/>
          <w:lang w:val="ru-RU"/>
        </w:rPr>
        <w:t xml:space="preserve"> и без союзов;</w:t>
      </w:r>
    </w:p>
    <w:p w:rsidR="000624BE" w:rsidRPr="00A11F05" w:rsidRDefault="000624BE" w:rsidP="00C156C2">
      <w:pPr>
        <w:pStyle w:val="a7"/>
        <w:numPr>
          <w:ilvl w:val="0"/>
          <w:numId w:val="106"/>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правильносписыватьтекстыобъёмомнеболее85слов;</w:t>
      </w:r>
    </w:p>
    <w:p w:rsidR="000624BE" w:rsidRPr="00A11F05" w:rsidRDefault="000624BE" w:rsidP="00C156C2">
      <w:pPr>
        <w:pStyle w:val="a7"/>
        <w:numPr>
          <w:ilvl w:val="0"/>
          <w:numId w:val="106"/>
        </w:numPr>
        <w:tabs>
          <w:tab w:val="left" w:pos="709"/>
        </w:tabs>
        <w:spacing w:before="1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писатьподдиктовкутекстыобъёмомнеболее80слов</w:t>
      </w:r>
      <w:r w:rsidRPr="00A11F05">
        <w:rPr>
          <w:rFonts w:ascii="Times New Roman" w:hAnsi="Times New Roman" w:cs="Times New Roman"/>
          <w:color w:val="000000"/>
          <w:w w:val="95"/>
          <w:sz w:val="20"/>
          <w:szCs w:val="20"/>
          <w:lang w:val="ru-RU"/>
        </w:rPr>
        <w:t>сучётомизученныхправилправописания;</w:t>
      </w:r>
    </w:p>
    <w:p w:rsidR="000624BE" w:rsidRPr="00A11F05" w:rsidRDefault="000624BE" w:rsidP="00C156C2">
      <w:pPr>
        <w:pStyle w:val="a7"/>
        <w:numPr>
          <w:ilvl w:val="0"/>
          <w:numId w:val="106"/>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находить и исправлять орфографические и пунктуационные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ошибки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изученные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правила,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описки;</w:t>
      </w:r>
    </w:p>
    <w:p w:rsidR="000624BE" w:rsidRPr="00A11F05" w:rsidRDefault="000624BE" w:rsidP="00C156C2">
      <w:pPr>
        <w:pStyle w:val="a7"/>
        <w:numPr>
          <w:ilvl w:val="0"/>
          <w:numId w:val="106"/>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осознавать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ситуацию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общения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какой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целью,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кем,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где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происходит общение); выбирать адекватные языковые средства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ситуации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общения;</w:t>
      </w:r>
    </w:p>
    <w:p w:rsidR="000624BE" w:rsidRPr="00A11F05" w:rsidRDefault="000624BE" w:rsidP="00C156C2">
      <w:pPr>
        <w:pStyle w:val="a7"/>
        <w:numPr>
          <w:ilvl w:val="0"/>
          <w:numId w:val="106"/>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строить устное диалогическое и монологическое высказы</w:t>
      </w:r>
      <w:r w:rsidRPr="00A11F05">
        <w:rPr>
          <w:rFonts w:ascii="Times New Roman" w:hAnsi="Times New Roman" w:cs="Times New Roman"/>
          <w:color w:val="000000"/>
          <w:sz w:val="20"/>
          <w:szCs w:val="20"/>
          <w:lang w:val="ru-RU"/>
        </w:rPr>
        <w:t>вание (4—6 предложений), соблюдая орфоэпические нормы,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правильную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интонацию,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нормы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речевого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взаимодействия;</w:t>
      </w:r>
    </w:p>
    <w:p w:rsidR="000624BE" w:rsidRPr="00A11F05" w:rsidRDefault="000624BE" w:rsidP="00C156C2">
      <w:pPr>
        <w:pStyle w:val="a7"/>
        <w:numPr>
          <w:ilvl w:val="0"/>
          <w:numId w:val="106"/>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создавать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небольшие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устные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письменные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тексты(3—5 предложений) для конкретной ситуации письменного обще</w:t>
      </w:r>
      <w:r w:rsidRPr="00A11F05">
        <w:rPr>
          <w:rFonts w:ascii="Times New Roman" w:hAnsi="Times New Roman" w:cs="Times New Roman"/>
          <w:color w:val="000000"/>
          <w:spacing w:val="-1"/>
          <w:sz w:val="20"/>
          <w:szCs w:val="20"/>
          <w:lang w:val="ru-RU"/>
        </w:rPr>
        <w:t>ния</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(письма,</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поздравительные</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открытки,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объявления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др.);</w:t>
      </w:r>
    </w:p>
    <w:p w:rsidR="000624BE" w:rsidRPr="00A11F05" w:rsidRDefault="000624BE" w:rsidP="00C156C2">
      <w:pPr>
        <w:pStyle w:val="a7"/>
        <w:numPr>
          <w:ilvl w:val="0"/>
          <w:numId w:val="106"/>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основную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мысль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самостоятель</w:t>
      </w:r>
      <w:r w:rsidRPr="00A11F05">
        <w:rPr>
          <w:rFonts w:ascii="Times New Roman" w:hAnsi="Times New Roman" w:cs="Times New Roman"/>
          <w:color w:val="000000"/>
          <w:w w:val="95"/>
          <w:sz w:val="20"/>
          <w:szCs w:val="20"/>
          <w:lang w:val="ru-RU"/>
        </w:rPr>
        <w:t>но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озаглавливать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опорой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тему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или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основную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мысль;</w:t>
      </w:r>
    </w:p>
    <w:p w:rsidR="000624BE" w:rsidRPr="00A11F05" w:rsidRDefault="000624BE" w:rsidP="00C156C2">
      <w:pPr>
        <w:pStyle w:val="a7"/>
        <w:numPr>
          <w:ilvl w:val="0"/>
          <w:numId w:val="106"/>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корректировать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порядок</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частей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текста;</w:t>
      </w:r>
    </w:p>
    <w:p w:rsidR="000624BE" w:rsidRPr="00A11F05" w:rsidRDefault="000624BE" w:rsidP="00C156C2">
      <w:pPr>
        <w:pStyle w:val="a7"/>
        <w:numPr>
          <w:ilvl w:val="0"/>
          <w:numId w:val="106"/>
        </w:numPr>
        <w:tabs>
          <w:tab w:val="left" w:pos="709"/>
        </w:tabs>
        <w:spacing w:before="1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составлять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план</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заданным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текстам;</w:t>
      </w:r>
    </w:p>
    <w:p w:rsidR="000624BE" w:rsidRPr="00A11F05" w:rsidRDefault="000624BE" w:rsidP="00C156C2">
      <w:pPr>
        <w:pStyle w:val="a7"/>
        <w:numPr>
          <w:ilvl w:val="0"/>
          <w:numId w:val="106"/>
        </w:numPr>
        <w:tabs>
          <w:tab w:val="left" w:pos="709"/>
        </w:tabs>
        <w:spacing w:before="1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осуществлять подробный пересказ текста (устно и письменно);</w:t>
      </w:r>
    </w:p>
    <w:p w:rsidR="000624BE" w:rsidRPr="00A11F05" w:rsidRDefault="000624BE" w:rsidP="00C156C2">
      <w:pPr>
        <w:pStyle w:val="a7"/>
        <w:numPr>
          <w:ilvl w:val="0"/>
          <w:numId w:val="106"/>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осуществлять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выборочный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пересказ</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(устно);</w:t>
      </w:r>
    </w:p>
    <w:p w:rsidR="000624BE" w:rsidRPr="00A11F05" w:rsidRDefault="000624BE" w:rsidP="00C156C2">
      <w:pPr>
        <w:pStyle w:val="a7"/>
        <w:numPr>
          <w:ilvl w:val="0"/>
          <w:numId w:val="106"/>
        </w:numPr>
        <w:tabs>
          <w:tab w:val="left" w:pos="709"/>
        </w:tabs>
        <w:spacing w:before="1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писать (после предварительной подготовки) сочинения 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заданным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темам;</w:t>
      </w:r>
    </w:p>
    <w:p w:rsidR="000624BE" w:rsidRPr="00A11F05" w:rsidRDefault="000624BE" w:rsidP="00C156C2">
      <w:pPr>
        <w:pStyle w:val="a7"/>
        <w:numPr>
          <w:ilvl w:val="0"/>
          <w:numId w:val="106"/>
        </w:numPr>
        <w:tabs>
          <w:tab w:val="left" w:pos="709"/>
        </w:tabs>
        <w:spacing w:before="1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осуществлять ознакомительное, изучающее чтение, поиск информации; формулировать устно и письменно простые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выводы на основе прочитанной (услышанной) информации; ин</w:t>
      </w:r>
      <w:r w:rsidRPr="00A11F05">
        <w:rPr>
          <w:rFonts w:ascii="Times New Roman" w:hAnsi="Times New Roman" w:cs="Times New Roman"/>
          <w:color w:val="000000"/>
          <w:spacing w:val="-1"/>
          <w:sz w:val="20"/>
          <w:szCs w:val="20"/>
          <w:lang w:val="ru-RU"/>
        </w:rPr>
        <w:t>терпретировать</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обобщать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содержащуюся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информацию;</w:t>
      </w:r>
    </w:p>
    <w:p w:rsidR="000624BE" w:rsidRPr="00A11F05" w:rsidRDefault="000624BE" w:rsidP="00C156C2">
      <w:pPr>
        <w:pStyle w:val="a7"/>
        <w:numPr>
          <w:ilvl w:val="0"/>
          <w:numId w:val="106"/>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объяснять</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своими</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словами</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значение</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изученных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понятий;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использовать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изученные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понятия;</w:t>
      </w:r>
    </w:p>
    <w:p w:rsidR="000624BE" w:rsidRPr="00A11F05" w:rsidRDefault="000624BE" w:rsidP="00C156C2">
      <w:pPr>
        <w:pStyle w:val="a7"/>
        <w:numPr>
          <w:ilvl w:val="0"/>
          <w:numId w:val="106"/>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уточнять значение слова с помощью справочных изданий,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в том числе из числа верифицированных электронных ресур</w:t>
      </w:r>
      <w:r w:rsidRPr="00A11F05">
        <w:rPr>
          <w:rFonts w:ascii="Times New Roman" w:hAnsi="Times New Roman" w:cs="Times New Roman"/>
          <w:color w:val="000000"/>
          <w:w w:val="95"/>
          <w:sz w:val="20"/>
          <w:szCs w:val="20"/>
          <w:lang w:val="ru-RU"/>
        </w:rPr>
        <w:t>сов,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включённых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федеральный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перечень.</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rsidSect="004E10A1">
          <w:footnotePr>
            <w:numRestart w:val="eachPage"/>
          </w:footnotePr>
          <w:pgSz w:w="7830" w:h="12020"/>
          <w:pgMar w:top="620" w:right="580" w:bottom="280" w:left="580" w:header="0" w:footer="322" w:gutter="0"/>
          <w:cols w:space="720"/>
        </w:sectPr>
      </w:pPr>
    </w:p>
    <w:p w:rsidR="000624BE" w:rsidRPr="00A11F05" w:rsidRDefault="000624BE" w:rsidP="00A11F05">
      <w:pPr>
        <w:pStyle w:val="3"/>
        <w:pBdr>
          <w:bottom w:val="single" w:sz="4" w:space="1" w:color="auto"/>
        </w:pBdr>
        <w:tabs>
          <w:tab w:val="left" w:pos="709"/>
        </w:tabs>
        <w:ind w:left="567" w:firstLine="426"/>
        <w:jc w:val="both"/>
        <w:rPr>
          <w:rFonts w:ascii="Times New Roman" w:hAnsi="Times New Roman" w:cs="Times New Roman"/>
          <w:sz w:val="20"/>
          <w:szCs w:val="20"/>
          <w:lang w:val="ru-RU"/>
        </w:rPr>
      </w:pPr>
      <w:bookmarkStart w:id="13" w:name="BM105_0226_01_063_095o10_"/>
      <w:bookmarkStart w:id="14" w:name="_Toc105169815"/>
      <w:bookmarkEnd w:id="13"/>
      <w:r w:rsidRPr="00A11F05">
        <w:rPr>
          <w:rFonts w:ascii="Times New Roman" w:hAnsi="Times New Roman" w:cs="Times New Roman"/>
          <w:w w:val="95"/>
          <w:sz w:val="20"/>
          <w:szCs w:val="20"/>
          <w:lang w:val="ru-RU"/>
        </w:rPr>
        <w:t>ЛИТЕРАТУРНОЕЧТЕНИЕ</w:t>
      </w:r>
      <w:bookmarkEnd w:id="14"/>
    </w:p>
    <w:p w:rsidR="000624BE" w:rsidRPr="00A11F05" w:rsidRDefault="000624BE" w:rsidP="00A11F05">
      <w:pPr>
        <w:pStyle w:val="a3"/>
        <w:tabs>
          <w:tab w:val="left" w:pos="709"/>
        </w:tabs>
        <w:spacing w:before="18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Программа по учебному предмету «Литературное чтение»(предметная область «Русский язык и литературное чтение»)включает:пояснительнуюзаписку;содержаниеобучения;пла</w:t>
      </w:r>
      <w:r w:rsidRPr="00A11F05">
        <w:rPr>
          <w:rFonts w:ascii="Times New Roman" w:hAnsi="Times New Roman" w:cs="Times New Roman"/>
          <w:color w:val="000000"/>
          <w:w w:val="95"/>
          <w:lang w:val="ru-RU"/>
        </w:rPr>
        <w:t>нируемые результаты освоения программы учебного предмета;тематическоепланирование.</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Пояснительная записка отражает общие цели и задачи изуче</w:t>
      </w:r>
      <w:r w:rsidRPr="00A11F05">
        <w:rPr>
          <w:rFonts w:ascii="Times New Roman" w:hAnsi="Times New Roman" w:cs="Times New Roman"/>
          <w:color w:val="000000"/>
          <w:lang w:val="ru-RU"/>
        </w:rPr>
        <w:t>ния предмета, характеристику психологических предпосылокк его изучению младшими школьниками; место в структуреучебногоплана,атакжеподходыкотборусодержания,плани</w:t>
      </w:r>
      <w:r w:rsidRPr="00A11F05">
        <w:rPr>
          <w:rFonts w:ascii="Times New Roman" w:hAnsi="Times New Roman" w:cs="Times New Roman"/>
          <w:color w:val="000000"/>
          <w:w w:val="95"/>
          <w:lang w:val="ru-RU"/>
        </w:rPr>
        <w:t>руемымрезультатамитематическомупланированию.</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Содержание обучения раскрывают содержательные линии,которые предлагаются для обязательного изучения в каждом</w:t>
      </w:r>
      <w:r w:rsidRPr="00A11F05">
        <w:rPr>
          <w:rFonts w:ascii="Times New Roman" w:hAnsi="Times New Roman" w:cs="Times New Roman"/>
          <w:color w:val="000000"/>
          <w:w w:val="95"/>
          <w:lang w:val="ru-RU"/>
        </w:rPr>
        <w:t>классе начальной школы. Содержание обучения в каждом классе завершается перечнем универсальных учебных действий (по</w:t>
      </w:r>
      <w:r w:rsidRPr="00A11F05">
        <w:rPr>
          <w:rFonts w:ascii="Times New Roman" w:hAnsi="Times New Roman" w:cs="Times New Roman"/>
          <w:color w:val="000000"/>
          <w:lang w:val="ru-RU"/>
        </w:rPr>
        <w:t>знавательных,коммуникативных,регулятивных),которые</w:t>
      </w:r>
      <w:r w:rsidRPr="00A11F05">
        <w:rPr>
          <w:rFonts w:ascii="Times New Roman" w:hAnsi="Times New Roman" w:cs="Times New Roman"/>
          <w:color w:val="000000"/>
          <w:w w:val="95"/>
          <w:lang w:val="ru-RU"/>
        </w:rPr>
        <w:t>возможно формировать средствами учебного предмета «Литера</w:t>
      </w:r>
      <w:r w:rsidRPr="00A11F05">
        <w:rPr>
          <w:rFonts w:ascii="Times New Roman" w:hAnsi="Times New Roman" w:cs="Times New Roman"/>
          <w:color w:val="000000"/>
          <w:lang w:val="ru-RU"/>
        </w:rPr>
        <w:t>турное чтение» с учётом возрастных особенностей младшихшкольников</w:t>
      </w:r>
      <w:r w:rsidRPr="00A11F05">
        <w:rPr>
          <w:rStyle w:val="af3"/>
          <w:rFonts w:ascii="Times New Roman" w:hAnsi="Times New Roman"/>
          <w:color w:val="000000"/>
          <w:lang w:val="ru-RU"/>
        </w:rPr>
        <w:footnoteReference w:id="6"/>
      </w:r>
      <w:r w:rsidRPr="00A11F05">
        <w:rPr>
          <w:rFonts w:ascii="Times New Roman" w:hAnsi="Times New Roman" w:cs="Times New Roman"/>
          <w:color w:val="000000"/>
          <w:lang w:val="ru-RU"/>
        </w:rPr>
        <w:t>.</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Планируемые результаты включают личностные, метапред</w:t>
      </w:r>
      <w:r w:rsidRPr="00A11F05">
        <w:rPr>
          <w:rFonts w:ascii="Times New Roman" w:hAnsi="Times New Roman" w:cs="Times New Roman"/>
          <w:color w:val="000000"/>
          <w:w w:val="95"/>
          <w:lang w:val="ru-RU"/>
        </w:rPr>
        <w:t>метные результаты за период обучения, а также предметные до</w:t>
      </w:r>
      <w:r w:rsidRPr="00A11F05">
        <w:rPr>
          <w:rFonts w:ascii="Times New Roman" w:hAnsi="Times New Roman" w:cs="Times New Roman"/>
          <w:color w:val="000000"/>
          <w:lang w:val="ru-RU"/>
        </w:rPr>
        <w:t>стижениямладшегошкольниказакаждыйгодобучениявначальнойшколе.</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w w:val="95"/>
          <w:lang w:val="ru-RU"/>
        </w:rPr>
        <w:t>В тематическом планировании описывается программное со</w:t>
      </w:r>
      <w:r w:rsidRPr="00A11F05">
        <w:rPr>
          <w:rFonts w:ascii="Times New Roman" w:hAnsi="Times New Roman" w:cs="Times New Roman"/>
          <w:color w:val="000000"/>
          <w:spacing w:val="-1"/>
          <w:lang w:val="ru-RU"/>
        </w:rPr>
        <w:t>держаниепо</w:t>
      </w:r>
      <w:r w:rsidRPr="00A11F05">
        <w:rPr>
          <w:rFonts w:ascii="Times New Roman" w:hAnsi="Times New Roman" w:cs="Times New Roman"/>
          <w:color w:val="000000"/>
          <w:lang w:val="ru-RU"/>
        </w:rPr>
        <w:t>всемразделам,выделеннымвсодержанииобуче</w:t>
      </w:r>
      <w:r w:rsidRPr="00A11F05">
        <w:rPr>
          <w:rFonts w:ascii="Times New Roman" w:hAnsi="Times New Roman" w:cs="Times New Roman"/>
          <w:color w:val="000000"/>
          <w:w w:val="95"/>
          <w:lang w:val="ru-RU"/>
        </w:rPr>
        <w:t>ния каждого класса, а также раскрывается характеристика де</w:t>
      </w:r>
      <w:r w:rsidRPr="00A11F05">
        <w:rPr>
          <w:rFonts w:ascii="Times New Roman" w:hAnsi="Times New Roman" w:cs="Times New Roman"/>
          <w:color w:val="000000"/>
          <w:lang w:val="ru-RU"/>
        </w:rPr>
        <w:t>ятельности, методы и формы организации обучения, которые</w:t>
      </w:r>
      <w:r w:rsidRPr="00A11F05">
        <w:rPr>
          <w:rFonts w:ascii="Times New Roman" w:hAnsi="Times New Roman" w:cs="Times New Roman"/>
          <w:color w:val="000000"/>
          <w:w w:val="95"/>
          <w:lang w:val="ru-RU"/>
        </w:rPr>
        <w:t>целесообразно использовать при изучении того или иного раздела. В тематическом планировании представлены также способыорганизациидифференцированногообучения.</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sectPr w:rsidR="000624BE" w:rsidRPr="00A11F05" w:rsidSect="004E10A1">
          <w:footnotePr>
            <w:numRestart w:val="eachPage"/>
          </w:footnotePr>
          <w:pgSz w:w="7830" w:h="12020"/>
          <w:pgMar w:top="580" w:right="580" w:bottom="762" w:left="580" w:header="0" w:footer="563" w:gutter="0"/>
          <w:cols w:space="720"/>
        </w:sect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ПОЯСНИТЕЛЬНАЯ ЗАПИСКА</w:t>
      </w:r>
    </w:p>
    <w:p w:rsidR="000624BE" w:rsidRPr="00A11F05" w:rsidRDefault="000624BE" w:rsidP="00A11F05">
      <w:pPr>
        <w:pStyle w:val="a3"/>
        <w:tabs>
          <w:tab w:val="left" w:pos="709"/>
        </w:tabs>
        <w:spacing w:before="18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Примерная 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w:t>
      </w:r>
      <w:r w:rsidRPr="00A11F05">
        <w:rPr>
          <w:rFonts w:ascii="Times New Roman" w:hAnsi="Times New Roman" w:cs="Times New Roman"/>
          <w:color w:val="000000"/>
          <w:w w:val="95"/>
          <w:lang w:val="ru-RU"/>
        </w:rPr>
        <w:t>дарственного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образовательного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стандарта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начального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общего</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(далее—ФГОСНОО)</w:t>
      </w:r>
      <w:r w:rsidRPr="00A11F05">
        <w:rPr>
          <w:rStyle w:val="af3"/>
          <w:rFonts w:ascii="Times New Roman" w:hAnsi="Times New Roman"/>
          <w:color w:val="000000"/>
          <w:lang w:val="ru-RU"/>
        </w:rPr>
        <w:footnoteReference w:id="7"/>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ориентирована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целевые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приоритеты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духовно-нравственного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развития,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воспи</w:t>
      </w:r>
      <w:r w:rsidRPr="00A11F05">
        <w:rPr>
          <w:rFonts w:ascii="Times New Roman" w:hAnsi="Times New Roman" w:cs="Times New Roman"/>
          <w:color w:val="000000"/>
          <w:lang w:val="ru-RU"/>
        </w:rPr>
        <w:t>тания и социализации обучающихся, сформулированные 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Примерной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воспитания</w:t>
      </w:r>
      <w:r w:rsidRPr="00A11F05">
        <w:rPr>
          <w:rStyle w:val="af3"/>
          <w:rFonts w:ascii="Times New Roman" w:hAnsi="Times New Roman"/>
          <w:color w:val="000000"/>
          <w:lang w:val="ru-RU"/>
        </w:rPr>
        <w:footnoteReference w:id="8"/>
      </w:r>
      <w:r w:rsidRPr="00A11F05">
        <w:rPr>
          <w:rFonts w:ascii="Times New Roman" w:hAnsi="Times New Roman" w:cs="Times New Roman"/>
          <w:color w:val="000000"/>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«Литературное чтение» — один из ведущих предметов на</w:t>
      </w:r>
      <w:r w:rsidRPr="00A11F05">
        <w:rPr>
          <w:rFonts w:ascii="Times New Roman" w:hAnsi="Times New Roman" w:cs="Times New Roman"/>
          <w:color w:val="000000"/>
          <w:spacing w:val="-1"/>
          <w:lang w:val="ru-RU"/>
        </w:rPr>
        <w:t>чальной</w:t>
      </w:r>
      <w:r w:rsidRPr="00A11F05">
        <w:rPr>
          <w:rFonts w:ascii="Times New Roman" w:hAnsi="Times New Roman" w:cs="Times New Roman"/>
          <w:color w:val="000000"/>
          <w:lang w:val="ru-RU"/>
        </w:rPr>
        <w:t>школы,которыйобеспечивает,нарядусдостижением</w:t>
      </w:r>
      <w:r w:rsidRPr="00A11F05">
        <w:rPr>
          <w:rFonts w:ascii="Times New Roman" w:hAnsi="Times New Roman" w:cs="Times New Roman"/>
          <w:color w:val="000000"/>
          <w:spacing w:val="-3"/>
          <w:lang w:val="ru-RU"/>
        </w:rPr>
        <w:t>предметныхрезультатов,</w:t>
      </w:r>
      <w:r w:rsidRPr="00A11F05">
        <w:rPr>
          <w:rFonts w:ascii="Times New Roman" w:hAnsi="Times New Roman" w:cs="Times New Roman"/>
          <w:color w:val="000000"/>
          <w:spacing w:val="-2"/>
          <w:lang w:val="ru-RU"/>
        </w:rPr>
        <w:t>становлениебазовогоумения,необхо</w:t>
      </w:r>
      <w:r w:rsidRPr="00A11F05">
        <w:rPr>
          <w:rFonts w:ascii="Times New Roman" w:hAnsi="Times New Roman" w:cs="Times New Roman"/>
          <w:color w:val="000000"/>
          <w:w w:val="95"/>
          <w:lang w:val="ru-RU"/>
        </w:rPr>
        <w:t>димого для успешного изучения других предметов и дальнейше</w:t>
      </w:r>
      <w:r w:rsidRPr="00A11F05">
        <w:rPr>
          <w:rFonts w:ascii="Times New Roman" w:hAnsi="Times New Roman" w:cs="Times New Roman"/>
          <w:color w:val="000000"/>
          <w:lang w:val="ru-RU"/>
        </w:rPr>
        <w:t>гообучения,читательскойграмотностиизакладываетосновыинтеллектуального, речевого, эмоционального, духовно-нрав</w:t>
      </w:r>
      <w:r w:rsidRPr="00A11F05">
        <w:rPr>
          <w:rFonts w:ascii="Times New Roman" w:hAnsi="Times New Roman" w:cs="Times New Roman"/>
          <w:color w:val="000000"/>
          <w:spacing w:val="-1"/>
          <w:lang w:val="ru-RU"/>
        </w:rPr>
        <w:t>ственного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развития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младших</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школьников.</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Курс</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«Литературное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w w:val="95"/>
          <w:lang w:val="ru-RU"/>
        </w:rPr>
        <w:t>чтение»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призван</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ввести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ребёнка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мир</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художественной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литературы, обеспечить формирование навыков смыслового чтения, способов и приёмов работы с различными видами текстов и книгой,</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знакомство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детской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учётом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этого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направлен</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 общее и литературное развитие младшего школьника, реализацию творческих способностей обучающегося, а также 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обеспечение преемственности в изучении систематического</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курса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литературы.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Приоритетная</w:t>
      </w:r>
      <w:r>
        <w:rPr>
          <w:rFonts w:ascii="Times New Roman" w:hAnsi="Times New Roman" w:cs="Times New Roman"/>
          <w:color w:val="000000"/>
          <w:lang w:val="ru-RU"/>
        </w:rPr>
        <w:t xml:space="preserve"> </w:t>
      </w:r>
      <w:r w:rsidRPr="00A11F05">
        <w:rPr>
          <w:rFonts w:ascii="Times New Roman" w:hAnsi="Times New Roman" w:cs="Times New Roman"/>
          <w:b/>
          <w:color w:val="000000"/>
          <w:lang w:val="ru-RU"/>
        </w:rPr>
        <w:t>цель</w:t>
      </w:r>
      <w:r>
        <w:rPr>
          <w:rFonts w:ascii="Times New Roman" w:hAnsi="Times New Roman" w:cs="Times New Roman"/>
          <w:b/>
          <w:color w:val="000000"/>
          <w:lang w:val="ru-RU"/>
        </w:rPr>
        <w:t xml:space="preserve"> </w:t>
      </w:r>
      <w:r w:rsidRPr="00A11F05">
        <w:rPr>
          <w:rFonts w:ascii="Times New Roman" w:hAnsi="Times New Roman" w:cs="Times New Roman"/>
          <w:color w:val="000000"/>
          <w:lang w:val="ru-RU"/>
        </w:rPr>
        <w:t>обучения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литературному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чтению—ста</w:t>
      </w:r>
      <w:r w:rsidRPr="00A11F05">
        <w:rPr>
          <w:rFonts w:ascii="Times New Roman" w:hAnsi="Times New Roman" w:cs="Times New Roman"/>
          <w:color w:val="000000"/>
          <w:w w:val="95"/>
          <w:lang w:val="ru-RU"/>
        </w:rPr>
        <w:t>новление грамотного читателя, мотивированного к использованию</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читательской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деятельности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как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средства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самообразования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 саморазвития, осознающего роль чтения в успешности обуче</w:t>
      </w:r>
      <w:r w:rsidRPr="00A11F05">
        <w:rPr>
          <w:rFonts w:ascii="Times New Roman" w:hAnsi="Times New Roman" w:cs="Times New Roman"/>
          <w:color w:val="000000"/>
          <w:lang w:val="ru-RU"/>
        </w:rPr>
        <w:t>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повседневной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жизни,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эмоционально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откликающегося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прослушанное или прочитанное произведение. Приобретённые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младшими школьниками знания, полученный опыт решения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задач,</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также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сформированность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универсальных действий в процессе изучения предмета «Литера</w:t>
      </w:r>
      <w:r w:rsidRPr="00A11F05">
        <w:rPr>
          <w:rFonts w:ascii="Times New Roman" w:hAnsi="Times New Roman" w:cs="Times New Roman"/>
          <w:color w:val="000000"/>
          <w:w w:val="95"/>
          <w:lang w:val="ru-RU"/>
        </w:rPr>
        <w:t>турное чтение» станут фундаментом обучения в основном звене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школы,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также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будут</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востребованы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жизни.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Достижение заявленной цели определяется особенностями</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курса литературного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чтения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решением следующих</w:t>
      </w:r>
      <w:r>
        <w:rPr>
          <w:rFonts w:ascii="Times New Roman" w:hAnsi="Times New Roman" w:cs="Times New Roman"/>
          <w:color w:val="000000"/>
          <w:w w:val="95"/>
          <w:lang w:val="ru-RU"/>
        </w:rPr>
        <w:t xml:space="preserve"> </w:t>
      </w:r>
      <w:r w:rsidRPr="00A11F05">
        <w:rPr>
          <w:rFonts w:ascii="Times New Roman" w:hAnsi="Times New Roman" w:cs="Times New Roman"/>
          <w:b/>
          <w:color w:val="000000"/>
          <w:w w:val="95"/>
          <w:lang w:val="ru-RU"/>
        </w:rPr>
        <w:t>задач</w:t>
      </w:r>
      <w:r w:rsidRPr="00A11F05">
        <w:rPr>
          <w:rFonts w:ascii="Times New Roman" w:hAnsi="Times New Roman" w:cs="Times New Roman"/>
          <w:color w:val="000000"/>
          <w:w w:val="95"/>
          <w:lang w:val="ru-RU"/>
        </w:rPr>
        <w:t>:</w:t>
      </w:r>
    </w:p>
    <w:p w:rsidR="000624BE" w:rsidRPr="00A11F05" w:rsidRDefault="000624BE" w:rsidP="00C156C2">
      <w:pPr>
        <w:pStyle w:val="a7"/>
        <w:numPr>
          <w:ilvl w:val="0"/>
          <w:numId w:val="107"/>
        </w:numPr>
        <w:tabs>
          <w:tab w:val="left" w:pos="668"/>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формирование у младших школьников положительной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мотивации к систематическому чтению и слушанию художе</w:t>
      </w:r>
      <w:r w:rsidRPr="00A11F05">
        <w:rPr>
          <w:rFonts w:ascii="Times New Roman" w:hAnsi="Times New Roman" w:cs="Times New Roman"/>
          <w:color w:val="000000"/>
          <w:spacing w:val="-1"/>
          <w:sz w:val="20"/>
          <w:szCs w:val="20"/>
          <w:lang w:val="ru-RU"/>
        </w:rPr>
        <w:t>ственной</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литературы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произведений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устного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народного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творчества;</w:t>
      </w:r>
    </w:p>
    <w:p w:rsidR="000624BE" w:rsidRPr="00A11F05" w:rsidRDefault="000624BE" w:rsidP="00C156C2">
      <w:pPr>
        <w:pStyle w:val="a7"/>
        <w:numPr>
          <w:ilvl w:val="0"/>
          <w:numId w:val="107"/>
        </w:numPr>
        <w:tabs>
          <w:tab w:val="left" w:pos="668"/>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достижение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необходимого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продолжения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образования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уровня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общего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речевого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развития;</w:t>
      </w:r>
    </w:p>
    <w:p w:rsidR="000624BE" w:rsidRPr="00A11F05" w:rsidRDefault="000624BE" w:rsidP="00C156C2">
      <w:pPr>
        <w:pStyle w:val="a7"/>
        <w:numPr>
          <w:ilvl w:val="0"/>
          <w:numId w:val="107"/>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осознание значимости художественной литературы и произведений устного народного творчества для всестороннего развития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личности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человека;</w:t>
      </w:r>
    </w:p>
    <w:p w:rsidR="000624BE" w:rsidRPr="00A11F05" w:rsidRDefault="000624BE" w:rsidP="00C156C2">
      <w:pPr>
        <w:pStyle w:val="a7"/>
        <w:numPr>
          <w:ilvl w:val="0"/>
          <w:numId w:val="107"/>
        </w:numPr>
        <w:tabs>
          <w:tab w:val="left" w:pos="668"/>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первоначальное представление о многообразии жанров художественных произведений и произведений устного народного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творчества;</w:t>
      </w:r>
    </w:p>
    <w:p w:rsidR="000624BE" w:rsidRPr="00A11F05" w:rsidRDefault="000624BE" w:rsidP="00C156C2">
      <w:pPr>
        <w:pStyle w:val="a7"/>
        <w:numPr>
          <w:ilvl w:val="0"/>
          <w:numId w:val="107"/>
        </w:numPr>
        <w:tabs>
          <w:tab w:val="left" w:pos="66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овладение элементарными умениями анализа и интерпре</w:t>
      </w:r>
      <w:r w:rsidRPr="00A11F05">
        <w:rPr>
          <w:rFonts w:ascii="Times New Roman" w:hAnsi="Times New Roman" w:cs="Times New Roman"/>
          <w:color w:val="000000"/>
          <w:sz w:val="20"/>
          <w:szCs w:val="20"/>
          <w:lang w:val="ru-RU"/>
        </w:rPr>
        <w:t>тации текста, осознанного использования при анализе текста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изученных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литературных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понятий: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прозаическая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стихотворная речь; жанровое разнообразие произведений (общее пред</w:t>
      </w:r>
      <w:r w:rsidRPr="00A11F05">
        <w:rPr>
          <w:rFonts w:ascii="Times New Roman" w:hAnsi="Times New Roman" w:cs="Times New Roman"/>
          <w:color w:val="000000"/>
          <w:w w:val="95"/>
          <w:sz w:val="20"/>
          <w:szCs w:val="20"/>
          <w:lang w:val="ru-RU"/>
        </w:rPr>
        <w:t>ставление о жанрах); устное народное творчество, малые жанры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фольклора (считалки, пословицы, поговорки, загадки, фольклорная сказка); басня (мораль, идея, персонажи); литературная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сказка,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рассказ;</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автор;</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литературный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герой;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образ;</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характер; тема; идея; заголовок и содержание; композиция; сюжет;</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эпизод,</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смысловые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части;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стихотворение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(ритм,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рифма);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сред</w:t>
      </w:r>
      <w:r w:rsidRPr="00A11F05">
        <w:rPr>
          <w:rFonts w:ascii="Times New Roman" w:hAnsi="Times New Roman" w:cs="Times New Roman"/>
          <w:color w:val="000000"/>
          <w:w w:val="95"/>
          <w:sz w:val="20"/>
          <w:szCs w:val="20"/>
          <w:lang w:val="ru-RU"/>
        </w:rPr>
        <w:t>ства художественной выразительности (сравнение, эпитет, оли</w:t>
      </w:r>
      <w:r w:rsidRPr="00A11F05">
        <w:rPr>
          <w:rFonts w:ascii="Times New Roman" w:hAnsi="Times New Roman" w:cs="Times New Roman"/>
          <w:color w:val="000000"/>
          <w:sz w:val="20"/>
          <w:szCs w:val="20"/>
          <w:lang w:val="ru-RU"/>
        </w:rPr>
        <w:t>цетворение);</w:t>
      </w:r>
    </w:p>
    <w:p w:rsidR="000624BE" w:rsidRPr="00A11F05" w:rsidRDefault="000624BE" w:rsidP="00C156C2">
      <w:pPr>
        <w:pStyle w:val="a7"/>
        <w:numPr>
          <w:ilvl w:val="0"/>
          <w:numId w:val="107"/>
        </w:numPr>
        <w:tabs>
          <w:tab w:val="left" w:pos="668"/>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овладение техникой смыслового чтения вслух (правильным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плавным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чтением,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позволяющим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понимать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смысл</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прочи</w:t>
      </w:r>
      <w:r w:rsidRPr="00A11F05">
        <w:rPr>
          <w:rFonts w:ascii="Times New Roman" w:hAnsi="Times New Roman" w:cs="Times New Roman"/>
          <w:color w:val="000000"/>
          <w:w w:val="95"/>
          <w:sz w:val="20"/>
          <w:szCs w:val="20"/>
          <w:lang w:val="ru-RU"/>
        </w:rPr>
        <w:t>танного,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адекватно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воспринимать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чтение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слушателями).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последовательность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тем/разделов,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содержит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рекомендации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объёму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времени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выделением</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резервных часов, позволяющие учитывать индивидуальные по</w:t>
      </w:r>
      <w:r w:rsidRPr="00A11F05">
        <w:rPr>
          <w:rFonts w:ascii="Times New Roman" w:hAnsi="Times New Roman" w:cs="Times New Roman"/>
          <w:color w:val="000000"/>
          <w:spacing w:val="-1"/>
          <w:lang w:val="ru-RU"/>
        </w:rPr>
        <w:t>требностииспособности</w:t>
      </w:r>
      <w:r w:rsidRPr="00A11F05">
        <w:rPr>
          <w:rFonts w:ascii="Times New Roman" w:hAnsi="Times New Roman" w:cs="Times New Roman"/>
          <w:color w:val="000000"/>
          <w:lang w:val="ru-RU"/>
        </w:rPr>
        <w:t>обучающихсяиорганизовыватьдиф</w:t>
      </w:r>
      <w:r w:rsidRPr="00A11F05">
        <w:rPr>
          <w:rFonts w:ascii="Times New Roman" w:hAnsi="Times New Roman" w:cs="Times New Roman"/>
          <w:color w:val="000000"/>
          <w:w w:val="95"/>
          <w:lang w:val="ru-RU"/>
        </w:rPr>
        <w:t>ференцированный подход, а также предоставляет возможности</w:t>
      </w:r>
      <w:r w:rsidRPr="00A11F05">
        <w:rPr>
          <w:rFonts w:ascii="Times New Roman" w:hAnsi="Times New Roman" w:cs="Times New Roman"/>
          <w:color w:val="000000"/>
          <w:lang w:val="ru-RU"/>
        </w:rPr>
        <w:t>дляреализацииразличныхметодическихподходовкпреподаванию учебного предмета «Литературное чтение» при условии</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сохранения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обязательной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части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содержания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курса.</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Содержание учебного предмета «Литературное чтение» раскрывает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следующие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направления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 младшего школьника: речевая и читательская деятельности,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круг</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чтения,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творческая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деятельность.</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 основу отбора произведений положены общедидактические</w:t>
      </w:r>
      <w:r>
        <w:rPr>
          <w:rFonts w:ascii="Times New Roman" w:hAnsi="Times New Roman" w:cs="Times New Roman"/>
          <w:color w:val="000000"/>
          <w:w w:val="95"/>
          <w:lang w:val="ru-RU"/>
        </w:rPr>
        <w:t xml:space="preserve"> </w:t>
      </w:r>
      <w:r w:rsidRPr="00A11F05">
        <w:rPr>
          <w:rFonts w:ascii="Times New Roman" w:hAnsi="Times New Roman" w:cs="Times New Roman"/>
          <w:color w:val="000000"/>
          <w:spacing w:val="-1"/>
          <w:lang w:val="ru-RU"/>
        </w:rPr>
        <w:t xml:space="preserve">принципы обучения: соответствие </w:t>
      </w:r>
      <w:r w:rsidRPr="00A11F05">
        <w:rPr>
          <w:rFonts w:ascii="Times New Roman" w:hAnsi="Times New Roman" w:cs="Times New Roman"/>
          <w:color w:val="000000"/>
          <w:lang w:val="ru-RU"/>
        </w:rPr>
        <w:t>возрастным возможностями особенностям восприятия младшим школьником фольклорных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произведений</w:t>
      </w:r>
      <w:r>
        <w:rPr>
          <w:rFonts w:ascii="Times New Roman" w:hAnsi="Times New Roman" w:cs="Times New Roman"/>
          <w:color w:val="000000"/>
          <w:lang w:val="ru-RU"/>
        </w:rPr>
        <w:t xml:space="preserve"> и ли</w:t>
      </w:r>
      <w:r w:rsidRPr="00A11F05">
        <w:rPr>
          <w:rFonts w:ascii="Times New Roman" w:hAnsi="Times New Roman" w:cs="Times New Roman"/>
          <w:color w:val="000000"/>
          <w:lang w:val="ru-RU"/>
        </w:rPr>
        <w:t>тературных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представленность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 произведениях нравственно-эстетических ценностей, куль</w:t>
      </w:r>
      <w:r w:rsidRPr="00A11F05">
        <w:rPr>
          <w:rFonts w:ascii="Times New Roman" w:hAnsi="Times New Roman" w:cs="Times New Roman"/>
          <w:color w:val="000000"/>
          <w:w w:val="95"/>
          <w:lang w:val="ru-RU"/>
        </w:rPr>
        <w:t>турных традиций народов России, отдельных произведений вы</w:t>
      </w:r>
      <w:r w:rsidRPr="00A11F05">
        <w:rPr>
          <w:rFonts w:ascii="Times New Roman" w:hAnsi="Times New Roman" w:cs="Times New Roman"/>
          <w:color w:val="000000"/>
          <w:lang w:val="ru-RU"/>
        </w:rPr>
        <w:t>дающихся представителей мировой детской литературы. При</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отборе произведений для слушания и чтения учитывались преемственные связи с дошкольным опытом знакомства с произве</w:t>
      </w:r>
      <w:r w:rsidRPr="00A11F05">
        <w:rPr>
          <w:rFonts w:ascii="Times New Roman" w:hAnsi="Times New Roman" w:cs="Times New Roman"/>
          <w:color w:val="000000"/>
          <w:lang w:val="ru-RU"/>
        </w:rPr>
        <w:t>дениями фольклора, художественными произведениями детской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также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перспективы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«Литература» в основной школе. Важным принципом отбора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содержания предмета «Литературное чтение» является представленность разных жанров, видов и стилей произведений,</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 xml:space="preserve">обеспечивающих </w:t>
      </w:r>
      <w:r w:rsidRPr="00A11F05">
        <w:rPr>
          <w:rFonts w:ascii="Times New Roman" w:hAnsi="Times New Roman" w:cs="Times New Roman"/>
          <w:color w:val="000000"/>
          <w:lang w:val="ru-RU"/>
        </w:rPr>
        <w:t>формирование функциональной литературной грамотности младшего школьника, а также возможность</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достижения метапредметных результатов, способности обучающегося воспринимать различные учебные тексты при изучении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других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предметов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плана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начальной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школы.</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Планируемые результаты включают личностные, метапред</w:t>
      </w:r>
      <w:r w:rsidRPr="00A11F05">
        <w:rPr>
          <w:rFonts w:ascii="Times New Roman" w:hAnsi="Times New Roman" w:cs="Times New Roman"/>
          <w:color w:val="000000"/>
          <w:w w:val="95"/>
          <w:lang w:val="ru-RU"/>
        </w:rPr>
        <w:t>метные результаты за период обучения, а также предметные до</w:t>
      </w:r>
      <w:r w:rsidRPr="00A11F05">
        <w:rPr>
          <w:rFonts w:ascii="Times New Roman" w:hAnsi="Times New Roman" w:cs="Times New Roman"/>
          <w:color w:val="000000"/>
          <w:lang w:val="ru-RU"/>
        </w:rPr>
        <w:t>стижения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младшего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школьника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каждый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год</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школе.</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Предмет «Литературное чтение» преемственен по отношению к предмету «Литература», который изучается в основной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школе.</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sectPr w:rsidR="000624BE" w:rsidRPr="00A11F05">
          <w:footerReference w:type="default" r:id="rId9"/>
          <w:footnotePr>
            <w:numRestart w:val="eachPage"/>
          </w:footnotePr>
          <w:pgSz w:w="7830" w:h="12020"/>
          <w:pgMar w:top="620" w:right="580" w:bottom="1000" w:left="580" w:header="0" w:footer="814" w:gutter="0"/>
          <w:cols w:space="720"/>
        </w:sectPr>
      </w:pPr>
      <w:r w:rsidRPr="00A11F05">
        <w:rPr>
          <w:rFonts w:ascii="Times New Roman" w:hAnsi="Times New Roman" w:cs="Times New Roman"/>
          <w:color w:val="000000"/>
          <w:lang w:val="ru-RU"/>
        </w:rPr>
        <w:t>Освоение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чтение»</w:t>
      </w:r>
      <w:r w:rsidRPr="00A11F05">
        <w:rPr>
          <w:rFonts w:ascii="Times New Roman" w:hAnsi="Times New Roman" w:cs="Times New Roman"/>
          <w:color w:val="000000"/>
          <w:w w:val="95"/>
          <w:lang w:val="ru-RU"/>
        </w:rPr>
        <w:t>в 1 классе начинается вводным интегрированным курсом «Об</w:t>
      </w:r>
      <w:r w:rsidRPr="00A11F05">
        <w:rPr>
          <w:rFonts w:ascii="Times New Roman" w:hAnsi="Times New Roman" w:cs="Times New Roman"/>
          <w:color w:val="000000"/>
          <w:lang w:val="ru-RU"/>
        </w:rPr>
        <w:t>учение грамоте»</w:t>
      </w:r>
      <w:r w:rsidRPr="00A11F05">
        <w:rPr>
          <w:rStyle w:val="af3"/>
          <w:rFonts w:ascii="Times New Roman" w:hAnsi="Times New Roman"/>
          <w:color w:val="000000"/>
          <w:lang w:val="ru-RU"/>
        </w:rPr>
        <w:footnoteReference w:id="9"/>
      </w:r>
      <w:r w:rsidRPr="00A11F05">
        <w:rPr>
          <w:rFonts w:ascii="Times New Roman" w:hAnsi="Times New Roman" w:cs="Times New Roman"/>
          <w:color w:val="000000"/>
          <w:lang w:val="ru-RU"/>
        </w:rPr>
        <w:t>(180 ч: 100 ч предмета «Русский язык» и 80 ч</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После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периода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грамоте начинается раздельное изучение предметов «Русский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 и «Литературное чтение», на курс «Литературное чтение» в 1 классе отводится не менее 10 учебных недель (40 часов), во 2—4 классах — по 136 ч (4 ч в неделю в каждом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классе)</w:t>
      </w:r>
      <w:r w:rsidRPr="00A11F05">
        <w:rPr>
          <w:rStyle w:val="af3"/>
          <w:rFonts w:ascii="Times New Roman" w:hAnsi="Times New Roman"/>
          <w:color w:val="000000"/>
          <w:lang w:val="ru-RU"/>
        </w:rPr>
        <w:footnoteReference w:id="10"/>
      </w:r>
      <w:r w:rsidRPr="00A11F05">
        <w:rPr>
          <w:rFonts w:ascii="Times New Roman" w:hAnsi="Times New Roman" w:cs="Times New Roman"/>
          <w:color w:val="000000"/>
          <w:lang w:val="ru-RU"/>
        </w:rPr>
        <w:t>.</w:t>
      </w: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СОДЕРЖАНИЕ ОБУЧЕНИЯ</w:t>
      </w:r>
    </w:p>
    <w:p w:rsidR="000624BE" w:rsidRPr="00A11F05" w:rsidRDefault="000624BE" w:rsidP="00A11F05">
      <w:pPr>
        <w:pStyle w:val="a3"/>
        <w:tabs>
          <w:tab w:val="left" w:pos="709"/>
        </w:tabs>
        <w:spacing w:before="3"/>
        <w:ind w:left="567" w:right="0" w:firstLine="426"/>
        <w:rPr>
          <w:rFonts w:ascii="Times New Roman" w:hAnsi="Times New Roman" w:cs="Times New Roman"/>
          <w:b/>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1 КЛАСС</w:t>
      </w:r>
    </w:p>
    <w:p w:rsidR="000624BE" w:rsidRPr="00A11F05" w:rsidRDefault="000624BE" w:rsidP="00A11F05">
      <w:pPr>
        <w:pStyle w:val="a3"/>
        <w:tabs>
          <w:tab w:val="left" w:pos="709"/>
        </w:tabs>
        <w:spacing w:before="125"/>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Сказка фольклорная </w:t>
      </w:r>
      <w:r w:rsidRPr="00A11F05">
        <w:rPr>
          <w:rFonts w:ascii="Times New Roman" w:hAnsi="Times New Roman" w:cs="Times New Roman"/>
          <w:color w:val="000000"/>
          <w:lang w:val="ru-RU"/>
        </w:rPr>
        <w:t>(</w:t>
      </w:r>
      <w:r w:rsidRPr="00A11F05">
        <w:rPr>
          <w:rFonts w:ascii="Times New Roman" w:hAnsi="Times New Roman" w:cs="Times New Roman"/>
          <w:i/>
          <w:color w:val="000000"/>
          <w:lang w:val="ru-RU"/>
        </w:rPr>
        <w:t>народная</w:t>
      </w:r>
      <w:r w:rsidRPr="00A11F05">
        <w:rPr>
          <w:rFonts w:ascii="Times New Roman" w:hAnsi="Times New Roman" w:cs="Times New Roman"/>
          <w:color w:val="000000"/>
          <w:lang w:val="ru-RU"/>
        </w:rPr>
        <w:t xml:space="preserve">) </w:t>
      </w:r>
      <w:r w:rsidRPr="00A11F05">
        <w:rPr>
          <w:rFonts w:ascii="Times New Roman" w:hAnsi="Times New Roman" w:cs="Times New Roman"/>
          <w:i/>
          <w:color w:val="000000"/>
          <w:lang w:val="ru-RU"/>
        </w:rPr>
        <w:t xml:space="preserve">и литературная </w:t>
      </w:r>
      <w:r w:rsidRPr="00A11F05">
        <w:rPr>
          <w:rFonts w:ascii="Times New Roman" w:hAnsi="Times New Roman" w:cs="Times New Roman"/>
          <w:color w:val="000000"/>
          <w:lang w:val="ru-RU"/>
        </w:rPr>
        <w:t>(</w:t>
      </w:r>
      <w:r w:rsidRPr="00A11F05">
        <w:rPr>
          <w:rFonts w:ascii="Times New Roman" w:hAnsi="Times New Roman" w:cs="Times New Roman"/>
          <w:i/>
          <w:color w:val="000000"/>
          <w:lang w:val="ru-RU"/>
        </w:rPr>
        <w:t>авторская</w:t>
      </w:r>
      <w:r w:rsidRPr="00A11F05">
        <w:rPr>
          <w:rFonts w:ascii="Times New Roman" w:hAnsi="Times New Roman" w:cs="Times New Roman"/>
          <w:color w:val="000000"/>
          <w:lang w:val="ru-RU"/>
        </w:rPr>
        <w:t>)</w:t>
      </w:r>
      <w:r w:rsidRPr="00A11F05">
        <w:rPr>
          <w:rFonts w:ascii="Times New Roman" w:hAnsi="Times New Roman" w:cs="Times New Roman"/>
          <w:i/>
          <w:color w:val="000000"/>
          <w:lang w:val="ru-RU"/>
        </w:rPr>
        <w:t>.</w:t>
      </w:r>
      <w:r>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Восприятие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художественной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устного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творчества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менее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четырёх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Фольклорная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(авторская)сказ</w:t>
      </w:r>
      <w:r w:rsidRPr="00A11F05">
        <w:rPr>
          <w:rFonts w:ascii="Times New Roman" w:hAnsi="Times New Roman" w:cs="Times New Roman"/>
          <w:color w:val="000000"/>
          <w:w w:val="95"/>
          <w:lang w:val="ru-RU"/>
        </w:rPr>
        <w:t>ка: сходство и различия. Реальность и волшебство в сказке. Событийная сторона сказок: последовательность событий в фоль</w:t>
      </w:r>
      <w:r w:rsidRPr="00A11F05">
        <w:rPr>
          <w:rFonts w:ascii="Times New Roman" w:hAnsi="Times New Roman" w:cs="Times New Roman"/>
          <w:color w:val="000000"/>
          <w:lang w:val="ru-RU"/>
        </w:rPr>
        <w:t>клорной (народной) и литературной (авторской) сказке. Отра</w:t>
      </w:r>
      <w:r w:rsidRPr="00A11F05">
        <w:rPr>
          <w:rFonts w:ascii="Times New Roman" w:hAnsi="Times New Roman" w:cs="Times New Roman"/>
          <w:color w:val="000000"/>
          <w:w w:val="95"/>
          <w:lang w:val="ru-RU"/>
        </w:rPr>
        <w:t>жение сюжета в иллюстрациях. Герои сказочных произведений.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Нравственные ценности и идеи, традиции, быт, культура в рус</w:t>
      </w:r>
      <w:r w:rsidRPr="00A11F05">
        <w:rPr>
          <w:rFonts w:ascii="Times New Roman" w:hAnsi="Times New Roman" w:cs="Times New Roman"/>
          <w:color w:val="000000"/>
          <w:spacing w:val="-1"/>
          <w:lang w:val="ru-RU"/>
        </w:rPr>
        <w:t>ских</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народных</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литературных</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(авторских)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сказках,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поступки,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отражающие нравственные качества (отношение к природе,</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людям,</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предметам).</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Произведения о детях и для детей. </w:t>
      </w:r>
      <w:r w:rsidRPr="00A11F05">
        <w:rPr>
          <w:rFonts w:ascii="Times New Roman" w:hAnsi="Times New Roman" w:cs="Times New Roman"/>
          <w:color w:val="000000"/>
          <w:lang w:val="ru-RU"/>
        </w:rPr>
        <w:t>Понятие «тема произведения» (общее представление): чему посвящено, о чём рассказывает.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Главная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мысль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идея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(чему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учит? какие качества воспитывает?). Произведения одной темы,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жанров: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рассказ,</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стихотворение,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сказка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представление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примере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менее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шести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 Д. Ушинского, Л. Н. Толстого, В. Г. Сутеева, Е. А. Пермяка,</w:t>
      </w:r>
      <w:r>
        <w:rPr>
          <w:rFonts w:ascii="Times New Roman" w:hAnsi="Times New Roman" w:cs="Times New Roman"/>
          <w:color w:val="000000"/>
          <w:lang w:val="ru-RU"/>
        </w:rPr>
        <w:t xml:space="preserve"> В.</w:t>
      </w:r>
      <w:r w:rsidRPr="00A11F05">
        <w:rPr>
          <w:rFonts w:ascii="Times New Roman" w:hAnsi="Times New Roman" w:cs="Times New Roman"/>
          <w:color w:val="000000"/>
          <w:lang w:val="ru-RU"/>
        </w:rPr>
        <w:t>А.Осеевой,</w:t>
      </w:r>
      <w:r>
        <w:rPr>
          <w:rFonts w:ascii="Times New Roman" w:hAnsi="Times New Roman" w:cs="Times New Roman"/>
          <w:color w:val="000000"/>
          <w:lang w:val="ru-RU"/>
        </w:rPr>
        <w:t xml:space="preserve"> А.Л. Барто, Ю.И. Ермолаева, Р.</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Сефа,</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С.В.</w:t>
      </w:r>
      <w:r w:rsidRPr="00A11F05">
        <w:rPr>
          <w:rFonts w:ascii="Times New Roman" w:hAnsi="Times New Roman" w:cs="Times New Roman"/>
          <w:color w:val="000000"/>
          <w:lang w:val="ru-RU"/>
        </w:rPr>
        <w:t>Михалкова,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В.Д.</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Берестова,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Драгунского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Характеристика героя произведения, общая оценка поступков.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Понимание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заголовка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соотношения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w:t>
      </w:r>
      <w:r w:rsidRPr="00A11F05">
        <w:rPr>
          <w:rFonts w:ascii="Times New Roman" w:hAnsi="Times New Roman" w:cs="Times New Roman"/>
          <w:color w:val="000000"/>
          <w:w w:val="95"/>
          <w:lang w:val="ru-RU"/>
        </w:rPr>
        <w:t>жанием произведения и его идеей. Осознание нравственно-этических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понятий: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друг,</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дружба,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забота,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труд,</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взаимопомощь.</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i/>
          <w:color w:val="000000"/>
          <w:spacing w:val="-1"/>
          <w:lang w:val="ru-RU"/>
        </w:rPr>
        <w:t>Произведения</w:t>
      </w:r>
      <w:r>
        <w:rPr>
          <w:rFonts w:ascii="Times New Roman" w:hAnsi="Times New Roman" w:cs="Times New Roman"/>
          <w:i/>
          <w:color w:val="000000"/>
          <w:spacing w:val="-1"/>
          <w:lang w:val="ru-RU"/>
        </w:rPr>
        <w:t xml:space="preserve"> </w:t>
      </w:r>
      <w:r w:rsidRPr="00A11F05">
        <w:rPr>
          <w:rFonts w:ascii="Times New Roman" w:hAnsi="Times New Roman" w:cs="Times New Roman"/>
          <w:i/>
          <w:color w:val="000000"/>
          <w:spacing w:val="-1"/>
          <w:lang w:val="ru-RU"/>
        </w:rPr>
        <w:t>о</w:t>
      </w:r>
      <w:r>
        <w:rPr>
          <w:rFonts w:ascii="Times New Roman" w:hAnsi="Times New Roman" w:cs="Times New Roman"/>
          <w:i/>
          <w:color w:val="000000"/>
          <w:spacing w:val="-1"/>
          <w:lang w:val="ru-RU"/>
        </w:rPr>
        <w:t xml:space="preserve"> </w:t>
      </w:r>
      <w:r w:rsidRPr="00A11F05">
        <w:rPr>
          <w:rFonts w:ascii="Times New Roman" w:hAnsi="Times New Roman" w:cs="Times New Roman"/>
          <w:i/>
          <w:color w:val="000000"/>
          <w:spacing w:val="-1"/>
          <w:lang w:val="ru-RU"/>
        </w:rPr>
        <w:t>родной</w:t>
      </w:r>
      <w:r>
        <w:rPr>
          <w:rFonts w:ascii="Times New Roman" w:hAnsi="Times New Roman" w:cs="Times New Roman"/>
          <w:i/>
          <w:color w:val="000000"/>
          <w:spacing w:val="-1"/>
          <w:lang w:val="ru-RU"/>
        </w:rPr>
        <w:t xml:space="preserve"> </w:t>
      </w:r>
      <w:r w:rsidRPr="00A11F05">
        <w:rPr>
          <w:rFonts w:ascii="Times New Roman" w:hAnsi="Times New Roman" w:cs="Times New Roman"/>
          <w:i/>
          <w:color w:val="000000"/>
          <w:lang w:val="ru-RU"/>
        </w:rPr>
        <w:t>природе.</w:t>
      </w:r>
      <w:r>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Восприятие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самостоятельное чтение поэтических произведений о природе (на примере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трёх-четырёх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доступных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произведений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А. С.Пушкина,</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Ф. И. Тютчева, А. К. Толстого, С. А. Есенина, А. Н. Плещеева,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Е.А.Баратынского,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И.С.Никитина,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Е.Ф.</w:t>
      </w:r>
      <w:r w:rsidRPr="00A11F05">
        <w:rPr>
          <w:rFonts w:ascii="Times New Roman" w:hAnsi="Times New Roman" w:cs="Times New Roman"/>
          <w:color w:val="000000"/>
          <w:spacing w:val="-26"/>
          <w:lang w:val="ru-RU"/>
        </w:rPr>
        <w:t> </w:t>
      </w:r>
      <w:r w:rsidRPr="00A11F05">
        <w:rPr>
          <w:rFonts w:ascii="Times New Roman" w:hAnsi="Times New Roman" w:cs="Times New Roman"/>
          <w:color w:val="000000"/>
          <w:lang w:val="ru-RU"/>
        </w:rPr>
        <w:t>Трутневой,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А.Л.Бар</w:t>
      </w:r>
      <w:r w:rsidRPr="00A11F05">
        <w:rPr>
          <w:rFonts w:ascii="Times New Roman" w:hAnsi="Times New Roman" w:cs="Times New Roman"/>
          <w:color w:val="000000"/>
          <w:w w:val="95"/>
          <w:lang w:val="ru-RU"/>
        </w:rPr>
        <w:t>то, С. Я. Маршака и др.). Тема поэтических произведений: звуки</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и краски природы, времена года, человек и природа; Родина,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природа родного края. Особенности стихотворной речи, сравнение с прозаической: рифма, ритм (практическое ознакомление).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Настроение, которое рождает поэтическое произведение. Отра</w:t>
      </w:r>
      <w:r w:rsidRPr="00A11F05">
        <w:rPr>
          <w:rFonts w:ascii="Times New Roman" w:hAnsi="Times New Roman" w:cs="Times New Roman"/>
          <w:color w:val="000000"/>
          <w:lang w:val="ru-RU"/>
        </w:rPr>
        <w:t>жение нравственной идеи в произведении: любовь к Родине,</w:t>
      </w:r>
      <w:r>
        <w:rPr>
          <w:rFonts w:ascii="Times New Roman" w:hAnsi="Times New Roman" w:cs="Times New Roman"/>
          <w:color w:val="000000"/>
          <w:lang w:val="ru-RU"/>
        </w:rPr>
        <w:t xml:space="preserve"> </w:t>
      </w:r>
      <w:r w:rsidRPr="00A11F05">
        <w:rPr>
          <w:rFonts w:ascii="Times New Roman" w:hAnsi="Times New Roman" w:cs="Times New Roman"/>
          <w:color w:val="000000"/>
          <w:spacing w:val="-2"/>
          <w:lang w:val="ru-RU"/>
        </w:rPr>
        <w:t>природе</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родного</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края.</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Иллюстрация</w:t>
      </w:r>
      <w:r w:rsidRPr="00A11F05">
        <w:rPr>
          <w:rFonts w:ascii="Times New Roman" w:hAnsi="Times New Roman" w:cs="Times New Roman"/>
          <w:color w:val="000000"/>
          <w:spacing w:val="-1"/>
          <w:lang w:val="ru-RU"/>
        </w:rPr>
        <w:t>кпроизведениюкакотражение</w:t>
      </w:r>
      <w:r w:rsidRPr="00A11F05">
        <w:rPr>
          <w:rFonts w:ascii="Times New Roman" w:hAnsi="Times New Roman" w:cs="Times New Roman"/>
          <w:color w:val="000000"/>
          <w:lang w:val="ru-RU"/>
        </w:rPr>
        <w:t>эмоциональногооткликанапроизведение.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 xml:space="preserve">Выразительное </w:t>
      </w:r>
      <w:r w:rsidRPr="00A11F05">
        <w:rPr>
          <w:rFonts w:ascii="Times New Roman" w:hAnsi="Times New Roman" w:cs="Times New Roman"/>
          <w:color w:val="000000"/>
          <w:w w:val="95"/>
          <w:lang w:val="ru-RU"/>
        </w:rPr>
        <w:t>чтение поэзии. Роль интонации при выразительном чтении.</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Интонационный рисунок выразительного чтения: ритм, темп,</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сила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голоса.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i/>
          <w:color w:val="000000"/>
          <w:spacing w:val="-1"/>
          <w:lang w:val="ru-RU"/>
        </w:rPr>
        <w:t>Устное</w:t>
      </w:r>
      <w:r>
        <w:rPr>
          <w:rFonts w:ascii="Times New Roman" w:hAnsi="Times New Roman" w:cs="Times New Roman"/>
          <w:i/>
          <w:color w:val="000000"/>
          <w:spacing w:val="-1"/>
          <w:lang w:val="ru-RU"/>
        </w:rPr>
        <w:t xml:space="preserve"> </w:t>
      </w:r>
      <w:r w:rsidRPr="00A11F05">
        <w:rPr>
          <w:rFonts w:ascii="Times New Roman" w:hAnsi="Times New Roman" w:cs="Times New Roman"/>
          <w:i/>
          <w:color w:val="000000"/>
          <w:spacing w:val="-1"/>
          <w:lang w:val="ru-RU"/>
        </w:rPr>
        <w:t>народное</w:t>
      </w:r>
      <w:r>
        <w:rPr>
          <w:rFonts w:ascii="Times New Roman" w:hAnsi="Times New Roman" w:cs="Times New Roman"/>
          <w:i/>
          <w:color w:val="000000"/>
          <w:spacing w:val="-1"/>
          <w:lang w:val="ru-RU"/>
        </w:rPr>
        <w:t xml:space="preserve"> </w:t>
      </w:r>
      <w:r w:rsidRPr="00A11F05">
        <w:rPr>
          <w:rFonts w:ascii="Times New Roman" w:hAnsi="Times New Roman" w:cs="Times New Roman"/>
          <w:i/>
          <w:color w:val="000000"/>
          <w:spacing w:val="-1"/>
          <w:lang w:val="ru-RU"/>
        </w:rPr>
        <w:t>творчество</w:t>
      </w:r>
      <w:r w:rsidRPr="00A11F05">
        <w:rPr>
          <w:rFonts w:ascii="Times New Roman" w:hAnsi="Times New Roman" w:cs="Times New Roman"/>
          <w:i/>
          <w:color w:val="000000"/>
          <w:lang w:val="ru-RU"/>
        </w:rPr>
        <w:t>—малые</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фольклорные</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жанры</w:t>
      </w:r>
      <w:r>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менее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шести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произведений)</w:t>
      </w:r>
      <w:r w:rsidRPr="00A11F05">
        <w:rPr>
          <w:rFonts w:ascii="Times New Roman" w:hAnsi="Times New Roman" w:cs="Times New Roman"/>
          <w:i/>
          <w:color w:val="000000"/>
          <w:lang w:val="ru-RU"/>
        </w:rPr>
        <w:t>.</w:t>
      </w:r>
      <w:r>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Многообразие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малых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жанров устного</w:t>
      </w:r>
      <w:r w:rsidRPr="00A11F05">
        <w:rPr>
          <w:rFonts w:ascii="Times New Roman" w:hAnsi="Times New Roman" w:cs="Times New Roman"/>
          <w:color w:val="000000"/>
          <w:w w:val="95"/>
          <w:lang w:val="ru-RU"/>
        </w:rPr>
        <w:t>народноготворчества:потешка,загадка,пословица,ихназначение(веселить,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потешать,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играть,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поучать).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Особенности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разных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малых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фольклорных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жанров.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Потешка—игровой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народный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фольклор.</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Загадки—средство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воспитания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живости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ума,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сообразительности.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Пословицы—проявление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народной</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мудрости,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средство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воспитания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понимания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жизненных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правил.</w:t>
      </w:r>
      <w:r>
        <w:rPr>
          <w:rFonts w:ascii="Times New Roman" w:hAnsi="Times New Roman" w:cs="Times New Roman"/>
          <w:color w:val="000000"/>
          <w:w w:val="95"/>
          <w:lang w:val="ru-RU"/>
        </w:rPr>
        <w:t xml:space="preserve"> </w:t>
      </w:r>
      <w:r w:rsidRPr="00A11F05">
        <w:rPr>
          <w:rFonts w:ascii="Times New Roman" w:hAnsi="Times New Roman" w:cs="Times New Roman"/>
          <w:i/>
          <w:color w:val="000000"/>
          <w:lang w:val="ru-RU"/>
        </w:rPr>
        <w:t>Произведения</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о</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братьях</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наших</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меньших</w:t>
      </w:r>
      <w:r>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(трёх-четырёх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ав</w:t>
      </w:r>
      <w:r w:rsidRPr="00A11F05">
        <w:rPr>
          <w:rFonts w:ascii="Times New Roman" w:hAnsi="Times New Roman" w:cs="Times New Roman"/>
          <w:color w:val="000000"/>
          <w:w w:val="95"/>
          <w:lang w:val="ru-RU"/>
        </w:rPr>
        <w:t>торов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выбору)</w:t>
      </w:r>
      <w:r w:rsidRPr="00A11F05">
        <w:rPr>
          <w:rFonts w:ascii="Times New Roman" w:hAnsi="Times New Roman" w:cs="Times New Roman"/>
          <w:i/>
          <w:color w:val="000000"/>
          <w:w w:val="95"/>
          <w:lang w:val="ru-RU"/>
        </w:rPr>
        <w:t>.</w:t>
      </w:r>
      <w:r>
        <w:rPr>
          <w:rFonts w:ascii="Times New Roman" w:hAnsi="Times New Roman" w:cs="Times New Roman"/>
          <w:i/>
          <w:color w:val="000000"/>
          <w:w w:val="95"/>
          <w:lang w:val="ru-RU"/>
        </w:rPr>
        <w:t xml:space="preserve"> </w:t>
      </w:r>
      <w:r w:rsidRPr="00A11F05">
        <w:rPr>
          <w:rFonts w:ascii="Times New Roman" w:hAnsi="Times New Roman" w:cs="Times New Roman"/>
          <w:color w:val="000000"/>
          <w:w w:val="95"/>
          <w:lang w:val="ru-RU"/>
        </w:rPr>
        <w:t>Животные—герои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произведений.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Цель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w:t>
      </w:r>
      <w:r w:rsidRPr="00A11F05">
        <w:rPr>
          <w:rFonts w:ascii="Times New Roman" w:hAnsi="Times New Roman" w:cs="Times New Roman"/>
          <w:color w:val="000000"/>
          <w:lang w:val="ru-RU"/>
        </w:rPr>
        <w:t>значение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взаимоотношениях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человека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животных—воспитание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добрых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чувств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бережного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отношения</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животным.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Виды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текстов: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художественный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научно-познава</w:t>
      </w:r>
      <w:r w:rsidRPr="00A11F05">
        <w:rPr>
          <w:rFonts w:ascii="Times New Roman" w:hAnsi="Times New Roman" w:cs="Times New Roman"/>
          <w:color w:val="000000"/>
          <w:lang w:val="ru-RU"/>
        </w:rPr>
        <w:t>тельный,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сравнение.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Характеристика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героя: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описание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его</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внешности,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поступки,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речь,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взаимоотношения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другими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героя</w:t>
      </w:r>
      <w:r w:rsidRPr="00A11F05">
        <w:rPr>
          <w:rFonts w:ascii="Times New Roman" w:hAnsi="Times New Roman" w:cs="Times New Roman"/>
          <w:color w:val="000000"/>
          <w:lang w:val="ru-RU"/>
        </w:rPr>
        <w:t>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Авторское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отношение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герою.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Осознание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нравственно-этических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понятий: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любовь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забота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животных.</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95"/>
          <w:lang w:val="ru-RU"/>
        </w:rPr>
        <w:t xml:space="preserve">Произведения о маме. </w:t>
      </w:r>
      <w:r w:rsidRPr="00A11F05">
        <w:rPr>
          <w:rFonts w:ascii="Times New Roman" w:hAnsi="Times New Roman" w:cs="Times New Roman"/>
          <w:color w:val="000000"/>
          <w:w w:val="95"/>
          <w:lang w:val="ru-RU"/>
        </w:rPr>
        <w:t>Восприятие и самостоятельное чтение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разножанровых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маме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менее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одного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автора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по выбору, на примере доступных произведений Е. А. Благини</w:t>
      </w:r>
      <w:r w:rsidRPr="00A11F05">
        <w:rPr>
          <w:rFonts w:ascii="Times New Roman" w:hAnsi="Times New Roman" w:cs="Times New Roman"/>
          <w:color w:val="000000"/>
          <w:lang w:val="ru-RU"/>
        </w:rPr>
        <w:t>ной, А. Л. Барто, Н. Н. Бромлей, А. В. Митяева, В. Д. Бересто</w:t>
      </w:r>
      <w:r w:rsidRPr="00A11F05">
        <w:rPr>
          <w:rFonts w:ascii="Times New Roman" w:hAnsi="Times New Roman" w:cs="Times New Roman"/>
          <w:color w:val="000000"/>
          <w:w w:val="95"/>
          <w:lang w:val="ru-RU"/>
        </w:rPr>
        <w:t>ва, Э. Э. Мошковской, Г. П. Виеру, Р. С. Сефа и др.). Осознание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нравственно-этических понятий: чувство любви как привязанность одного человека к другому (матери к ребёнку, детей к ма</w:t>
      </w:r>
      <w:r w:rsidRPr="00A11F05">
        <w:rPr>
          <w:rFonts w:ascii="Times New Roman" w:hAnsi="Times New Roman" w:cs="Times New Roman"/>
          <w:color w:val="000000"/>
          <w:lang w:val="ru-RU"/>
        </w:rPr>
        <w:t>тери,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близким),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проявление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любви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заботы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родных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людях.</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Фольклорные</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и</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авторские</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произведения</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о</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чудесах</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и</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фанта</w:t>
      </w:r>
      <w:r w:rsidRPr="00A11F05">
        <w:rPr>
          <w:rFonts w:ascii="Times New Roman" w:hAnsi="Times New Roman" w:cs="Times New Roman"/>
          <w:i/>
          <w:color w:val="000000"/>
          <w:w w:val="95"/>
          <w:lang w:val="ru-RU"/>
        </w:rPr>
        <w:t xml:space="preserve">зии </w:t>
      </w:r>
      <w:r w:rsidRPr="00A11F05">
        <w:rPr>
          <w:rFonts w:ascii="Times New Roman" w:hAnsi="Times New Roman" w:cs="Times New Roman"/>
          <w:color w:val="000000"/>
          <w:w w:val="95"/>
          <w:lang w:val="ru-RU"/>
        </w:rPr>
        <w:t>(не менее трёх произведений)</w:t>
      </w:r>
      <w:r w:rsidRPr="00A11F05">
        <w:rPr>
          <w:rFonts w:ascii="Times New Roman" w:hAnsi="Times New Roman" w:cs="Times New Roman"/>
          <w:i/>
          <w:color w:val="000000"/>
          <w:w w:val="95"/>
          <w:lang w:val="ru-RU"/>
        </w:rPr>
        <w:t xml:space="preserve">. </w:t>
      </w:r>
      <w:r w:rsidRPr="00A11F05">
        <w:rPr>
          <w:rFonts w:ascii="Times New Roman" w:hAnsi="Times New Roman" w:cs="Times New Roman"/>
          <w:color w:val="000000"/>
          <w:w w:val="95"/>
          <w:lang w:val="ru-RU"/>
        </w:rPr>
        <w:t>Способность автора произведения замечать чудесное в каждом жизненном проявлении, нео</w:t>
      </w:r>
      <w:r w:rsidRPr="00A11F05">
        <w:rPr>
          <w:rFonts w:ascii="Times New Roman" w:hAnsi="Times New Roman" w:cs="Times New Roman"/>
          <w:color w:val="000000"/>
          <w:lang w:val="ru-RU"/>
        </w:rPr>
        <w:t>бычное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обыкновенных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явлениях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окружающего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мира.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Соче</w:t>
      </w:r>
      <w:r w:rsidRPr="00A11F05">
        <w:rPr>
          <w:rFonts w:ascii="Times New Roman" w:hAnsi="Times New Roman" w:cs="Times New Roman"/>
          <w:color w:val="000000"/>
          <w:w w:val="95"/>
          <w:lang w:val="ru-RU"/>
        </w:rPr>
        <w:t>тание в произведении реалистических событий с необычными,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сказочными,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фантастическими.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Библиографическая культура </w:t>
      </w:r>
      <w:r w:rsidRPr="00A11F05">
        <w:rPr>
          <w:rFonts w:ascii="Times New Roman" w:hAnsi="Times New Roman" w:cs="Times New Roman"/>
          <w:color w:val="000000"/>
          <w:lang w:val="ru-RU"/>
        </w:rPr>
        <w:t>(</w:t>
      </w:r>
      <w:r w:rsidRPr="00A11F05">
        <w:rPr>
          <w:rFonts w:ascii="Times New Roman" w:hAnsi="Times New Roman" w:cs="Times New Roman"/>
          <w:i/>
          <w:color w:val="000000"/>
          <w:lang w:val="ru-RU"/>
        </w:rPr>
        <w:t>работа с детской книгой</w:t>
      </w:r>
      <w:r w:rsidRPr="00A11F05">
        <w:rPr>
          <w:rFonts w:ascii="Times New Roman" w:hAnsi="Times New Roman" w:cs="Times New Roman"/>
          <w:color w:val="000000"/>
          <w:lang w:val="ru-RU"/>
        </w:rPr>
        <w:t>).Представление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книга—источник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необходимых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Обложка,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оглавление,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иллюстрации—элементы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ориенти</w:t>
      </w:r>
      <w:r w:rsidRPr="00A11F05">
        <w:rPr>
          <w:rFonts w:ascii="Times New Roman" w:hAnsi="Times New Roman" w:cs="Times New Roman"/>
          <w:color w:val="000000"/>
          <w:w w:val="95"/>
          <w:lang w:val="ru-RU"/>
        </w:rPr>
        <w:t>ровки в книге. Умение использовать тематический каталог при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выборе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книг</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библиотеке.</w:t>
      </w:r>
    </w:p>
    <w:p w:rsidR="000624BE" w:rsidRPr="00A11F05" w:rsidRDefault="000624BE" w:rsidP="00A11F05">
      <w:pPr>
        <w:pStyle w:val="a3"/>
        <w:tabs>
          <w:tab w:val="left" w:pos="709"/>
        </w:tabs>
        <w:spacing w:before="119"/>
        <w:ind w:left="567" w:right="0" w:firstLine="426"/>
        <w:rPr>
          <w:rFonts w:ascii="Times New Roman" w:hAnsi="Times New Roman" w:cs="Times New Roman"/>
          <w:b/>
          <w:color w:val="000000"/>
          <w:w w:val="90"/>
          <w:lang w:val="ru-RU"/>
        </w:rPr>
      </w:pPr>
      <w:r w:rsidRPr="00A11F05">
        <w:rPr>
          <w:rFonts w:ascii="Times New Roman" w:hAnsi="Times New Roman" w:cs="Times New Roman"/>
          <w:color w:val="000000"/>
          <w:w w:val="95"/>
          <w:lang w:val="ru-RU"/>
        </w:rPr>
        <w:t xml:space="preserve">Изучение содержания учебного предмета «Литературное чтение» в первом классе способствует освоению </w:t>
      </w:r>
      <w:r w:rsidRPr="00A11F05">
        <w:rPr>
          <w:rFonts w:ascii="Times New Roman" w:hAnsi="Times New Roman" w:cs="Times New Roman"/>
          <w:b/>
          <w:color w:val="000000"/>
          <w:w w:val="95"/>
          <w:lang w:val="ru-RU"/>
        </w:rPr>
        <w:t>на пропедевтическом</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уровне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ряда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универсальных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действий.</w:t>
      </w:r>
    </w:p>
    <w:p w:rsidR="000624BE" w:rsidRPr="00A11F05" w:rsidRDefault="000624BE" w:rsidP="00A11F05">
      <w:pPr>
        <w:pStyle w:val="a3"/>
        <w:tabs>
          <w:tab w:val="left" w:pos="709"/>
        </w:tabs>
        <w:spacing w:before="119"/>
        <w:ind w:left="567" w:right="0" w:firstLine="426"/>
        <w:rPr>
          <w:rFonts w:ascii="Times New Roman" w:hAnsi="Times New Roman" w:cs="Times New Roman"/>
          <w:b/>
          <w:color w:val="000000"/>
        </w:rPr>
      </w:pPr>
      <w:r w:rsidRPr="00A11F05">
        <w:rPr>
          <w:rFonts w:ascii="Times New Roman" w:hAnsi="Times New Roman" w:cs="Times New Roman"/>
          <w:b/>
          <w:color w:val="000000"/>
          <w:w w:val="90"/>
          <w:lang w:val="ru-RU"/>
        </w:rPr>
        <w:t>П</w:t>
      </w:r>
      <w:r w:rsidRPr="00A11F05">
        <w:rPr>
          <w:rFonts w:ascii="Times New Roman" w:hAnsi="Times New Roman" w:cs="Times New Roman"/>
          <w:b/>
          <w:color w:val="000000"/>
          <w:w w:val="90"/>
        </w:rPr>
        <w:t>ознавательные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универсальные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учебные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действия:</w:t>
      </w:r>
    </w:p>
    <w:p w:rsidR="000624BE" w:rsidRPr="00A11F05" w:rsidRDefault="000624BE" w:rsidP="00C156C2">
      <w:pPr>
        <w:pStyle w:val="a7"/>
        <w:numPr>
          <w:ilvl w:val="0"/>
          <w:numId w:val="108"/>
        </w:numPr>
        <w:tabs>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читать</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вслух</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целыми</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словами</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без</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пропусков</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перестановок букв и слогов доступные по восприятию и небольшие 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объёму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прозаические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стихотворные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произведения;</w:t>
      </w:r>
    </w:p>
    <w:p w:rsidR="000624BE" w:rsidRPr="00A11F05" w:rsidRDefault="000624BE" w:rsidP="00C156C2">
      <w:pPr>
        <w:pStyle w:val="a7"/>
        <w:numPr>
          <w:ilvl w:val="0"/>
          <w:numId w:val="108"/>
        </w:numPr>
        <w:tabs>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понимать фактическое содержание прочитанного или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прослушанного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произведения;</w:t>
      </w:r>
    </w:p>
    <w:p w:rsidR="000624BE" w:rsidRPr="00A11F05" w:rsidRDefault="000624BE" w:rsidP="00F72ACE">
      <w:pPr>
        <w:pStyle w:val="a7"/>
        <w:numPr>
          <w:ilvl w:val="0"/>
          <w:numId w:val="108"/>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ориентироваться в терминах и понятиях: фольклор, малые фольклорные жанры, тема, идея, заголовок, содержание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произведения, сказка (фольклорная и литературная), автор, герой,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рассказ,</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стихотворение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пределах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изученного);</w:t>
      </w:r>
    </w:p>
    <w:p w:rsidR="000624BE" w:rsidRPr="00A11F05" w:rsidRDefault="000624BE" w:rsidP="00C156C2">
      <w:pPr>
        <w:pStyle w:val="a7"/>
        <w:numPr>
          <w:ilvl w:val="0"/>
          <w:numId w:val="108"/>
        </w:numPr>
        <w:tabs>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различать и группировать произведения по жанрам (загад</w:t>
      </w:r>
      <w:r w:rsidRPr="00A11F05">
        <w:rPr>
          <w:rFonts w:ascii="Times New Roman" w:hAnsi="Times New Roman" w:cs="Times New Roman"/>
          <w:color w:val="000000"/>
          <w:sz w:val="20"/>
          <w:szCs w:val="20"/>
          <w:lang w:val="ru-RU"/>
        </w:rPr>
        <w:t>ки, пословицы, сказки (фольклорная и литературная), стихо</w:t>
      </w:r>
      <w:r w:rsidRPr="00A11F05">
        <w:rPr>
          <w:rFonts w:ascii="Times New Roman" w:hAnsi="Times New Roman" w:cs="Times New Roman"/>
          <w:color w:val="000000"/>
          <w:w w:val="95"/>
          <w:sz w:val="20"/>
          <w:szCs w:val="20"/>
          <w:lang w:val="ru-RU"/>
        </w:rPr>
        <w:t>творение,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рассказ);</w:t>
      </w:r>
    </w:p>
    <w:p w:rsidR="000624BE" w:rsidRPr="00A11F05" w:rsidRDefault="000624BE" w:rsidP="00C156C2">
      <w:pPr>
        <w:pStyle w:val="a7"/>
        <w:numPr>
          <w:ilvl w:val="0"/>
          <w:numId w:val="108"/>
        </w:numPr>
        <w:tabs>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анализировать текст: определять тему, устанавливать последовательность событий в произведении, характеризовать ге</w:t>
      </w:r>
      <w:r w:rsidRPr="00A11F05">
        <w:rPr>
          <w:rFonts w:ascii="Times New Roman" w:hAnsi="Times New Roman" w:cs="Times New Roman"/>
          <w:color w:val="000000"/>
          <w:sz w:val="20"/>
          <w:szCs w:val="20"/>
          <w:lang w:val="ru-RU"/>
        </w:rPr>
        <w:t>роя,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давать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положительную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или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отрицательную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оценку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его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w:t>
      </w:r>
      <w:r w:rsidRPr="00A11F05">
        <w:rPr>
          <w:rFonts w:ascii="Times New Roman" w:hAnsi="Times New Roman" w:cs="Times New Roman"/>
          <w:color w:val="000000"/>
          <w:w w:val="95"/>
          <w:sz w:val="20"/>
          <w:szCs w:val="20"/>
          <w:lang w:val="ru-RU"/>
        </w:rPr>
        <w:t>ступкам,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вопросы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фактическому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содержанию;</w:t>
      </w:r>
    </w:p>
    <w:p w:rsidR="000624BE" w:rsidRPr="00A11F05" w:rsidRDefault="000624BE" w:rsidP="00C156C2">
      <w:pPr>
        <w:pStyle w:val="a7"/>
        <w:numPr>
          <w:ilvl w:val="0"/>
          <w:numId w:val="108"/>
        </w:numPr>
        <w:tabs>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сравнивать произведения по теме, настроению, которое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оно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вызывает.</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rPr>
      </w:pPr>
      <w:r w:rsidRPr="00A11F05">
        <w:rPr>
          <w:rFonts w:ascii="Times New Roman" w:hAnsi="Times New Roman" w:cs="Times New Roman"/>
          <w:i/>
          <w:color w:val="000000"/>
          <w:w w:val="95"/>
          <w:sz w:val="20"/>
          <w:szCs w:val="20"/>
        </w:rPr>
        <w:t>Работа</w:t>
      </w:r>
      <w:r>
        <w:rPr>
          <w:rFonts w:ascii="Times New Roman" w:hAnsi="Times New Roman" w:cs="Times New Roman"/>
          <w:i/>
          <w:color w:val="000000"/>
          <w:w w:val="95"/>
          <w:sz w:val="20"/>
          <w:szCs w:val="20"/>
          <w:lang w:val="ru-RU"/>
        </w:rPr>
        <w:t xml:space="preserve"> </w:t>
      </w:r>
      <w:r w:rsidRPr="00A11F05">
        <w:rPr>
          <w:rFonts w:ascii="Times New Roman" w:hAnsi="Times New Roman" w:cs="Times New Roman"/>
          <w:i/>
          <w:color w:val="000000"/>
          <w:w w:val="95"/>
          <w:sz w:val="20"/>
          <w:szCs w:val="20"/>
        </w:rPr>
        <w:t>с</w:t>
      </w:r>
      <w:r>
        <w:rPr>
          <w:rFonts w:ascii="Times New Roman" w:hAnsi="Times New Roman" w:cs="Times New Roman"/>
          <w:i/>
          <w:color w:val="000000"/>
          <w:w w:val="95"/>
          <w:sz w:val="20"/>
          <w:szCs w:val="20"/>
          <w:lang w:val="ru-RU"/>
        </w:rPr>
        <w:t xml:space="preserve"> </w:t>
      </w:r>
      <w:r w:rsidRPr="00A11F05">
        <w:rPr>
          <w:rFonts w:ascii="Times New Roman" w:hAnsi="Times New Roman" w:cs="Times New Roman"/>
          <w:i/>
          <w:color w:val="000000"/>
          <w:w w:val="95"/>
          <w:sz w:val="20"/>
          <w:szCs w:val="20"/>
        </w:rPr>
        <w:t>информацией</w:t>
      </w:r>
      <w:r w:rsidRPr="00A11F05">
        <w:rPr>
          <w:rFonts w:ascii="Times New Roman" w:hAnsi="Times New Roman" w:cs="Times New Roman"/>
          <w:color w:val="000000"/>
          <w:w w:val="95"/>
          <w:sz w:val="20"/>
          <w:szCs w:val="20"/>
        </w:rPr>
        <w:t>:</w:t>
      </w:r>
    </w:p>
    <w:p w:rsidR="000624BE" w:rsidRPr="00A11F05" w:rsidRDefault="000624BE" w:rsidP="00C156C2">
      <w:pPr>
        <w:pStyle w:val="a7"/>
        <w:numPr>
          <w:ilvl w:val="0"/>
          <w:numId w:val="109"/>
        </w:numPr>
        <w:tabs>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понимать,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что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произведения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может</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быть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представлен в иллюстрациях, различных видах зрительного искусства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(фильм,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спектакль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т.д.);</w:t>
      </w:r>
    </w:p>
    <w:p w:rsidR="000624BE" w:rsidRPr="00A11F05" w:rsidRDefault="000624BE" w:rsidP="00C156C2">
      <w:pPr>
        <w:pStyle w:val="a7"/>
        <w:numPr>
          <w:ilvl w:val="0"/>
          <w:numId w:val="109"/>
        </w:numPr>
        <w:tabs>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соотносить иллюстрацию с текстом произведения, читать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отрывки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изтекста,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которые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соответствуют</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иллюстрации.</w:t>
      </w:r>
    </w:p>
    <w:p w:rsidR="000624BE" w:rsidRPr="00A11F05" w:rsidRDefault="000624BE" w:rsidP="00A11F05">
      <w:pPr>
        <w:pStyle w:val="a3"/>
        <w:tabs>
          <w:tab w:val="left" w:pos="709"/>
        </w:tabs>
        <w:spacing w:before="143"/>
        <w:ind w:left="567" w:right="0" w:firstLine="426"/>
        <w:rPr>
          <w:rFonts w:ascii="Times New Roman" w:hAnsi="Times New Roman" w:cs="Times New Roman"/>
          <w:b/>
          <w:color w:val="000000"/>
        </w:rPr>
      </w:pPr>
      <w:r w:rsidRPr="00A11F05">
        <w:rPr>
          <w:rFonts w:ascii="Times New Roman" w:hAnsi="Times New Roman" w:cs="Times New Roman"/>
          <w:b/>
          <w:color w:val="000000"/>
          <w:w w:val="85"/>
        </w:rPr>
        <w:t>Коммуникативные</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rPr>
        <w:t>универсальные</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rPr>
        <w:t>учебные</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rPr>
        <w:t>действия:</w:t>
      </w:r>
    </w:p>
    <w:p w:rsidR="000624BE" w:rsidRPr="00A11F05" w:rsidRDefault="000624BE" w:rsidP="00C156C2">
      <w:pPr>
        <w:pStyle w:val="a7"/>
        <w:numPr>
          <w:ilvl w:val="0"/>
          <w:numId w:val="110"/>
        </w:numPr>
        <w:tabs>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читать наизусть стихотворения, соблюдать орфоэпиче</w:t>
      </w:r>
      <w:r w:rsidRPr="00A11F05">
        <w:rPr>
          <w:rFonts w:ascii="Times New Roman" w:hAnsi="Times New Roman" w:cs="Times New Roman"/>
          <w:color w:val="000000"/>
          <w:w w:val="95"/>
          <w:sz w:val="20"/>
          <w:szCs w:val="20"/>
          <w:lang w:val="ru-RU"/>
        </w:rPr>
        <w:t>ские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пунктуационные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нормы;</w:t>
      </w:r>
    </w:p>
    <w:p w:rsidR="000624BE" w:rsidRPr="00A11F05" w:rsidRDefault="000624BE" w:rsidP="00C156C2">
      <w:pPr>
        <w:pStyle w:val="a7"/>
        <w:numPr>
          <w:ilvl w:val="0"/>
          <w:numId w:val="110"/>
        </w:numPr>
        <w:tabs>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участвовать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беседе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обсуждению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прослушанного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или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прочитанного текста: слушать собеседника, отвечать на вопросы,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высказывать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своё</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отношение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обсуждаемой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проблеме;</w:t>
      </w:r>
    </w:p>
    <w:p w:rsidR="000624BE" w:rsidRPr="00A11F05" w:rsidRDefault="000624BE" w:rsidP="00C156C2">
      <w:pPr>
        <w:pStyle w:val="a7"/>
        <w:numPr>
          <w:ilvl w:val="0"/>
          <w:numId w:val="110"/>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пересказывать (устно) содержание произведения с опорой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вопросы,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рисунки,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предложенный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план;</w:t>
      </w:r>
    </w:p>
    <w:p w:rsidR="000624BE" w:rsidRPr="00A11F05" w:rsidRDefault="000624BE" w:rsidP="00C156C2">
      <w:pPr>
        <w:pStyle w:val="a7"/>
        <w:numPr>
          <w:ilvl w:val="0"/>
          <w:numId w:val="110"/>
        </w:numPr>
        <w:tabs>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объяснять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своими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значение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изученных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понятий;</w:t>
      </w:r>
    </w:p>
    <w:p w:rsidR="000624BE" w:rsidRPr="00A11F05" w:rsidRDefault="000624BE" w:rsidP="00C156C2">
      <w:pPr>
        <w:pStyle w:val="a7"/>
        <w:numPr>
          <w:ilvl w:val="0"/>
          <w:numId w:val="110"/>
        </w:numPr>
        <w:tabs>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описывать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своё</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настроение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после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слушания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(чтения)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сти</w:t>
      </w:r>
      <w:r w:rsidRPr="00A11F05">
        <w:rPr>
          <w:rFonts w:ascii="Times New Roman" w:hAnsi="Times New Roman" w:cs="Times New Roman"/>
          <w:color w:val="000000"/>
          <w:w w:val="95"/>
          <w:sz w:val="20"/>
          <w:szCs w:val="20"/>
          <w:lang w:val="ru-RU"/>
        </w:rPr>
        <w:t>хотворений,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сказок,</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рассказов.</w:t>
      </w:r>
    </w:p>
    <w:p w:rsidR="000624BE" w:rsidRPr="00A11F05" w:rsidRDefault="000624BE" w:rsidP="00A11F05">
      <w:pPr>
        <w:pStyle w:val="a3"/>
        <w:tabs>
          <w:tab w:val="left" w:pos="709"/>
        </w:tabs>
        <w:spacing w:before="143"/>
        <w:ind w:left="567" w:right="0" w:firstLine="426"/>
        <w:rPr>
          <w:rFonts w:ascii="Times New Roman" w:hAnsi="Times New Roman" w:cs="Times New Roman"/>
          <w:b/>
          <w:color w:val="000000"/>
        </w:rPr>
      </w:pPr>
      <w:r w:rsidRPr="00A11F05">
        <w:rPr>
          <w:rFonts w:ascii="Times New Roman" w:hAnsi="Times New Roman" w:cs="Times New Roman"/>
          <w:b/>
          <w:color w:val="000000"/>
          <w:w w:val="90"/>
        </w:rPr>
        <w:t>Регулятивные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универсальные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учебные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действия:</w:t>
      </w:r>
    </w:p>
    <w:p w:rsidR="000624BE" w:rsidRPr="00A11F05" w:rsidRDefault="000624BE" w:rsidP="00C156C2">
      <w:pPr>
        <w:pStyle w:val="a7"/>
        <w:numPr>
          <w:ilvl w:val="0"/>
          <w:numId w:val="111"/>
        </w:numPr>
        <w:tabs>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понимать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удерживать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поставленную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учебную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задачу,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случае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необходимости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обращаться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помощью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учителю;</w:t>
      </w:r>
    </w:p>
    <w:p w:rsidR="000624BE" w:rsidRPr="00A11F05" w:rsidRDefault="000624BE" w:rsidP="00C156C2">
      <w:pPr>
        <w:pStyle w:val="a7"/>
        <w:numPr>
          <w:ilvl w:val="0"/>
          <w:numId w:val="111"/>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проявлятьжеланиесамостоятельночитать,совершен</w:t>
      </w:r>
      <w:r w:rsidRPr="00A11F05">
        <w:rPr>
          <w:rFonts w:ascii="Times New Roman" w:hAnsi="Times New Roman" w:cs="Times New Roman"/>
          <w:color w:val="000000"/>
          <w:w w:val="95"/>
          <w:sz w:val="20"/>
          <w:szCs w:val="20"/>
          <w:lang w:val="ru-RU"/>
        </w:rPr>
        <w:t>ствоватьсвойнавыкчтения;</w:t>
      </w:r>
    </w:p>
    <w:p w:rsidR="000624BE" w:rsidRPr="00A11F05" w:rsidRDefault="000624BE" w:rsidP="00C156C2">
      <w:pPr>
        <w:pStyle w:val="a7"/>
        <w:numPr>
          <w:ilvl w:val="0"/>
          <w:numId w:val="111"/>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снебольшойпомощьюучителяоцениватьсвоиуспехи/</w:t>
      </w:r>
      <w:r w:rsidRPr="00A11F05">
        <w:rPr>
          <w:rFonts w:ascii="Times New Roman" w:hAnsi="Times New Roman" w:cs="Times New Roman"/>
          <w:color w:val="000000"/>
          <w:w w:val="95"/>
          <w:sz w:val="20"/>
          <w:szCs w:val="20"/>
          <w:lang w:val="ru-RU"/>
        </w:rPr>
        <w:t>трудностивосвоениичитательскойдеятельности.</w:t>
      </w:r>
    </w:p>
    <w:p w:rsidR="000624BE" w:rsidRPr="00A11F05" w:rsidRDefault="000624BE" w:rsidP="00A11F05">
      <w:pPr>
        <w:pStyle w:val="a3"/>
        <w:tabs>
          <w:tab w:val="left" w:pos="709"/>
        </w:tabs>
        <w:spacing w:before="172"/>
        <w:ind w:left="567" w:right="0" w:firstLine="426"/>
        <w:rPr>
          <w:rFonts w:ascii="Times New Roman" w:hAnsi="Times New Roman" w:cs="Times New Roman"/>
          <w:b/>
          <w:color w:val="000000"/>
        </w:rPr>
      </w:pPr>
      <w:r w:rsidRPr="00A11F05">
        <w:rPr>
          <w:rFonts w:ascii="Times New Roman" w:hAnsi="Times New Roman" w:cs="Times New Roman"/>
          <w:b/>
          <w:color w:val="000000"/>
          <w:w w:val="85"/>
        </w:rPr>
        <w:t>Совместная</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rPr>
        <w:t>деятельность:</w:t>
      </w:r>
    </w:p>
    <w:p w:rsidR="000624BE" w:rsidRPr="00A11F05" w:rsidRDefault="000624BE" w:rsidP="00C156C2">
      <w:pPr>
        <w:pStyle w:val="a7"/>
        <w:numPr>
          <w:ilvl w:val="0"/>
          <w:numId w:val="112"/>
        </w:numPr>
        <w:tabs>
          <w:tab w:val="left" w:pos="649"/>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проявлять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желание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работать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парах,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небольших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группах;</w:t>
      </w:r>
    </w:p>
    <w:p w:rsidR="000624BE" w:rsidRPr="00A11F05" w:rsidRDefault="000624BE" w:rsidP="00C156C2">
      <w:pPr>
        <w:pStyle w:val="a7"/>
        <w:numPr>
          <w:ilvl w:val="0"/>
          <w:numId w:val="112"/>
        </w:numPr>
        <w:tabs>
          <w:tab w:val="left" w:pos="650"/>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проявлять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культуру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взаимодействия,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терпение,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умение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договариваться,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ответственно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выполнять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часть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работы.</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2 КЛАСС</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О нашей Родине</w:t>
      </w:r>
      <w:r w:rsidRPr="00A11F05">
        <w:rPr>
          <w:rFonts w:ascii="Times New Roman" w:hAnsi="Times New Roman" w:cs="Times New Roman"/>
          <w:color w:val="000000"/>
          <w:lang w:val="ru-RU"/>
        </w:rPr>
        <w:t>. Круг чтения: произведения о Родине (на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примере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менее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трёх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стихотворений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И.С.Никитина,</w:t>
      </w:r>
      <w:r>
        <w:rPr>
          <w:rFonts w:ascii="Times New Roman" w:hAnsi="Times New Roman" w:cs="Times New Roman"/>
          <w:color w:val="000000"/>
          <w:w w:val="95"/>
          <w:lang w:val="ru-RU"/>
        </w:rPr>
        <w:t xml:space="preserve"> </w:t>
      </w:r>
      <w:r>
        <w:rPr>
          <w:rFonts w:ascii="Times New Roman" w:hAnsi="Times New Roman" w:cs="Times New Roman"/>
          <w:color w:val="000000"/>
          <w:lang w:val="ru-RU"/>
        </w:rPr>
        <w:t>Ф.</w:t>
      </w:r>
      <w:r w:rsidRPr="00A11F05">
        <w:rPr>
          <w:rFonts w:ascii="Times New Roman" w:hAnsi="Times New Roman" w:cs="Times New Roman"/>
          <w:color w:val="000000"/>
          <w:lang w:val="ru-RU"/>
        </w:rPr>
        <w:t>П. Савинова, А. А. Прокофьева, Н. М. Рубцова, С. А. Есенина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Патриотическое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звучание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родном</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крае и природе. Отражение в произведениях нравственно-эти</w:t>
      </w:r>
      <w:r w:rsidRPr="00A11F05">
        <w:rPr>
          <w:rFonts w:ascii="Times New Roman" w:hAnsi="Times New Roman" w:cs="Times New Roman"/>
          <w:color w:val="000000"/>
          <w:lang w:val="ru-RU"/>
        </w:rPr>
        <w:t>ческих понятий: любовь к Родине, родному краю, Отечеству.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Анализ заголовка, соотнесение его с главной мыслью и идеей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произведения. Иллюстрация к произведению как отражение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эмоционального отклика на произведение. Отражение темы</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 xml:space="preserve">Родины в изобразительном искусстве </w:t>
      </w:r>
      <w:r w:rsidRPr="00A11F05">
        <w:rPr>
          <w:rFonts w:ascii="Times New Roman" w:hAnsi="Times New Roman" w:cs="Times New Roman"/>
          <w:color w:val="000000"/>
          <w:lang w:val="ru-RU"/>
        </w:rPr>
        <w:t>(пейзажи И. И. Левитана,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И.И.Шишкина,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sidRPr="00A11F05">
        <w:rPr>
          <w:rFonts w:ascii="Times New Roman" w:hAnsi="Times New Roman" w:cs="Times New Roman"/>
          <w:color w:val="000000"/>
          <w:spacing w:val="-13"/>
          <w:lang w:val="ru-RU"/>
        </w:rPr>
        <w:t> </w:t>
      </w:r>
      <w:r w:rsidRPr="00A11F05">
        <w:rPr>
          <w:rFonts w:ascii="Times New Roman" w:hAnsi="Times New Roman" w:cs="Times New Roman"/>
          <w:color w:val="000000"/>
          <w:lang w:val="ru-RU"/>
        </w:rPr>
        <w:t>Д.Поленова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Фольклор </w:t>
      </w:r>
      <w:r w:rsidRPr="00A11F05">
        <w:rPr>
          <w:rFonts w:ascii="Times New Roman" w:hAnsi="Times New Roman" w:cs="Times New Roman"/>
          <w:color w:val="000000"/>
          <w:lang w:val="ru-RU"/>
        </w:rPr>
        <w:t>(</w:t>
      </w:r>
      <w:r w:rsidRPr="00A11F05">
        <w:rPr>
          <w:rFonts w:ascii="Times New Roman" w:hAnsi="Times New Roman" w:cs="Times New Roman"/>
          <w:i/>
          <w:color w:val="000000"/>
          <w:lang w:val="ru-RU"/>
        </w:rPr>
        <w:t>устное народное творчество</w:t>
      </w:r>
      <w:r w:rsidRPr="00A11F05">
        <w:rPr>
          <w:rFonts w:ascii="Times New Roman" w:hAnsi="Times New Roman" w:cs="Times New Roman"/>
          <w:color w:val="000000"/>
          <w:lang w:val="ru-RU"/>
        </w:rPr>
        <w:t>)</w:t>
      </w:r>
      <w:r w:rsidRPr="00A11F05">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Произведения ма</w:t>
      </w:r>
      <w:r w:rsidRPr="00A11F05">
        <w:rPr>
          <w:rFonts w:ascii="Times New Roman" w:hAnsi="Times New Roman" w:cs="Times New Roman"/>
          <w:color w:val="000000"/>
          <w:spacing w:val="-1"/>
          <w:lang w:val="ru-RU"/>
        </w:rPr>
        <w:t>лых</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жанров</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фольклора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(потешки,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считалки,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пословицы,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скороговорки, небылицы, загадки по выбору). Шуточные фольклорные произведения — скороговорки, небылицы. Особенности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скороговорок,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роль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речи.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Игра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«перевёртыш</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событий»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построения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небылиц.</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Ритм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счёт—основные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средства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выразительности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построения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считалки.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w:t>
      </w:r>
      <w:r w:rsidRPr="00A11F05">
        <w:rPr>
          <w:rFonts w:ascii="Times New Roman" w:hAnsi="Times New Roman" w:cs="Times New Roman"/>
          <w:color w:val="000000"/>
          <w:w w:val="95"/>
          <w:lang w:val="ru-RU"/>
        </w:rPr>
        <w:t>ные песни, их особенности. Загадка как жанр фольклора, тема</w:t>
      </w:r>
      <w:r w:rsidRPr="00A11F05">
        <w:rPr>
          <w:rFonts w:ascii="Times New Roman" w:hAnsi="Times New Roman" w:cs="Times New Roman"/>
          <w:color w:val="000000"/>
          <w:lang w:val="ru-RU"/>
        </w:rPr>
        <w:t>тические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группы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загадок.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Сказка—выражение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мудрости,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нравственная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идея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фольклорных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сказок.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Особенности сказок разного вида (о животных, бытовые, волшебные).</w:t>
      </w:r>
      <w:r w:rsidRPr="00A11F05">
        <w:rPr>
          <w:rFonts w:ascii="Times New Roman" w:hAnsi="Times New Roman" w:cs="Times New Roman"/>
          <w:color w:val="000000"/>
          <w:w w:val="95"/>
          <w:lang w:val="ru-RU"/>
        </w:rPr>
        <w:t>Особенности сказок о животных: сказки народов России. Быто</w:t>
      </w:r>
      <w:r w:rsidRPr="00A11F05">
        <w:rPr>
          <w:rFonts w:ascii="Times New Roman" w:hAnsi="Times New Roman" w:cs="Times New Roman"/>
          <w:color w:val="000000"/>
          <w:lang w:val="ru-RU"/>
        </w:rPr>
        <w:t>вая сказка: герои, место действия, особенности построения 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языка. Диалог в сказке. Понятие о волшебной сказке (общее</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представление):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наличие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присказки,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постоянные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эпитеты,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вол</w:t>
      </w:r>
      <w:r w:rsidRPr="00A11F05">
        <w:rPr>
          <w:rFonts w:ascii="Times New Roman" w:hAnsi="Times New Roman" w:cs="Times New Roman"/>
          <w:color w:val="000000"/>
          <w:w w:val="95"/>
          <w:lang w:val="ru-RU"/>
        </w:rPr>
        <w:t>шебные герои. Фольклорные произведения народов России: отражение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сказках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народного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быта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культуры.</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Звуки</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и</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краски</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родной</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природы</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в</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разные</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времена</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года.</w:t>
      </w:r>
      <w:r>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Тема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природы в разные времена года (осень, зима, весна, лето) в про</w:t>
      </w:r>
      <w:r w:rsidRPr="00A11F05">
        <w:rPr>
          <w:rFonts w:ascii="Times New Roman" w:hAnsi="Times New Roman" w:cs="Times New Roman"/>
          <w:color w:val="000000"/>
          <w:lang w:val="ru-RU"/>
        </w:rPr>
        <w:t>изведениях литературы (по выбору, не менее пяти авторов).</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Эстетическое восприятие явлений природы (звуки, краски вре</w:t>
      </w:r>
      <w:r w:rsidRPr="00A11F05">
        <w:rPr>
          <w:rFonts w:ascii="Times New Roman" w:hAnsi="Times New Roman" w:cs="Times New Roman"/>
          <w:color w:val="000000"/>
          <w:lang w:val="ru-RU"/>
        </w:rPr>
        <w:t>мён</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года).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Средства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выразительности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описании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природы:</w:t>
      </w:r>
      <w:r w:rsidRPr="00A11F05">
        <w:rPr>
          <w:rFonts w:ascii="Times New Roman" w:hAnsi="Times New Roman" w:cs="Times New Roman"/>
          <w:color w:val="000000"/>
          <w:w w:val="95"/>
          <w:lang w:val="ru-RU"/>
        </w:rPr>
        <w:t xml:space="preserve"> сравнение и эпитет. Настроение, которое создаёт пейзажная лирика. Иллюстрация как отражение эмоционального отклика на</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произведение.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Отражение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«Времена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года»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картинах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ху</w:t>
      </w:r>
      <w:r w:rsidRPr="00A11F05">
        <w:rPr>
          <w:rFonts w:ascii="Times New Roman" w:hAnsi="Times New Roman" w:cs="Times New Roman"/>
          <w:color w:val="000000"/>
          <w:spacing w:val="-1"/>
          <w:lang w:val="ru-RU"/>
        </w:rPr>
        <w:t>дожников</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(на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примере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пейзажей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И.И.Левитана,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В.Д.Поленова, А. И. Куинджи, И. И. Шишкина и др.) и музыкальных про</w:t>
      </w:r>
      <w:r w:rsidRPr="00A11F05">
        <w:rPr>
          <w:rFonts w:ascii="Times New Roman" w:hAnsi="Times New Roman" w:cs="Times New Roman"/>
          <w:color w:val="000000"/>
          <w:w w:val="95"/>
          <w:lang w:val="ru-RU"/>
        </w:rPr>
        <w:t>изведениях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(например,</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произведения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 И.Чайковского,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А.Вивальди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95"/>
          <w:lang w:val="ru-RU"/>
        </w:rPr>
        <w:t xml:space="preserve">О детях и дружбе. </w:t>
      </w:r>
      <w:r w:rsidRPr="00A11F05">
        <w:rPr>
          <w:rFonts w:ascii="Times New Roman" w:hAnsi="Times New Roman" w:cs="Times New Roman"/>
          <w:color w:val="000000"/>
          <w:w w:val="95"/>
          <w:lang w:val="ru-RU"/>
        </w:rPr>
        <w:t>Круг чтения: тема дружбы в художественном произведении (расширение круга чтения: не менее четырёх</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произведенийС.</w:t>
      </w:r>
      <w:r w:rsidRPr="00A11F05">
        <w:rPr>
          <w:rFonts w:ascii="Times New Roman" w:hAnsi="Times New Roman" w:cs="Times New Roman"/>
          <w:color w:val="000000"/>
          <w:spacing w:val="-15"/>
          <w:lang w:val="ru-RU"/>
        </w:rPr>
        <w:t> </w:t>
      </w:r>
      <w:r w:rsidRPr="00A11F05">
        <w:rPr>
          <w:rFonts w:ascii="Times New Roman" w:hAnsi="Times New Roman" w:cs="Times New Roman"/>
          <w:color w:val="000000"/>
          <w:lang w:val="ru-RU"/>
        </w:rPr>
        <w:t>А.Баруздина,Н.Н.Носова,В.А.Осеевой,А.Гайдара,В.П.Катаева,И.П.Токмаковой,В.Ю.Драгунско</w:t>
      </w:r>
      <w:r w:rsidRPr="00A11F05">
        <w:rPr>
          <w:rFonts w:ascii="Times New Roman" w:hAnsi="Times New Roman" w:cs="Times New Roman"/>
          <w:color w:val="000000"/>
          <w:w w:val="95"/>
          <w:lang w:val="ru-RU"/>
        </w:rPr>
        <w:t>го, В. В. Лунина и др.). Отражение в произведениях нравствен</w:t>
      </w:r>
      <w:r w:rsidRPr="00A11F05">
        <w:rPr>
          <w:rFonts w:ascii="Times New Roman" w:hAnsi="Times New Roman" w:cs="Times New Roman"/>
          <w:color w:val="000000"/>
          <w:lang w:val="ru-RU"/>
        </w:rPr>
        <w:t>но-этических понятий: дружба, терпение, уважение, помощь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друг</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другу.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Главная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мысль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Герой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(введение понятия «главный герой»), его характеристика (пор</w:t>
      </w:r>
      <w:r w:rsidRPr="00A11F05">
        <w:rPr>
          <w:rFonts w:ascii="Times New Roman" w:hAnsi="Times New Roman" w:cs="Times New Roman"/>
          <w:color w:val="000000"/>
          <w:w w:val="95"/>
          <w:lang w:val="ru-RU"/>
        </w:rPr>
        <w:t>трет),оценка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поступков.</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Мир</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сказок</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Фольклорная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(авторская)сказка:«бродячие»сюжеты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выбору,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менее четырёх). Фольклорная основа авторских сказок: сравнение сюжетов, героев, особенностей языка (например, народная</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сказка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«Золотая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рыбка»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«Сказка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рыбаке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рыбке»А. С. Пушкина, народная сказка «Морозко» и сказка «Мороз</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Иванович» В. Ф. Одоевского). Тема дружбы в произведениях зарубежных авторов. Составление плана произведения: части тек</w:t>
      </w:r>
      <w:r w:rsidRPr="00A11F05">
        <w:rPr>
          <w:rFonts w:ascii="Times New Roman" w:hAnsi="Times New Roman" w:cs="Times New Roman"/>
          <w:color w:val="000000"/>
          <w:lang w:val="ru-RU"/>
        </w:rPr>
        <w:t>ста,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главные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Иллюстрации,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раскрытии</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содержания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произведения.</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О братьях наших меньших. </w:t>
      </w:r>
      <w:r w:rsidRPr="00A11F05">
        <w:rPr>
          <w:rFonts w:ascii="Times New Roman" w:hAnsi="Times New Roman" w:cs="Times New Roman"/>
          <w:color w:val="000000"/>
          <w:lang w:val="ru-RU"/>
        </w:rPr>
        <w:t>Жанровое многообразие произ</w:t>
      </w:r>
      <w:r w:rsidRPr="00A11F05">
        <w:rPr>
          <w:rFonts w:ascii="Times New Roman" w:hAnsi="Times New Roman" w:cs="Times New Roman"/>
          <w:color w:val="000000"/>
          <w:w w:val="95"/>
          <w:lang w:val="ru-RU"/>
        </w:rPr>
        <w:t>ведений о животных (песни, загадки, сказки, басни, рассказы,</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стихотворения; произведения по выбору, не менее пяти авторов).Дружба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людей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животных—тема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Д.Н.Мамина-Сибиряка,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w:t>
      </w:r>
      <w:r w:rsidRPr="00A11F05">
        <w:rPr>
          <w:rFonts w:ascii="Times New Roman" w:hAnsi="Times New Roman" w:cs="Times New Roman"/>
          <w:color w:val="000000"/>
          <w:spacing w:val="-10"/>
          <w:lang w:val="ru-RU"/>
        </w:rPr>
        <w:t> </w:t>
      </w:r>
      <w:r w:rsidRPr="00A11F05">
        <w:rPr>
          <w:rFonts w:ascii="Times New Roman" w:hAnsi="Times New Roman" w:cs="Times New Roman"/>
          <w:color w:val="000000"/>
          <w:lang w:val="ru-RU"/>
        </w:rPr>
        <w:t>И.Чарушина,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.В.Бианки,Г. А. Скребицкого, В.</w:t>
      </w:r>
      <w:r w:rsidRPr="00A11F05">
        <w:rPr>
          <w:rFonts w:ascii="Times New Roman" w:hAnsi="Times New Roman" w:cs="Times New Roman"/>
          <w:color w:val="000000"/>
          <w:lang w:val="ru-RU"/>
        </w:rPr>
        <w:t>В. Чаплиной, С. В. Михалкова,</w:t>
      </w:r>
      <w:r>
        <w:rPr>
          <w:rFonts w:ascii="Times New Roman" w:hAnsi="Times New Roman" w:cs="Times New Roman"/>
          <w:color w:val="000000"/>
          <w:lang w:val="ru-RU"/>
        </w:rPr>
        <w:t xml:space="preserve"> </w:t>
      </w:r>
      <w:r>
        <w:rPr>
          <w:rFonts w:ascii="Times New Roman" w:hAnsi="Times New Roman" w:cs="Times New Roman"/>
          <w:color w:val="000000"/>
          <w:w w:val="95"/>
          <w:lang w:val="ru-RU"/>
        </w:rPr>
        <w:t>Б.</w:t>
      </w:r>
      <w:r w:rsidRPr="00A11F05">
        <w:rPr>
          <w:rFonts w:ascii="Times New Roman" w:hAnsi="Times New Roman" w:cs="Times New Roman"/>
          <w:color w:val="000000"/>
          <w:w w:val="95"/>
          <w:lang w:val="ru-RU"/>
        </w:rPr>
        <w:t>С. Житкова, С. В. Образцова, М. М. Пришвина и др.). Отра</w:t>
      </w:r>
      <w:r w:rsidRPr="00A11F05">
        <w:rPr>
          <w:rFonts w:ascii="Times New Roman" w:hAnsi="Times New Roman" w:cs="Times New Roman"/>
          <w:color w:val="000000"/>
          <w:lang w:val="ru-RU"/>
        </w:rPr>
        <w:t>жение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животных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фольклоре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пес</w:t>
      </w:r>
      <w:r w:rsidRPr="00A11F05">
        <w:rPr>
          <w:rFonts w:ascii="Times New Roman" w:hAnsi="Times New Roman" w:cs="Times New Roman"/>
          <w:color w:val="000000"/>
          <w:w w:val="95"/>
          <w:lang w:val="ru-RU"/>
        </w:rPr>
        <w:t>ни, загадки, сказки). Герои стихотворных и прозаических произведений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животных.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Описание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животных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художественном</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научно-познавательном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Приёмы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раскрытия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автором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отношений людей и животных. Нравственно-этические понятия: отношение человека к животным (любовь и забота). Осо</w:t>
      </w:r>
      <w:r w:rsidRPr="00A11F05">
        <w:rPr>
          <w:rFonts w:ascii="Times New Roman" w:hAnsi="Times New Roman" w:cs="Times New Roman"/>
          <w:color w:val="000000"/>
          <w:w w:val="95"/>
          <w:lang w:val="ru-RU"/>
        </w:rPr>
        <w:t>бенности басни как жанра литературы, прозаические и стихот</w:t>
      </w:r>
      <w:r w:rsidRPr="00A11F05">
        <w:rPr>
          <w:rFonts w:ascii="Times New Roman" w:hAnsi="Times New Roman" w:cs="Times New Roman"/>
          <w:color w:val="000000"/>
          <w:lang w:val="ru-RU"/>
        </w:rPr>
        <w:t>ворные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басни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примере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sidRPr="00A11F05">
        <w:rPr>
          <w:rFonts w:ascii="Times New Roman" w:hAnsi="Times New Roman" w:cs="Times New Roman"/>
          <w:color w:val="000000"/>
          <w:spacing w:val="-14"/>
          <w:lang w:val="ru-RU"/>
        </w:rPr>
        <w:t> </w:t>
      </w:r>
      <w:r w:rsidRPr="00A11F05">
        <w:rPr>
          <w:rFonts w:ascii="Times New Roman" w:hAnsi="Times New Roman" w:cs="Times New Roman"/>
          <w:color w:val="000000"/>
          <w:lang w:val="ru-RU"/>
        </w:rPr>
        <w:t>А.</w:t>
      </w:r>
      <w:r w:rsidRPr="00A11F05">
        <w:rPr>
          <w:rFonts w:ascii="Times New Roman" w:hAnsi="Times New Roman" w:cs="Times New Roman"/>
          <w:color w:val="000000"/>
          <w:spacing w:val="97"/>
          <w:lang w:val="ru-RU"/>
        </w:rPr>
        <w:t> </w:t>
      </w:r>
      <w:r w:rsidRPr="00A11F05">
        <w:rPr>
          <w:rFonts w:ascii="Times New Roman" w:hAnsi="Times New Roman" w:cs="Times New Roman"/>
          <w:color w:val="000000"/>
          <w:lang w:val="ru-RU"/>
        </w:rPr>
        <w:t>Крылова,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Л.Н.Толстого).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Мораль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басни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нравственный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урок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(поучение). Знакомство с художниками-иллюстраторами, анималистами (без использования термина): Е. И. Чарушин, В. В. Бианки.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О</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наших</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близких,</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о</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семье.</w:t>
      </w:r>
      <w:r>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Тема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семьи,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детства,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взаимоотно</w:t>
      </w:r>
      <w:r w:rsidRPr="00A11F05">
        <w:rPr>
          <w:rFonts w:ascii="Times New Roman" w:hAnsi="Times New Roman" w:cs="Times New Roman"/>
          <w:color w:val="000000"/>
          <w:w w:val="95"/>
          <w:lang w:val="ru-RU"/>
        </w:rPr>
        <w:t>шений взрослых и детей в творчестве писателей и фольклорных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произведениях (по выбору). Отражение нравственных семей</w:t>
      </w:r>
      <w:r w:rsidRPr="00A11F05">
        <w:rPr>
          <w:rFonts w:ascii="Times New Roman" w:hAnsi="Times New Roman" w:cs="Times New Roman"/>
          <w:color w:val="000000"/>
          <w:w w:val="95"/>
          <w:lang w:val="ru-RU"/>
        </w:rPr>
        <w:t>ных ценностей в произведениях о семье: любовь и сопережива</w:t>
      </w:r>
      <w:r w:rsidRPr="00A11F05">
        <w:rPr>
          <w:rFonts w:ascii="Times New Roman" w:hAnsi="Times New Roman" w:cs="Times New Roman"/>
          <w:color w:val="000000"/>
          <w:lang w:val="ru-RU"/>
        </w:rPr>
        <w:t>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уважение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внимание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старшему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поколению,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радость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w:t>
      </w:r>
      <w:r w:rsidRPr="00A11F05">
        <w:rPr>
          <w:rFonts w:ascii="Times New Roman" w:hAnsi="Times New Roman" w:cs="Times New Roman"/>
          <w:color w:val="000000"/>
          <w:w w:val="95"/>
          <w:lang w:val="ru-RU"/>
        </w:rPr>
        <w:t>щения и защищённость в семье. Тема художественных произведений: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Международный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женский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день,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День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Победы.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95"/>
          <w:lang w:val="ru-RU"/>
        </w:rPr>
        <w:t xml:space="preserve">Зарубежная литература. </w:t>
      </w:r>
      <w:r w:rsidRPr="00A11F05">
        <w:rPr>
          <w:rFonts w:ascii="Times New Roman" w:hAnsi="Times New Roman" w:cs="Times New Roman"/>
          <w:color w:val="000000"/>
          <w:w w:val="95"/>
          <w:lang w:val="ru-RU"/>
        </w:rPr>
        <w:t>Круг чтения: литературная (авторская) сказка (не менее двух произведений): зарубежные писате</w:t>
      </w:r>
      <w:r w:rsidRPr="00A11F05">
        <w:rPr>
          <w:rFonts w:ascii="Times New Roman" w:hAnsi="Times New Roman" w:cs="Times New Roman"/>
          <w:color w:val="000000"/>
          <w:lang w:val="ru-RU"/>
        </w:rPr>
        <w:t>ли-сказочники</w:t>
      </w:r>
      <w:r>
        <w:rPr>
          <w:rFonts w:ascii="Times New Roman" w:hAnsi="Times New Roman" w:cs="Times New Roman"/>
          <w:color w:val="000000"/>
          <w:lang w:val="ru-RU"/>
        </w:rPr>
        <w:t xml:space="preserve"> (Ш. Перро, братья Гримм, Х.-К.</w:t>
      </w:r>
      <w:r w:rsidRPr="00A11F05">
        <w:rPr>
          <w:rFonts w:ascii="Times New Roman" w:hAnsi="Times New Roman" w:cs="Times New Roman"/>
          <w:color w:val="000000"/>
          <w:lang w:val="ru-RU"/>
        </w:rPr>
        <w:t>Андерсен, Дж.Родари и др.). Характеристика авторской сказки: герои, особенности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построения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Сходство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сюжетов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сказок</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разных народ</w:t>
      </w:r>
      <w:r>
        <w:rPr>
          <w:rFonts w:ascii="Times New Roman" w:hAnsi="Times New Roman" w:cs="Times New Roman"/>
          <w:color w:val="000000"/>
          <w:w w:val="95"/>
          <w:lang w:val="ru-RU"/>
        </w:rPr>
        <w:t xml:space="preserve">ов. Тема дружбы в произведениях </w:t>
      </w:r>
      <w:r w:rsidRPr="00A11F05">
        <w:rPr>
          <w:rFonts w:ascii="Times New Roman" w:hAnsi="Times New Roman" w:cs="Times New Roman"/>
          <w:color w:val="000000"/>
          <w:w w:val="95"/>
          <w:lang w:val="ru-RU"/>
        </w:rPr>
        <w:t>зарубежных ав</w:t>
      </w:r>
      <w:r w:rsidRPr="00A11F05">
        <w:rPr>
          <w:rFonts w:ascii="Times New Roman" w:hAnsi="Times New Roman" w:cs="Times New Roman"/>
          <w:color w:val="000000"/>
          <w:lang w:val="ru-RU"/>
        </w:rPr>
        <w:t>торов.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Составление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художественного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части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главные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Иллюстрации,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w:t>
      </w:r>
      <w:r w:rsidRPr="00A11F05">
        <w:rPr>
          <w:rFonts w:ascii="Times New Roman" w:hAnsi="Times New Roman" w:cs="Times New Roman"/>
          <w:color w:val="000000"/>
          <w:w w:val="95"/>
          <w:lang w:val="ru-RU"/>
        </w:rPr>
        <w:t>крытии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содержания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произведения.</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sz w:val="20"/>
          <w:szCs w:val="20"/>
          <w:lang w:val="ru-RU"/>
        </w:rPr>
        <w:t>Библиографическая</w:t>
      </w:r>
      <w:r>
        <w:rPr>
          <w:rFonts w:ascii="Times New Roman" w:hAnsi="Times New Roman" w:cs="Times New Roman"/>
          <w:i/>
          <w:color w:val="000000"/>
          <w:sz w:val="20"/>
          <w:szCs w:val="20"/>
          <w:lang w:val="ru-RU"/>
        </w:rPr>
        <w:t xml:space="preserve"> </w:t>
      </w:r>
      <w:r w:rsidRPr="00A11F05">
        <w:rPr>
          <w:rFonts w:ascii="Times New Roman" w:hAnsi="Times New Roman" w:cs="Times New Roman"/>
          <w:i/>
          <w:color w:val="000000"/>
          <w:sz w:val="20"/>
          <w:szCs w:val="20"/>
          <w:lang w:val="ru-RU"/>
        </w:rPr>
        <w:t>культура</w:t>
      </w:r>
      <w:r>
        <w:rPr>
          <w:rFonts w:ascii="Times New Roman" w:hAnsi="Times New Roman" w:cs="Times New Roman"/>
          <w:i/>
          <w:color w:val="000000"/>
          <w:sz w:val="20"/>
          <w:szCs w:val="20"/>
          <w:lang w:val="ru-RU"/>
        </w:rPr>
        <w:t xml:space="preserve"> </w:t>
      </w:r>
      <w:r w:rsidRPr="00A11F05">
        <w:rPr>
          <w:rFonts w:ascii="Times New Roman" w:hAnsi="Times New Roman" w:cs="Times New Roman"/>
          <w:i/>
          <w:color w:val="000000"/>
          <w:sz w:val="20"/>
          <w:szCs w:val="20"/>
          <w:lang w:val="ru-RU"/>
        </w:rPr>
        <w:t>(работа</w:t>
      </w:r>
      <w:r>
        <w:rPr>
          <w:rFonts w:ascii="Times New Roman" w:hAnsi="Times New Roman" w:cs="Times New Roman"/>
          <w:i/>
          <w:color w:val="000000"/>
          <w:sz w:val="20"/>
          <w:szCs w:val="20"/>
          <w:lang w:val="ru-RU"/>
        </w:rPr>
        <w:t xml:space="preserve"> </w:t>
      </w:r>
      <w:r w:rsidRPr="00A11F05">
        <w:rPr>
          <w:rFonts w:ascii="Times New Roman" w:hAnsi="Times New Roman" w:cs="Times New Roman"/>
          <w:i/>
          <w:color w:val="000000"/>
          <w:sz w:val="20"/>
          <w:szCs w:val="20"/>
          <w:lang w:val="ru-RU"/>
        </w:rPr>
        <w:t>с</w:t>
      </w:r>
      <w:r>
        <w:rPr>
          <w:rFonts w:ascii="Times New Roman" w:hAnsi="Times New Roman" w:cs="Times New Roman"/>
          <w:i/>
          <w:color w:val="000000"/>
          <w:sz w:val="20"/>
          <w:szCs w:val="20"/>
          <w:lang w:val="ru-RU"/>
        </w:rPr>
        <w:t xml:space="preserve"> </w:t>
      </w:r>
      <w:r w:rsidRPr="00A11F05">
        <w:rPr>
          <w:rFonts w:ascii="Times New Roman" w:hAnsi="Times New Roman" w:cs="Times New Roman"/>
          <w:i/>
          <w:color w:val="000000"/>
          <w:sz w:val="20"/>
          <w:szCs w:val="20"/>
          <w:lang w:val="ru-RU"/>
        </w:rPr>
        <w:t>детской</w:t>
      </w:r>
      <w:r>
        <w:rPr>
          <w:rFonts w:ascii="Times New Roman" w:hAnsi="Times New Roman" w:cs="Times New Roman"/>
          <w:i/>
          <w:color w:val="000000"/>
          <w:sz w:val="20"/>
          <w:szCs w:val="20"/>
          <w:lang w:val="ru-RU"/>
        </w:rPr>
        <w:t xml:space="preserve"> </w:t>
      </w:r>
      <w:r w:rsidRPr="00A11F05">
        <w:rPr>
          <w:rFonts w:ascii="Times New Roman" w:hAnsi="Times New Roman" w:cs="Times New Roman"/>
          <w:i/>
          <w:color w:val="000000"/>
          <w:sz w:val="20"/>
          <w:szCs w:val="20"/>
          <w:lang w:val="ru-RU"/>
        </w:rPr>
        <w:t>книгой</w:t>
      </w:r>
      <w:r>
        <w:rPr>
          <w:rFonts w:ascii="Times New Roman" w:hAnsi="Times New Roman" w:cs="Times New Roman"/>
          <w:i/>
          <w:color w:val="000000"/>
          <w:sz w:val="20"/>
          <w:szCs w:val="20"/>
          <w:lang w:val="ru-RU"/>
        </w:rPr>
        <w:t xml:space="preserve"> </w:t>
      </w:r>
      <w:r w:rsidRPr="00A11F05">
        <w:rPr>
          <w:rFonts w:ascii="Times New Roman" w:hAnsi="Times New Roman" w:cs="Times New Roman"/>
          <w:i/>
          <w:color w:val="000000"/>
          <w:sz w:val="20"/>
          <w:szCs w:val="20"/>
          <w:lang w:val="ru-RU"/>
        </w:rPr>
        <w:t xml:space="preserve">и справочной литературой). </w:t>
      </w:r>
      <w:r w:rsidRPr="00A11F05">
        <w:rPr>
          <w:rFonts w:ascii="Times New Roman" w:hAnsi="Times New Roman" w:cs="Times New Roman"/>
          <w:color w:val="000000"/>
          <w:sz w:val="20"/>
          <w:szCs w:val="20"/>
          <w:lang w:val="ru-RU"/>
        </w:rPr>
        <w:t>Книга как источник необходимых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знаний.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Элементы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книги: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содержание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или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оглавление,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аннотация, иллюстрация. Выбор книг на основе рекомендательного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списка,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тематические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картотеки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библиотеки.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Книга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учеб</w:t>
      </w:r>
      <w:r w:rsidRPr="00A11F05">
        <w:rPr>
          <w:rFonts w:ascii="Times New Roman" w:hAnsi="Times New Roman" w:cs="Times New Roman"/>
          <w:color w:val="000000"/>
          <w:w w:val="95"/>
          <w:sz w:val="20"/>
          <w:szCs w:val="20"/>
          <w:lang w:val="ru-RU"/>
        </w:rPr>
        <w:t>ная,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художественная,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справочная.</w:t>
      </w:r>
    </w:p>
    <w:p w:rsidR="000624BE" w:rsidRPr="00A11F05" w:rsidRDefault="000624BE" w:rsidP="00A11F05">
      <w:pPr>
        <w:pStyle w:val="a3"/>
        <w:tabs>
          <w:tab w:val="left" w:pos="709"/>
        </w:tabs>
        <w:spacing w:before="11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 xml:space="preserve">Изучение содержания учебного предмета «Литературное чтение» во втором классе способствует освоению </w:t>
      </w:r>
      <w:r w:rsidRPr="00A11F05">
        <w:rPr>
          <w:rFonts w:ascii="Times New Roman" w:hAnsi="Times New Roman" w:cs="Times New Roman"/>
          <w:b/>
          <w:color w:val="000000"/>
          <w:w w:val="95"/>
          <w:lang w:val="ru-RU"/>
        </w:rPr>
        <w:t>на пропедевтическом</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уровне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ряда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универсальных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действий.</w:t>
      </w:r>
    </w:p>
    <w:p w:rsidR="000624BE" w:rsidRPr="00A11F05" w:rsidRDefault="000624BE" w:rsidP="00A11F05">
      <w:pPr>
        <w:pStyle w:val="a3"/>
        <w:tabs>
          <w:tab w:val="left" w:pos="709"/>
        </w:tabs>
        <w:spacing w:before="171"/>
        <w:ind w:left="567" w:right="0" w:firstLine="426"/>
        <w:rPr>
          <w:rFonts w:ascii="Times New Roman" w:hAnsi="Times New Roman" w:cs="Times New Roman"/>
          <w:b/>
          <w:color w:val="000000"/>
        </w:rPr>
      </w:pPr>
      <w:r w:rsidRPr="00A11F05">
        <w:rPr>
          <w:rFonts w:ascii="Times New Roman" w:hAnsi="Times New Roman" w:cs="Times New Roman"/>
          <w:b/>
          <w:color w:val="000000"/>
          <w:w w:val="90"/>
        </w:rPr>
        <w:t>Познавательные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универсальные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учебные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действия:</w:t>
      </w:r>
    </w:p>
    <w:p w:rsidR="000624BE" w:rsidRPr="00A11F05" w:rsidRDefault="000624BE" w:rsidP="00C156C2">
      <w:pPr>
        <w:pStyle w:val="a7"/>
        <w:numPr>
          <w:ilvl w:val="0"/>
          <w:numId w:val="113"/>
        </w:numPr>
        <w:tabs>
          <w:tab w:val="left" w:pos="667"/>
          <w:tab w:val="left" w:pos="709"/>
        </w:tabs>
        <w:spacing w:before="6"/>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читать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вслух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целыми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без</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пропусков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перестановок букв и слогов доступные по восприятию и небольшие 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объёму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прозаические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стихотворные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произведения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(без</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отме</w:t>
      </w:r>
      <w:r w:rsidRPr="00A11F05">
        <w:rPr>
          <w:rFonts w:ascii="Times New Roman" w:hAnsi="Times New Roman" w:cs="Times New Roman"/>
          <w:color w:val="000000"/>
          <w:w w:val="95"/>
          <w:sz w:val="20"/>
          <w:szCs w:val="20"/>
          <w:lang w:val="ru-RU"/>
        </w:rPr>
        <w:t>точного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оценивания);</w:t>
      </w:r>
    </w:p>
    <w:p w:rsidR="000624BE" w:rsidRPr="00A11F05" w:rsidRDefault="000624BE" w:rsidP="00C156C2">
      <w:pPr>
        <w:pStyle w:val="a7"/>
        <w:numPr>
          <w:ilvl w:val="0"/>
          <w:numId w:val="113"/>
        </w:numPr>
        <w:tabs>
          <w:tab w:val="left" w:pos="647"/>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сравнивать и группировать различные произведения по те</w:t>
      </w:r>
      <w:r w:rsidRPr="00A11F05">
        <w:rPr>
          <w:rFonts w:ascii="Times New Roman" w:hAnsi="Times New Roman" w:cs="Times New Roman"/>
          <w:color w:val="000000"/>
          <w:sz w:val="20"/>
          <w:szCs w:val="20"/>
          <w:lang w:val="ru-RU"/>
        </w:rPr>
        <w:t>ме (о Родине, о родной природе, о детях и для детей, о животных,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семье,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чудесах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превращениях),по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жанрам(произве</w:t>
      </w:r>
      <w:r w:rsidRPr="00A11F05">
        <w:rPr>
          <w:rFonts w:ascii="Times New Roman" w:hAnsi="Times New Roman" w:cs="Times New Roman"/>
          <w:color w:val="000000"/>
          <w:w w:val="95"/>
          <w:sz w:val="20"/>
          <w:szCs w:val="20"/>
          <w:lang w:val="ru-RU"/>
        </w:rPr>
        <w:t>дения устного народного творчества, сказка (фольклорная и литературная),рассказ,</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басня,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стихотворение);</w:t>
      </w:r>
    </w:p>
    <w:p w:rsidR="000624BE" w:rsidRPr="00A11F05" w:rsidRDefault="000624BE" w:rsidP="00C156C2">
      <w:pPr>
        <w:pStyle w:val="a7"/>
        <w:numPr>
          <w:ilvl w:val="0"/>
          <w:numId w:val="113"/>
        </w:numPr>
        <w:tabs>
          <w:tab w:val="left" w:pos="656"/>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характеризовать (кратко) особенности жанров (произведе</w:t>
      </w:r>
      <w:r w:rsidRPr="00A11F05">
        <w:rPr>
          <w:rFonts w:ascii="Times New Roman" w:hAnsi="Times New Roman" w:cs="Times New Roman"/>
          <w:color w:val="000000"/>
          <w:sz w:val="20"/>
          <w:szCs w:val="20"/>
          <w:lang w:val="ru-RU"/>
        </w:rPr>
        <w:t>ния устного народного творчества, литературная сказка, рас</w:t>
      </w:r>
      <w:r w:rsidRPr="00A11F05">
        <w:rPr>
          <w:rFonts w:ascii="Times New Roman" w:hAnsi="Times New Roman" w:cs="Times New Roman"/>
          <w:color w:val="000000"/>
          <w:w w:val="95"/>
          <w:sz w:val="20"/>
          <w:szCs w:val="20"/>
          <w:lang w:val="ru-RU"/>
        </w:rPr>
        <w:t>сказ,</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басня,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стихотворение);</w:t>
      </w:r>
    </w:p>
    <w:p w:rsidR="000624BE" w:rsidRPr="00A11F05" w:rsidRDefault="000624BE" w:rsidP="00C156C2">
      <w:pPr>
        <w:pStyle w:val="a7"/>
        <w:numPr>
          <w:ilvl w:val="0"/>
          <w:numId w:val="113"/>
        </w:numPr>
        <w:tabs>
          <w:tab w:val="left" w:pos="656"/>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анализировать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сказки,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рассказа,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басни: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определять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тему, главную мысль произведения, находить в тексте слова,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подтверждающие характеристику героя, оценивать его поступ</w:t>
      </w:r>
      <w:r w:rsidRPr="00A11F05">
        <w:rPr>
          <w:rFonts w:ascii="Times New Roman" w:hAnsi="Times New Roman" w:cs="Times New Roman"/>
          <w:color w:val="000000"/>
          <w:sz w:val="20"/>
          <w:szCs w:val="20"/>
          <w:lang w:val="ru-RU"/>
        </w:rPr>
        <w:t>ки, сравнивать героев по предложенному алгоритму, устанавливать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последовательность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событий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(действий)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сказке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рассказе;</w:t>
      </w:r>
    </w:p>
    <w:p w:rsidR="000624BE" w:rsidRPr="00A11F05" w:rsidRDefault="000624BE" w:rsidP="00C156C2">
      <w:pPr>
        <w:pStyle w:val="a7"/>
        <w:numPr>
          <w:ilvl w:val="0"/>
          <w:numId w:val="113"/>
        </w:numPr>
        <w:tabs>
          <w:tab w:val="left" w:pos="709"/>
        </w:tabs>
        <w:spacing w:before="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 xml:space="preserve">анализировать </w:t>
      </w:r>
      <w:r w:rsidRPr="00A11F05">
        <w:rPr>
          <w:rFonts w:ascii="Times New Roman" w:hAnsi="Times New Roman" w:cs="Times New Roman"/>
          <w:color w:val="000000"/>
          <w:sz w:val="20"/>
          <w:szCs w:val="20"/>
          <w:lang w:val="ru-RU"/>
        </w:rPr>
        <w:t>текст стихотворения: называть особенности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жанра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(ритм,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рифма),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находить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сравнения,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эпите</w:t>
      </w:r>
      <w:r w:rsidRPr="00A11F05">
        <w:rPr>
          <w:rFonts w:ascii="Times New Roman" w:hAnsi="Times New Roman" w:cs="Times New Roman"/>
          <w:color w:val="000000"/>
          <w:w w:val="95"/>
          <w:sz w:val="20"/>
          <w:szCs w:val="20"/>
          <w:lang w:val="ru-RU"/>
        </w:rPr>
        <w:t>ты, слова в переносном значении, объяснять значение незнакомого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опорой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контекст</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словарю.</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rPr>
      </w:pPr>
      <w:r w:rsidRPr="00A11F05">
        <w:rPr>
          <w:rFonts w:ascii="Times New Roman" w:hAnsi="Times New Roman" w:cs="Times New Roman"/>
          <w:i/>
          <w:color w:val="000000"/>
          <w:w w:val="95"/>
          <w:sz w:val="20"/>
          <w:szCs w:val="20"/>
        </w:rPr>
        <w:t>Работа</w:t>
      </w:r>
      <w:r>
        <w:rPr>
          <w:rFonts w:ascii="Times New Roman" w:hAnsi="Times New Roman" w:cs="Times New Roman"/>
          <w:i/>
          <w:color w:val="000000"/>
          <w:w w:val="95"/>
          <w:sz w:val="20"/>
          <w:szCs w:val="20"/>
          <w:lang w:val="ru-RU"/>
        </w:rPr>
        <w:t xml:space="preserve"> </w:t>
      </w:r>
      <w:r w:rsidRPr="00A11F05">
        <w:rPr>
          <w:rFonts w:ascii="Times New Roman" w:hAnsi="Times New Roman" w:cs="Times New Roman"/>
          <w:i/>
          <w:color w:val="000000"/>
          <w:w w:val="95"/>
          <w:sz w:val="20"/>
          <w:szCs w:val="20"/>
        </w:rPr>
        <w:t>с</w:t>
      </w:r>
      <w:r>
        <w:rPr>
          <w:rFonts w:ascii="Times New Roman" w:hAnsi="Times New Roman" w:cs="Times New Roman"/>
          <w:i/>
          <w:color w:val="000000"/>
          <w:w w:val="95"/>
          <w:sz w:val="20"/>
          <w:szCs w:val="20"/>
          <w:lang w:val="ru-RU"/>
        </w:rPr>
        <w:t xml:space="preserve"> </w:t>
      </w:r>
      <w:r w:rsidRPr="00A11F05">
        <w:rPr>
          <w:rFonts w:ascii="Times New Roman" w:hAnsi="Times New Roman" w:cs="Times New Roman"/>
          <w:i/>
          <w:color w:val="000000"/>
          <w:w w:val="95"/>
          <w:sz w:val="20"/>
          <w:szCs w:val="20"/>
        </w:rPr>
        <w:t>информацией</w:t>
      </w:r>
      <w:r w:rsidRPr="00A11F05">
        <w:rPr>
          <w:rFonts w:ascii="Times New Roman" w:hAnsi="Times New Roman" w:cs="Times New Roman"/>
          <w:color w:val="000000"/>
          <w:w w:val="95"/>
          <w:sz w:val="20"/>
          <w:szCs w:val="20"/>
        </w:rPr>
        <w:t>:</w:t>
      </w:r>
    </w:p>
    <w:p w:rsidR="000624BE" w:rsidRPr="00A11F05" w:rsidRDefault="000624BE" w:rsidP="00C156C2">
      <w:pPr>
        <w:pStyle w:val="a7"/>
        <w:numPr>
          <w:ilvl w:val="0"/>
          <w:numId w:val="114"/>
        </w:numPr>
        <w:tabs>
          <w:tab w:val="left" w:pos="649"/>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соотносить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иллюстрации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текстом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произведения;</w:t>
      </w:r>
    </w:p>
    <w:p w:rsidR="000624BE" w:rsidRPr="00A11F05" w:rsidRDefault="000624BE" w:rsidP="00C156C2">
      <w:pPr>
        <w:pStyle w:val="a7"/>
        <w:numPr>
          <w:ilvl w:val="0"/>
          <w:numId w:val="114"/>
        </w:numPr>
        <w:tabs>
          <w:tab w:val="left" w:pos="656"/>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ориентироваться 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содержании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книги, каталоге, выбирать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книгу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автору,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каталогу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основе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рекомендованного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списка;</w:t>
      </w:r>
    </w:p>
    <w:p w:rsidR="000624BE" w:rsidRPr="00A11F05" w:rsidRDefault="000624BE" w:rsidP="00C156C2">
      <w:pPr>
        <w:pStyle w:val="a7"/>
        <w:numPr>
          <w:ilvl w:val="0"/>
          <w:numId w:val="114"/>
        </w:numPr>
        <w:tabs>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поинформации,представленнойвоглавлении,виллю</w:t>
      </w:r>
      <w:r w:rsidRPr="00A11F05">
        <w:rPr>
          <w:rFonts w:ascii="Times New Roman" w:hAnsi="Times New Roman" w:cs="Times New Roman"/>
          <w:color w:val="000000"/>
          <w:w w:val="95"/>
          <w:sz w:val="20"/>
          <w:szCs w:val="20"/>
          <w:lang w:val="ru-RU"/>
        </w:rPr>
        <w:t>страцияхпредполагатьтемуисодержаниекниги;</w:t>
      </w:r>
    </w:p>
    <w:p w:rsidR="000624BE" w:rsidRPr="00A11F05" w:rsidRDefault="000624BE" w:rsidP="00C156C2">
      <w:pPr>
        <w:pStyle w:val="a7"/>
        <w:numPr>
          <w:ilvl w:val="0"/>
          <w:numId w:val="114"/>
        </w:numPr>
        <w:tabs>
          <w:tab w:val="left" w:pos="655"/>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пользоваться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словарями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для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уточнения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значения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незнако</w:t>
      </w:r>
      <w:r w:rsidRPr="00A11F05">
        <w:rPr>
          <w:rFonts w:ascii="Times New Roman" w:hAnsi="Times New Roman" w:cs="Times New Roman"/>
          <w:color w:val="000000"/>
          <w:sz w:val="20"/>
          <w:szCs w:val="20"/>
          <w:lang w:val="ru-RU"/>
        </w:rPr>
        <w:t>мого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w:t>
      </w:r>
    </w:p>
    <w:p w:rsidR="000624BE" w:rsidRPr="00A11F05" w:rsidRDefault="000624BE" w:rsidP="00A11F05">
      <w:pPr>
        <w:pStyle w:val="a3"/>
        <w:tabs>
          <w:tab w:val="left" w:pos="709"/>
        </w:tabs>
        <w:spacing w:before="143"/>
        <w:ind w:left="567" w:right="0" w:firstLine="426"/>
        <w:rPr>
          <w:rFonts w:ascii="Times New Roman" w:hAnsi="Times New Roman" w:cs="Times New Roman"/>
          <w:b/>
          <w:color w:val="000000"/>
        </w:rPr>
      </w:pPr>
      <w:r w:rsidRPr="00A11F05">
        <w:rPr>
          <w:rFonts w:ascii="Times New Roman" w:hAnsi="Times New Roman" w:cs="Times New Roman"/>
          <w:b/>
          <w:color w:val="000000"/>
          <w:w w:val="85"/>
        </w:rPr>
        <w:t>Коммуникативныеуниверсальныеучебныедействия:</w:t>
      </w:r>
    </w:p>
    <w:p w:rsidR="000624BE" w:rsidRPr="00A11F05" w:rsidRDefault="000624BE" w:rsidP="00C156C2">
      <w:pPr>
        <w:pStyle w:val="a7"/>
        <w:numPr>
          <w:ilvl w:val="0"/>
          <w:numId w:val="115"/>
        </w:numPr>
        <w:tabs>
          <w:tab w:val="left" w:pos="653"/>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участвовать в диалоге: отвечать на вопросы, кратко объяснять свои ответы, дополнять ответы других участников, составлять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вопросы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высказывания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заданную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тему;</w:t>
      </w:r>
    </w:p>
    <w:p w:rsidR="000624BE" w:rsidRPr="00A11F05" w:rsidRDefault="000624BE" w:rsidP="00C156C2">
      <w:pPr>
        <w:pStyle w:val="a7"/>
        <w:numPr>
          <w:ilvl w:val="0"/>
          <w:numId w:val="115"/>
        </w:numPr>
        <w:tabs>
          <w:tab w:val="left" w:pos="66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пересказывать подробно и выборочно прочитанное произ</w:t>
      </w:r>
      <w:r w:rsidRPr="00A11F05">
        <w:rPr>
          <w:rFonts w:ascii="Times New Roman" w:hAnsi="Times New Roman" w:cs="Times New Roman"/>
          <w:color w:val="000000"/>
          <w:sz w:val="20"/>
          <w:szCs w:val="20"/>
          <w:lang w:val="ru-RU"/>
        </w:rPr>
        <w:t>ведение;</w:t>
      </w:r>
    </w:p>
    <w:p w:rsidR="000624BE" w:rsidRPr="00A11F05" w:rsidRDefault="000624BE" w:rsidP="00C156C2">
      <w:pPr>
        <w:pStyle w:val="a7"/>
        <w:numPr>
          <w:ilvl w:val="0"/>
          <w:numId w:val="115"/>
        </w:numPr>
        <w:tabs>
          <w:tab w:val="left" w:pos="679"/>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обсуждать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парах,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группах)содержание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форму</w:t>
      </w:r>
      <w:r w:rsidRPr="00A11F05">
        <w:rPr>
          <w:rFonts w:ascii="Times New Roman" w:hAnsi="Times New Roman" w:cs="Times New Roman"/>
          <w:color w:val="000000"/>
          <w:w w:val="95"/>
          <w:sz w:val="20"/>
          <w:szCs w:val="20"/>
          <w:lang w:val="ru-RU"/>
        </w:rPr>
        <w:t>лировать (устно) простые выводы на основе прочитанного/прослушанного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произведения;</w:t>
      </w:r>
    </w:p>
    <w:p w:rsidR="000624BE" w:rsidRPr="00A11F05" w:rsidRDefault="000624BE" w:rsidP="00C156C2">
      <w:pPr>
        <w:pStyle w:val="a7"/>
        <w:numPr>
          <w:ilvl w:val="0"/>
          <w:numId w:val="115"/>
        </w:numPr>
        <w:tabs>
          <w:tab w:val="left" w:pos="649"/>
          <w:tab w:val="left" w:pos="709"/>
        </w:tabs>
        <w:spacing w:before="2"/>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описывать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(устно)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картины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природы;</w:t>
      </w:r>
    </w:p>
    <w:p w:rsidR="000624BE" w:rsidRPr="00A11F05" w:rsidRDefault="000624BE" w:rsidP="00C156C2">
      <w:pPr>
        <w:pStyle w:val="a7"/>
        <w:numPr>
          <w:ilvl w:val="0"/>
          <w:numId w:val="115"/>
        </w:numPr>
        <w:tabs>
          <w:tab w:val="left" w:pos="665"/>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сочинять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аналогии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прочитанным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(загадки,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рассказы,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небольшие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сказки);</w:t>
      </w:r>
    </w:p>
    <w:p w:rsidR="000624BE" w:rsidRPr="00A11F05" w:rsidRDefault="000624BE" w:rsidP="00C156C2">
      <w:pPr>
        <w:pStyle w:val="a7"/>
        <w:numPr>
          <w:ilvl w:val="0"/>
          <w:numId w:val="115"/>
        </w:numPr>
        <w:tabs>
          <w:tab w:val="left" w:pos="651"/>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участвовать в инсценировках и драматизации отрывков из</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художественных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произведений.</w:t>
      </w:r>
    </w:p>
    <w:p w:rsidR="000624BE" w:rsidRPr="00A11F05" w:rsidRDefault="000624BE" w:rsidP="00A11F05">
      <w:pPr>
        <w:pStyle w:val="a3"/>
        <w:tabs>
          <w:tab w:val="left" w:pos="709"/>
        </w:tabs>
        <w:spacing w:before="143"/>
        <w:ind w:left="567" w:right="0" w:firstLine="426"/>
        <w:rPr>
          <w:rFonts w:ascii="Times New Roman" w:hAnsi="Times New Roman" w:cs="Times New Roman"/>
          <w:b/>
          <w:color w:val="000000"/>
        </w:rPr>
      </w:pPr>
      <w:r w:rsidRPr="00A11F05">
        <w:rPr>
          <w:rFonts w:ascii="Times New Roman" w:hAnsi="Times New Roman" w:cs="Times New Roman"/>
          <w:b/>
          <w:color w:val="000000"/>
          <w:w w:val="90"/>
        </w:rPr>
        <w:t>Регулятивные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универсальные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учебные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действия:</w:t>
      </w:r>
    </w:p>
    <w:p w:rsidR="000624BE" w:rsidRPr="00A11F05" w:rsidRDefault="000624BE" w:rsidP="00C156C2">
      <w:pPr>
        <w:pStyle w:val="a7"/>
        <w:numPr>
          <w:ilvl w:val="0"/>
          <w:numId w:val="116"/>
        </w:numPr>
        <w:tabs>
          <w:tab w:val="left" w:pos="672"/>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оценивать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своё</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эмоциональное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состояние,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возникшее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прочтении/слушании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произведения;</w:t>
      </w:r>
    </w:p>
    <w:p w:rsidR="000624BE" w:rsidRPr="00A11F05" w:rsidRDefault="000624BE" w:rsidP="00C156C2">
      <w:pPr>
        <w:pStyle w:val="a7"/>
        <w:numPr>
          <w:ilvl w:val="0"/>
          <w:numId w:val="116"/>
        </w:numPr>
        <w:tabs>
          <w:tab w:val="left" w:pos="651"/>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удерживатьвпамятипоследовательностьсобытийпрослушанного/прочитанноготекста;</w:t>
      </w:r>
    </w:p>
    <w:p w:rsidR="000624BE" w:rsidRPr="00A11F05" w:rsidRDefault="000624BE" w:rsidP="00C156C2">
      <w:pPr>
        <w:pStyle w:val="a7"/>
        <w:numPr>
          <w:ilvl w:val="0"/>
          <w:numId w:val="116"/>
        </w:numPr>
        <w:tabs>
          <w:tab w:val="left" w:pos="65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контролироватьвыполнениепоставленнойучебнойзадачипричтении/слушаниипроизведения;</w:t>
      </w:r>
    </w:p>
    <w:p w:rsidR="000624BE" w:rsidRPr="00A11F05" w:rsidRDefault="000624BE" w:rsidP="00C156C2">
      <w:pPr>
        <w:pStyle w:val="a7"/>
        <w:numPr>
          <w:ilvl w:val="0"/>
          <w:numId w:val="116"/>
        </w:numPr>
        <w:tabs>
          <w:tab w:val="left" w:pos="661"/>
          <w:tab w:val="left" w:pos="709"/>
        </w:tabs>
        <w:spacing w:before="1"/>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color w:val="000000"/>
          <w:w w:val="95"/>
          <w:sz w:val="20"/>
          <w:szCs w:val="20"/>
          <w:lang w:val="ru-RU"/>
        </w:rPr>
        <w:t>проверять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образцу)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выполнение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поставленной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учебной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задачи.</w:t>
      </w:r>
    </w:p>
    <w:p w:rsidR="000624BE" w:rsidRPr="00A11F05" w:rsidRDefault="000624BE" w:rsidP="00A11F05">
      <w:pPr>
        <w:pStyle w:val="a7"/>
        <w:tabs>
          <w:tab w:val="left" w:pos="661"/>
          <w:tab w:val="left" w:pos="709"/>
        </w:tabs>
        <w:spacing w:before="1"/>
        <w:ind w:left="567" w:right="0" w:firstLine="426"/>
        <w:rPr>
          <w:rFonts w:ascii="Times New Roman" w:hAnsi="Times New Roman" w:cs="Times New Roman"/>
          <w:b/>
          <w:color w:val="000000"/>
          <w:sz w:val="20"/>
          <w:szCs w:val="20"/>
        </w:rPr>
      </w:pPr>
      <w:r w:rsidRPr="00A11F05">
        <w:rPr>
          <w:rFonts w:ascii="Times New Roman" w:hAnsi="Times New Roman" w:cs="Times New Roman"/>
          <w:color w:val="000000"/>
          <w:sz w:val="20"/>
          <w:szCs w:val="20"/>
          <w:lang w:val="ru-RU"/>
        </w:rPr>
        <w:t>С</w:t>
      </w:r>
      <w:r w:rsidRPr="00A11F05">
        <w:rPr>
          <w:rFonts w:ascii="Times New Roman" w:hAnsi="Times New Roman" w:cs="Times New Roman"/>
          <w:b/>
          <w:color w:val="000000"/>
          <w:w w:val="85"/>
          <w:sz w:val="20"/>
          <w:szCs w:val="20"/>
        </w:rPr>
        <w:t>овместная</w:t>
      </w:r>
      <w:r>
        <w:rPr>
          <w:rFonts w:ascii="Times New Roman" w:hAnsi="Times New Roman" w:cs="Times New Roman"/>
          <w:b/>
          <w:color w:val="000000"/>
          <w:w w:val="85"/>
          <w:sz w:val="20"/>
          <w:szCs w:val="20"/>
          <w:lang w:val="ru-RU"/>
        </w:rPr>
        <w:t xml:space="preserve"> </w:t>
      </w:r>
      <w:r w:rsidRPr="00A11F05">
        <w:rPr>
          <w:rFonts w:ascii="Times New Roman" w:hAnsi="Times New Roman" w:cs="Times New Roman"/>
          <w:b/>
          <w:color w:val="000000"/>
          <w:w w:val="85"/>
          <w:sz w:val="20"/>
          <w:szCs w:val="20"/>
        </w:rPr>
        <w:t>деятельность:</w:t>
      </w:r>
    </w:p>
    <w:p w:rsidR="000624BE" w:rsidRPr="00A11F05" w:rsidRDefault="000624BE" w:rsidP="00C156C2">
      <w:pPr>
        <w:pStyle w:val="a7"/>
        <w:numPr>
          <w:ilvl w:val="0"/>
          <w:numId w:val="117"/>
        </w:numPr>
        <w:tabs>
          <w:tab w:val="left" w:pos="649"/>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выбирать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себе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партнёров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совместной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деятельности;</w:t>
      </w:r>
    </w:p>
    <w:p w:rsidR="000624BE" w:rsidRPr="00A11F05" w:rsidRDefault="000624BE" w:rsidP="00C156C2">
      <w:pPr>
        <w:pStyle w:val="a7"/>
        <w:numPr>
          <w:ilvl w:val="0"/>
          <w:numId w:val="117"/>
        </w:numPr>
        <w:tabs>
          <w:tab w:val="left" w:pos="647"/>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распределять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работу,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договариваться,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приходить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общему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решению,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отвечать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общий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результат</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работы.</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3 КЛАСС</w:t>
      </w:r>
    </w:p>
    <w:p w:rsidR="000624BE" w:rsidRPr="00A11F05" w:rsidRDefault="000624BE" w:rsidP="00A11F05">
      <w:pPr>
        <w:pStyle w:val="a3"/>
        <w:tabs>
          <w:tab w:val="left" w:pos="709"/>
        </w:tabs>
        <w:spacing w:before="62"/>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95"/>
          <w:lang w:val="ru-RU"/>
        </w:rPr>
        <w:t xml:space="preserve">О Родине и её истории. </w:t>
      </w:r>
      <w:r w:rsidRPr="00A11F05">
        <w:rPr>
          <w:rFonts w:ascii="Times New Roman" w:hAnsi="Times New Roman" w:cs="Times New Roman"/>
          <w:color w:val="000000"/>
          <w:w w:val="95"/>
          <w:lang w:val="ru-RU"/>
        </w:rPr>
        <w:t>Любовь к Родине и её история — важные темы произведений литературы (произведения одного-двух</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авторов по выбору). Чувство любви к Родине, сопричастность</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w:t>
      </w:r>
      <w:r w:rsidRPr="00A11F05">
        <w:rPr>
          <w:rFonts w:ascii="Times New Roman" w:hAnsi="Times New Roman" w:cs="Times New Roman"/>
          <w:color w:val="000000"/>
          <w:lang w:val="ru-RU"/>
        </w:rPr>
        <w:t>изведениях писателей и поэтов Х</w:t>
      </w:r>
      <w:r w:rsidRPr="00A11F05">
        <w:rPr>
          <w:rFonts w:ascii="Times New Roman" w:hAnsi="Times New Roman" w:cs="Times New Roman"/>
          <w:color w:val="000000"/>
        </w:rPr>
        <w:t>I</w:t>
      </w:r>
      <w:r w:rsidRPr="00A11F05">
        <w:rPr>
          <w:rFonts w:ascii="Times New Roman" w:hAnsi="Times New Roman" w:cs="Times New Roman"/>
          <w:color w:val="000000"/>
          <w:lang w:val="ru-RU"/>
        </w:rPr>
        <w:t>Х и ХХ веков. Осознание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нравственно-этических понятий: любовь к родной стороне, малой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родине,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гордость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красоту</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величие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своей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Отчизны.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Роль</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и особенности заголовка произведения. Репродукции картин</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 иллюстрации к произведениям о Родине. Использование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средств выразительности при чтении вслух: интонация, темп,</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ритм,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логические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ударения.</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Фольклор </w:t>
      </w:r>
      <w:r w:rsidRPr="00A11F05">
        <w:rPr>
          <w:rFonts w:ascii="Times New Roman" w:hAnsi="Times New Roman" w:cs="Times New Roman"/>
          <w:color w:val="000000"/>
          <w:lang w:val="ru-RU"/>
        </w:rPr>
        <w:t>(</w:t>
      </w:r>
      <w:r w:rsidRPr="00A11F05">
        <w:rPr>
          <w:rFonts w:ascii="Times New Roman" w:hAnsi="Times New Roman" w:cs="Times New Roman"/>
          <w:i/>
          <w:color w:val="000000"/>
          <w:lang w:val="ru-RU"/>
        </w:rPr>
        <w:t>устное народное творчество</w:t>
      </w:r>
      <w:r w:rsidRPr="00A11F05">
        <w:rPr>
          <w:rFonts w:ascii="Times New Roman" w:hAnsi="Times New Roman" w:cs="Times New Roman"/>
          <w:color w:val="000000"/>
          <w:lang w:val="ru-RU"/>
        </w:rPr>
        <w:t>)</w:t>
      </w:r>
      <w:r w:rsidRPr="00A11F05">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Круг чтения: малые жанры фольклора (пословицы, потешки, считалки, небы</w:t>
      </w:r>
      <w:r w:rsidRPr="00A11F05">
        <w:rPr>
          <w:rFonts w:ascii="Times New Roman" w:hAnsi="Times New Roman" w:cs="Times New Roman"/>
          <w:color w:val="000000"/>
          <w:w w:val="95"/>
          <w:lang w:val="ru-RU"/>
        </w:rPr>
        <w:t>лицы, скороговорки, загадки, по выбору). Знакомство с видами</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загадок.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Пословицы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России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характеристи</w:t>
      </w:r>
      <w:r w:rsidRPr="00A11F05">
        <w:rPr>
          <w:rFonts w:ascii="Times New Roman" w:hAnsi="Times New Roman" w:cs="Times New Roman"/>
          <w:color w:val="000000"/>
          <w:w w:val="95"/>
          <w:lang w:val="ru-RU"/>
        </w:rPr>
        <w:t>ка, нравственная основа). Книги и словари, созданные В. И. Да</w:t>
      </w:r>
      <w:r w:rsidRPr="00A11F05">
        <w:rPr>
          <w:rFonts w:ascii="Times New Roman" w:hAnsi="Times New Roman" w:cs="Times New Roman"/>
          <w:color w:val="000000"/>
          <w:lang w:val="ru-RU"/>
        </w:rPr>
        <w:t>лем. Активный словарь устной речи: использование образных</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слов, пословиц и поговорок, крылатых выражений. Нравственные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ценности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фольклорных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произведениях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народов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России.</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Фольклорная сказка как отражение общечеловеческих ценностей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нравственных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правил.</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Виды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сказок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животных,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бытовые, волшебные). Художественные особенности сказок: построение(композиция),язык(лексика).Характеристика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героя,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волшебные помощники, иллюстрация как отражение сюжета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волшебной сказки (например, картины В. М. Васнецова, иллю</w:t>
      </w:r>
      <w:r w:rsidRPr="00A11F05">
        <w:rPr>
          <w:rFonts w:ascii="Times New Roman" w:hAnsi="Times New Roman" w:cs="Times New Roman"/>
          <w:color w:val="000000"/>
          <w:lang w:val="ru-RU"/>
        </w:rPr>
        <w:t>страции Ю. А. Васнецова, И. Я. Билибина, В. М. Конашевич).</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Отражение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в</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сказках</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народного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быта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культуры.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Составление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сказки.</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Круг чтения: народная песня. Чувства, которые рождают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песни,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песен.</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Описание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картин</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природы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способ</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рассказать в песне о родной земле. Былина как народный песенный сказ о важном историческом событии. Фольклорные осо</w:t>
      </w:r>
      <w:r w:rsidRPr="00A11F05">
        <w:rPr>
          <w:rFonts w:ascii="Times New Roman" w:hAnsi="Times New Roman" w:cs="Times New Roman"/>
          <w:color w:val="000000"/>
          <w:w w:val="95"/>
          <w:lang w:val="ru-RU"/>
        </w:rPr>
        <w:t>бенности жанра былин: язык (напевность исполнения, вырази</w:t>
      </w:r>
      <w:r w:rsidRPr="00A11F05">
        <w:rPr>
          <w:rFonts w:ascii="Times New Roman" w:hAnsi="Times New Roman" w:cs="Times New Roman"/>
          <w:color w:val="000000"/>
          <w:lang w:val="ru-RU"/>
        </w:rPr>
        <w:t>тельность),характеристика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главного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героя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(где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жил,</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чем занимался, какими качествами обладал). Характеристика былин как героического песенного сказа, их особенности (тема,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 Язык былин, устаревшие слова, их место в былине 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представление в современной лексике. Репродукции картин</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как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иллюстрации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эпизодам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фольклорного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произведения.</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Творчество А. С. Пушкина. </w:t>
      </w:r>
      <w:r w:rsidRPr="00A11F05">
        <w:rPr>
          <w:rFonts w:ascii="Times New Roman" w:hAnsi="Times New Roman" w:cs="Times New Roman"/>
          <w:color w:val="000000"/>
          <w:lang w:val="ru-RU"/>
        </w:rPr>
        <w:t>А. С. Пушкин — великий русский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поэт.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Лирические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А.С.Пушкина: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средства</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художественной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выразительности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(сравнение,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эпитет);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рифма,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ритм. Литературные сказки А. С. Пушкина в стихах (по выбо</w:t>
      </w:r>
      <w:r w:rsidRPr="00A11F05">
        <w:rPr>
          <w:rFonts w:ascii="Times New Roman" w:hAnsi="Times New Roman" w:cs="Times New Roman"/>
          <w:color w:val="000000"/>
          <w:w w:val="95"/>
          <w:lang w:val="ru-RU"/>
        </w:rPr>
        <w:t>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сказочного текста, особенности сюжета, приём повтора 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основа изменения сюжета. Связь пушкинских сказок с фоль</w:t>
      </w:r>
      <w:r w:rsidRPr="00A11F05">
        <w:rPr>
          <w:rFonts w:ascii="Times New Roman" w:hAnsi="Times New Roman" w:cs="Times New Roman"/>
          <w:color w:val="000000"/>
          <w:spacing w:val="-1"/>
          <w:lang w:val="ru-RU"/>
        </w:rPr>
        <w:t>клорными.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Положительные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отрицательные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герои,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волшебные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помощники, язык авторской сказки. И. Я. Билибин — иллюстратор</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сказок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А.С.Пушкина.</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i/>
          <w:color w:val="000000"/>
          <w:spacing w:val="-1"/>
          <w:lang w:val="ru-RU"/>
        </w:rPr>
        <w:t>Творчество</w:t>
      </w:r>
      <w:r>
        <w:rPr>
          <w:rFonts w:ascii="Times New Roman" w:hAnsi="Times New Roman" w:cs="Times New Roman"/>
          <w:i/>
          <w:color w:val="000000"/>
          <w:spacing w:val="-1"/>
          <w:lang w:val="ru-RU"/>
        </w:rPr>
        <w:t xml:space="preserve"> </w:t>
      </w:r>
      <w:r w:rsidRPr="00A11F05">
        <w:rPr>
          <w:rFonts w:ascii="Times New Roman" w:hAnsi="Times New Roman" w:cs="Times New Roman"/>
          <w:i/>
          <w:color w:val="000000"/>
          <w:lang w:val="ru-RU"/>
        </w:rPr>
        <w:t>И.А.Крылова.</w:t>
      </w:r>
      <w:r>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Басня—произведение-поучение,котороепомогаетувидетьсвоиичужиенедостатки.Иносказание в баснях. И. А. Крылов — великий русский баснописец.Басни И. А. Крылова (не менее двух): назначение, темы и герои, особенности языка. Явная и скрытая мораль басен. Ис</w:t>
      </w:r>
      <w:r w:rsidRPr="00A11F05">
        <w:rPr>
          <w:rFonts w:ascii="Times New Roman" w:hAnsi="Times New Roman" w:cs="Times New Roman"/>
          <w:color w:val="000000"/>
          <w:w w:val="95"/>
          <w:lang w:val="ru-RU"/>
        </w:rPr>
        <w:t>пользование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крылатых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выражений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речи.</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105"/>
          <w:lang w:val="ru-RU"/>
        </w:rPr>
        <w:t>Картины природы в произведениях поэтов и писателей</w:t>
      </w:r>
      <w:r>
        <w:rPr>
          <w:rFonts w:ascii="Times New Roman" w:hAnsi="Times New Roman" w:cs="Times New Roman"/>
          <w:i/>
          <w:color w:val="000000"/>
          <w:w w:val="105"/>
          <w:lang w:val="ru-RU"/>
        </w:rPr>
        <w:t xml:space="preserve"> </w:t>
      </w:r>
      <w:r w:rsidRPr="00A11F05">
        <w:rPr>
          <w:rFonts w:ascii="Times New Roman" w:hAnsi="Times New Roman" w:cs="Times New Roman"/>
          <w:i/>
          <w:color w:val="000000"/>
          <w:lang w:val="ru-RU"/>
        </w:rPr>
        <w:t>Х</w:t>
      </w:r>
      <w:r w:rsidRPr="00A11F05">
        <w:rPr>
          <w:rFonts w:ascii="Times New Roman" w:hAnsi="Times New Roman" w:cs="Times New Roman"/>
          <w:i/>
          <w:color w:val="000000"/>
        </w:rPr>
        <w:t>I</w:t>
      </w:r>
      <w:r w:rsidRPr="00A11F05">
        <w:rPr>
          <w:rFonts w:ascii="Times New Roman" w:hAnsi="Times New Roman" w:cs="Times New Roman"/>
          <w:i/>
          <w:color w:val="000000"/>
          <w:lang w:val="ru-RU"/>
        </w:rPr>
        <w:t xml:space="preserve">Х—ХХ веков. </w:t>
      </w:r>
      <w:r w:rsidRPr="00A11F05">
        <w:rPr>
          <w:rFonts w:ascii="Times New Roman" w:hAnsi="Times New Roman" w:cs="Times New Roman"/>
          <w:color w:val="000000"/>
          <w:lang w:val="ru-RU"/>
        </w:rPr>
        <w:t>Лирические произведения как способ передачи чувств людей, автора. Картины природы в произведениях</w:t>
      </w:r>
      <w:r>
        <w:rPr>
          <w:rFonts w:ascii="Times New Roman" w:hAnsi="Times New Roman" w:cs="Times New Roman"/>
          <w:color w:val="000000"/>
          <w:lang w:val="ru-RU"/>
        </w:rPr>
        <w:t xml:space="preserve"> </w:t>
      </w:r>
      <w:r w:rsidRPr="00A11F05">
        <w:rPr>
          <w:rFonts w:ascii="Times New Roman" w:hAnsi="Times New Roman" w:cs="Times New Roman"/>
          <w:color w:val="000000"/>
          <w:w w:val="105"/>
          <w:lang w:val="ru-RU"/>
        </w:rPr>
        <w:t>поэтов</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и</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писателей</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(не</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менее</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пяти</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авторов</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по</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выбору):</w:t>
      </w:r>
      <w:r w:rsidRPr="00A11F05">
        <w:rPr>
          <w:rFonts w:ascii="Times New Roman" w:hAnsi="Times New Roman" w:cs="Times New Roman"/>
          <w:color w:val="000000"/>
          <w:lang w:val="ru-RU"/>
        </w:rPr>
        <w:t>Ф. И. Тютчева, А. А. Фета, М. Ю. Лермонтова, А. Н. Майкова,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 А. Некрасова, А. А. Блока, С. А. Есенина, К. Д. Бальмонта,И. А. Бунина, А. П. Чехова, К. Г. Паустовского и др. Чувства,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вызываемые лирическими произведениями. Средства вырази</w:t>
      </w:r>
      <w:r w:rsidRPr="00A11F05">
        <w:rPr>
          <w:rFonts w:ascii="Times New Roman" w:hAnsi="Times New Roman" w:cs="Times New Roman"/>
          <w:color w:val="000000"/>
          <w:lang w:val="ru-RU"/>
        </w:rPr>
        <w:t>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произведениях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лирики: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эпитеты,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синонимы,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анто</w:t>
      </w:r>
      <w:r w:rsidRPr="00A11F05">
        <w:rPr>
          <w:rFonts w:ascii="Times New Roman" w:hAnsi="Times New Roman" w:cs="Times New Roman"/>
          <w:color w:val="000000"/>
          <w:w w:val="95"/>
          <w:lang w:val="ru-RU"/>
        </w:rPr>
        <w:t>нимы, сравнения. Звукопись, её выразительное значение. Оли</w:t>
      </w:r>
      <w:r w:rsidRPr="00A11F05">
        <w:rPr>
          <w:rFonts w:ascii="Times New Roman" w:hAnsi="Times New Roman" w:cs="Times New Roman"/>
          <w:color w:val="000000"/>
          <w:lang w:val="ru-RU"/>
        </w:rPr>
        <w:t>цетворение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одно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средств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выразительности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лирического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Живописные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полотна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иллюстрация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музыкального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искусства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(тон,</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темп,</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мелодия).</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Творчество Л. Н. Толстого. </w:t>
      </w:r>
      <w:r w:rsidRPr="00A11F05">
        <w:rPr>
          <w:rFonts w:ascii="Times New Roman" w:hAnsi="Times New Roman" w:cs="Times New Roman"/>
          <w:color w:val="000000"/>
          <w:lang w:val="ru-RU"/>
        </w:rPr>
        <w:t>Жанровое многообразие произведений Л. Н. Толстого: сказки, рассказы, басни, быль (не менее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трёх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Рассказ</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повествование: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связь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w:t>
      </w:r>
      <w:r w:rsidRPr="00A11F05">
        <w:rPr>
          <w:rFonts w:ascii="Times New Roman" w:hAnsi="Times New Roman" w:cs="Times New Roman"/>
          <w:color w:val="000000"/>
          <w:w w:val="95"/>
          <w:lang w:val="ru-RU"/>
        </w:rPr>
        <w:t>держания с реальным событием. Структурные части произведе</w:t>
      </w:r>
      <w:r w:rsidRPr="00A11F05">
        <w:rPr>
          <w:rFonts w:ascii="Times New Roman" w:hAnsi="Times New Roman" w:cs="Times New Roman"/>
          <w:color w:val="000000"/>
          <w:lang w:val="ru-RU"/>
        </w:rPr>
        <w:t>ния (композиция): начало, завязка действия, кульминация,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развязка.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Эпизод</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часть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рассказа.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Различные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виды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Сюжет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рассказа: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события,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главные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герои,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действую</w:t>
      </w:r>
      <w:r w:rsidRPr="00A11F05">
        <w:rPr>
          <w:rFonts w:ascii="Times New Roman" w:hAnsi="Times New Roman" w:cs="Times New Roman"/>
          <w:color w:val="000000"/>
          <w:w w:val="95"/>
          <w:lang w:val="ru-RU"/>
        </w:rPr>
        <w:t>щие лица, различение рассказчика и автора произведения. Художественные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особенности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текста-описания,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текста-рассужде</w:t>
      </w:r>
      <w:r w:rsidRPr="00A11F05">
        <w:rPr>
          <w:rFonts w:ascii="Times New Roman" w:hAnsi="Times New Roman" w:cs="Times New Roman"/>
          <w:color w:val="000000"/>
          <w:lang w:val="ru-RU"/>
        </w:rPr>
        <w:t>ния.</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Литературная сказка. </w:t>
      </w:r>
      <w:r w:rsidRPr="00A11F05">
        <w:rPr>
          <w:rFonts w:ascii="Times New Roman" w:hAnsi="Times New Roman" w:cs="Times New Roman"/>
          <w:color w:val="000000"/>
          <w:lang w:val="ru-RU"/>
        </w:rPr>
        <w:t>Литературная сказка русских писателей (не менее двух). Круг чтения: произведения Д. Н. Мами</w:t>
      </w:r>
      <w:r w:rsidRPr="00A11F05">
        <w:rPr>
          <w:rFonts w:ascii="Times New Roman" w:hAnsi="Times New Roman" w:cs="Times New Roman"/>
          <w:color w:val="000000"/>
          <w:spacing w:val="-1"/>
          <w:lang w:val="ru-RU"/>
        </w:rPr>
        <w:t xml:space="preserve">на-Сибиряка, В. Ф. Одоевского, В. М. Гаршина, </w:t>
      </w:r>
      <w:r w:rsidRPr="00A11F05">
        <w:rPr>
          <w:rFonts w:ascii="Times New Roman" w:hAnsi="Times New Roman" w:cs="Times New Roman"/>
          <w:color w:val="000000"/>
          <w:lang w:val="ru-RU"/>
        </w:rPr>
        <w:t>М. Горького,</w:t>
      </w:r>
      <w:r w:rsidRPr="00A11F05">
        <w:rPr>
          <w:rFonts w:ascii="Times New Roman" w:hAnsi="Times New Roman" w:cs="Times New Roman"/>
          <w:color w:val="000000"/>
          <w:w w:val="95"/>
          <w:lang w:val="ru-RU"/>
        </w:rPr>
        <w:t>И. С. Соколова-Микитова, Г. А. Скребицкого и др. Особенности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авторских сказок (сюжет, язык, герои). Составление аннотации.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Произведения о взаимоотношениях человека и животных.</w:t>
      </w:r>
      <w:r w:rsidRPr="00A11F05">
        <w:rPr>
          <w:rFonts w:ascii="Times New Roman" w:hAnsi="Times New Roman" w:cs="Times New Roman"/>
          <w:color w:val="000000"/>
          <w:w w:val="95"/>
          <w:lang w:val="ru-RU"/>
        </w:rPr>
        <w:t>Человек и его отношения с животными: верность, преданность,</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забота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любовь.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Круг</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выбору,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менее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четырёх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ав</w:t>
      </w:r>
      <w:r w:rsidRPr="00A11F05">
        <w:rPr>
          <w:rFonts w:ascii="Times New Roman" w:hAnsi="Times New Roman" w:cs="Times New Roman"/>
          <w:color w:val="000000"/>
          <w:w w:val="95"/>
          <w:lang w:val="ru-RU"/>
        </w:rPr>
        <w:t>торов):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произведения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 Н.</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Мамина-Сибиряка,К. Г.Паустов</w:t>
      </w:r>
      <w:r w:rsidRPr="00A11F05">
        <w:rPr>
          <w:rFonts w:ascii="Times New Roman" w:hAnsi="Times New Roman" w:cs="Times New Roman"/>
          <w:color w:val="000000"/>
          <w:lang w:val="ru-RU"/>
        </w:rPr>
        <w:t>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М.М.Пришвина,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С.В.Образцова,В.</w:t>
      </w:r>
      <w:r w:rsidRPr="00A11F05">
        <w:rPr>
          <w:rFonts w:ascii="Times New Roman" w:hAnsi="Times New Roman" w:cs="Times New Roman"/>
          <w:color w:val="000000"/>
          <w:spacing w:val="-15"/>
          <w:lang w:val="ru-RU"/>
        </w:rPr>
        <w:t> </w:t>
      </w:r>
      <w:r w:rsidRPr="00A11F05">
        <w:rPr>
          <w:rFonts w:ascii="Times New Roman" w:hAnsi="Times New Roman" w:cs="Times New Roman"/>
          <w:color w:val="000000"/>
          <w:lang w:val="ru-RU"/>
        </w:rPr>
        <w:t>Л.Дурова,</w:t>
      </w:r>
      <w:r w:rsidRPr="00A11F05">
        <w:rPr>
          <w:rFonts w:ascii="Times New Roman" w:hAnsi="Times New Roman" w:cs="Times New Roman"/>
          <w:color w:val="000000"/>
          <w:w w:val="95"/>
          <w:lang w:val="ru-RU"/>
        </w:rPr>
        <w:t>Б. С. Житкова. Особенности рассказа: тема, герои, реальность</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событий, композиция, объекты описания (портрет героя, опи</w:t>
      </w:r>
      <w:r w:rsidRPr="00A11F05">
        <w:rPr>
          <w:rFonts w:ascii="Times New Roman" w:hAnsi="Times New Roman" w:cs="Times New Roman"/>
          <w:color w:val="000000"/>
          <w:w w:val="95"/>
          <w:lang w:val="ru-RU"/>
        </w:rPr>
        <w:t>сание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интерьера).</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i/>
          <w:color w:val="000000"/>
          <w:spacing w:val="-1"/>
          <w:lang w:val="ru-RU"/>
        </w:rPr>
        <w:t>Произведения</w:t>
      </w:r>
      <w:r>
        <w:rPr>
          <w:rFonts w:ascii="Times New Roman" w:hAnsi="Times New Roman" w:cs="Times New Roman"/>
          <w:i/>
          <w:color w:val="000000"/>
          <w:spacing w:val="-1"/>
          <w:lang w:val="ru-RU"/>
        </w:rPr>
        <w:t xml:space="preserve"> </w:t>
      </w:r>
      <w:r w:rsidRPr="00A11F05">
        <w:rPr>
          <w:rFonts w:ascii="Times New Roman" w:hAnsi="Times New Roman" w:cs="Times New Roman"/>
          <w:i/>
          <w:color w:val="000000"/>
          <w:lang w:val="ru-RU"/>
        </w:rPr>
        <w:t>о</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детях.</w:t>
      </w:r>
      <w:r>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Дети—герои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раскрытие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детские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судьбы»,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войне».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Отличие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ав</w:t>
      </w:r>
      <w:r w:rsidRPr="00A11F05">
        <w:rPr>
          <w:rFonts w:ascii="Times New Roman" w:hAnsi="Times New Roman" w:cs="Times New Roman"/>
          <w:color w:val="000000"/>
          <w:w w:val="95"/>
          <w:lang w:val="ru-RU"/>
        </w:rPr>
        <w:t>тора от героя и рассказчика. Герой художественного произведе</w:t>
      </w:r>
      <w:r w:rsidRPr="00A11F05">
        <w:rPr>
          <w:rFonts w:ascii="Times New Roman" w:hAnsi="Times New Roman" w:cs="Times New Roman"/>
          <w:color w:val="000000"/>
          <w:lang w:val="ru-RU"/>
        </w:rPr>
        <w:t>ния: время и место проживания, особенности внешнего вида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и характера. Историческая обстановка как фон создания произведения: судьбы крестьянских детей, дети на войне (произведе</w:t>
      </w:r>
      <w:r w:rsidRPr="00A11F05">
        <w:rPr>
          <w:rFonts w:ascii="Times New Roman" w:hAnsi="Times New Roman" w:cs="Times New Roman"/>
          <w:color w:val="000000"/>
          <w:lang w:val="ru-RU"/>
        </w:rPr>
        <w:t>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выбору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двух-трёх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авторов).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события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сюжета,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отношение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ним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героев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Оценка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нравственных</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качеств,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проявляющихся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военное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время.</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95"/>
          <w:lang w:val="ru-RU"/>
        </w:rPr>
        <w:t xml:space="preserve">Юмористические произведения. </w:t>
      </w:r>
      <w:r w:rsidRPr="00A11F05">
        <w:rPr>
          <w:rFonts w:ascii="Times New Roman" w:hAnsi="Times New Roman" w:cs="Times New Roman"/>
          <w:color w:val="000000"/>
          <w:w w:val="95"/>
          <w:lang w:val="ru-RU"/>
        </w:rPr>
        <w:t>Комичность как основа сюжета. Герой юмористического произведения. Средства вырази</w:t>
      </w:r>
      <w:r w:rsidRPr="00A11F05">
        <w:rPr>
          <w:rFonts w:ascii="Times New Roman" w:hAnsi="Times New Roman" w:cs="Times New Roman"/>
          <w:color w:val="000000"/>
          <w:lang w:val="ru-RU"/>
        </w:rPr>
        <w:t>тельности текста юмористического содержания: преувеличение.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Авторы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юмористических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рассказов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менее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двух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М.М.Зощенко,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Н.Н.Носов,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sidRPr="00A11F05">
        <w:rPr>
          <w:rFonts w:ascii="Times New Roman" w:hAnsi="Times New Roman" w:cs="Times New Roman"/>
          <w:color w:val="000000"/>
          <w:spacing w:val="-3"/>
          <w:lang w:val="ru-RU"/>
        </w:rPr>
        <w:t> </w:t>
      </w:r>
      <w:r w:rsidRPr="00A11F05">
        <w:rPr>
          <w:rFonts w:ascii="Times New Roman" w:hAnsi="Times New Roman" w:cs="Times New Roman"/>
          <w:color w:val="000000"/>
          <w:lang w:val="ru-RU"/>
        </w:rPr>
        <w:t>В.Голявкин</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w:t>
      </w:r>
    </w:p>
    <w:p w:rsidR="000624BE" w:rsidRPr="00A11F05" w:rsidRDefault="000624BE" w:rsidP="00A11F05">
      <w:pPr>
        <w:pStyle w:val="a3"/>
        <w:tabs>
          <w:tab w:val="left" w:pos="709"/>
        </w:tabs>
        <w:spacing w:before="3"/>
        <w:ind w:left="567" w:right="0" w:firstLine="426"/>
        <w:rPr>
          <w:rFonts w:ascii="Times New Roman" w:hAnsi="Times New Roman" w:cs="Times New Roman"/>
          <w:i/>
          <w:color w:val="000000"/>
          <w:lang w:val="ru-RU"/>
        </w:rPr>
      </w:pPr>
      <w:r w:rsidRPr="00A11F05">
        <w:rPr>
          <w:rFonts w:ascii="Times New Roman" w:hAnsi="Times New Roman" w:cs="Times New Roman"/>
          <w:i/>
          <w:color w:val="000000"/>
          <w:lang w:val="ru-RU"/>
        </w:rPr>
        <w:t>Зарубежная</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литература.</w:t>
      </w:r>
      <w:r>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Круг</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двух-трёх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авторов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выбору):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сказки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Ш.Перро,Х.-К.Андерсена,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w:t>
      </w:r>
      <w:r w:rsidRPr="00A11F05">
        <w:rPr>
          <w:rFonts w:ascii="Times New Roman" w:hAnsi="Times New Roman" w:cs="Times New Roman"/>
          <w:color w:val="000000"/>
          <w:spacing w:val="64"/>
          <w:lang w:val="ru-RU"/>
        </w:rPr>
        <w:t> </w:t>
      </w:r>
      <w:r w:rsidRPr="00A11F05">
        <w:rPr>
          <w:rFonts w:ascii="Times New Roman" w:hAnsi="Times New Roman" w:cs="Times New Roman"/>
          <w:color w:val="000000"/>
          <w:lang w:val="ru-RU"/>
        </w:rPr>
        <w:t>Топелиуса,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Р.Киплинга,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Дж.Родари,С. Лагерлёф. Особенности авторских сказок (сюжет, язык, герои).Рассказы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животных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зарубежных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писателей.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Известные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переводчики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зарубежной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sidRPr="00A11F05">
        <w:rPr>
          <w:rFonts w:ascii="Times New Roman" w:hAnsi="Times New Roman" w:cs="Times New Roman"/>
          <w:color w:val="000000"/>
          <w:spacing w:val="-15"/>
          <w:lang w:val="ru-RU"/>
        </w:rPr>
        <w:t> </w:t>
      </w:r>
      <w:r w:rsidRPr="00A11F05">
        <w:rPr>
          <w:rFonts w:ascii="Times New Roman" w:hAnsi="Times New Roman" w:cs="Times New Roman"/>
          <w:color w:val="000000"/>
          <w:lang w:val="ru-RU"/>
        </w:rPr>
        <w:t>Я.</w:t>
      </w:r>
      <w:r w:rsidRPr="00A11F05">
        <w:rPr>
          <w:rFonts w:ascii="Times New Roman" w:hAnsi="Times New Roman" w:cs="Times New Roman"/>
          <w:color w:val="000000"/>
          <w:spacing w:val="-4"/>
          <w:lang w:val="ru-RU"/>
        </w:rPr>
        <w:t> </w:t>
      </w:r>
      <w:r w:rsidRPr="00A11F05">
        <w:rPr>
          <w:rFonts w:ascii="Times New Roman" w:hAnsi="Times New Roman" w:cs="Times New Roman"/>
          <w:color w:val="000000"/>
          <w:lang w:val="ru-RU"/>
        </w:rPr>
        <w:t>Маршак,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К.И.Чу</w:t>
      </w:r>
      <w:r w:rsidRPr="00A11F05">
        <w:rPr>
          <w:rFonts w:ascii="Times New Roman" w:hAnsi="Times New Roman" w:cs="Times New Roman"/>
          <w:color w:val="000000"/>
          <w:w w:val="95"/>
          <w:lang w:val="ru-RU"/>
        </w:rPr>
        <w:t>ковский,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Б.В.Заходер.</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Библиографическая</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культура</w:t>
      </w:r>
      <w:r>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w:t>
      </w:r>
      <w:r w:rsidRPr="00A11F05">
        <w:rPr>
          <w:rFonts w:ascii="Times New Roman" w:hAnsi="Times New Roman" w:cs="Times New Roman"/>
          <w:i/>
          <w:color w:val="000000"/>
          <w:lang w:val="ru-RU"/>
        </w:rPr>
        <w:t>работа</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с</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детской</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книгой</w:t>
      </w:r>
      <w:r>
        <w:rPr>
          <w:rFonts w:ascii="Times New Roman" w:hAnsi="Times New Roman" w:cs="Times New Roman"/>
          <w:i/>
          <w:color w:val="000000"/>
          <w:lang w:val="ru-RU"/>
        </w:rPr>
        <w:t xml:space="preserve"> </w:t>
      </w:r>
      <w:r w:rsidRPr="00A11F05">
        <w:rPr>
          <w:rFonts w:ascii="Times New Roman" w:hAnsi="Times New Roman" w:cs="Times New Roman"/>
          <w:i/>
          <w:color w:val="000000"/>
          <w:w w:val="95"/>
          <w:lang w:val="ru-RU"/>
        </w:rPr>
        <w:t>и справочной литературой</w:t>
      </w:r>
      <w:r w:rsidRPr="00A11F05">
        <w:rPr>
          <w:rFonts w:ascii="Times New Roman" w:hAnsi="Times New Roman" w:cs="Times New Roman"/>
          <w:color w:val="000000"/>
          <w:w w:val="95"/>
          <w:lang w:val="ru-RU"/>
        </w:rPr>
        <w:t>)</w:t>
      </w:r>
      <w:r w:rsidRPr="00A11F05">
        <w:rPr>
          <w:rFonts w:ascii="Times New Roman" w:hAnsi="Times New Roman" w:cs="Times New Roman"/>
          <w:i/>
          <w:color w:val="000000"/>
          <w:w w:val="95"/>
          <w:lang w:val="ru-RU"/>
        </w:rPr>
        <w:t xml:space="preserve">. </w:t>
      </w:r>
      <w:r w:rsidRPr="00A11F05">
        <w:rPr>
          <w:rFonts w:ascii="Times New Roman" w:hAnsi="Times New Roman" w:cs="Times New Roman"/>
          <w:color w:val="000000"/>
          <w:w w:val="95"/>
          <w:lang w:val="ru-RU"/>
        </w:rPr>
        <w:t>Ценность чтения художественной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литературы и фольклора, осознание важности читательской де</w:t>
      </w:r>
      <w:r w:rsidRPr="00A11F05">
        <w:rPr>
          <w:rFonts w:ascii="Times New Roman" w:hAnsi="Times New Roman" w:cs="Times New Roman"/>
          <w:color w:val="000000"/>
          <w:lang w:val="ru-RU"/>
        </w:rPr>
        <w:t>ятельности. Использование с учётом учебных задач аппарата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издания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(обложка,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оглавление,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аннотация,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предисловие,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иллюстрации). Правила юного читателя. Книга как особый вид искусства. Общее представление о первых книгах на Руси, зна</w:t>
      </w:r>
      <w:r w:rsidRPr="00A11F05">
        <w:rPr>
          <w:rFonts w:ascii="Times New Roman" w:hAnsi="Times New Roman" w:cs="Times New Roman"/>
          <w:color w:val="000000"/>
          <w:w w:val="95"/>
          <w:lang w:val="ru-RU"/>
        </w:rPr>
        <w:t>комство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рукописными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книгами.</w:t>
      </w:r>
    </w:p>
    <w:p w:rsidR="000624BE" w:rsidRPr="00A11F05" w:rsidRDefault="000624BE" w:rsidP="00A11F05">
      <w:pPr>
        <w:pStyle w:val="a3"/>
        <w:tabs>
          <w:tab w:val="left" w:pos="709"/>
        </w:tabs>
        <w:spacing w:before="11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Изучение содержания учебного предмета «Литературное чтение» в третьем классе способствует освоению ряда универсальных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действий.</w:t>
      </w:r>
    </w:p>
    <w:p w:rsidR="000624BE" w:rsidRPr="00A11F05" w:rsidRDefault="000624BE" w:rsidP="00A11F05">
      <w:pPr>
        <w:pStyle w:val="a3"/>
        <w:tabs>
          <w:tab w:val="left" w:pos="709"/>
        </w:tabs>
        <w:spacing w:before="173"/>
        <w:ind w:left="567" w:right="0" w:firstLine="426"/>
        <w:rPr>
          <w:rFonts w:ascii="Times New Roman" w:hAnsi="Times New Roman" w:cs="Times New Roman"/>
          <w:b/>
          <w:color w:val="000000"/>
        </w:rPr>
      </w:pPr>
      <w:r w:rsidRPr="00A11F05">
        <w:rPr>
          <w:rFonts w:ascii="Times New Roman" w:hAnsi="Times New Roman" w:cs="Times New Roman"/>
          <w:b/>
          <w:color w:val="000000"/>
          <w:w w:val="90"/>
        </w:rPr>
        <w:t>Познавательные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универсальные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учебныедействия:</w:t>
      </w:r>
    </w:p>
    <w:p w:rsidR="000624BE" w:rsidRPr="00A11F05" w:rsidRDefault="000624BE" w:rsidP="00C156C2">
      <w:pPr>
        <w:pStyle w:val="a7"/>
        <w:numPr>
          <w:ilvl w:val="0"/>
          <w:numId w:val="118"/>
        </w:numPr>
        <w:tabs>
          <w:tab w:val="left" w:pos="67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читать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доступные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восприятию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небольшие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объёму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прозаические и стихотворные произведения (без отметочного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оценивания);</w:t>
      </w:r>
    </w:p>
    <w:p w:rsidR="000624BE" w:rsidRPr="00A11F05" w:rsidRDefault="000624BE" w:rsidP="00C156C2">
      <w:pPr>
        <w:pStyle w:val="a7"/>
        <w:numPr>
          <w:ilvl w:val="0"/>
          <w:numId w:val="118"/>
        </w:numPr>
        <w:tabs>
          <w:tab w:val="left" w:pos="650"/>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различать сказочные и реалистические, лирические и эпические,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народные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авторские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произведения;</w:t>
      </w:r>
    </w:p>
    <w:p w:rsidR="000624BE" w:rsidRPr="00A11F05" w:rsidRDefault="000624BE" w:rsidP="00C156C2">
      <w:pPr>
        <w:pStyle w:val="a7"/>
        <w:numPr>
          <w:ilvl w:val="0"/>
          <w:numId w:val="118"/>
        </w:numPr>
        <w:tabs>
          <w:tab w:val="left" w:pos="709"/>
          <w:tab w:val="left" w:pos="735"/>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анализировать текст: обосновывать принадлежность 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жанру, определять тему и главную мысль, делить текст на части, озаглавливать их, находить в тексте заданный эпизод,</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определять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композицию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характеризовать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героя;</w:t>
      </w:r>
    </w:p>
    <w:p w:rsidR="000624BE" w:rsidRPr="00A11F05" w:rsidRDefault="000624BE" w:rsidP="00C156C2">
      <w:pPr>
        <w:pStyle w:val="a7"/>
        <w:numPr>
          <w:ilvl w:val="0"/>
          <w:numId w:val="118"/>
        </w:numPr>
        <w:tabs>
          <w:tab w:val="left" w:pos="654"/>
          <w:tab w:val="left" w:pos="709"/>
        </w:tabs>
        <w:spacing w:before="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конструировать план текста, дополнять и восстанавливать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нарушенную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последовательность;</w:t>
      </w:r>
    </w:p>
    <w:p w:rsidR="000624BE" w:rsidRPr="00A11F05" w:rsidRDefault="000624BE" w:rsidP="00C156C2">
      <w:pPr>
        <w:pStyle w:val="a7"/>
        <w:numPr>
          <w:ilvl w:val="0"/>
          <w:numId w:val="118"/>
        </w:numPr>
        <w:tabs>
          <w:tab w:val="left" w:pos="681"/>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сравниватьпроизведения,относящиесякоднойтеме,норазнымжанрам;произведенияодногожанра,норазнойтематики;</w:t>
      </w:r>
    </w:p>
    <w:p w:rsidR="000624BE" w:rsidRPr="00A11F05" w:rsidRDefault="000624BE" w:rsidP="00C156C2">
      <w:pPr>
        <w:pStyle w:val="a7"/>
        <w:numPr>
          <w:ilvl w:val="0"/>
          <w:numId w:val="118"/>
        </w:numPr>
        <w:tabs>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исследовать текст: находить описания в произведениях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разных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жанров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(портрет,</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пейзаж,</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интерьер).</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rPr>
      </w:pPr>
      <w:r w:rsidRPr="00A11F05">
        <w:rPr>
          <w:rFonts w:ascii="Times New Roman" w:hAnsi="Times New Roman" w:cs="Times New Roman"/>
          <w:i/>
          <w:color w:val="000000"/>
          <w:w w:val="95"/>
          <w:sz w:val="20"/>
          <w:szCs w:val="20"/>
        </w:rPr>
        <w:t>Работа</w:t>
      </w:r>
      <w:r>
        <w:rPr>
          <w:rFonts w:ascii="Times New Roman" w:hAnsi="Times New Roman" w:cs="Times New Roman"/>
          <w:i/>
          <w:color w:val="000000"/>
          <w:w w:val="95"/>
          <w:sz w:val="20"/>
          <w:szCs w:val="20"/>
          <w:lang w:val="ru-RU"/>
        </w:rPr>
        <w:t xml:space="preserve"> </w:t>
      </w:r>
      <w:r w:rsidRPr="00A11F05">
        <w:rPr>
          <w:rFonts w:ascii="Times New Roman" w:hAnsi="Times New Roman" w:cs="Times New Roman"/>
          <w:i/>
          <w:color w:val="000000"/>
          <w:w w:val="95"/>
          <w:sz w:val="20"/>
          <w:szCs w:val="20"/>
        </w:rPr>
        <w:t>с</w:t>
      </w:r>
      <w:r>
        <w:rPr>
          <w:rFonts w:ascii="Times New Roman" w:hAnsi="Times New Roman" w:cs="Times New Roman"/>
          <w:i/>
          <w:color w:val="000000"/>
          <w:w w:val="95"/>
          <w:sz w:val="20"/>
          <w:szCs w:val="20"/>
          <w:lang w:val="ru-RU"/>
        </w:rPr>
        <w:t xml:space="preserve"> </w:t>
      </w:r>
      <w:r w:rsidRPr="00A11F05">
        <w:rPr>
          <w:rFonts w:ascii="Times New Roman" w:hAnsi="Times New Roman" w:cs="Times New Roman"/>
          <w:i/>
          <w:color w:val="000000"/>
          <w:w w:val="95"/>
          <w:sz w:val="20"/>
          <w:szCs w:val="20"/>
        </w:rPr>
        <w:t>информацией</w:t>
      </w:r>
      <w:r w:rsidRPr="00A11F05">
        <w:rPr>
          <w:rFonts w:ascii="Times New Roman" w:hAnsi="Times New Roman" w:cs="Times New Roman"/>
          <w:color w:val="000000"/>
          <w:w w:val="95"/>
          <w:sz w:val="20"/>
          <w:szCs w:val="20"/>
        </w:rPr>
        <w:t>:</w:t>
      </w:r>
    </w:p>
    <w:p w:rsidR="000624BE" w:rsidRPr="00A11F05" w:rsidRDefault="000624BE" w:rsidP="00C156C2">
      <w:pPr>
        <w:pStyle w:val="a7"/>
        <w:numPr>
          <w:ilvl w:val="0"/>
          <w:numId w:val="119"/>
        </w:numPr>
        <w:tabs>
          <w:tab w:val="left" w:pos="654"/>
          <w:tab w:val="left" w:pos="709"/>
        </w:tabs>
        <w:spacing w:before="3"/>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lang w:val="ru-RU"/>
        </w:rPr>
        <w:t>сравнивать информацию словесную (текст), графическую/</w:t>
      </w:r>
      <w:r w:rsidRPr="00A11F05">
        <w:rPr>
          <w:rFonts w:ascii="Times New Roman" w:hAnsi="Times New Roman" w:cs="Times New Roman"/>
          <w:color w:val="000000"/>
          <w:sz w:val="20"/>
          <w:szCs w:val="20"/>
          <w:lang w:val="ru-RU"/>
        </w:rPr>
        <w:t xml:space="preserve">изобразительную </w:t>
      </w:r>
      <w:r w:rsidRPr="00A11F05">
        <w:rPr>
          <w:rFonts w:ascii="Times New Roman" w:hAnsi="Times New Roman" w:cs="Times New Roman"/>
          <w:color w:val="000000"/>
          <w:sz w:val="20"/>
          <w:szCs w:val="20"/>
        </w:rPr>
        <w:t>(иллюстрация), звуковую (музыкальное произведение);</w:t>
      </w:r>
    </w:p>
    <w:p w:rsidR="000624BE" w:rsidRPr="00A11F05" w:rsidRDefault="000624BE" w:rsidP="00C156C2">
      <w:pPr>
        <w:pStyle w:val="a7"/>
        <w:numPr>
          <w:ilvl w:val="0"/>
          <w:numId w:val="119"/>
        </w:numPr>
        <w:tabs>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подбирать иллюстрации к тексту, соотносить произведе</w:t>
      </w:r>
      <w:r w:rsidRPr="00A11F05">
        <w:rPr>
          <w:rFonts w:ascii="Times New Roman" w:hAnsi="Times New Roman" w:cs="Times New Roman"/>
          <w:color w:val="000000"/>
          <w:w w:val="95"/>
          <w:sz w:val="20"/>
          <w:szCs w:val="20"/>
          <w:lang w:val="ru-RU"/>
        </w:rPr>
        <w:t>ния литературы и изобразительного искусства по тематике, настроению,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средствамвы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разительности;</w:t>
      </w:r>
    </w:p>
    <w:p w:rsidR="000624BE" w:rsidRPr="00A11F05" w:rsidRDefault="000624BE" w:rsidP="00C156C2">
      <w:pPr>
        <w:pStyle w:val="a7"/>
        <w:numPr>
          <w:ilvl w:val="0"/>
          <w:numId w:val="119"/>
        </w:numPr>
        <w:tabs>
          <w:tab w:val="left" w:pos="661"/>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выбирать книгу в библиотеке в соответствии с учебной задачей;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составлять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аннотацию.</w:t>
      </w:r>
    </w:p>
    <w:p w:rsidR="000624BE" w:rsidRPr="00A11F05" w:rsidRDefault="000624BE" w:rsidP="00A11F05">
      <w:pPr>
        <w:pStyle w:val="a3"/>
        <w:tabs>
          <w:tab w:val="left" w:pos="709"/>
        </w:tabs>
        <w:spacing w:before="144"/>
        <w:ind w:left="567" w:right="0" w:firstLine="426"/>
        <w:rPr>
          <w:rFonts w:ascii="Times New Roman" w:hAnsi="Times New Roman" w:cs="Times New Roman"/>
          <w:b/>
          <w:color w:val="000000"/>
        </w:rPr>
      </w:pPr>
      <w:r w:rsidRPr="00A11F05">
        <w:rPr>
          <w:rFonts w:ascii="Times New Roman" w:hAnsi="Times New Roman" w:cs="Times New Roman"/>
          <w:b/>
          <w:color w:val="000000"/>
          <w:w w:val="85"/>
        </w:rPr>
        <w:t>Коммуникативные</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rPr>
        <w:t>универсальные</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rPr>
        <w:t>учебные</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rPr>
        <w:t>действия:</w:t>
      </w:r>
    </w:p>
    <w:p w:rsidR="000624BE" w:rsidRPr="00A11F05" w:rsidRDefault="000624BE" w:rsidP="00C156C2">
      <w:pPr>
        <w:pStyle w:val="a7"/>
        <w:numPr>
          <w:ilvl w:val="0"/>
          <w:numId w:val="120"/>
        </w:numPr>
        <w:tabs>
          <w:tab w:val="left" w:pos="64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читать текст с разными интонациями, передавая своё отношение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событиям,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героям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произведения;</w:t>
      </w:r>
    </w:p>
    <w:p w:rsidR="000624BE" w:rsidRPr="00A11F05" w:rsidRDefault="000624BE" w:rsidP="00C156C2">
      <w:pPr>
        <w:pStyle w:val="a7"/>
        <w:numPr>
          <w:ilvl w:val="0"/>
          <w:numId w:val="120"/>
        </w:numPr>
        <w:tabs>
          <w:tab w:val="left" w:pos="649"/>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формулировать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вопросы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основным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событиям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текста;</w:t>
      </w:r>
    </w:p>
    <w:p w:rsidR="000624BE" w:rsidRPr="00A11F05" w:rsidRDefault="000624BE" w:rsidP="00C156C2">
      <w:pPr>
        <w:pStyle w:val="a7"/>
        <w:numPr>
          <w:ilvl w:val="0"/>
          <w:numId w:val="120"/>
        </w:numPr>
        <w:tabs>
          <w:tab w:val="left" w:pos="649"/>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пересказывать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(подробно,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выборочно,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изменением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лица);</w:t>
      </w:r>
    </w:p>
    <w:p w:rsidR="000624BE" w:rsidRPr="00A11F05" w:rsidRDefault="000624BE" w:rsidP="00C156C2">
      <w:pPr>
        <w:pStyle w:val="a7"/>
        <w:numPr>
          <w:ilvl w:val="0"/>
          <w:numId w:val="120"/>
        </w:numPr>
        <w:tabs>
          <w:tab w:val="left" w:pos="66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выразительно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исполнять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стихотворное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создавая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соответствующее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настроение;</w:t>
      </w:r>
    </w:p>
    <w:p w:rsidR="000624BE" w:rsidRPr="00A11F05" w:rsidRDefault="000624BE" w:rsidP="00C156C2">
      <w:pPr>
        <w:pStyle w:val="a7"/>
        <w:numPr>
          <w:ilvl w:val="0"/>
          <w:numId w:val="120"/>
        </w:numPr>
        <w:tabs>
          <w:tab w:val="left" w:pos="645"/>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сочинять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простые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истории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(сказки,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рассказы)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аналогии.</w:t>
      </w:r>
    </w:p>
    <w:p w:rsidR="000624BE" w:rsidRPr="00A11F05" w:rsidRDefault="000624BE" w:rsidP="00A11F05">
      <w:pPr>
        <w:pStyle w:val="a3"/>
        <w:tabs>
          <w:tab w:val="left" w:pos="709"/>
        </w:tabs>
        <w:spacing w:before="152"/>
        <w:ind w:left="567" w:right="0" w:firstLine="426"/>
        <w:rPr>
          <w:rFonts w:ascii="Times New Roman" w:hAnsi="Times New Roman" w:cs="Times New Roman"/>
          <w:b/>
          <w:color w:val="000000"/>
        </w:rPr>
      </w:pPr>
      <w:r w:rsidRPr="00A11F05">
        <w:rPr>
          <w:rFonts w:ascii="Times New Roman" w:hAnsi="Times New Roman" w:cs="Times New Roman"/>
          <w:b/>
          <w:color w:val="000000"/>
          <w:w w:val="90"/>
        </w:rPr>
        <w:t>Регулятивные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универсальные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учебные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действия:</w:t>
      </w:r>
    </w:p>
    <w:p w:rsidR="000624BE" w:rsidRPr="00A11F05" w:rsidRDefault="000624BE" w:rsidP="00C156C2">
      <w:pPr>
        <w:pStyle w:val="a7"/>
        <w:numPr>
          <w:ilvl w:val="0"/>
          <w:numId w:val="121"/>
        </w:numPr>
        <w:tabs>
          <w:tab w:val="left" w:pos="666"/>
          <w:tab w:val="left" w:pos="709"/>
        </w:tabs>
        <w:spacing w:before="1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принимать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цель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чтения,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удерживать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её</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памяти,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исполь</w:t>
      </w:r>
      <w:r w:rsidRPr="00A11F05">
        <w:rPr>
          <w:rFonts w:ascii="Times New Roman" w:hAnsi="Times New Roman" w:cs="Times New Roman"/>
          <w:color w:val="000000"/>
          <w:spacing w:val="-1"/>
          <w:sz w:val="20"/>
          <w:szCs w:val="20"/>
          <w:lang w:val="ru-RU"/>
        </w:rPr>
        <w:t>зовать</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в</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зависимости</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от</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учебной</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задачи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вид</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чтения,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контроли</w:t>
      </w:r>
      <w:r w:rsidRPr="00A11F05">
        <w:rPr>
          <w:rFonts w:ascii="Times New Roman" w:hAnsi="Times New Roman" w:cs="Times New Roman"/>
          <w:color w:val="000000"/>
          <w:w w:val="95"/>
          <w:sz w:val="20"/>
          <w:szCs w:val="20"/>
          <w:lang w:val="ru-RU"/>
        </w:rPr>
        <w:t>ровать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реализацию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поставленной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задачи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чтения;</w:t>
      </w:r>
    </w:p>
    <w:p w:rsidR="000624BE" w:rsidRPr="00A11F05" w:rsidRDefault="000624BE" w:rsidP="00C156C2">
      <w:pPr>
        <w:pStyle w:val="a7"/>
        <w:numPr>
          <w:ilvl w:val="0"/>
          <w:numId w:val="121"/>
        </w:numPr>
        <w:tabs>
          <w:tab w:val="left" w:pos="649"/>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оценивать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качество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своего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восприятия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слух;</w:t>
      </w:r>
    </w:p>
    <w:p w:rsidR="000624BE" w:rsidRPr="00A11F05" w:rsidRDefault="000624BE" w:rsidP="00C156C2">
      <w:pPr>
        <w:pStyle w:val="a7"/>
        <w:numPr>
          <w:ilvl w:val="0"/>
          <w:numId w:val="121"/>
        </w:numPr>
        <w:tabs>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выполнять действия контроля/самоконтроля и оценки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процесса и результата деятельности, при необходимости вно</w:t>
      </w:r>
      <w:r w:rsidRPr="00A11F05">
        <w:rPr>
          <w:rFonts w:ascii="Times New Roman" w:hAnsi="Times New Roman" w:cs="Times New Roman"/>
          <w:color w:val="000000"/>
          <w:w w:val="95"/>
          <w:sz w:val="20"/>
          <w:szCs w:val="20"/>
          <w:lang w:val="ru-RU"/>
        </w:rPr>
        <w:t>сить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коррективы</w:t>
      </w:r>
      <w:r>
        <w:rPr>
          <w:rFonts w:ascii="Times New Roman" w:hAnsi="Times New Roman" w:cs="Times New Roman"/>
          <w:color w:val="000000"/>
          <w:w w:val="95"/>
          <w:sz w:val="20"/>
          <w:szCs w:val="20"/>
          <w:lang w:val="ru-RU"/>
        </w:rPr>
        <w:t xml:space="preserve"> выполняемые </w:t>
      </w:r>
      <w:r w:rsidRPr="00A11F05">
        <w:rPr>
          <w:rFonts w:ascii="Times New Roman" w:hAnsi="Times New Roman" w:cs="Times New Roman"/>
          <w:color w:val="000000"/>
          <w:w w:val="95"/>
          <w:sz w:val="20"/>
          <w:szCs w:val="20"/>
          <w:lang w:val="ru-RU"/>
        </w:rPr>
        <w:t>действия.</w:t>
      </w:r>
    </w:p>
    <w:p w:rsidR="000624BE" w:rsidRPr="00A11F05" w:rsidRDefault="000624BE" w:rsidP="00A11F05">
      <w:pPr>
        <w:pStyle w:val="a3"/>
        <w:tabs>
          <w:tab w:val="left" w:pos="709"/>
        </w:tabs>
        <w:spacing w:before="168"/>
        <w:ind w:left="567" w:right="0" w:firstLine="426"/>
        <w:rPr>
          <w:rFonts w:ascii="Times New Roman" w:hAnsi="Times New Roman" w:cs="Times New Roman"/>
          <w:b/>
          <w:color w:val="000000"/>
        </w:rPr>
      </w:pPr>
      <w:r w:rsidRPr="00A11F05">
        <w:rPr>
          <w:rFonts w:ascii="Times New Roman" w:hAnsi="Times New Roman" w:cs="Times New Roman"/>
          <w:b/>
          <w:color w:val="000000"/>
          <w:w w:val="85"/>
        </w:rPr>
        <w:t>Совместная</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rPr>
        <w:t>деятельность:</w:t>
      </w:r>
    </w:p>
    <w:p w:rsidR="000624BE" w:rsidRPr="00A11F05" w:rsidRDefault="000624BE" w:rsidP="00C156C2">
      <w:pPr>
        <w:pStyle w:val="a7"/>
        <w:numPr>
          <w:ilvl w:val="0"/>
          <w:numId w:val="122"/>
        </w:numPr>
        <w:tabs>
          <w:tab w:val="left" w:pos="709"/>
        </w:tabs>
        <w:spacing w:before="1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участвовать в совместной деятельности: выполнять роли</w:t>
      </w:r>
      <w:r w:rsidRPr="00A11F05">
        <w:rPr>
          <w:rFonts w:ascii="Times New Roman" w:hAnsi="Times New Roman" w:cs="Times New Roman"/>
          <w:color w:val="000000"/>
          <w:w w:val="95"/>
          <w:sz w:val="20"/>
          <w:szCs w:val="20"/>
          <w:lang w:val="ru-RU"/>
        </w:rPr>
        <w:t>лидера,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подчинённого,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соблюдать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равноправие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дружелюбие;</w:t>
      </w:r>
    </w:p>
    <w:p w:rsidR="000624BE" w:rsidRPr="00A11F05" w:rsidRDefault="000624BE" w:rsidP="00C156C2">
      <w:pPr>
        <w:pStyle w:val="a7"/>
        <w:numPr>
          <w:ilvl w:val="0"/>
          <w:numId w:val="122"/>
        </w:numPr>
        <w:tabs>
          <w:tab w:val="left" w:pos="65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 коллективной театрализованной деятельности читать 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ролям, инсценировать/драматизировать несложные произведе</w:t>
      </w:r>
      <w:r w:rsidRPr="00A11F05">
        <w:rPr>
          <w:rFonts w:ascii="Times New Roman" w:hAnsi="Times New Roman" w:cs="Times New Roman"/>
          <w:color w:val="000000"/>
          <w:sz w:val="20"/>
          <w:szCs w:val="20"/>
          <w:lang w:val="ru-RU"/>
        </w:rPr>
        <w:t>ния фольклора и художественной литературы; выбирать роль,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договариваться о манере её исполнения в соответствии с общим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замыслом;</w:t>
      </w:r>
    </w:p>
    <w:p w:rsidR="000624BE" w:rsidRPr="00A11F05" w:rsidRDefault="000624BE" w:rsidP="00C156C2">
      <w:pPr>
        <w:pStyle w:val="a7"/>
        <w:numPr>
          <w:ilvl w:val="0"/>
          <w:numId w:val="122"/>
        </w:numPr>
        <w:tabs>
          <w:tab w:val="left" w:pos="683"/>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осуществлять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взаимопомощь,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проявлять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ответственность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при выполнении своей части работы, оценивать свой вклад в об</w:t>
      </w:r>
      <w:r w:rsidRPr="00A11F05">
        <w:rPr>
          <w:rFonts w:ascii="Times New Roman" w:hAnsi="Times New Roman" w:cs="Times New Roman"/>
          <w:color w:val="000000"/>
          <w:sz w:val="20"/>
          <w:szCs w:val="20"/>
          <w:lang w:val="ru-RU"/>
        </w:rPr>
        <w:t>щее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дело.</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4 КЛАСС</w:t>
      </w:r>
    </w:p>
    <w:p w:rsidR="000624BE" w:rsidRPr="00A11F05" w:rsidRDefault="000624BE" w:rsidP="00A11F05">
      <w:pPr>
        <w:pStyle w:val="a3"/>
        <w:tabs>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О Родине, героические страницы истории. </w:t>
      </w:r>
      <w:r w:rsidRPr="00A11F05">
        <w:rPr>
          <w:rFonts w:ascii="Times New Roman" w:hAnsi="Times New Roman" w:cs="Times New Roman"/>
          <w:color w:val="000000"/>
          <w:lang w:val="ru-RU"/>
        </w:rPr>
        <w:t>Наше Отечество,</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образ родной земли в стихотворных и прозаических произведе</w:t>
      </w:r>
      <w:r w:rsidRPr="00A11F05">
        <w:rPr>
          <w:rFonts w:ascii="Times New Roman" w:hAnsi="Times New Roman" w:cs="Times New Roman"/>
          <w:color w:val="000000"/>
          <w:lang w:val="ru-RU"/>
        </w:rPr>
        <w:t>ниях писателей и поэтов Х</w:t>
      </w:r>
      <w:r w:rsidRPr="00A11F05">
        <w:rPr>
          <w:rFonts w:ascii="Times New Roman" w:hAnsi="Times New Roman" w:cs="Times New Roman"/>
          <w:color w:val="000000"/>
        </w:rPr>
        <w:t>I</w:t>
      </w:r>
      <w:r w:rsidRPr="00A11F05">
        <w:rPr>
          <w:rFonts w:ascii="Times New Roman" w:hAnsi="Times New Roman" w:cs="Times New Roman"/>
          <w:color w:val="000000"/>
          <w:lang w:val="ru-RU"/>
        </w:rPr>
        <w:t>Х и ХХ веков (по выбору, не менее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четырёх, например произведения И. С. Никитина, Н. М. Язы</w:t>
      </w:r>
      <w:r w:rsidRPr="00A11F05">
        <w:rPr>
          <w:rFonts w:ascii="Times New Roman" w:hAnsi="Times New Roman" w:cs="Times New Roman"/>
          <w:color w:val="000000"/>
          <w:lang w:val="ru-RU"/>
        </w:rPr>
        <w:t>кова,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С.Т.Романовского,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А.Т.</w:t>
      </w:r>
      <w:r w:rsidRPr="00A11F05">
        <w:rPr>
          <w:rFonts w:ascii="Times New Roman" w:hAnsi="Times New Roman" w:cs="Times New Roman"/>
          <w:color w:val="000000"/>
          <w:spacing w:val="-9"/>
          <w:lang w:val="ru-RU"/>
        </w:rPr>
        <w:t> </w:t>
      </w:r>
      <w:r w:rsidRPr="00A11F05">
        <w:rPr>
          <w:rFonts w:ascii="Times New Roman" w:hAnsi="Times New Roman" w:cs="Times New Roman"/>
          <w:color w:val="000000"/>
          <w:lang w:val="ru-RU"/>
        </w:rPr>
        <w:t>Твардовского,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М.М.Пришвина,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 Д. Дрожжина, В. М. Пескова и др.). Представление о прояв</w:t>
      </w:r>
      <w:r w:rsidRPr="00A11F05">
        <w:rPr>
          <w:rFonts w:ascii="Times New Roman" w:hAnsi="Times New Roman" w:cs="Times New Roman"/>
          <w:color w:val="000000"/>
          <w:lang w:val="ru-RU"/>
        </w:rPr>
        <w:t>лении любви к родной земле в литературе разных народов (на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примере писателей родного края, представителей разных наро</w:t>
      </w:r>
      <w:r w:rsidRPr="00A11F05">
        <w:rPr>
          <w:rFonts w:ascii="Times New Roman" w:hAnsi="Times New Roman" w:cs="Times New Roman"/>
          <w:color w:val="000000"/>
          <w:lang w:val="ru-RU"/>
        </w:rPr>
        <w:t>дов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России).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Страницы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истории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России,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великие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люди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события: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Александра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Невского,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Дмитрия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Пожарского,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Дми</w:t>
      </w:r>
      <w:r w:rsidRPr="00A11F05">
        <w:rPr>
          <w:rFonts w:ascii="Times New Roman" w:hAnsi="Times New Roman" w:cs="Times New Roman"/>
          <w:color w:val="000000"/>
          <w:w w:val="95"/>
          <w:lang w:val="ru-RU"/>
        </w:rPr>
        <w:t>трия Донского, Александра Суворова, Михаила Кутузова и дру</w:t>
      </w:r>
      <w:r w:rsidRPr="00A11F05">
        <w:rPr>
          <w:rFonts w:ascii="Times New Roman" w:hAnsi="Times New Roman" w:cs="Times New Roman"/>
          <w:color w:val="000000"/>
          <w:lang w:val="ru-RU"/>
        </w:rPr>
        <w:t>гих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выдающихся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защитников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Отечества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детей. Отражение нравственной идеи: любовь к Родине. Герои</w:t>
      </w:r>
      <w:r w:rsidRPr="00A11F05">
        <w:rPr>
          <w:rFonts w:ascii="Times New Roman" w:hAnsi="Times New Roman" w:cs="Times New Roman"/>
          <w:color w:val="000000"/>
          <w:lang w:val="ru-RU"/>
        </w:rPr>
        <w:t>ческое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прошлое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России,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Великой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Отечественной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войны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sidRPr="00A11F05">
        <w:rPr>
          <w:rFonts w:ascii="Times New Roman" w:hAnsi="Times New Roman" w:cs="Times New Roman"/>
          <w:color w:val="000000"/>
          <w:w w:val="95"/>
          <w:lang w:val="ru-RU"/>
        </w:rPr>
        <w:t xml:space="preserve"> произведениях литературы (на примере рассказов А. П. Плато</w:t>
      </w:r>
      <w:r w:rsidRPr="00A11F05">
        <w:rPr>
          <w:rFonts w:ascii="Times New Roman" w:hAnsi="Times New Roman" w:cs="Times New Roman"/>
          <w:color w:val="000000"/>
          <w:lang w:val="ru-RU"/>
        </w:rPr>
        <w:t>нова, Л. А. Кассиля, В. К. Железняка, С. П. Алексеева). Осоз</w:t>
      </w:r>
      <w:r w:rsidRPr="00A11F05">
        <w:rPr>
          <w:rFonts w:ascii="Times New Roman" w:hAnsi="Times New Roman" w:cs="Times New Roman"/>
          <w:color w:val="000000"/>
          <w:w w:val="95"/>
          <w:lang w:val="ru-RU"/>
        </w:rPr>
        <w:t>нание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понятия: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поступок,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подвиг.</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Круг чтения: народная и авторская песня: понятие исторической песни, знакомство с песнями на тему Великой Отечествен</w:t>
      </w:r>
      <w:r w:rsidRPr="00A11F05">
        <w:rPr>
          <w:rFonts w:ascii="Times New Roman" w:hAnsi="Times New Roman" w:cs="Times New Roman"/>
          <w:color w:val="000000"/>
          <w:lang w:val="ru-RU"/>
        </w:rPr>
        <w:t>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войны.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Фольклор </w:t>
      </w:r>
      <w:r w:rsidRPr="00A11F05">
        <w:rPr>
          <w:rFonts w:ascii="Times New Roman" w:hAnsi="Times New Roman" w:cs="Times New Roman"/>
          <w:color w:val="000000"/>
          <w:lang w:val="ru-RU"/>
        </w:rPr>
        <w:t>(</w:t>
      </w:r>
      <w:r w:rsidRPr="00A11F05">
        <w:rPr>
          <w:rFonts w:ascii="Times New Roman" w:hAnsi="Times New Roman" w:cs="Times New Roman"/>
          <w:i/>
          <w:color w:val="000000"/>
          <w:lang w:val="ru-RU"/>
        </w:rPr>
        <w:t>устное народное творчество</w:t>
      </w:r>
      <w:r w:rsidRPr="00A11F05">
        <w:rPr>
          <w:rFonts w:ascii="Times New Roman" w:hAnsi="Times New Roman" w:cs="Times New Roman"/>
          <w:color w:val="000000"/>
          <w:lang w:val="ru-RU"/>
        </w:rPr>
        <w:t>)</w:t>
      </w:r>
      <w:r w:rsidRPr="00A11F05">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Фольклор как на</w:t>
      </w:r>
      <w:r w:rsidRPr="00A11F05">
        <w:rPr>
          <w:rFonts w:ascii="Times New Roman" w:hAnsi="Times New Roman" w:cs="Times New Roman"/>
          <w:color w:val="000000"/>
          <w:spacing w:val="-1"/>
          <w:lang w:val="ru-RU"/>
        </w:rPr>
        <w:t>родная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духовная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культура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(произведения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выбору).Многообразие видов фольклора: словесный, музыкальный, обрядовый(календарный).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Культурное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фольклора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появления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художественной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Малые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жанры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фольклора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(назначение,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сравнение,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классификация).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Собиратели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фольклора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(А.Н.Афанасьев,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В.И.Даль).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Виды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сказок: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животных,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быто</w:t>
      </w:r>
      <w:r w:rsidRPr="00A11F05">
        <w:rPr>
          <w:rFonts w:ascii="Times New Roman" w:hAnsi="Times New Roman" w:cs="Times New Roman"/>
          <w:color w:val="000000"/>
          <w:w w:val="95"/>
          <w:lang w:val="ru-RU"/>
        </w:rPr>
        <w:t>вые, волшебные. Отражение в произведениях фольклора нрав</w:t>
      </w:r>
      <w:r w:rsidRPr="00A11F05">
        <w:rPr>
          <w:rFonts w:ascii="Times New Roman" w:hAnsi="Times New Roman" w:cs="Times New Roman"/>
          <w:color w:val="000000"/>
          <w:lang w:val="ru-RU"/>
        </w:rPr>
        <w:t>ственных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ценностей,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быта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культуры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мира.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Сходство</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фольклорных произведений разных народов по тематике, художественным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образами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форме(«бродячие»сюжеты).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Круг</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былина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эпическая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песня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героическом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w:t>
      </w:r>
      <w:r w:rsidRPr="00A11F05">
        <w:rPr>
          <w:rFonts w:ascii="Times New Roman" w:hAnsi="Times New Roman" w:cs="Times New Roman"/>
          <w:color w:val="000000"/>
          <w:w w:val="95"/>
          <w:lang w:val="ru-RU"/>
        </w:rPr>
        <w:t>бытии. Герой былины — защитник страны. Образы русских бо</w:t>
      </w:r>
      <w:r w:rsidRPr="00A11F05">
        <w:rPr>
          <w:rFonts w:ascii="Times New Roman" w:hAnsi="Times New Roman" w:cs="Times New Roman"/>
          <w:color w:val="000000"/>
          <w:lang w:val="ru-RU"/>
        </w:rPr>
        <w:t>гатырей: Ильи Муромца,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Алёши Поповича, Добрыни Никитича, Никиты Кожемяки (где жил, чем занимался, какими качествами обладал). Средства художественной выразительности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 былине: устойчивые выражения, повторы, гипербола. Устаревшие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место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былине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представление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современной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лексике.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былинно-сказочные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втворчестве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художника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sidRPr="00A11F05">
        <w:rPr>
          <w:rFonts w:ascii="Times New Roman" w:hAnsi="Times New Roman" w:cs="Times New Roman"/>
          <w:color w:val="000000"/>
          <w:spacing w:val="-9"/>
          <w:w w:val="95"/>
          <w:lang w:val="ru-RU"/>
        </w:rPr>
        <w:t> </w:t>
      </w:r>
      <w:r w:rsidRPr="00A11F05">
        <w:rPr>
          <w:rFonts w:ascii="Times New Roman" w:hAnsi="Times New Roman" w:cs="Times New Roman"/>
          <w:color w:val="000000"/>
          <w:w w:val="95"/>
          <w:lang w:val="ru-RU"/>
        </w:rPr>
        <w:t>М.</w:t>
      </w:r>
      <w:r w:rsidRPr="00A11F05">
        <w:rPr>
          <w:rFonts w:ascii="Times New Roman" w:hAnsi="Times New Roman" w:cs="Times New Roman"/>
          <w:color w:val="000000"/>
          <w:spacing w:val="-11"/>
          <w:w w:val="95"/>
          <w:lang w:val="ru-RU"/>
        </w:rPr>
        <w:t> </w:t>
      </w:r>
      <w:r w:rsidRPr="00A11F05">
        <w:rPr>
          <w:rFonts w:ascii="Times New Roman" w:hAnsi="Times New Roman" w:cs="Times New Roman"/>
          <w:color w:val="000000"/>
          <w:w w:val="95"/>
          <w:lang w:val="ru-RU"/>
        </w:rPr>
        <w:t>Васнецова.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Творчество А. С. Пушкина. </w:t>
      </w:r>
      <w:r w:rsidRPr="00A11F05">
        <w:rPr>
          <w:rFonts w:ascii="Times New Roman" w:hAnsi="Times New Roman" w:cs="Times New Roman"/>
          <w:color w:val="000000"/>
          <w:lang w:val="ru-RU"/>
        </w:rPr>
        <w:t>Картины природы в лирических</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произведениях</w:t>
      </w:r>
      <w:r>
        <w:rPr>
          <w:rFonts w:ascii="Times New Roman" w:hAnsi="Times New Roman" w:cs="Times New Roman"/>
          <w:color w:val="000000"/>
          <w:w w:val="95"/>
          <w:lang w:val="ru-RU"/>
        </w:rPr>
        <w:t xml:space="preserve"> А.</w:t>
      </w:r>
      <w:r w:rsidRPr="00A11F05">
        <w:rPr>
          <w:rFonts w:ascii="Times New Roman" w:hAnsi="Times New Roman" w:cs="Times New Roman"/>
          <w:color w:val="000000"/>
          <w:w w:val="95"/>
          <w:lang w:val="ru-RU"/>
        </w:rPr>
        <w:t>С.Пушкина.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Средства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художественной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вы</w:t>
      </w:r>
      <w:r w:rsidRPr="00A11F05">
        <w:rPr>
          <w:rFonts w:ascii="Times New Roman" w:hAnsi="Times New Roman" w:cs="Times New Roman"/>
          <w:color w:val="000000"/>
          <w:spacing w:val="-1"/>
          <w:lang w:val="ru-RU"/>
        </w:rPr>
        <w:t>разительности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стихотворном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(сравнение,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эпитет, олицетворение, метафора). Круг чтения: литературные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сказки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Пушкина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стихах: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Сказка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мёртвой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царевне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 о семи богатырях». Фольклорная основа авторской сказки.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Положительные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отрицательные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герои,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волшебные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помощни</w:t>
      </w:r>
      <w:r w:rsidRPr="00A11F05">
        <w:rPr>
          <w:rFonts w:ascii="Times New Roman" w:hAnsi="Times New Roman" w:cs="Times New Roman"/>
          <w:color w:val="000000"/>
          <w:w w:val="95"/>
          <w:lang w:val="ru-RU"/>
        </w:rPr>
        <w:t>ки,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язык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авторской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сказки.</w:t>
      </w:r>
    </w:p>
    <w:p w:rsidR="000624BE" w:rsidRPr="00A11F05" w:rsidRDefault="000624BE" w:rsidP="00A11F05">
      <w:pPr>
        <w:pStyle w:val="a3"/>
        <w:tabs>
          <w:tab w:val="left" w:pos="709"/>
        </w:tabs>
        <w:ind w:left="567" w:right="0" w:firstLine="426"/>
        <w:rPr>
          <w:rFonts w:ascii="Times New Roman" w:hAnsi="Times New Roman" w:cs="Times New Roman"/>
          <w:i/>
          <w:color w:val="000000"/>
          <w:lang w:val="ru-RU"/>
        </w:rPr>
      </w:pPr>
      <w:r w:rsidRPr="00A11F05">
        <w:rPr>
          <w:rFonts w:ascii="Times New Roman" w:hAnsi="Times New Roman" w:cs="Times New Roman"/>
          <w:i/>
          <w:color w:val="000000"/>
          <w:lang w:val="ru-RU"/>
        </w:rPr>
        <w:t xml:space="preserve">Творчество И. А. Крылова. </w:t>
      </w:r>
      <w:r w:rsidRPr="00A11F05">
        <w:rPr>
          <w:rFonts w:ascii="Times New Roman" w:hAnsi="Times New Roman" w:cs="Times New Roman"/>
          <w:color w:val="000000"/>
          <w:lang w:val="ru-RU"/>
        </w:rPr>
        <w:t>Представление о басне как ли</w:t>
      </w:r>
      <w:r w:rsidRPr="00A11F05">
        <w:rPr>
          <w:rFonts w:ascii="Times New Roman" w:hAnsi="Times New Roman" w:cs="Times New Roman"/>
          <w:color w:val="000000"/>
          <w:w w:val="95"/>
          <w:lang w:val="ru-RU"/>
        </w:rPr>
        <w:t>ро-эпическом жанре. Круг чтения: басни на примере произведе</w:t>
      </w:r>
      <w:r w:rsidRPr="00A11F05">
        <w:rPr>
          <w:rFonts w:ascii="Times New Roman" w:hAnsi="Times New Roman" w:cs="Times New Roman"/>
          <w:color w:val="000000"/>
          <w:lang w:val="ru-RU"/>
        </w:rPr>
        <w:t>ний И. А. Крылова, И. И. Хемницера, Л. Н. Толстого, С. В. Михалкова. Басни стихотворные и прозаические (не менее трёх).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Развитие событий в басне, её герои (положительные, отрицательные). Аллегория в баснях. Сравнение басен: назначение,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темы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герои,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особенности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языка.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ТворчествоМ. Ю.Лермонтова.</w:t>
      </w:r>
      <w:r>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Круг</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лирические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произведения М. Ю. Лермонтова (не менее трёх). Средства ху</w:t>
      </w:r>
      <w:r w:rsidRPr="00A11F05">
        <w:rPr>
          <w:rFonts w:ascii="Times New Roman" w:hAnsi="Times New Roman" w:cs="Times New Roman"/>
          <w:color w:val="000000"/>
          <w:spacing w:val="-1"/>
          <w:lang w:val="ru-RU"/>
        </w:rPr>
        <w:t>дожественной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выразительности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(сравнение,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эпитет,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олицетворение); рифма, ритм. Метафора как «свёрнутое» сравнение.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Строфа как элемент композиции стихотворения. Переносное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метафоре.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Метафора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стихотворениях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М.Ю.Лермонтова.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Литературная сказка. </w:t>
      </w:r>
      <w:r w:rsidRPr="00A11F05">
        <w:rPr>
          <w:rFonts w:ascii="Times New Roman" w:hAnsi="Times New Roman" w:cs="Times New Roman"/>
          <w:color w:val="000000"/>
          <w:lang w:val="ru-RU"/>
        </w:rPr>
        <w:t>Тематика авторских стихотворных</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сказок (две-три по выбору). Герои литературных сказок (произ</w:t>
      </w:r>
      <w:r w:rsidRPr="00A11F05">
        <w:rPr>
          <w:rFonts w:ascii="Times New Roman" w:hAnsi="Times New Roman" w:cs="Times New Roman"/>
          <w:color w:val="000000"/>
          <w:lang w:val="ru-RU"/>
        </w:rPr>
        <w:t>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 Ю.</w:t>
      </w:r>
      <w:r w:rsidRPr="00A11F05">
        <w:rPr>
          <w:rFonts w:ascii="Times New Roman" w:hAnsi="Times New Roman" w:cs="Times New Roman"/>
          <w:color w:val="000000"/>
          <w:spacing w:val="64"/>
          <w:lang w:val="ru-RU"/>
        </w:rPr>
        <w:t> </w:t>
      </w:r>
      <w:r w:rsidRPr="00A11F05">
        <w:rPr>
          <w:rFonts w:ascii="Times New Roman" w:hAnsi="Times New Roman" w:cs="Times New Roman"/>
          <w:color w:val="000000"/>
          <w:lang w:val="ru-RU"/>
        </w:rPr>
        <w:t>Лермонтова,П. П.Ершова,П. П.Бажова,</w:t>
      </w:r>
      <w:r w:rsidRPr="00A11F05">
        <w:rPr>
          <w:rFonts w:ascii="Times New Roman" w:hAnsi="Times New Roman" w:cs="Times New Roman"/>
          <w:color w:val="000000"/>
          <w:w w:val="95"/>
          <w:lang w:val="ru-RU"/>
        </w:rPr>
        <w:t>С. Т. Аксакова, С. Я. Маршака и др.). Связь литературной сказ</w:t>
      </w:r>
      <w:r w:rsidRPr="00A11F05">
        <w:rPr>
          <w:rFonts w:ascii="Times New Roman" w:hAnsi="Times New Roman" w:cs="Times New Roman"/>
          <w:color w:val="000000"/>
          <w:lang w:val="ru-RU"/>
        </w:rPr>
        <w:t>ки с фольклорной: народная речь — особенность авторской</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сказки.Иллюстрациив сказке: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назначение,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особенности.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Картины природы в творчестве поэтов и писателей Х</w:t>
      </w:r>
      <w:r w:rsidRPr="00A11F05">
        <w:rPr>
          <w:rFonts w:ascii="Times New Roman" w:hAnsi="Times New Roman" w:cs="Times New Roman"/>
          <w:i/>
          <w:color w:val="000000"/>
        </w:rPr>
        <w:t>I</w:t>
      </w:r>
      <w:r w:rsidRPr="00A11F05">
        <w:rPr>
          <w:rFonts w:ascii="Times New Roman" w:hAnsi="Times New Roman" w:cs="Times New Roman"/>
          <w:i/>
          <w:color w:val="000000"/>
          <w:lang w:val="ru-RU"/>
        </w:rPr>
        <w:t>Х—ХХвеков.</w:t>
      </w:r>
      <w:r>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Лирика,лирическиепроизведениякакописаниевстихотворнойформечувствпоэта,связанныхснаблюдениями, описаниями природы. Круг чтения: лирические произведения поэтов и писателей (не менее пяти авторов по выбору):В. А. Жуковский, Е. А. Баратынский, Ф. И. Тютчев, А. А. Фет,</w:t>
      </w:r>
      <w:r>
        <w:rPr>
          <w:rFonts w:ascii="Times New Roman" w:hAnsi="Times New Roman" w:cs="Times New Roman"/>
          <w:color w:val="000000"/>
          <w:lang w:val="ru-RU"/>
        </w:rPr>
        <w:t xml:space="preserve"> </w:t>
      </w:r>
      <w:r w:rsidRPr="00A11F05">
        <w:rPr>
          <w:rFonts w:ascii="Times New Roman" w:hAnsi="Times New Roman" w:cs="Times New Roman"/>
          <w:color w:val="000000"/>
          <w:spacing w:val="-1"/>
          <w:w w:val="105"/>
          <w:lang w:val="ru-RU"/>
        </w:rPr>
        <w:t>Н.А.Некрасов,</w:t>
      </w:r>
      <w:r>
        <w:rPr>
          <w:rFonts w:ascii="Times New Roman" w:hAnsi="Times New Roman" w:cs="Times New Roman"/>
          <w:color w:val="000000"/>
          <w:spacing w:val="-1"/>
          <w:w w:val="105"/>
          <w:lang w:val="ru-RU"/>
        </w:rPr>
        <w:t xml:space="preserve"> </w:t>
      </w:r>
      <w:r w:rsidRPr="00A11F05">
        <w:rPr>
          <w:rFonts w:ascii="Times New Roman" w:hAnsi="Times New Roman" w:cs="Times New Roman"/>
          <w:color w:val="000000"/>
          <w:spacing w:val="-1"/>
          <w:w w:val="105"/>
          <w:lang w:val="ru-RU"/>
        </w:rPr>
        <w:t>И.А.Бунин,</w:t>
      </w:r>
      <w:r>
        <w:rPr>
          <w:rFonts w:ascii="Times New Roman" w:hAnsi="Times New Roman" w:cs="Times New Roman"/>
          <w:color w:val="000000"/>
          <w:spacing w:val="-1"/>
          <w:w w:val="105"/>
          <w:lang w:val="ru-RU"/>
        </w:rPr>
        <w:t xml:space="preserve"> </w:t>
      </w:r>
      <w:r w:rsidRPr="00A11F05">
        <w:rPr>
          <w:rFonts w:ascii="Times New Roman" w:hAnsi="Times New Roman" w:cs="Times New Roman"/>
          <w:color w:val="000000"/>
          <w:w w:val="105"/>
          <w:lang w:val="ru-RU"/>
        </w:rPr>
        <w:t>А.А.Блок,</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К.</w:t>
      </w:r>
      <w:r w:rsidRPr="00A11F05">
        <w:rPr>
          <w:rFonts w:ascii="Times New Roman" w:hAnsi="Times New Roman" w:cs="Times New Roman"/>
          <w:color w:val="000000"/>
          <w:spacing w:val="-17"/>
          <w:w w:val="105"/>
          <w:lang w:val="ru-RU"/>
        </w:rPr>
        <w:t> </w:t>
      </w:r>
      <w:r w:rsidRPr="00A11F05">
        <w:rPr>
          <w:rFonts w:ascii="Times New Roman" w:hAnsi="Times New Roman" w:cs="Times New Roman"/>
          <w:color w:val="000000"/>
          <w:w w:val="105"/>
          <w:lang w:val="ru-RU"/>
        </w:rPr>
        <w:t>Д.</w:t>
      </w:r>
      <w:r w:rsidRPr="00A11F05">
        <w:rPr>
          <w:rFonts w:ascii="Times New Roman" w:hAnsi="Times New Roman" w:cs="Times New Roman"/>
          <w:color w:val="000000"/>
          <w:spacing w:val="63"/>
          <w:w w:val="105"/>
          <w:lang w:val="ru-RU"/>
        </w:rPr>
        <w:t> </w:t>
      </w:r>
      <w:r w:rsidRPr="00A11F05">
        <w:rPr>
          <w:rFonts w:ascii="Times New Roman" w:hAnsi="Times New Roman" w:cs="Times New Roman"/>
          <w:color w:val="000000"/>
          <w:w w:val="105"/>
          <w:lang w:val="ru-RU"/>
        </w:rPr>
        <w:t>Бальмонт,</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95"/>
          <w:lang w:val="ru-RU"/>
        </w:rPr>
        <w:t>М. И. Цветаева и др. Темы стихотворных произведений, герой</w:t>
      </w:r>
      <w:r w:rsidRPr="00A11F05">
        <w:rPr>
          <w:rFonts w:ascii="Times New Roman" w:hAnsi="Times New Roman" w:cs="Times New Roman"/>
          <w:color w:val="000000"/>
          <w:lang w:val="ru-RU"/>
        </w:rPr>
        <w:t>лирическогопроизведения.Авторскиеприёмысозданияхудо</w:t>
      </w:r>
      <w:r w:rsidRPr="00A11F05">
        <w:rPr>
          <w:rFonts w:ascii="Times New Roman" w:hAnsi="Times New Roman" w:cs="Times New Roman"/>
          <w:color w:val="000000"/>
          <w:w w:val="95"/>
          <w:lang w:val="ru-RU"/>
        </w:rPr>
        <w:t>жественного образа в лирике. Средства выразительности в про</w:t>
      </w:r>
      <w:r w:rsidRPr="00A11F05">
        <w:rPr>
          <w:rFonts w:ascii="Times New Roman" w:hAnsi="Times New Roman" w:cs="Times New Roman"/>
          <w:color w:val="000000"/>
          <w:lang w:val="ru-RU"/>
        </w:rPr>
        <w:t>изведениях лирики: эпитеты, синонимы, антонимы, сравнения,олицетворения,метафоры.Репродукциякартиныкакил</w:t>
      </w:r>
      <w:r w:rsidRPr="00A11F05">
        <w:rPr>
          <w:rFonts w:ascii="Times New Roman" w:hAnsi="Times New Roman" w:cs="Times New Roman"/>
          <w:color w:val="000000"/>
          <w:w w:val="95"/>
          <w:lang w:val="ru-RU"/>
        </w:rPr>
        <w:t>люстрацияклирическомупроизведению.</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Творчество Л. Н. Толстого. </w:t>
      </w:r>
      <w:r w:rsidRPr="00A11F05">
        <w:rPr>
          <w:rFonts w:ascii="Times New Roman" w:hAnsi="Times New Roman" w:cs="Times New Roman"/>
          <w:color w:val="000000"/>
          <w:lang w:val="ru-RU"/>
        </w:rPr>
        <w:t>Круг чтения (не менее трёх произведений): рассказ (художественный и научно-познаватель</w:t>
      </w:r>
      <w:r w:rsidRPr="00A11F05">
        <w:rPr>
          <w:rFonts w:ascii="Times New Roman" w:hAnsi="Times New Roman" w:cs="Times New Roman"/>
          <w:color w:val="000000"/>
          <w:w w:val="95"/>
          <w:lang w:val="ru-RU"/>
        </w:rPr>
        <w:t>ный), сказки, басни, быль. Повесть как эпический жанр (общее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представление). Значение реальных жизненных ситуаций в создании рассказа, повести. Отрывки из автобиографической пове</w:t>
      </w:r>
      <w:r w:rsidRPr="00A11F05">
        <w:rPr>
          <w:rFonts w:ascii="Times New Roman" w:hAnsi="Times New Roman" w:cs="Times New Roman"/>
          <w:color w:val="000000"/>
          <w:lang w:val="ru-RU"/>
        </w:rPr>
        <w:t>сти Л. Н. Толстого «Детство». Особенности художественного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текста-описания: пейзаж, портрет героя, интерьер. Примеры</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текста-рассуждения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в</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рассказах</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Л.Н.Толстого.</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95"/>
          <w:lang w:val="ru-RU"/>
        </w:rPr>
        <w:t xml:space="preserve">Произведения о животных и родной природе. </w:t>
      </w:r>
      <w:r w:rsidRPr="00A11F05">
        <w:rPr>
          <w:rFonts w:ascii="Times New Roman" w:hAnsi="Times New Roman" w:cs="Times New Roman"/>
          <w:color w:val="000000"/>
          <w:w w:val="95"/>
          <w:lang w:val="ru-RU"/>
        </w:rPr>
        <w:t>Взаимоотноше</w:t>
      </w:r>
      <w:r w:rsidRPr="00A11F05">
        <w:rPr>
          <w:rFonts w:ascii="Times New Roman" w:hAnsi="Times New Roman" w:cs="Times New Roman"/>
          <w:color w:val="000000"/>
          <w:lang w:val="ru-RU"/>
        </w:rPr>
        <w:t>ния человека и животных, защита и охрана природы — тема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произведений литературы. Круг чтения (не менее трёх авторов):</w:t>
      </w:r>
      <w:r>
        <w:rPr>
          <w:rFonts w:ascii="Times New Roman" w:hAnsi="Times New Roman" w:cs="Times New Roman"/>
          <w:color w:val="000000"/>
          <w:w w:val="95"/>
          <w:lang w:val="ru-RU"/>
        </w:rPr>
        <w:t xml:space="preserve"> </w:t>
      </w:r>
      <w:r w:rsidRPr="00A11F05">
        <w:rPr>
          <w:rFonts w:ascii="Times New Roman" w:hAnsi="Times New Roman" w:cs="Times New Roman"/>
          <w:color w:val="000000"/>
          <w:spacing w:val="-1"/>
          <w:lang w:val="ru-RU"/>
        </w:rPr>
        <w:t>на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примере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произведений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А.</w:t>
      </w:r>
      <w:r w:rsidRPr="00A11F05">
        <w:rPr>
          <w:rFonts w:ascii="Times New Roman" w:hAnsi="Times New Roman" w:cs="Times New Roman"/>
          <w:color w:val="000000"/>
          <w:spacing w:val="-15"/>
          <w:lang w:val="ru-RU"/>
        </w:rPr>
        <w:t> </w:t>
      </w:r>
      <w:r w:rsidRPr="00A11F05">
        <w:rPr>
          <w:rFonts w:ascii="Times New Roman" w:hAnsi="Times New Roman" w:cs="Times New Roman"/>
          <w:color w:val="000000"/>
          <w:lang w:val="ru-RU"/>
        </w:rPr>
        <w:t>И.</w:t>
      </w:r>
      <w:r w:rsidRPr="00A11F05">
        <w:rPr>
          <w:rFonts w:ascii="Times New Roman" w:hAnsi="Times New Roman" w:cs="Times New Roman"/>
          <w:color w:val="000000"/>
          <w:spacing w:val="63"/>
          <w:lang w:val="ru-RU"/>
        </w:rPr>
        <w:t> </w:t>
      </w:r>
      <w:r w:rsidRPr="00A11F05">
        <w:rPr>
          <w:rFonts w:ascii="Times New Roman" w:hAnsi="Times New Roman" w:cs="Times New Roman"/>
          <w:color w:val="000000"/>
          <w:lang w:val="ru-RU"/>
        </w:rPr>
        <w:t>Куприна, В.П. Астафьева,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К.Г.Паустовского,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М.М.Пришвина,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Ю.</w:t>
      </w:r>
      <w:r w:rsidRPr="00A11F05">
        <w:rPr>
          <w:rFonts w:ascii="Times New Roman" w:hAnsi="Times New Roman" w:cs="Times New Roman"/>
          <w:color w:val="000000"/>
          <w:spacing w:val="-12"/>
          <w:lang w:val="ru-RU"/>
        </w:rPr>
        <w:t> </w:t>
      </w:r>
      <w:r w:rsidRPr="00A11F05">
        <w:rPr>
          <w:rFonts w:ascii="Times New Roman" w:hAnsi="Times New Roman" w:cs="Times New Roman"/>
          <w:color w:val="000000"/>
          <w:lang w:val="ru-RU"/>
        </w:rPr>
        <w:t>И.</w:t>
      </w:r>
      <w:r w:rsidRPr="00A11F05">
        <w:rPr>
          <w:rFonts w:ascii="Times New Roman" w:hAnsi="Times New Roman" w:cs="Times New Roman"/>
          <w:color w:val="000000"/>
          <w:spacing w:val="-15"/>
          <w:lang w:val="ru-RU"/>
        </w:rPr>
        <w:t> </w:t>
      </w:r>
      <w:r w:rsidRPr="00A11F05">
        <w:rPr>
          <w:rFonts w:ascii="Times New Roman" w:hAnsi="Times New Roman" w:cs="Times New Roman"/>
          <w:color w:val="000000"/>
          <w:lang w:val="ru-RU"/>
        </w:rPr>
        <w:t>Коваля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Произведения о детях. </w:t>
      </w:r>
      <w:r w:rsidRPr="00A11F05">
        <w:rPr>
          <w:rFonts w:ascii="Times New Roman" w:hAnsi="Times New Roman" w:cs="Times New Roman"/>
          <w:color w:val="000000"/>
          <w:lang w:val="ru-RU"/>
        </w:rPr>
        <w:t>Тематика произведений о детях, 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жизни,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играх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занятиях,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взаимоотношениях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взрослымии сверстниками (на примере произведений не менее трёх авторов): А. П. Чехова, Б. С. Житкова, Н. Г. Гарина-Михайловско</w:t>
      </w:r>
      <w:r w:rsidRPr="00A11F05">
        <w:rPr>
          <w:rFonts w:ascii="Times New Roman" w:hAnsi="Times New Roman" w:cs="Times New Roman"/>
          <w:color w:val="000000"/>
          <w:w w:val="95"/>
          <w:lang w:val="ru-RU"/>
        </w:rPr>
        <w:t>го, В. В. Крапивина и др. Словесный портрет героя как его ха</w:t>
      </w:r>
      <w:r w:rsidRPr="00A11F05">
        <w:rPr>
          <w:rFonts w:ascii="Times New Roman" w:hAnsi="Times New Roman" w:cs="Times New Roman"/>
          <w:color w:val="000000"/>
          <w:lang w:val="ru-RU"/>
        </w:rPr>
        <w:t>рактеристика. Авторский способ выражения главной мысли.</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Основные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события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сюжета,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отношение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ним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героев.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Пьеса.</w:t>
      </w:r>
      <w:r>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Знакомство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новым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жанром—пьесой-сказкой.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Пье</w:t>
      </w:r>
      <w:r w:rsidRPr="00A11F05">
        <w:rPr>
          <w:rFonts w:ascii="Times New Roman" w:hAnsi="Times New Roman" w:cs="Times New Roman"/>
          <w:color w:val="000000"/>
          <w:w w:val="95"/>
          <w:lang w:val="ru-RU"/>
        </w:rPr>
        <w:t>са — произведение литературы и театрального искусства (одна</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по выбору). Пьеса как жанр драматического произведения.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Пьеса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сказка: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драматическое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эпическое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Ав</w:t>
      </w:r>
      <w:r w:rsidRPr="00A11F05">
        <w:rPr>
          <w:rFonts w:ascii="Times New Roman" w:hAnsi="Times New Roman" w:cs="Times New Roman"/>
          <w:color w:val="000000"/>
          <w:w w:val="95"/>
          <w:lang w:val="ru-RU"/>
        </w:rPr>
        <w:t>торские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ремарки: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назначение,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содержание.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Юмористические произведения. </w:t>
      </w:r>
      <w:r w:rsidRPr="00A11F05">
        <w:rPr>
          <w:rFonts w:ascii="Times New Roman" w:hAnsi="Times New Roman" w:cs="Times New Roman"/>
          <w:color w:val="000000"/>
          <w:lang w:val="ru-RU"/>
        </w:rPr>
        <w:t>Круг чтения (не менее двух</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произведений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выбору):юмористические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произведениянапримере рассказов М. М. Зощенко, В. Ю. Драгунского, Н. Н. Носова, В. В. Голявкина. Герои юмористических произведений. Средства выразительности текста юмористического содержания: гипербола.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Юмористические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произведения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кино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театре.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Зарубежная</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литература.</w:t>
      </w:r>
      <w:r>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Расширение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круга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w:t>
      </w:r>
      <w:r w:rsidRPr="00A11F05">
        <w:rPr>
          <w:rFonts w:ascii="Times New Roman" w:hAnsi="Times New Roman" w:cs="Times New Roman"/>
          <w:color w:val="000000"/>
          <w:spacing w:val="-1"/>
          <w:lang w:val="ru-RU"/>
        </w:rPr>
        <w:t>ведений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зарубежных</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писателей.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ЛитературныесказкиШ.Перро, Х.-К. Андерсена, братьев Гримм, Э. Т. А. Гофмана, Т. Янссон и др. (по выбору). Приключенческая литература: произве</w:t>
      </w:r>
      <w:r w:rsidRPr="00A11F05">
        <w:rPr>
          <w:rFonts w:ascii="Times New Roman" w:hAnsi="Times New Roman" w:cs="Times New Roman"/>
          <w:color w:val="000000"/>
          <w:w w:val="95"/>
          <w:lang w:val="ru-RU"/>
        </w:rPr>
        <w:t>дения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Дж.Свифта,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МаркаТвена.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Библиографическая</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культура</w:t>
      </w:r>
      <w:r>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w:t>
      </w:r>
      <w:r w:rsidRPr="00A11F05">
        <w:rPr>
          <w:rFonts w:ascii="Times New Roman" w:hAnsi="Times New Roman" w:cs="Times New Roman"/>
          <w:i/>
          <w:color w:val="000000"/>
          <w:lang w:val="ru-RU"/>
        </w:rPr>
        <w:t>работа</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с</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детской</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книгой</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и справочной литературой</w:t>
      </w:r>
      <w:r w:rsidRPr="00A11F05">
        <w:rPr>
          <w:rFonts w:ascii="Times New Roman" w:hAnsi="Times New Roman" w:cs="Times New Roman"/>
          <w:color w:val="000000"/>
          <w:lang w:val="ru-RU"/>
        </w:rPr>
        <w:t>)</w:t>
      </w:r>
      <w:r w:rsidRPr="00A11F05">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Польза чтения и книги: книга —</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друг</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учитель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Правила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читателя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способы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выбора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книги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(тематический,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систематический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каталог).</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Виды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информации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книге: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научная,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художественная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опорой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внешние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пока</w:t>
      </w:r>
      <w:r w:rsidRPr="00A11F05">
        <w:rPr>
          <w:rFonts w:ascii="Times New Roman" w:hAnsi="Times New Roman" w:cs="Times New Roman"/>
          <w:color w:val="000000"/>
          <w:w w:val="95"/>
          <w:lang w:val="ru-RU"/>
        </w:rPr>
        <w:t>затели книги), её справочно-иллюстративный материал. Очерк</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как повествование о реальном событии. Типы книг (изданий):</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 xml:space="preserve">книга-произведение, книга-сборник, </w:t>
      </w:r>
      <w:r w:rsidRPr="00A11F05">
        <w:rPr>
          <w:rFonts w:ascii="Times New Roman" w:hAnsi="Times New Roman" w:cs="Times New Roman"/>
          <w:color w:val="000000"/>
          <w:lang w:val="ru-RU"/>
        </w:rPr>
        <w:t>собрание сочинений, пе</w:t>
      </w:r>
      <w:r w:rsidRPr="00A11F05">
        <w:rPr>
          <w:rFonts w:ascii="Times New Roman" w:hAnsi="Times New Roman" w:cs="Times New Roman"/>
          <w:color w:val="000000"/>
          <w:w w:val="95"/>
          <w:lang w:val="ru-RU"/>
        </w:rPr>
        <w:t>риодическая печать, справочные издания. Работа с источниками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периодической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печати.</w:t>
      </w:r>
    </w:p>
    <w:p w:rsidR="000624BE" w:rsidRPr="00A11F05" w:rsidRDefault="000624BE" w:rsidP="00A11F05">
      <w:pPr>
        <w:pStyle w:val="a3"/>
        <w:tabs>
          <w:tab w:val="left" w:pos="709"/>
        </w:tabs>
        <w:spacing w:before="11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Изучение содержания учебного предмета «Литературное чте</w:t>
      </w:r>
      <w:r w:rsidRPr="00A11F05">
        <w:rPr>
          <w:rFonts w:ascii="Times New Roman" w:hAnsi="Times New Roman" w:cs="Times New Roman"/>
          <w:color w:val="000000"/>
          <w:lang w:val="ru-RU"/>
        </w:rPr>
        <w:t>ние» в четвёртом классе способствует освоению ряда универ</w:t>
      </w:r>
      <w:r w:rsidRPr="00A11F05">
        <w:rPr>
          <w:rFonts w:ascii="Times New Roman" w:hAnsi="Times New Roman" w:cs="Times New Roman"/>
          <w:color w:val="000000"/>
          <w:w w:val="95"/>
          <w:lang w:val="ru-RU"/>
        </w:rPr>
        <w:t>сальных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действий.</w:t>
      </w:r>
    </w:p>
    <w:p w:rsidR="000624BE" w:rsidRPr="00A11F05" w:rsidRDefault="000624BE" w:rsidP="00A11F05">
      <w:pPr>
        <w:pStyle w:val="a3"/>
        <w:tabs>
          <w:tab w:val="left" w:pos="709"/>
        </w:tabs>
        <w:spacing w:before="115"/>
        <w:ind w:left="567" w:right="0" w:firstLine="426"/>
        <w:rPr>
          <w:rFonts w:ascii="Times New Roman" w:hAnsi="Times New Roman" w:cs="Times New Roman"/>
          <w:b/>
          <w:color w:val="000000"/>
        </w:rPr>
      </w:pPr>
      <w:r w:rsidRPr="00A11F05">
        <w:rPr>
          <w:rFonts w:ascii="Times New Roman" w:hAnsi="Times New Roman" w:cs="Times New Roman"/>
          <w:b/>
          <w:color w:val="000000"/>
          <w:w w:val="90"/>
        </w:rPr>
        <w:t>Познавательные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универсальные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учебные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действия:</w:t>
      </w:r>
    </w:p>
    <w:p w:rsidR="000624BE" w:rsidRPr="00A11F05" w:rsidRDefault="000624BE" w:rsidP="00C156C2">
      <w:pPr>
        <w:pStyle w:val="a7"/>
        <w:numPr>
          <w:ilvl w:val="0"/>
          <w:numId w:val="123"/>
        </w:numPr>
        <w:tabs>
          <w:tab w:val="left" w:pos="667"/>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читать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слух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целыми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без</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пропусков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перестановок букв и слогов доступные по восприятию и небольшие 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объёму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прозаические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стихотворные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произведения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(безотме</w:t>
      </w:r>
      <w:r w:rsidRPr="00A11F05">
        <w:rPr>
          <w:rFonts w:ascii="Times New Roman" w:hAnsi="Times New Roman" w:cs="Times New Roman"/>
          <w:color w:val="000000"/>
          <w:w w:val="95"/>
          <w:sz w:val="20"/>
          <w:szCs w:val="20"/>
          <w:lang w:val="ru-RU"/>
        </w:rPr>
        <w:t>точного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оценивания);</w:t>
      </w:r>
    </w:p>
    <w:p w:rsidR="000624BE" w:rsidRPr="00A11F05" w:rsidRDefault="000624BE" w:rsidP="00C156C2">
      <w:pPr>
        <w:pStyle w:val="a7"/>
        <w:numPr>
          <w:ilvl w:val="0"/>
          <w:numId w:val="123"/>
        </w:numPr>
        <w:tabs>
          <w:tab w:val="left" w:pos="646"/>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читать про себя (молча), оценивать своё чтение с точки зрения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понимания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запоминания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текста;</w:t>
      </w:r>
    </w:p>
    <w:p w:rsidR="000624BE" w:rsidRPr="00A11F05" w:rsidRDefault="000624BE" w:rsidP="00C156C2">
      <w:pPr>
        <w:pStyle w:val="a7"/>
        <w:numPr>
          <w:ilvl w:val="0"/>
          <w:numId w:val="123"/>
        </w:numPr>
        <w:tabs>
          <w:tab w:val="left" w:pos="646"/>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анализировать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определять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главную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мысль,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обосновывать принадлежность к жанру, определять тему и главную</w:t>
      </w:r>
      <w:r w:rsidRPr="00A11F05">
        <w:rPr>
          <w:rFonts w:ascii="Times New Roman" w:hAnsi="Times New Roman" w:cs="Times New Roman"/>
          <w:color w:val="000000"/>
          <w:w w:val="95"/>
          <w:sz w:val="20"/>
          <w:szCs w:val="20"/>
          <w:lang w:val="ru-RU"/>
        </w:rPr>
        <w:t>мысль, находить в тексте заданный эпизод, устанавливать взаимосвязьмеждусобытиями,эпизодамитекста;</w:t>
      </w:r>
    </w:p>
    <w:p w:rsidR="000624BE" w:rsidRPr="00A11F05" w:rsidRDefault="000624BE" w:rsidP="00C156C2">
      <w:pPr>
        <w:pStyle w:val="a7"/>
        <w:numPr>
          <w:ilvl w:val="0"/>
          <w:numId w:val="123"/>
        </w:numPr>
        <w:tabs>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характеризовать героя и давать оценку его поступкам;</w:t>
      </w:r>
      <w:r w:rsidRPr="00A11F05">
        <w:rPr>
          <w:rFonts w:ascii="Times New Roman" w:hAnsi="Times New Roman" w:cs="Times New Roman"/>
          <w:color w:val="000000"/>
          <w:w w:val="95"/>
          <w:sz w:val="20"/>
          <w:szCs w:val="20"/>
          <w:lang w:val="ru-RU"/>
        </w:rPr>
        <w:t>сравнивать героев одного произведения по предложенным кри</w:t>
      </w:r>
      <w:r w:rsidRPr="00A11F05">
        <w:rPr>
          <w:rFonts w:ascii="Times New Roman" w:hAnsi="Times New Roman" w:cs="Times New Roman"/>
          <w:color w:val="000000"/>
          <w:sz w:val="20"/>
          <w:szCs w:val="20"/>
          <w:lang w:val="ru-RU"/>
        </w:rPr>
        <w:t>териям,самостоятельновыбиратькритерийсопоставленияге</w:t>
      </w:r>
      <w:r w:rsidRPr="00A11F05">
        <w:rPr>
          <w:rFonts w:ascii="Times New Roman" w:hAnsi="Times New Roman" w:cs="Times New Roman"/>
          <w:color w:val="000000"/>
          <w:w w:val="95"/>
          <w:sz w:val="20"/>
          <w:szCs w:val="20"/>
          <w:lang w:val="ru-RU"/>
        </w:rPr>
        <w:t>роев,ихпоступков(поконтрастуилианалогии);</w:t>
      </w:r>
    </w:p>
    <w:p w:rsidR="000624BE" w:rsidRPr="00A11F05" w:rsidRDefault="000624BE" w:rsidP="00C156C2">
      <w:pPr>
        <w:pStyle w:val="a7"/>
        <w:numPr>
          <w:ilvl w:val="0"/>
          <w:numId w:val="123"/>
        </w:numPr>
        <w:tabs>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составлять план (вопросный, номинативный, цитатный)текста, дополнять и восстанавливать нарушенную последовательность;</w:t>
      </w:r>
    </w:p>
    <w:p w:rsidR="000624BE" w:rsidRPr="00A11F05" w:rsidRDefault="000624BE" w:rsidP="00C156C2">
      <w:pPr>
        <w:pStyle w:val="a7"/>
        <w:numPr>
          <w:ilvl w:val="0"/>
          <w:numId w:val="123"/>
        </w:numPr>
        <w:tabs>
          <w:tab w:val="left" w:pos="660"/>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исследовать текст: находить средства художественной вы</w:t>
      </w:r>
      <w:r w:rsidRPr="00A11F05">
        <w:rPr>
          <w:rFonts w:ascii="Times New Roman" w:hAnsi="Times New Roman" w:cs="Times New Roman"/>
          <w:color w:val="000000"/>
          <w:sz w:val="20"/>
          <w:szCs w:val="20"/>
          <w:lang w:val="ru-RU"/>
        </w:rPr>
        <w:t>разительности (сравнение, эпитет, олицетворение, метафора),</w:t>
      </w:r>
      <w:r w:rsidRPr="00A11F05">
        <w:rPr>
          <w:rFonts w:ascii="Times New Roman" w:hAnsi="Times New Roman" w:cs="Times New Roman"/>
          <w:color w:val="000000"/>
          <w:spacing w:val="-1"/>
          <w:sz w:val="20"/>
          <w:szCs w:val="20"/>
          <w:lang w:val="ru-RU"/>
        </w:rPr>
        <w:t>описаниявпроизведениях</w:t>
      </w:r>
      <w:r w:rsidRPr="00A11F05">
        <w:rPr>
          <w:rFonts w:ascii="Times New Roman" w:hAnsi="Times New Roman" w:cs="Times New Roman"/>
          <w:color w:val="000000"/>
          <w:sz w:val="20"/>
          <w:szCs w:val="20"/>
          <w:lang w:val="ru-RU"/>
        </w:rPr>
        <w:t>разныхжанров(пейзаж,интерьер),выявлять особенности стихотворного текста (ритм, рифма,строфа).</w:t>
      </w:r>
    </w:p>
    <w:p w:rsidR="000624BE" w:rsidRPr="00A11F05" w:rsidRDefault="000624BE" w:rsidP="00A11F05">
      <w:pPr>
        <w:tabs>
          <w:tab w:val="left" w:pos="709"/>
        </w:tabs>
        <w:spacing w:before="3"/>
        <w:ind w:left="567" w:firstLine="426"/>
        <w:jc w:val="both"/>
        <w:rPr>
          <w:rFonts w:ascii="Times New Roman" w:hAnsi="Times New Roman" w:cs="Times New Roman"/>
          <w:color w:val="000000"/>
          <w:sz w:val="20"/>
          <w:szCs w:val="20"/>
        </w:rPr>
      </w:pPr>
      <w:r w:rsidRPr="00A11F05">
        <w:rPr>
          <w:rFonts w:ascii="Times New Roman" w:hAnsi="Times New Roman" w:cs="Times New Roman"/>
          <w:i/>
          <w:color w:val="000000"/>
          <w:sz w:val="20"/>
          <w:szCs w:val="20"/>
        </w:rPr>
        <w:t>Работастекстом</w:t>
      </w:r>
      <w:r w:rsidRPr="00A11F05">
        <w:rPr>
          <w:rFonts w:ascii="Times New Roman" w:hAnsi="Times New Roman" w:cs="Times New Roman"/>
          <w:color w:val="000000"/>
          <w:sz w:val="20"/>
          <w:szCs w:val="20"/>
        </w:rPr>
        <w:t>:</w:t>
      </w:r>
    </w:p>
    <w:p w:rsidR="000624BE" w:rsidRPr="00A11F05" w:rsidRDefault="000624BE" w:rsidP="00C156C2">
      <w:pPr>
        <w:pStyle w:val="a7"/>
        <w:numPr>
          <w:ilvl w:val="0"/>
          <w:numId w:val="124"/>
        </w:numPr>
        <w:tabs>
          <w:tab w:val="left" w:pos="661"/>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использоватьсправочнуюинформациюдляполучениядополнительнойинформациивсоответствиисучебнойзадачей;</w:t>
      </w:r>
    </w:p>
    <w:p w:rsidR="000624BE" w:rsidRPr="00A11F05" w:rsidRDefault="000624BE" w:rsidP="00C156C2">
      <w:pPr>
        <w:pStyle w:val="a7"/>
        <w:numPr>
          <w:ilvl w:val="0"/>
          <w:numId w:val="124"/>
        </w:numPr>
        <w:tabs>
          <w:tab w:val="left" w:pos="660"/>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2"/>
          <w:sz w:val="20"/>
          <w:szCs w:val="20"/>
          <w:lang w:val="ru-RU"/>
        </w:rPr>
        <w:t>характеризоватькнигупоеёэлементам</w:t>
      </w:r>
      <w:r w:rsidRPr="00A11F05">
        <w:rPr>
          <w:rFonts w:ascii="Times New Roman" w:hAnsi="Times New Roman" w:cs="Times New Roman"/>
          <w:color w:val="000000"/>
          <w:spacing w:val="-1"/>
          <w:sz w:val="20"/>
          <w:szCs w:val="20"/>
          <w:lang w:val="ru-RU"/>
        </w:rPr>
        <w:t>(обложка,оглавле</w:t>
      </w:r>
      <w:r w:rsidRPr="00A11F05">
        <w:rPr>
          <w:rFonts w:ascii="Times New Roman" w:hAnsi="Times New Roman" w:cs="Times New Roman"/>
          <w:color w:val="000000"/>
          <w:w w:val="95"/>
          <w:sz w:val="20"/>
          <w:szCs w:val="20"/>
          <w:lang w:val="ru-RU"/>
        </w:rPr>
        <w:t>ние,аннотация,предисловие,иллюстрации,примечанияидр.);</w:t>
      </w:r>
    </w:p>
    <w:p w:rsidR="000624BE" w:rsidRPr="00A11F05" w:rsidRDefault="000624BE" w:rsidP="00C156C2">
      <w:pPr>
        <w:pStyle w:val="a7"/>
        <w:numPr>
          <w:ilvl w:val="0"/>
          <w:numId w:val="124"/>
        </w:numPr>
        <w:tabs>
          <w:tab w:val="left" w:pos="661"/>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выбиратькнигувбиблиотекевсоответствиисучебнойзадачей;составлятьаннотацию.</w:t>
      </w:r>
    </w:p>
    <w:p w:rsidR="000624BE" w:rsidRPr="00A11F05" w:rsidRDefault="000624BE" w:rsidP="00A11F05">
      <w:pPr>
        <w:pStyle w:val="a3"/>
        <w:tabs>
          <w:tab w:val="left" w:pos="709"/>
        </w:tabs>
        <w:spacing w:before="143"/>
        <w:ind w:left="567" w:right="0" w:firstLine="426"/>
        <w:rPr>
          <w:rFonts w:ascii="Times New Roman" w:hAnsi="Times New Roman" w:cs="Times New Roman"/>
          <w:b/>
          <w:color w:val="000000"/>
        </w:rPr>
      </w:pPr>
      <w:r w:rsidRPr="00A11F05">
        <w:rPr>
          <w:rFonts w:ascii="Times New Roman" w:hAnsi="Times New Roman" w:cs="Times New Roman"/>
          <w:b/>
          <w:color w:val="000000"/>
          <w:w w:val="85"/>
        </w:rPr>
        <w:t>Коммуникативные</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rPr>
        <w:t>универсальные</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rPr>
        <w:t>учебные</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rPr>
        <w:t>действия:</w:t>
      </w:r>
    </w:p>
    <w:p w:rsidR="000624BE" w:rsidRPr="00A11F05" w:rsidRDefault="000624BE" w:rsidP="00C156C2">
      <w:pPr>
        <w:pStyle w:val="a7"/>
        <w:numPr>
          <w:ilvl w:val="0"/>
          <w:numId w:val="125"/>
        </w:numPr>
        <w:tabs>
          <w:tab w:val="left" w:pos="646"/>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соблюдать правила речевого этикета в учебном диалоге, от</w:t>
      </w:r>
      <w:r w:rsidRPr="00A11F05">
        <w:rPr>
          <w:rFonts w:ascii="Times New Roman" w:hAnsi="Times New Roman" w:cs="Times New Roman"/>
          <w:color w:val="000000"/>
          <w:sz w:val="20"/>
          <w:szCs w:val="20"/>
          <w:lang w:val="ru-RU"/>
        </w:rPr>
        <w:t>вечать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изадавать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вопросы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учебным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художественным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текстам;</w:t>
      </w:r>
    </w:p>
    <w:p w:rsidR="000624BE" w:rsidRPr="00A11F05" w:rsidRDefault="000624BE" w:rsidP="00C156C2">
      <w:pPr>
        <w:pStyle w:val="a7"/>
        <w:numPr>
          <w:ilvl w:val="0"/>
          <w:numId w:val="125"/>
        </w:numPr>
        <w:tabs>
          <w:tab w:val="left" w:pos="649"/>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пересказывать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w:t>
      </w:r>
      <w:r>
        <w:rPr>
          <w:rFonts w:ascii="Times New Roman" w:hAnsi="Times New Roman" w:cs="Times New Roman"/>
          <w:color w:val="000000"/>
          <w:w w:val="95"/>
          <w:sz w:val="20"/>
          <w:szCs w:val="20"/>
          <w:lang w:val="ru-RU"/>
        </w:rPr>
        <w:t xml:space="preserve">т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соответствии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учебной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задачей;</w:t>
      </w:r>
    </w:p>
    <w:p w:rsidR="000624BE" w:rsidRPr="00A11F05" w:rsidRDefault="000624BE" w:rsidP="00C156C2">
      <w:pPr>
        <w:pStyle w:val="a7"/>
        <w:numPr>
          <w:ilvl w:val="0"/>
          <w:numId w:val="125"/>
        </w:numPr>
        <w:tabs>
          <w:tab w:val="left" w:pos="668"/>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рассказывать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тематике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детской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литературы,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любимом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писателе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его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произведениях;</w:t>
      </w:r>
    </w:p>
    <w:p w:rsidR="000624BE" w:rsidRPr="00A11F05" w:rsidRDefault="000624BE" w:rsidP="00C156C2">
      <w:pPr>
        <w:pStyle w:val="a7"/>
        <w:numPr>
          <w:ilvl w:val="0"/>
          <w:numId w:val="125"/>
        </w:numPr>
        <w:tabs>
          <w:tab w:val="left" w:pos="645"/>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оценивать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мнение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авторов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героях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своё</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отношение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ним;</w:t>
      </w:r>
    </w:p>
    <w:p w:rsidR="000624BE" w:rsidRPr="00A11F05" w:rsidRDefault="000624BE" w:rsidP="00C156C2">
      <w:pPr>
        <w:pStyle w:val="a7"/>
        <w:numPr>
          <w:ilvl w:val="0"/>
          <w:numId w:val="125"/>
        </w:numPr>
        <w:tabs>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использовать элементы импровизации при исполнении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фольклорных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произведений;</w:t>
      </w:r>
    </w:p>
    <w:p w:rsidR="000624BE" w:rsidRPr="00A11F05" w:rsidRDefault="000624BE" w:rsidP="005740F5">
      <w:pPr>
        <w:pStyle w:val="a7"/>
        <w:numPr>
          <w:ilvl w:val="0"/>
          <w:numId w:val="125"/>
        </w:numPr>
        <w:tabs>
          <w:tab w:val="left" w:pos="683"/>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сочинять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небольши</w:t>
      </w:r>
      <w:r>
        <w:rPr>
          <w:rFonts w:ascii="Times New Roman" w:hAnsi="Times New Roman" w:cs="Times New Roman"/>
          <w:color w:val="000000"/>
          <w:sz w:val="20"/>
          <w:szCs w:val="20"/>
          <w:lang w:val="ru-RU"/>
        </w:rPr>
        <w:t xml:space="preserve">е </w:t>
      </w:r>
      <w:r w:rsidRPr="00A11F05">
        <w:rPr>
          <w:rFonts w:ascii="Times New Roman" w:hAnsi="Times New Roman" w:cs="Times New Roman"/>
          <w:color w:val="000000"/>
          <w:sz w:val="20"/>
          <w:szCs w:val="20"/>
          <w:lang w:val="ru-RU"/>
        </w:rPr>
        <w:t>тексты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повествовательного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описа</w:t>
      </w:r>
      <w:r w:rsidRPr="00A11F05">
        <w:rPr>
          <w:rFonts w:ascii="Times New Roman" w:hAnsi="Times New Roman" w:cs="Times New Roman"/>
          <w:color w:val="000000"/>
          <w:w w:val="95"/>
          <w:sz w:val="20"/>
          <w:szCs w:val="20"/>
          <w:lang w:val="ru-RU"/>
        </w:rPr>
        <w:t>тельного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характера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наблюдениям,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заданную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тему.</w:t>
      </w:r>
    </w:p>
    <w:p w:rsidR="000624BE" w:rsidRPr="00A11F05" w:rsidRDefault="000624BE" w:rsidP="00A11F05">
      <w:pPr>
        <w:pStyle w:val="a3"/>
        <w:tabs>
          <w:tab w:val="left" w:pos="709"/>
        </w:tabs>
        <w:spacing w:before="142"/>
        <w:ind w:left="567" w:right="0" w:firstLine="426"/>
        <w:rPr>
          <w:rFonts w:ascii="Times New Roman" w:hAnsi="Times New Roman" w:cs="Times New Roman"/>
          <w:b/>
          <w:color w:val="000000"/>
        </w:rPr>
      </w:pPr>
      <w:r w:rsidRPr="00A11F05">
        <w:rPr>
          <w:rFonts w:ascii="Times New Roman" w:hAnsi="Times New Roman" w:cs="Times New Roman"/>
          <w:b/>
          <w:color w:val="000000"/>
          <w:w w:val="90"/>
        </w:rPr>
        <w:t>Регулятивные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универсальные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учебные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действия:</w:t>
      </w:r>
    </w:p>
    <w:p w:rsidR="000624BE" w:rsidRPr="00A11F05" w:rsidRDefault="000624BE" w:rsidP="00C156C2">
      <w:pPr>
        <w:pStyle w:val="a7"/>
        <w:numPr>
          <w:ilvl w:val="0"/>
          <w:numId w:val="126"/>
        </w:numPr>
        <w:tabs>
          <w:tab w:val="left" w:pos="709"/>
        </w:tabs>
        <w:spacing w:before="6"/>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понимать значение чтения для самообразования и саморазвития; самостоятельно организовывать читательскую дея</w:t>
      </w:r>
      <w:r w:rsidRPr="00A11F05">
        <w:rPr>
          <w:rFonts w:ascii="Times New Roman" w:hAnsi="Times New Roman" w:cs="Times New Roman"/>
          <w:color w:val="000000"/>
          <w:w w:val="95"/>
          <w:sz w:val="20"/>
          <w:szCs w:val="20"/>
          <w:lang w:val="ru-RU"/>
        </w:rPr>
        <w:t>тельность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время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досуга;</w:t>
      </w:r>
    </w:p>
    <w:p w:rsidR="000624BE" w:rsidRPr="00A11F05" w:rsidRDefault="000624BE" w:rsidP="00C156C2">
      <w:pPr>
        <w:pStyle w:val="a7"/>
        <w:numPr>
          <w:ilvl w:val="0"/>
          <w:numId w:val="126"/>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определять цель выразительного исполнения и работы 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текстом;</w:t>
      </w:r>
    </w:p>
    <w:p w:rsidR="000624BE" w:rsidRPr="00A11F05" w:rsidRDefault="000624BE" w:rsidP="00C156C2">
      <w:pPr>
        <w:pStyle w:val="a7"/>
        <w:numPr>
          <w:ilvl w:val="0"/>
          <w:numId w:val="126"/>
        </w:numPr>
        <w:tabs>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оценивать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выступление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(своё</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одноклассников)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точки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зрения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передачи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настроения,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особенностей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героев;</w:t>
      </w:r>
    </w:p>
    <w:p w:rsidR="000624BE" w:rsidRPr="00A11F05" w:rsidRDefault="000624BE" w:rsidP="00C156C2">
      <w:pPr>
        <w:pStyle w:val="a7"/>
        <w:numPr>
          <w:ilvl w:val="0"/>
          <w:numId w:val="126"/>
        </w:numPr>
        <w:tabs>
          <w:tab w:val="left" w:pos="676"/>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осуществлять контроль процесса и результата деятельно</w:t>
      </w:r>
      <w:r w:rsidRPr="00A11F05">
        <w:rPr>
          <w:rFonts w:ascii="Times New Roman" w:hAnsi="Times New Roman" w:cs="Times New Roman"/>
          <w:color w:val="000000"/>
          <w:spacing w:val="-1"/>
          <w:sz w:val="20"/>
          <w:szCs w:val="20"/>
          <w:lang w:val="ru-RU"/>
        </w:rPr>
        <w:t>сти,</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устанавливать</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причины</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возникших</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ошибок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трудностей,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проявлять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способность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предвидеть их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предстоящей работе.</w:t>
      </w:r>
    </w:p>
    <w:p w:rsidR="000624BE" w:rsidRPr="00A11F05" w:rsidRDefault="000624BE" w:rsidP="00A11F05">
      <w:pPr>
        <w:pStyle w:val="a3"/>
        <w:tabs>
          <w:tab w:val="left" w:pos="709"/>
        </w:tabs>
        <w:spacing w:before="174"/>
        <w:ind w:left="567" w:right="0" w:firstLine="426"/>
        <w:rPr>
          <w:rFonts w:ascii="Times New Roman" w:hAnsi="Times New Roman" w:cs="Times New Roman"/>
          <w:b/>
          <w:color w:val="000000"/>
        </w:rPr>
      </w:pPr>
      <w:r w:rsidRPr="00A11F05">
        <w:rPr>
          <w:rFonts w:ascii="Times New Roman" w:hAnsi="Times New Roman" w:cs="Times New Roman"/>
          <w:b/>
          <w:color w:val="000000"/>
          <w:w w:val="85"/>
        </w:rPr>
        <w:t>Совместная</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rPr>
        <w:t>деятельность:</w:t>
      </w:r>
    </w:p>
    <w:p w:rsidR="000624BE" w:rsidRPr="00A11F05" w:rsidRDefault="000624BE" w:rsidP="002F22EB">
      <w:pPr>
        <w:pStyle w:val="a7"/>
        <w:numPr>
          <w:ilvl w:val="0"/>
          <w:numId w:val="127"/>
        </w:numPr>
        <w:tabs>
          <w:tab w:val="left" w:pos="652"/>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участвовать в театрализованной деятельности: инсценировании и драматизации (читать по ролям, разыгрывать сценки);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соблюдать</w:t>
      </w:r>
      <w:r>
        <w:rPr>
          <w:rFonts w:ascii="Times New Roman" w:hAnsi="Times New Roman" w:cs="Times New Roman"/>
          <w:color w:val="000000"/>
          <w:w w:val="95"/>
          <w:sz w:val="20"/>
          <w:szCs w:val="20"/>
          <w:lang w:val="ru-RU"/>
        </w:rPr>
        <w:t xml:space="preserve"> п</w:t>
      </w:r>
      <w:r w:rsidRPr="00A11F05">
        <w:rPr>
          <w:rFonts w:ascii="Times New Roman" w:hAnsi="Times New Roman" w:cs="Times New Roman"/>
          <w:color w:val="000000"/>
          <w:w w:val="95"/>
          <w:sz w:val="20"/>
          <w:szCs w:val="20"/>
          <w:lang w:val="ru-RU"/>
        </w:rPr>
        <w:t>равила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взаимодействия;</w:t>
      </w:r>
    </w:p>
    <w:p w:rsidR="000624BE" w:rsidRPr="00A11F05" w:rsidRDefault="000624BE" w:rsidP="00C156C2">
      <w:pPr>
        <w:pStyle w:val="a7"/>
        <w:numPr>
          <w:ilvl w:val="0"/>
          <w:numId w:val="127"/>
        </w:numPr>
        <w:tabs>
          <w:tab w:val="left" w:pos="661"/>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ответственно относиться к своим обязанностям в процессе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совместной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деятельности,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оценивать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вклад</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общее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дело.</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erReference w:type="default" r:id="rId10"/>
          <w:footnotePr>
            <w:numRestart w:val="eachPage"/>
          </w:footnotePr>
          <w:pgSz w:w="7830" w:h="12020"/>
          <w:pgMar w:top="620" w:right="580" w:bottom="760" w:left="580" w:header="0" w:footer="563" w:gutter="0"/>
          <w:cols w:space="720"/>
        </w:sect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ПЛАНИРУЕМЫЕ РЕЗУЛЬТАТЫ ОСВОЕНИЯ ПРОГРАММЫ УЧЕБНОГО ПРЕДМЕТА «ЛИТЕРАТУРНОЕ ЧТЕНИЕ»</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НА УРОВНЕ НАЧАЛЬНОГО ОБЩЕГО ОБРАЗОВАНИЯ</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ЛИЧНОСТНЫЕ РЕЗУЛЬТАТЫ</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Личностные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освоения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«Литературное чтение» достигаются в процессе единства учебнойивоспитательнойдеятельности,обеспечивающейпозитивнуюдинамику развития личности младшего школьника, ориенти</w:t>
      </w:r>
      <w:r w:rsidRPr="00A11F05">
        <w:rPr>
          <w:rFonts w:ascii="Times New Roman" w:hAnsi="Times New Roman" w:cs="Times New Roman"/>
          <w:color w:val="000000"/>
          <w:w w:val="95"/>
          <w:lang w:val="ru-RU"/>
        </w:rPr>
        <w:t>рованную на процессы самопознания, саморазвития и самовос</w:t>
      </w:r>
      <w:r w:rsidRPr="00A11F05">
        <w:rPr>
          <w:rFonts w:ascii="Times New Roman" w:hAnsi="Times New Roman" w:cs="Times New Roman"/>
          <w:color w:val="000000"/>
          <w:lang w:val="ru-RU"/>
        </w:rPr>
        <w:t>питания. Личностные результаты освоения программы предмета «Литературное чтение» отражают освоение младшими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школьниками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социальнозначимых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норм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отношений,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развитие позитивного отношения обучающихся к общественным,традиционным,социокультурнымидуховно-нравственным</w:t>
      </w:r>
      <w:r w:rsidRPr="00A11F05">
        <w:rPr>
          <w:rFonts w:ascii="Times New Roman" w:hAnsi="Times New Roman" w:cs="Times New Roman"/>
          <w:color w:val="000000"/>
          <w:w w:val="95"/>
          <w:lang w:val="ru-RU"/>
        </w:rPr>
        <w:t>ценностям, приобретение опыта применения сформированных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представлений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отношений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практике.</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ind w:left="567" w:right="0" w:firstLine="426"/>
        <w:rPr>
          <w:rFonts w:ascii="Times New Roman" w:hAnsi="Times New Roman" w:cs="Times New Roman"/>
          <w:color w:val="000000"/>
        </w:rPr>
      </w:pPr>
      <w:r w:rsidRPr="00A11F05">
        <w:rPr>
          <w:rFonts w:ascii="Times New Roman" w:hAnsi="Times New Roman" w:cs="Times New Roman"/>
          <w:color w:val="000000"/>
          <w:w w:val="90"/>
        </w:rPr>
        <w:t>Гражданско-патриотическое</w:t>
      </w:r>
      <w:r>
        <w:rPr>
          <w:rFonts w:ascii="Times New Roman" w:hAnsi="Times New Roman" w:cs="Times New Roman"/>
          <w:color w:val="000000"/>
          <w:w w:val="90"/>
          <w:lang w:val="ru-RU"/>
        </w:rPr>
        <w:t xml:space="preserve"> </w:t>
      </w:r>
      <w:r w:rsidRPr="00A11F05">
        <w:rPr>
          <w:rFonts w:ascii="Times New Roman" w:hAnsi="Times New Roman" w:cs="Times New Roman"/>
          <w:color w:val="000000"/>
          <w:w w:val="90"/>
        </w:rPr>
        <w:t>воспитание:</w:t>
      </w:r>
    </w:p>
    <w:p w:rsidR="000624BE" w:rsidRPr="00A11F05" w:rsidRDefault="000624BE" w:rsidP="00C156C2">
      <w:pPr>
        <w:pStyle w:val="a7"/>
        <w:numPr>
          <w:ilvl w:val="0"/>
          <w:numId w:val="128"/>
        </w:numPr>
        <w:tabs>
          <w:tab w:val="left" w:pos="668"/>
          <w:tab w:val="left" w:pos="709"/>
        </w:tabs>
        <w:spacing w:before="70"/>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становление ценностного отношения к своей Родине —</w:t>
      </w:r>
      <w:r w:rsidRPr="00A11F05">
        <w:rPr>
          <w:rFonts w:ascii="Times New Roman" w:hAnsi="Times New Roman" w:cs="Times New Roman"/>
          <w:color w:val="000000"/>
          <w:w w:val="95"/>
          <w:sz w:val="20"/>
          <w:szCs w:val="20"/>
          <w:lang w:val="ru-RU"/>
        </w:rPr>
        <w:t>России, малой родине, проявление интереса к изучению родно</w:t>
      </w:r>
      <w:r w:rsidRPr="00A11F05">
        <w:rPr>
          <w:rFonts w:ascii="Times New Roman" w:hAnsi="Times New Roman" w:cs="Times New Roman"/>
          <w:color w:val="000000"/>
          <w:sz w:val="20"/>
          <w:szCs w:val="20"/>
          <w:lang w:val="ru-RU"/>
        </w:rPr>
        <w:t>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языка,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истории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культуре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Российской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Федерации,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понимание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естественной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связи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прошлого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настоящего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культуре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общества;</w:t>
      </w:r>
    </w:p>
    <w:p w:rsidR="000624BE" w:rsidRPr="00A11F05" w:rsidRDefault="000624BE" w:rsidP="002F22EB">
      <w:pPr>
        <w:pStyle w:val="a7"/>
        <w:numPr>
          <w:ilvl w:val="0"/>
          <w:numId w:val="128"/>
        </w:numPr>
        <w:tabs>
          <w:tab w:val="left" w:pos="668"/>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осознание своей этнокультурной и российской граждан</w:t>
      </w:r>
      <w:r w:rsidRPr="00A11F05">
        <w:rPr>
          <w:rFonts w:ascii="Times New Roman" w:hAnsi="Times New Roman" w:cs="Times New Roman"/>
          <w:color w:val="000000"/>
          <w:w w:val="95"/>
          <w:sz w:val="20"/>
          <w:szCs w:val="20"/>
          <w:lang w:val="ru-RU"/>
        </w:rPr>
        <w:t>ской идентичности, сопричастности к прошлому, настоящему 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будущему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своей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страны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родного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края,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проявление</w:t>
      </w:r>
      <w:r>
        <w:rPr>
          <w:rFonts w:ascii="Times New Roman" w:hAnsi="Times New Roman" w:cs="Times New Roman"/>
          <w:color w:val="000000"/>
          <w:sz w:val="20"/>
          <w:szCs w:val="20"/>
          <w:lang w:val="ru-RU"/>
        </w:rPr>
        <w:t xml:space="preserve"> у</w:t>
      </w:r>
      <w:r w:rsidRPr="00A11F05">
        <w:rPr>
          <w:rFonts w:ascii="Times New Roman" w:hAnsi="Times New Roman" w:cs="Times New Roman"/>
          <w:color w:val="000000"/>
          <w:sz w:val="20"/>
          <w:szCs w:val="20"/>
          <w:lang w:val="ru-RU"/>
        </w:rPr>
        <w:t>важения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к традициям и культуре своего и других народов в процессе восприятия и анализа произведений выдающихся представителей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русской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литературы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творчества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народов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России;</w:t>
      </w:r>
    </w:p>
    <w:p w:rsidR="000624BE" w:rsidRPr="00A11F05" w:rsidRDefault="000624BE" w:rsidP="00C156C2">
      <w:pPr>
        <w:pStyle w:val="a7"/>
        <w:numPr>
          <w:ilvl w:val="0"/>
          <w:numId w:val="128"/>
        </w:numPr>
        <w:tabs>
          <w:tab w:val="left" w:pos="668"/>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первоначальные представления о человеке как члене общества, о правах и ответственности, уважении и достоинстве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человека, о нравственно-этических нормах поведения и прави</w:t>
      </w:r>
      <w:r w:rsidRPr="00A11F05">
        <w:rPr>
          <w:rFonts w:ascii="Times New Roman" w:hAnsi="Times New Roman" w:cs="Times New Roman"/>
          <w:color w:val="000000"/>
          <w:sz w:val="20"/>
          <w:szCs w:val="20"/>
          <w:lang w:val="ru-RU"/>
        </w:rPr>
        <w:t>лах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межличностных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отношений.</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ind w:left="567" w:right="0" w:firstLine="426"/>
        <w:rPr>
          <w:rFonts w:ascii="Times New Roman" w:hAnsi="Times New Roman" w:cs="Times New Roman"/>
          <w:color w:val="000000"/>
        </w:rPr>
      </w:pPr>
      <w:r w:rsidRPr="00A11F05">
        <w:rPr>
          <w:rFonts w:ascii="Times New Roman" w:hAnsi="Times New Roman" w:cs="Times New Roman"/>
          <w:color w:val="000000"/>
          <w:w w:val="90"/>
        </w:rPr>
        <w:t>Духовно-нравственное</w:t>
      </w:r>
      <w:r>
        <w:rPr>
          <w:rFonts w:ascii="Times New Roman" w:hAnsi="Times New Roman" w:cs="Times New Roman"/>
          <w:color w:val="000000"/>
          <w:w w:val="90"/>
          <w:lang w:val="ru-RU"/>
        </w:rPr>
        <w:t xml:space="preserve"> </w:t>
      </w:r>
      <w:r w:rsidRPr="00A11F05">
        <w:rPr>
          <w:rFonts w:ascii="Times New Roman" w:hAnsi="Times New Roman" w:cs="Times New Roman"/>
          <w:color w:val="000000"/>
          <w:w w:val="90"/>
        </w:rPr>
        <w:t>воспитание:</w:t>
      </w:r>
    </w:p>
    <w:p w:rsidR="000624BE" w:rsidRPr="00A11F05" w:rsidRDefault="000624BE" w:rsidP="00C156C2">
      <w:pPr>
        <w:pStyle w:val="a7"/>
        <w:numPr>
          <w:ilvl w:val="0"/>
          <w:numId w:val="129"/>
        </w:numPr>
        <w:tabs>
          <w:tab w:val="left" w:pos="709"/>
        </w:tabs>
        <w:spacing w:before="70"/>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2"/>
          <w:sz w:val="20"/>
          <w:szCs w:val="20"/>
          <w:lang w:val="ru-RU"/>
        </w:rPr>
        <w:t>освоение</w:t>
      </w:r>
      <w:r>
        <w:rPr>
          <w:rFonts w:ascii="Times New Roman" w:hAnsi="Times New Roman" w:cs="Times New Roman"/>
          <w:color w:val="000000"/>
          <w:spacing w:val="-2"/>
          <w:sz w:val="20"/>
          <w:szCs w:val="20"/>
          <w:lang w:val="ru-RU"/>
        </w:rPr>
        <w:t xml:space="preserve"> </w:t>
      </w:r>
      <w:r w:rsidRPr="00A11F05">
        <w:rPr>
          <w:rFonts w:ascii="Times New Roman" w:hAnsi="Times New Roman" w:cs="Times New Roman"/>
          <w:color w:val="000000"/>
          <w:spacing w:val="-2"/>
          <w:sz w:val="20"/>
          <w:szCs w:val="20"/>
          <w:lang w:val="ru-RU"/>
        </w:rPr>
        <w:t>опыта</w:t>
      </w:r>
      <w:r>
        <w:rPr>
          <w:rFonts w:ascii="Times New Roman" w:hAnsi="Times New Roman" w:cs="Times New Roman"/>
          <w:color w:val="000000"/>
          <w:spacing w:val="-2"/>
          <w:sz w:val="20"/>
          <w:szCs w:val="20"/>
          <w:lang w:val="ru-RU"/>
        </w:rPr>
        <w:t xml:space="preserve"> </w:t>
      </w:r>
      <w:r w:rsidRPr="00A11F05">
        <w:rPr>
          <w:rFonts w:ascii="Times New Roman" w:hAnsi="Times New Roman" w:cs="Times New Roman"/>
          <w:color w:val="000000"/>
          <w:spacing w:val="-2"/>
          <w:sz w:val="20"/>
          <w:szCs w:val="20"/>
          <w:lang w:val="ru-RU"/>
        </w:rPr>
        <w:t>человеческих</w:t>
      </w:r>
      <w:r>
        <w:rPr>
          <w:rFonts w:ascii="Times New Roman" w:hAnsi="Times New Roman" w:cs="Times New Roman"/>
          <w:color w:val="000000"/>
          <w:spacing w:val="-2"/>
          <w:sz w:val="20"/>
          <w:szCs w:val="20"/>
          <w:lang w:val="ru-RU"/>
        </w:rPr>
        <w:t xml:space="preserve"> </w:t>
      </w:r>
      <w:r w:rsidRPr="00A11F05">
        <w:rPr>
          <w:rFonts w:ascii="Times New Roman" w:hAnsi="Times New Roman" w:cs="Times New Roman"/>
          <w:color w:val="000000"/>
          <w:spacing w:val="-1"/>
          <w:sz w:val="20"/>
          <w:szCs w:val="20"/>
          <w:lang w:val="ru-RU"/>
        </w:rPr>
        <w:t>взаимоотношений,</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призна</w:t>
      </w:r>
      <w:r w:rsidRPr="00A11F05">
        <w:rPr>
          <w:rFonts w:ascii="Times New Roman" w:hAnsi="Times New Roman" w:cs="Times New Roman"/>
          <w:color w:val="000000"/>
          <w:w w:val="95"/>
          <w:sz w:val="20"/>
          <w:szCs w:val="20"/>
          <w:lang w:val="ru-RU"/>
        </w:rPr>
        <w:t>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национальности,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социального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статуса,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вероисповедания;</w:t>
      </w:r>
    </w:p>
    <w:p w:rsidR="000624BE" w:rsidRPr="00A11F05" w:rsidRDefault="000624BE" w:rsidP="00C156C2">
      <w:pPr>
        <w:pStyle w:val="a7"/>
        <w:numPr>
          <w:ilvl w:val="0"/>
          <w:numId w:val="129"/>
        </w:numPr>
        <w:tabs>
          <w:tab w:val="left" w:pos="709"/>
        </w:tabs>
        <w:spacing w:before="70"/>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2"/>
          <w:sz w:val="20"/>
          <w:szCs w:val="20"/>
          <w:lang w:val="ru-RU"/>
        </w:rPr>
        <w:t>о</w:t>
      </w:r>
      <w:r w:rsidRPr="00A11F05">
        <w:rPr>
          <w:rFonts w:ascii="Times New Roman" w:hAnsi="Times New Roman" w:cs="Times New Roman"/>
          <w:color w:val="000000"/>
          <w:sz w:val="20"/>
          <w:szCs w:val="20"/>
          <w:lang w:val="ru-RU"/>
        </w:rPr>
        <w:t>сознание этических понятий, оценка поведения и пос</w:t>
      </w:r>
      <w:r w:rsidRPr="00A11F05">
        <w:rPr>
          <w:rFonts w:ascii="Times New Roman" w:hAnsi="Times New Roman" w:cs="Times New Roman"/>
          <w:color w:val="000000"/>
          <w:w w:val="95"/>
          <w:sz w:val="20"/>
          <w:szCs w:val="20"/>
          <w:lang w:val="ru-RU"/>
        </w:rPr>
        <w:t xml:space="preserve">тупков персонажей художественных произведений в </w:t>
      </w:r>
      <w:r>
        <w:rPr>
          <w:rFonts w:ascii="Times New Roman" w:hAnsi="Times New Roman" w:cs="Times New Roman"/>
          <w:color w:val="000000"/>
          <w:w w:val="95"/>
          <w:sz w:val="20"/>
          <w:szCs w:val="20"/>
          <w:lang w:val="ru-RU"/>
        </w:rPr>
        <w:t xml:space="preserve">ситуации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нравственного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выбора;</w:t>
      </w:r>
    </w:p>
    <w:p w:rsidR="000624BE" w:rsidRPr="00A11F05" w:rsidRDefault="000624BE" w:rsidP="00C156C2">
      <w:pPr>
        <w:pStyle w:val="a7"/>
        <w:numPr>
          <w:ilvl w:val="0"/>
          <w:numId w:val="129"/>
        </w:numPr>
        <w:tabs>
          <w:tab w:val="left" w:pos="66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выражение своего видения мира, индивидуальной позициипосредствомнакопленияисистематизациилитературных</w:t>
      </w:r>
      <w:r w:rsidRPr="00A11F05">
        <w:rPr>
          <w:rFonts w:ascii="Times New Roman" w:hAnsi="Times New Roman" w:cs="Times New Roman"/>
          <w:color w:val="000000"/>
          <w:w w:val="95"/>
          <w:sz w:val="20"/>
          <w:szCs w:val="20"/>
          <w:lang w:val="ru-RU"/>
        </w:rPr>
        <w:t>впечатлений,разнообразныхпоэмоциональнойокраске;</w:t>
      </w:r>
    </w:p>
    <w:p w:rsidR="000624BE" w:rsidRPr="00A11F05" w:rsidRDefault="000624BE" w:rsidP="00C156C2">
      <w:pPr>
        <w:pStyle w:val="a7"/>
        <w:numPr>
          <w:ilvl w:val="0"/>
          <w:numId w:val="129"/>
        </w:numPr>
        <w:tabs>
          <w:tab w:val="left" w:pos="66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неприятие любых форм поведения, направленных на причинение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физического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морального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вреда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другим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людям.</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ind w:left="567" w:right="0" w:firstLine="426"/>
        <w:rPr>
          <w:rFonts w:ascii="Times New Roman" w:hAnsi="Times New Roman" w:cs="Times New Roman"/>
          <w:color w:val="000000"/>
        </w:rPr>
      </w:pPr>
      <w:r w:rsidRPr="00A11F05">
        <w:rPr>
          <w:rFonts w:ascii="Times New Roman" w:hAnsi="Times New Roman" w:cs="Times New Roman"/>
          <w:color w:val="000000"/>
          <w:spacing w:val="-1"/>
          <w:w w:val="90"/>
        </w:rPr>
        <w:t>Эстетическое</w:t>
      </w:r>
      <w:r>
        <w:rPr>
          <w:rFonts w:ascii="Times New Roman" w:hAnsi="Times New Roman" w:cs="Times New Roman"/>
          <w:color w:val="000000"/>
          <w:spacing w:val="-1"/>
          <w:w w:val="90"/>
          <w:lang w:val="ru-RU"/>
        </w:rPr>
        <w:t xml:space="preserve"> </w:t>
      </w:r>
      <w:r w:rsidRPr="00A11F05">
        <w:rPr>
          <w:rFonts w:ascii="Times New Roman" w:hAnsi="Times New Roman" w:cs="Times New Roman"/>
          <w:color w:val="000000"/>
          <w:w w:val="90"/>
        </w:rPr>
        <w:t>воспитание:</w:t>
      </w:r>
    </w:p>
    <w:p w:rsidR="000624BE" w:rsidRPr="00A11F05" w:rsidRDefault="000624BE" w:rsidP="00C156C2">
      <w:pPr>
        <w:pStyle w:val="a7"/>
        <w:numPr>
          <w:ilvl w:val="0"/>
          <w:numId w:val="130"/>
        </w:numPr>
        <w:tabs>
          <w:tab w:val="left" w:pos="666"/>
          <w:tab w:val="left" w:pos="709"/>
        </w:tabs>
        <w:spacing w:before="70"/>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уважительного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отношения</w:t>
      </w:r>
      <w:r>
        <w:rPr>
          <w:rFonts w:ascii="Times New Roman" w:hAnsi="Times New Roman" w:cs="Times New Roman"/>
          <w:color w:val="000000"/>
          <w:sz w:val="20"/>
          <w:szCs w:val="20"/>
          <w:lang w:val="ru-RU"/>
        </w:rPr>
        <w:t xml:space="preserve"> интереса </w:t>
      </w:r>
      <w:r w:rsidRPr="00A11F05">
        <w:rPr>
          <w:rFonts w:ascii="Times New Roman" w:hAnsi="Times New Roman" w:cs="Times New Roman"/>
          <w:color w:val="000000"/>
          <w:sz w:val="20"/>
          <w:szCs w:val="20"/>
          <w:lang w:val="ru-RU"/>
        </w:rPr>
        <w:t>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художественной культуре, к различным видам искусства, воспри</w:t>
      </w:r>
      <w:r w:rsidRPr="00A11F05">
        <w:rPr>
          <w:rFonts w:ascii="Times New Roman" w:hAnsi="Times New Roman" w:cs="Times New Roman"/>
          <w:color w:val="000000"/>
          <w:w w:val="95"/>
          <w:sz w:val="20"/>
          <w:szCs w:val="20"/>
          <w:lang w:val="ru-RU"/>
        </w:rPr>
        <w:t>имчивость к разным видам искусства, традициям и творчеству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своего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других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народов,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готовность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выражать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своё</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отношение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разных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видах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художественной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деятельности;</w:t>
      </w:r>
    </w:p>
    <w:p w:rsidR="000624BE" w:rsidRPr="00A11F05" w:rsidRDefault="000624BE" w:rsidP="00C156C2">
      <w:pPr>
        <w:pStyle w:val="a7"/>
        <w:numPr>
          <w:ilvl w:val="0"/>
          <w:numId w:val="130"/>
        </w:numPr>
        <w:tabs>
          <w:tab w:val="left" w:pos="668"/>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приобретение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эстетического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опыта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слушания,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чтения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эмоционально-эстетической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оценки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фольклора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художественной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литературы;</w:t>
      </w:r>
    </w:p>
    <w:p w:rsidR="000624BE" w:rsidRPr="00A11F05" w:rsidRDefault="000624BE" w:rsidP="00C156C2">
      <w:pPr>
        <w:pStyle w:val="a7"/>
        <w:numPr>
          <w:ilvl w:val="0"/>
          <w:numId w:val="130"/>
        </w:numPr>
        <w:tabs>
          <w:tab w:val="left" w:pos="66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понимание образного языка художественных произведений, выразительных средств, создающих художественный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образ.</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0"/>
          <w:lang w:val="ru-RU"/>
        </w:rPr>
        <w:t>Физическое</w:t>
      </w:r>
      <w:r>
        <w:rPr>
          <w:rFonts w:ascii="Times New Roman" w:hAnsi="Times New Roman" w:cs="Times New Roman"/>
          <w:color w:val="000000"/>
          <w:w w:val="90"/>
          <w:lang w:val="ru-RU"/>
        </w:rPr>
        <w:t xml:space="preserve"> </w:t>
      </w:r>
      <w:r w:rsidRPr="00A11F05">
        <w:rPr>
          <w:rFonts w:ascii="Times New Roman" w:hAnsi="Times New Roman" w:cs="Times New Roman"/>
          <w:color w:val="000000"/>
          <w:w w:val="90"/>
          <w:lang w:val="ru-RU"/>
        </w:rPr>
        <w:t>воспитание,</w:t>
      </w:r>
      <w:r>
        <w:rPr>
          <w:rFonts w:ascii="Times New Roman" w:hAnsi="Times New Roman" w:cs="Times New Roman"/>
          <w:color w:val="000000"/>
          <w:w w:val="90"/>
          <w:lang w:val="ru-RU"/>
        </w:rPr>
        <w:t xml:space="preserve"> </w:t>
      </w:r>
      <w:r w:rsidRPr="00A11F05">
        <w:rPr>
          <w:rFonts w:ascii="Times New Roman" w:hAnsi="Times New Roman" w:cs="Times New Roman"/>
          <w:color w:val="000000"/>
          <w:w w:val="90"/>
          <w:lang w:val="ru-RU"/>
        </w:rPr>
        <w:t>формирование</w:t>
      </w:r>
      <w:r>
        <w:rPr>
          <w:rFonts w:ascii="Times New Roman" w:hAnsi="Times New Roman" w:cs="Times New Roman"/>
          <w:color w:val="000000"/>
          <w:w w:val="90"/>
          <w:lang w:val="ru-RU"/>
        </w:rPr>
        <w:t xml:space="preserve"> </w:t>
      </w:r>
      <w:r w:rsidRPr="00A11F05">
        <w:rPr>
          <w:rFonts w:ascii="Times New Roman" w:hAnsi="Times New Roman" w:cs="Times New Roman"/>
          <w:color w:val="000000"/>
          <w:w w:val="90"/>
          <w:lang w:val="ru-RU"/>
        </w:rPr>
        <w:t>культуры</w:t>
      </w:r>
      <w:r>
        <w:rPr>
          <w:rFonts w:ascii="Times New Roman" w:hAnsi="Times New Roman" w:cs="Times New Roman"/>
          <w:color w:val="000000"/>
          <w:w w:val="90"/>
          <w:lang w:val="ru-RU"/>
        </w:rPr>
        <w:t xml:space="preserve"> </w:t>
      </w:r>
      <w:r w:rsidRPr="00A11F05">
        <w:rPr>
          <w:rFonts w:ascii="Times New Roman" w:hAnsi="Times New Roman" w:cs="Times New Roman"/>
          <w:color w:val="000000"/>
          <w:w w:val="90"/>
          <w:lang w:val="ru-RU"/>
        </w:rPr>
        <w:t>здоровья</w:t>
      </w:r>
      <w:r>
        <w:rPr>
          <w:rFonts w:ascii="Times New Roman" w:hAnsi="Times New Roman" w:cs="Times New Roman"/>
          <w:color w:val="000000"/>
          <w:w w:val="90"/>
          <w:lang w:val="ru-RU"/>
        </w:rPr>
        <w:t xml:space="preserve"> </w:t>
      </w:r>
      <w:r w:rsidRPr="00A11F05">
        <w:rPr>
          <w:rFonts w:ascii="Times New Roman" w:hAnsi="Times New Roman" w:cs="Times New Roman"/>
          <w:color w:val="000000"/>
          <w:w w:val="90"/>
          <w:lang w:val="ru-RU"/>
        </w:rPr>
        <w:t>эмоциональ</w:t>
      </w:r>
      <w:r w:rsidRPr="00A11F05">
        <w:rPr>
          <w:rFonts w:ascii="Times New Roman" w:hAnsi="Times New Roman" w:cs="Times New Roman"/>
          <w:color w:val="000000"/>
          <w:lang w:val="ru-RU"/>
        </w:rPr>
        <w:t>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благополучия:</w:t>
      </w:r>
    </w:p>
    <w:p w:rsidR="000624BE" w:rsidRPr="00A11F05" w:rsidRDefault="000624BE" w:rsidP="00C156C2">
      <w:pPr>
        <w:pStyle w:val="a7"/>
        <w:numPr>
          <w:ilvl w:val="0"/>
          <w:numId w:val="131"/>
        </w:numPr>
        <w:tabs>
          <w:tab w:val="left" w:pos="668"/>
          <w:tab w:val="left" w:pos="709"/>
        </w:tabs>
        <w:spacing w:before="60"/>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соблюдение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правил</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здорового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безопасного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себя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и других людей) образа жизни в окружающей среде (в том числе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информационной);</w:t>
      </w:r>
    </w:p>
    <w:p w:rsidR="000624BE" w:rsidRPr="00A11F05" w:rsidRDefault="000624BE" w:rsidP="00C156C2">
      <w:pPr>
        <w:pStyle w:val="a7"/>
        <w:numPr>
          <w:ilvl w:val="0"/>
          <w:numId w:val="131"/>
        </w:numPr>
        <w:tabs>
          <w:tab w:val="left" w:pos="66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бережное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отношение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физическому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психическому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здоровью.</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w w:val="90"/>
          <w:lang w:val="ru-RU"/>
        </w:rPr>
      </w:pPr>
      <w:r w:rsidRPr="00A11F05">
        <w:rPr>
          <w:rFonts w:ascii="Times New Roman" w:hAnsi="Times New Roman" w:cs="Times New Roman"/>
          <w:color w:val="000000"/>
          <w:spacing w:val="-1"/>
          <w:w w:val="90"/>
          <w:lang w:val="ru-RU"/>
        </w:rPr>
        <w:t>Трудовое</w:t>
      </w:r>
      <w:r>
        <w:rPr>
          <w:rFonts w:ascii="Times New Roman" w:hAnsi="Times New Roman" w:cs="Times New Roman"/>
          <w:color w:val="000000"/>
          <w:spacing w:val="-1"/>
          <w:w w:val="90"/>
          <w:lang w:val="ru-RU"/>
        </w:rPr>
        <w:t xml:space="preserve"> </w:t>
      </w:r>
      <w:r w:rsidRPr="00A11F05">
        <w:rPr>
          <w:rFonts w:ascii="Times New Roman" w:hAnsi="Times New Roman" w:cs="Times New Roman"/>
          <w:color w:val="000000"/>
          <w:w w:val="90"/>
          <w:lang w:val="ru-RU"/>
        </w:rPr>
        <w:t>воспитание:</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осознание ценности труда в жизни человека и общества,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ответственное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потребление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бережное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отношение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результатам труда, навыки участия в различных видах трудовой дея</w:t>
      </w:r>
      <w:r w:rsidRPr="00A11F05">
        <w:rPr>
          <w:rFonts w:ascii="Times New Roman" w:hAnsi="Times New Roman" w:cs="Times New Roman"/>
          <w:color w:val="000000"/>
          <w:w w:val="95"/>
          <w:lang w:val="ru-RU"/>
        </w:rPr>
        <w:t>тельности,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интерес</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различным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профессиям.</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rPr>
      </w:pPr>
      <w:r w:rsidRPr="00A11F05">
        <w:rPr>
          <w:rFonts w:ascii="Times New Roman" w:hAnsi="Times New Roman" w:cs="Times New Roman"/>
          <w:color w:val="000000"/>
          <w:w w:val="90"/>
        </w:rPr>
        <w:t>Экологическое воспитание:</w:t>
      </w:r>
    </w:p>
    <w:p w:rsidR="000624BE" w:rsidRPr="00A11F05" w:rsidRDefault="000624BE" w:rsidP="00C156C2">
      <w:pPr>
        <w:pStyle w:val="a7"/>
        <w:numPr>
          <w:ilvl w:val="0"/>
          <w:numId w:val="132"/>
        </w:numPr>
        <w:tabs>
          <w:tab w:val="left" w:pos="668"/>
          <w:tab w:val="left" w:pos="709"/>
        </w:tabs>
        <w:spacing w:before="69"/>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бережное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отношение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природе,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осознание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проблем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взаимоотношений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человека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животных,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отражённых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литератур</w:t>
      </w:r>
      <w:r w:rsidRPr="00A11F05">
        <w:rPr>
          <w:rFonts w:ascii="Times New Roman" w:hAnsi="Times New Roman" w:cs="Times New Roman"/>
          <w:color w:val="000000"/>
          <w:w w:val="95"/>
          <w:sz w:val="20"/>
          <w:szCs w:val="20"/>
          <w:lang w:val="ru-RU"/>
        </w:rPr>
        <w:t>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произведениях;</w:t>
      </w:r>
    </w:p>
    <w:p w:rsidR="000624BE" w:rsidRPr="00A11F05" w:rsidRDefault="000624BE" w:rsidP="00C156C2">
      <w:pPr>
        <w:pStyle w:val="a7"/>
        <w:numPr>
          <w:ilvl w:val="0"/>
          <w:numId w:val="132"/>
        </w:numPr>
        <w:tabs>
          <w:tab w:val="left" w:pos="66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неприятие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действий,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приносящих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ей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вред.</w:t>
      </w:r>
    </w:p>
    <w:p w:rsidR="000624BE" w:rsidRPr="00A11F05" w:rsidRDefault="000624BE" w:rsidP="00A11F05">
      <w:pPr>
        <w:pStyle w:val="a7"/>
        <w:tabs>
          <w:tab w:val="left" w:pos="668"/>
          <w:tab w:val="left" w:pos="709"/>
        </w:tabs>
        <w:spacing w:before="2"/>
        <w:ind w:left="567" w:firstLine="426"/>
        <w:rPr>
          <w:rFonts w:ascii="Times New Roman" w:hAnsi="Times New Roman" w:cs="Times New Roman"/>
          <w:color w:val="000000"/>
          <w:w w:val="90"/>
          <w:sz w:val="20"/>
          <w:szCs w:val="20"/>
          <w:lang w:val="ru-RU"/>
        </w:rPr>
      </w:pPr>
      <w:r w:rsidRPr="00A11F05">
        <w:rPr>
          <w:rFonts w:ascii="Times New Roman" w:hAnsi="Times New Roman" w:cs="Times New Roman"/>
          <w:color w:val="000000"/>
          <w:w w:val="90"/>
          <w:sz w:val="20"/>
          <w:szCs w:val="20"/>
          <w:lang w:val="ru-RU"/>
        </w:rPr>
        <w:t>Ценности</w:t>
      </w:r>
      <w:r>
        <w:rPr>
          <w:rFonts w:ascii="Times New Roman" w:hAnsi="Times New Roman" w:cs="Times New Roman"/>
          <w:color w:val="000000"/>
          <w:w w:val="90"/>
          <w:sz w:val="20"/>
          <w:szCs w:val="20"/>
          <w:lang w:val="ru-RU"/>
        </w:rPr>
        <w:t xml:space="preserve"> </w:t>
      </w:r>
      <w:r w:rsidRPr="00A11F05">
        <w:rPr>
          <w:rFonts w:ascii="Times New Roman" w:hAnsi="Times New Roman" w:cs="Times New Roman"/>
          <w:color w:val="000000"/>
          <w:w w:val="90"/>
          <w:sz w:val="20"/>
          <w:szCs w:val="20"/>
          <w:lang w:val="ru-RU"/>
        </w:rPr>
        <w:t>научного</w:t>
      </w:r>
      <w:r>
        <w:rPr>
          <w:rFonts w:ascii="Times New Roman" w:hAnsi="Times New Roman" w:cs="Times New Roman"/>
          <w:color w:val="000000"/>
          <w:w w:val="90"/>
          <w:sz w:val="20"/>
          <w:szCs w:val="20"/>
          <w:lang w:val="ru-RU"/>
        </w:rPr>
        <w:t xml:space="preserve"> </w:t>
      </w:r>
      <w:r w:rsidRPr="00A11F05">
        <w:rPr>
          <w:rFonts w:ascii="Times New Roman" w:hAnsi="Times New Roman" w:cs="Times New Roman"/>
          <w:color w:val="000000"/>
          <w:w w:val="90"/>
          <w:sz w:val="20"/>
          <w:szCs w:val="20"/>
          <w:lang w:val="ru-RU"/>
        </w:rPr>
        <w:t>познания:</w:t>
      </w:r>
    </w:p>
    <w:p w:rsidR="000624BE" w:rsidRPr="00A11F05" w:rsidRDefault="000624BE" w:rsidP="00A11F05">
      <w:pPr>
        <w:pStyle w:val="a7"/>
        <w:tabs>
          <w:tab w:val="left" w:pos="668"/>
          <w:tab w:val="left" w:pos="709"/>
        </w:tabs>
        <w:spacing w:before="2"/>
        <w:ind w:left="567" w:right="153"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ориентация в деятельности на первоначальные представления о научной картине мира, понимание важности слова как</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средства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создания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словесно-художественного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образа,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способа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выражения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мыслей,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чувств,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идей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автора;</w:t>
      </w:r>
    </w:p>
    <w:p w:rsidR="000624BE" w:rsidRPr="00A11F05" w:rsidRDefault="000624BE" w:rsidP="00C156C2">
      <w:pPr>
        <w:pStyle w:val="a7"/>
        <w:numPr>
          <w:ilvl w:val="0"/>
          <w:numId w:val="133"/>
        </w:numPr>
        <w:tabs>
          <w:tab w:val="left" w:pos="668"/>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овладение смысловым чтением для решения различного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уровня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учебных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жизненных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задач;</w:t>
      </w:r>
    </w:p>
    <w:p w:rsidR="000624BE" w:rsidRPr="00A11F05" w:rsidRDefault="000624BE" w:rsidP="000D77DB">
      <w:pPr>
        <w:pStyle w:val="a7"/>
        <w:numPr>
          <w:ilvl w:val="0"/>
          <w:numId w:val="133"/>
        </w:numPr>
        <w:tabs>
          <w:tab w:val="left" w:pos="668"/>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потребность в самостоятельной читательской деятельно</w:t>
      </w:r>
      <w:r w:rsidRPr="00A11F05">
        <w:rPr>
          <w:rFonts w:ascii="Times New Roman" w:hAnsi="Times New Roman" w:cs="Times New Roman"/>
          <w:color w:val="000000"/>
          <w:w w:val="95"/>
          <w:sz w:val="20"/>
          <w:szCs w:val="20"/>
          <w:lang w:val="ru-RU"/>
        </w:rPr>
        <w:t>сти, саморазвитии средствами литературы, развитие познавательного интереса, активности, инициативности, любознательности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самостоятельности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познании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фольклора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художественной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литературы,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творчества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писателей.</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МЕТАПРЕДМЕТНЫЕ РЕЗУЛЬТАТЫ</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В</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результате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изучения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предмета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«Литературное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 xml:space="preserve">начальной школе у обучающихся будут сформированы </w:t>
      </w:r>
      <w:r w:rsidRPr="00A11F05">
        <w:rPr>
          <w:rFonts w:ascii="Times New Roman" w:hAnsi="Times New Roman" w:cs="Times New Roman"/>
          <w:b/>
          <w:color w:val="000000"/>
          <w:lang w:val="ru-RU"/>
        </w:rPr>
        <w:t>позна</w:t>
      </w:r>
      <w:r w:rsidRPr="00A11F05">
        <w:rPr>
          <w:rFonts w:ascii="Times New Roman" w:hAnsi="Times New Roman" w:cs="Times New Roman"/>
          <w:b/>
          <w:color w:val="000000"/>
          <w:w w:val="95"/>
          <w:lang w:val="ru-RU"/>
        </w:rPr>
        <w:t>вательные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универсальные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действия:</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sz w:val="20"/>
          <w:szCs w:val="20"/>
        </w:rPr>
        <w:t>Базовые</w:t>
      </w:r>
      <w:r>
        <w:rPr>
          <w:rFonts w:ascii="Times New Roman" w:hAnsi="Times New Roman" w:cs="Times New Roman"/>
          <w:i/>
          <w:color w:val="000000"/>
          <w:sz w:val="20"/>
          <w:szCs w:val="20"/>
          <w:lang w:val="ru-RU"/>
        </w:rPr>
        <w:t xml:space="preserve"> </w:t>
      </w:r>
      <w:r w:rsidRPr="00A11F05">
        <w:rPr>
          <w:rFonts w:ascii="Times New Roman" w:hAnsi="Times New Roman" w:cs="Times New Roman"/>
          <w:i/>
          <w:color w:val="000000"/>
          <w:sz w:val="20"/>
          <w:szCs w:val="20"/>
        </w:rPr>
        <w:t>логические</w:t>
      </w:r>
      <w:r>
        <w:rPr>
          <w:rFonts w:ascii="Times New Roman" w:hAnsi="Times New Roman" w:cs="Times New Roman"/>
          <w:i/>
          <w:color w:val="000000"/>
          <w:sz w:val="20"/>
          <w:szCs w:val="20"/>
          <w:lang w:val="ru-RU"/>
        </w:rPr>
        <w:t xml:space="preserve"> </w:t>
      </w:r>
      <w:r w:rsidRPr="00A11F05">
        <w:rPr>
          <w:rFonts w:ascii="Times New Roman" w:hAnsi="Times New Roman" w:cs="Times New Roman"/>
          <w:i/>
          <w:color w:val="000000"/>
          <w:sz w:val="20"/>
          <w:szCs w:val="20"/>
        </w:rPr>
        <w:t>действия:</w:t>
      </w:r>
    </w:p>
    <w:p w:rsidR="000624BE" w:rsidRPr="00A11F05" w:rsidRDefault="000624BE" w:rsidP="00C156C2">
      <w:pPr>
        <w:pStyle w:val="a7"/>
        <w:numPr>
          <w:ilvl w:val="0"/>
          <w:numId w:val="134"/>
        </w:numPr>
        <w:tabs>
          <w:tab w:val="left" w:pos="668"/>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сравнивать произведения по теме, главной мысли (морали),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жанру, соотносить произведение и его автора, устанавливать основания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для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сравнения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устанавливать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аналогии;</w:t>
      </w:r>
    </w:p>
    <w:p w:rsidR="000624BE" w:rsidRPr="00A11F05" w:rsidRDefault="000624BE" w:rsidP="00C156C2">
      <w:pPr>
        <w:pStyle w:val="a7"/>
        <w:numPr>
          <w:ilvl w:val="0"/>
          <w:numId w:val="134"/>
        </w:numPr>
        <w:tabs>
          <w:tab w:val="left" w:pos="66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объединять произведения по жанру, авторской принадлежности;</w:t>
      </w:r>
    </w:p>
    <w:p w:rsidR="000624BE" w:rsidRPr="00A11F05" w:rsidRDefault="000624BE" w:rsidP="00C156C2">
      <w:pPr>
        <w:pStyle w:val="a7"/>
        <w:numPr>
          <w:ilvl w:val="0"/>
          <w:numId w:val="134"/>
        </w:numPr>
        <w:tabs>
          <w:tab w:val="left" w:pos="668"/>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определять существенный признак для классификации,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классифицировать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w:t>
      </w:r>
      <w:r>
        <w:rPr>
          <w:rFonts w:ascii="Times New Roman" w:hAnsi="Times New Roman" w:cs="Times New Roman"/>
          <w:color w:val="000000"/>
          <w:w w:val="95"/>
          <w:sz w:val="20"/>
          <w:szCs w:val="20"/>
          <w:lang w:val="ru-RU"/>
        </w:rPr>
        <w:t xml:space="preserve">я </w:t>
      </w:r>
      <w:r w:rsidRPr="00A11F05">
        <w:rPr>
          <w:rFonts w:ascii="Times New Roman" w:hAnsi="Times New Roman" w:cs="Times New Roman"/>
          <w:color w:val="000000"/>
          <w:w w:val="95"/>
          <w:sz w:val="20"/>
          <w:szCs w:val="20"/>
          <w:lang w:val="ru-RU"/>
        </w:rPr>
        <w:t>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темам,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жанрам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видам;</w:t>
      </w:r>
    </w:p>
    <w:p w:rsidR="000624BE" w:rsidRPr="00A11F05" w:rsidRDefault="000624BE" w:rsidP="00C156C2">
      <w:pPr>
        <w:pStyle w:val="a7"/>
        <w:numPr>
          <w:ilvl w:val="0"/>
          <w:numId w:val="134"/>
        </w:numPr>
        <w:tabs>
          <w:tab w:val="left" w:pos="668"/>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находить закономерности и противоречия при анализе сю</w:t>
      </w:r>
      <w:r w:rsidRPr="00A11F05">
        <w:rPr>
          <w:rFonts w:ascii="Times New Roman" w:hAnsi="Times New Roman" w:cs="Times New Roman"/>
          <w:color w:val="000000"/>
          <w:sz w:val="20"/>
          <w:szCs w:val="20"/>
          <w:lang w:val="ru-RU"/>
        </w:rPr>
        <w:t>жета (композиции), восстанавливать нарушенную последовательность событий (сюжета), составлять аннотацию, отзыв 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предложенному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алгоритму;</w:t>
      </w:r>
    </w:p>
    <w:p w:rsidR="000624BE" w:rsidRPr="00A11F05" w:rsidRDefault="000624BE" w:rsidP="00C156C2">
      <w:pPr>
        <w:pStyle w:val="a7"/>
        <w:numPr>
          <w:ilvl w:val="0"/>
          <w:numId w:val="134"/>
        </w:numPr>
        <w:tabs>
          <w:tab w:val="left" w:pos="66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выявлять недостаток информации для решения учебной</w:t>
      </w:r>
      <w:r w:rsidRPr="00A11F05">
        <w:rPr>
          <w:rFonts w:ascii="Times New Roman" w:hAnsi="Times New Roman" w:cs="Times New Roman"/>
          <w:color w:val="000000"/>
          <w:w w:val="95"/>
          <w:sz w:val="20"/>
          <w:szCs w:val="20"/>
          <w:lang w:val="ru-RU"/>
        </w:rPr>
        <w:t>(практической)задачи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основе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алгоритма;</w:t>
      </w:r>
    </w:p>
    <w:p w:rsidR="000624BE" w:rsidRPr="00A11F05" w:rsidRDefault="000624BE" w:rsidP="00C156C2">
      <w:pPr>
        <w:pStyle w:val="a7"/>
        <w:numPr>
          <w:ilvl w:val="0"/>
          <w:numId w:val="134"/>
        </w:numPr>
        <w:tabs>
          <w:tab w:val="left" w:pos="668"/>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устанавливать причинно-следственные связи в сюжете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pacing w:val="-1"/>
          <w:sz w:val="20"/>
          <w:szCs w:val="20"/>
          <w:lang w:val="ru-RU"/>
        </w:rPr>
        <w:t>фольклорного</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и</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художественного</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текста,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составлении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пла</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пересказе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характеристике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поступков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героев;</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rPr>
      </w:pPr>
      <w:r w:rsidRPr="00A11F05">
        <w:rPr>
          <w:rFonts w:ascii="Times New Roman" w:hAnsi="Times New Roman" w:cs="Times New Roman"/>
          <w:i/>
          <w:color w:val="000000"/>
          <w:sz w:val="20"/>
          <w:szCs w:val="20"/>
        </w:rPr>
        <w:t>базовые</w:t>
      </w:r>
      <w:r>
        <w:rPr>
          <w:rFonts w:ascii="Times New Roman" w:hAnsi="Times New Roman" w:cs="Times New Roman"/>
          <w:i/>
          <w:color w:val="000000"/>
          <w:sz w:val="20"/>
          <w:szCs w:val="20"/>
          <w:lang w:val="ru-RU"/>
        </w:rPr>
        <w:t xml:space="preserve"> </w:t>
      </w:r>
      <w:r w:rsidRPr="00A11F05">
        <w:rPr>
          <w:rFonts w:ascii="Times New Roman" w:hAnsi="Times New Roman" w:cs="Times New Roman"/>
          <w:i/>
          <w:color w:val="000000"/>
          <w:sz w:val="20"/>
          <w:szCs w:val="20"/>
        </w:rPr>
        <w:t>исследовательские</w:t>
      </w:r>
      <w:r>
        <w:rPr>
          <w:rFonts w:ascii="Times New Roman" w:hAnsi="Times New Roman" w:cs="Times New Roman"/>
          <w:i/>
          <w:color w:val="000000"/>
          <w:sz w:val="20"/>
          <w:szCs w:val="20"/>
          <w:lang w:val="ru-RU"/>
        </w:rPr>
        <w:t xml:space="preserve"> </w:t>
      </w:r>
      <w:r w:rsidRPr="00A11F05">
        <w:rPr>
          <w:rFonts w:ascii="Times New Roman" w:hAnsi="Times New Roman" w:cs="Times New Roman"/>
          <w:i/>
          <w:color w:val="000000"/>
          <w:sz w:val="20"/>
          <w:szCs w:val="20"/>
        </w:rPr>
        <w:t>действия</w:t>
      </w:r>
      <w:r w:rsidRPr="00A11F05">
        <w:rPr>
          <w:rFonts w:ascii="Times New Roman" w:hAnsi="Times New Roman" w:cs="Times New Roman"/>
          <w:color w:val="000000"/>
          <w:sz w:val="20"/>
          <w:szCs w:val="20"/>
        </w:rPr>
        <w:t>:</w:t>
      </w:r>
    </w:p>
    <w:p w:rsidR="000624BE" w:rsidRPr="00A11F05" w:rsidRDefault="000624BE" w:rsidP="00C156C2">
      <w:pPr>
        <w:pStyle w:val="a7"/>
        <w:numPr>
          <w:ilvl w:val="0"/>
          <w:numId w:val="135"/>
        </w:numPr>
        <w:tabs>
          <w:tab w:val="left" w:pos="668"/>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определять разрыв между реальным и желательным состо</w:t>
      </w:r>
      <w:r w:rsidRPr="00A11F05">
        <w:rPr>
          <w:rFonts w:ascii="Times New Roman" w:hAnsi="Times New Roman" w:cs="Times New Roman"/>
          <w:color w:val="000000"/>
          <w:sz w:val="20"/>
          <w:szCs w:val="20"/>
          <w:lang w:val="ru-RU"/>
        </w:rPr>
        <w:t>янием объекта (ситуации) на основе предложенных учителем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вопросов;</w:t>
      </w:r>
    </w:p>
    <w:p w:rsidR="000624BE" w:rsidRPr="00A11F05" w:rsidRDefault="000624BE" w:rsidP="00C156C2">
      <w:pPr>
        <w:pStyle w:val="a7"/>
        <w:numPr>
          <w:ilvl w:val="0"/>
          <w:numId w:val="135"/>
        </w:numPr>
        <w:tabs>
          <w:tab w:val="left" w:pos="668"/>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формулировать</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помощью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учителя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цель,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планировать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из</w:t>
      </w:r>
      <w:r w:rsidRPr="00A11F05">
        <w:rPr>
          <w:rFonts w:ascii="Times New Roman" w:hAnsi="Times New Roman" w:cs="Times New Roman"/>
          <w:color w:val="000000"/>
          <w:w w:val="95"/>
          <w:sz w:val="20"/>
          <w:szCs w:val="20"/>
          <w:lang w:val="ru-RU"/>
        </w:rPr>
        <w:t>менения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объекта,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ситуации;</w:t>
      </w:r>
    </w:p>
    <w:p w:rsidR="000624BE" w:rsidRPr="00A11F05" w:rsidRDefault="000624BE" w:rsidP="00C156C2">
      <w:pPr>
        <w:pStyle w:val="a7"/>
        <w:numPr>
          <w:ilvl w:val="0"/>
          <w:numId w:val="135"/>
        </w:numPr>
        <w:tabs>
          <w:tab w:val="left" w:pos="668"/>
          <w:tab w:val="left" w:pos="709"/>
        </w:tabs>
        <w:spacing w:before="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w w:val="95"/>
          <w:sz w:val="20"/>
          <w:szCs w:val="20"/>
          <w:lang w:val="ru-RU"/>
        </w:rPr>
        <w:t>сравнивать</w:t>
      </w:r>
      <w:r>
        <w:rPr>
          <w:rFonts w:ascii="Times New Roman" w:hAnsi="Times New Roman" w:cs="Times New Roman"/>
          <w:color w:val="000000"/>
          <w:spacing w:val="-1"/>
          <w:w w:val="95"/>
          <w:sz w:val="20"/>
          <w:szCs w:val="20"/>
          <w:lang w:val="ru-RU"/>
        </w:rPr>
        <w:t xml:space="preserve"> </w:t>
      </w:r>
      <w:r w:rsidRPr="00A11F05">
        <w:rPr>
          <w:rFonts w:ascii="Times New Roman" w:hAnsi="Times New Roman" w:cs="Times New Roman"/>
          <w:color w:val="000000"/>
          <w:w w:val="95"/>
          <w:sz w:val="20"/>
          <w:szCs w:val="20"/>
          <w:lang w:val="ru-RU"/>
        </w:rPr>
        <w:t>несколько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вариантов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решения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задачи,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выбирать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наиболее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подходящий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основе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критериев);</w:t>
      </w:r>
    </w:p>
    <w:p w:rsidR="000624BE" w:rsidRPr="00A11F05" w:rsidRDefault="000624BE" w:rsidP="00C156C2">
      <w:pPr>
        <w:pStyle w:val="a7"/>
        <w:numPr>
          <w:ilvl w:val="0"/>
          <w:numId w:val="135"/>
        </w:numPr>
        <w:tabs>
          <w:tab w:val="left" w:pos="668"/>
          <w:tab w:val="left" w:pos="709"/>
        </w:tabs>
        <w:spacing w:before="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проводить по предложенному плану опыт, несложное исследование по установлению особенностей объекта изучения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 связей между объектами (часть — целое, причина — следствие);</w:t>
      </w:r>
    </w:p>
    <w:p w:rsidR="000624BE" w:rsidRPr="00A11F05" w:rsidRDefault="000624BE" w:rsidP="00C156C2">
      <w:pPr>
        <w:pStyle w:val="a7"/>
        <w:numPr>
          <w:ilvl w:val="0"/>
          <w:numId w:val="135"/>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формулировать выводы и подкреплять их доказательства</w:t>
      </w:r>
      <w:r w:rsidRPr="00A11F05">
        <w:rPr>
          <w:rFonts w:ascii="Times New Roman" w:hAnsi="Times New Roman" w:cs="Times New Roman"/>
          <w:color w:val="000000"/>
          <w:sz w:val="20"/>
          <w:szCs w:val="20"/>
          <w:lang w:val="ru-RU"/>
        </w:rPr>
        <w:t>ми на основе результатов проведённого наблюдения (опыта,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классификации,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сравнения,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исследования);</w:t>
      </w:r>
    </w:p>
    <w:p w:rsidR="000624BE" w:rsidRPr="00A11F05" w:rsidRDefault="000624BE" w:rsidP="00C156C2">
      <w:pPr>
        <w:pStyle w:val="a7"/>
        <w:numPr>
          <w:ilvl w:val="0"/>
          <w:numId w:val="135"/>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прогнозироватьвозможноеразвитиепроцессов,событий</w:t>
      </w:r>
      <w:r w:rsidRPr="00A11F05">
        <w:rPr>
          <w:rFonts w:ascii="Times New Roman" w:hAnsi="Times New Roman" w:cs="Times New Roman"/>
          <w:color w:val="000000"/>
          <w:sz w:val="20"/>
          <w:szCs w:val="20"/>
          <w:lang w:val="ru-RU"/>
        </w:rPr>
        <w:t>иихпоследствияваналогичныхилисходныхситуациях;</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w w:val="95"/>
          <w:sz w:val="20"/>
          <w:szCs w:val="20"/>
        </w:rPr>
        <w:t>работа</w:t>
      </w:r>
      <w:r>
        <w:rPr>
          <w:rFonts w:ascii="Times New Roman" w:hAnsi="Times New Roman" w:cs="Times New Roman"/>
          <w:i/>
          <w:color w:val="000000"/>
          <w:w w:val="95"/>
          <w:sz w:val="20"/>
          <w:szCs w:val="20"/>
          <w:lang w:val="ru-RU"/>
        </w:rPr>
        <w:t xml:space="preserve"> </w:t>
      </w:r>
      <w:r w:rsidRPr="00A11F05">
        <w:rPr>
          <w:rFonts w:ascii="Times New Roman" w:hAnsi="Times New Roman" w:cs="Times New Roman"/>
          <w:i/>
          <w:color w:val="000000"/>
          <w:w w:val="95"/>
          <w:sz w:val="20"/>
          <w:szCs w:val="20"/>
        </w:rPr>
        <w:t>с</w:t>
      </w:r>
      <w:r>
        <w:rPr>
          <w:rFonts w:ascii="Times New Roman" w:hAnsi="Times New Roman" w:cs="Times New Roman"/>
          <w:i/>
          <w:color w:val="000000"/>
          <w:w w:val="95"/>
          <w:sz w:val="20"/>
          <w:szCs w:val="20"/>
          <w:lang w:val="ru-RU"/>
        </w:rPr>
        <w:t xml:space="preserve"> </w:t>
      </w:r>
      <w:r w:rsidRPr="00A11F05">
        <w:rPr>
          <w:rFonts w:ascii="Times New Roman" w:hAnsi="Times New Roman" w:cs="Times New Roman"/>
          <w:i/>
          <w:color w:val="000000"/>
          <w:w w:val="95"/>
          <w:sz w:val="20"/>
          <w:szCs w:val="20"/>
        </w:rPr>
        <w:t>информацией:</w:t>
      </w:r>
    </w:p>
    <w:p w:rsidR="000624BE" w:rsidRPr="00A11F05" w:rsidRDefault="000624BE" w:rsidP="00C156C2">
      <w:pPr>
        <w:pStyle w:val="a7"/>
        <w:numPr>
          <w:ilvl w:val="0"/>
          <w:numId w:val="136"/>
        </w:numPr>
        <w:tabs>
          <w:tab w:val="left" w:pos="668"/>
          <w:tab w:val="left" w:pos="709"/>
        </w:tabs>
        <w:spacing w:before="8"/>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выбирать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источник</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получения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информации;</w:t>
      </w:r>
    </w:p>
    <w:p w:rsidR="000624BE" w:rsidRPr="00A11F05" w:rsidRDefault="000624BE" w:rsidP="00C156C2">
      <w:pPr>
        <w:pStyle w:val="a7"/>
        <w:numPr>
          <w:ilvl w:val="0"/>
          <w:numId w:val="136"/>
        </w:numPr>
        <w:tabs>
          <w:tab w:val="left" w:pos="668"/>
          <w:tab w:val="left" w:pos="709"/>
        </w:tabs>
        <w:spacing w:before="1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согласно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заданному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алгоритму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находить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предложенном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источнике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информацию,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представленную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явном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виде;</w:t>
      </w:r>
    </w:p>
    <w:p w:rsidR="000624BE" w:rsidRPr="00A11F05" w:rsidRDefault="000624BE" w:rsidP="00C156C2">
      <w:pPr>
        <w:pStyle w:val="a7"/>
        <w:numPr>
          <w:ilvl w:val="0"/>
          <w:numId w:val="136"/>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достоверную и недостоверную информацию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самостоятельно или на основании предложенного учителем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способа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её</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проверки;</w:t>
      </w:r>
    </w:p>
    <w:p w:rsidR="000624BE" w:rsidRPr="00A11F05" w:rsidRDefault="000624BE" w:rsidP="00C156C2">
      <w:pPr>
        <w:pStyle w:val="a7"/>
        <w:numPr>
          <w:ilvl w:val="0"/>
          <w:numId w:val="136"/>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соблюдать с помощью взрослых (учителей, родителей (за</w:t>
      </w:r>
      <w:r w:rsidRPr="00A11F05">
        <w:rPr>
          <w:rFonts w:ascii="Times New Roman" w:hAnsi="Times New Roman" w:cs="Times New Roman"/>
          <w:color w:val="000000"/>
          <w:w w:val="95"/>
          <w:sz w:val="20"/>
          <w:szCs w:val="20"/>
          <w:lang w:val="ru-RU"/>
        </w:rPr>
        <w:t>конных представителей) правила информационной безопасности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поиске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информации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сети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Интернет;</w:t>
      </w:r>
    </w:p>
    <w:p w:rsidR="000624BE" w:rsidRPr="00A11F05" w:rsidRDefault="000624BE" w:rsidP="00C156C2">
      <w:pPr>
        <w:pStyle w:val="a7"/>
        <w:numPr>
          <w:ilvl w:val="0"/>
          <w:numId w:val="136"/>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анализировать и создавать текстовую, видео, графиче</w:t>
      </w:r>
      <w:r w:rsidRPr="00A11F05">
        <w:rPr>
          <w:rFonts w:ascii="Times New Roman" w:hAnsi="Times New Roman" w:cs="Times New Roman"/>
          <w:color w:val="000000"/>
          <w:w w:val="95"/>
          <w:sz w:val="20"/>
          <w:szCs w:val="20"/>
          <w:lang w:val="ru-RU"/>
        </w:rPr>
        <w:t>скую,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звуковую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информацию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соответствии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учебной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задачей;</w:t>
      </w:r>
    </w:p>
    <w:p w:rsidR="000624BE" w:rsidRPr="00A11F05" w:rsidRDefault="000624BE" w:rsidP="00C156C2">
      <w:pPr>
        <w:pStyle w:val="a7"/>
        <w:numPr>
          <w:ilvl w:val="0"/>
          <w:numId w:val="136"/>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самостоятельно создавать схемы, таблицы для представления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информации.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 концу обучения в начальной школе у обучающегося формируются</w:t>
      </w:r>
      <w:r>
        <w:rPr>
          <w:rFonts w:ascii="Times New Roman" w:hAnsi="Times New Roman" w:cs="Times New Roman"/>
          <w:color w:val="000000"/>
          <w:w w:val="95"/>
          <w:lang w:val="ru-RU"/>
        </w:rPr>
        <w:t xml:space="preserve"> </w:t>
      </w:r>
      <w:r w:rsidRPr="00A11F05">
        <w:rPr>
          <w:rFonts w:ascii="Times New Roman" w:hAnsi="Times New Roman" w:cs="Times New Roman"/>
          <w:b/>
          <w:color w:val="000000"/>
          <w:w w:val="95"/>
          <w:lang w:val="ru-RU"/>
        </w:rPr>
        <w:t>коммуникативные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универсальные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действия:</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sz w:val="20"/>
          <w:szCs w:val="20"/>
        </w:rPr>
        <w:t>общение:</w:t>
      </w:r>
    </w:p>
    <w:p w:rsidR="000624BE" w:rsidRPr="00A11F05" w:rsidRDefault="000624BE" w:rsidP="00C156C2">
      <w:pPr>
        <w:pStyle w:val="a7"/>
        <w:numPr>
          <w:ilvl w:val="0"/>
          <w:numId w:val="137"/>
        </w:numPr>
        <w:tabs>
          <w:tab w:val="left" w:pos="668"/>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воспринимать и формулировать суждения, выражать эмо</w:t>
      </w:r>
      <w:r w:rsidRPr="00A11F05">
        <w:rPr>
          <w:rFonts w:ascii="Times New Roman" w:hAnsi="Times New Roman" w:cs="Times New Roman"/>
          <w:color w:val="000000"/>
          <w:sz w:val="20"/>
          <w:szCs w:val="20"/>
          <w:lang w:val="ru-RU"/>
        </w:rPr>
        <w:t>ции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соответствии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целями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условиями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общения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знакомой среде;</w:t>
      </w:r>
    </w:p>
    <w:p w:rsidR="000624BE" w:rsidRPr="00A11F05" w:rsidRDefault="000624BE" w:rsidP="00C156C2">
      <w:pPr>
        <w:pStyle w:val="a7"/>
        <w:numPr>
          <w:ilvl w:val="0"/>
          <w:numId w:val="137"/>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проявлять уважительное отношение к собеседнику, соблюдать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правила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ведения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диалога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дискуссии;</w:t>
      </w:r>
    </w:p>
    <w:p w:rsidR="000624BE" w:rsidRPr="00A11F05" w:rsidRDefault="000624BE" w:rsidP="00C156C2">
      <w:pPr>
        <w:pStyle w:val="a7"/>
        <w:numPr>
          <w:ilvl w:val="0"/>
          <w:numId w:val="137"/>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признавать возможность существования разных точек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зрения;</w:t>
      </w:r>
    </w:p>
    <w:p w:rsidR="000624BE" w:rsidRPr="00A11F05" w:rsidRDefault="000624BE" w:rsidP="00C156C2">
      <w:pPr>
        <w:pStyle w:val="a7"/>
        <w:numPr>
          <w:ilvl w:val="0"/>
          <w:numId w:val="137"/>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корректно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аргументировано </w:t>
      </w:r>
      <w:r w:rsidRPr="00A11F05">
        <w:rPr>
          <w:rFonts w:ascii="Times New Roman" w:hAnsi="Times New Roman" w:cs="Times New Roman"/>
          <w:color w:val="000000"/>
          <w:w w:val="95"/>
          <w:sz w:val="20"/>
          <w:szCs w:val="20"/>
          <w:lang w:val="ru-RU"/>
        </w:rPr>
        <w:t>высказывать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своём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нение;</w:t>
      </w:r>
    </w:p>
    <w:p w:rsidR="000624BE" w:rsidRPr="00A11F05" w:rsidRDefault="000624BE" w:rsidP="00C156C2">
      <w:pPr>
        <w:pStyle w:val="a7"/>
        <w:numPr>
          <w:ilvl w:val="0"/>
          <w:numId w:val="137"/>
        </w:numPr>
        <w:tabs>
          <w:tab w:val="left" w:pos="668"/>
          <w:tab w:val="left" w:pos="709"/>
        </w:tabs>
        <w:spacing w:before="9"/>
        <w:ind w:left="567" w:right="0" w:firstLine="426"/>
        <w:rPr>
          <w:rFonts w:ascii="Times New Roman" w:hAnsi="Times New Roman" w:cs="Times New Roman"/>
          <w:color w:val="000000"/>
          <w:sz w:val="20"/>
          <w:szCs w:val="20"/>
          <w:lang w:val="ru-RU"/>
        </w:rPr>
      </w:pPr>
      <w:r>
        <w:rPr>
          <w:rFonts w:ascii="Times New Roman" w:hAnsi="Times New Roman" w:cs="Times New Roman"/>
          <w:color w:val="000000"/>
          <w:w w:val="95"/>
          <w:sz w:val="20"/>
          <w:szCs w:val="20"/>
          <w:lang w:val="ru-RU"/>
        </w:rPr>
        <w:t xml:space="preserve">строить </w:t>
      </w:r>
      <w:r w:rsidRPr="00A11F05">
        <w:rPr>
          <w:rFonts w:ascii="Times New Roman" w:hAnsi="Times New Roman" w:cs="Times New Roman"/>
          <w:color w:val="000000"/>
          <w:w w:val="95"/>
          <w:sz w:val="20"/>
          <w:szCs w:val="20"/>
          <w:lang w:val="ru-RU"/>
        </w:rPr>
        <w:t>речевое высказывание в соответствии с поставлен</w:t>
      </w:r>
      <w:r w:rsidRPr="00A11F05">
        <w:rPr>
          <w:rFonts w:ascii="Times New Roman" w:hAnsi="Times New Roman" w:cs="Times New Roman"/>
          <w:color w:val="000000"/>
          <w:sz w:val="20"/>
          <w:szCs w:val="20"/>
          <w:lang w:val="ru-RU"/>
        </w:rPr>
        <w:t>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задачей;</w:t>
      </w:r>
    </w:p>
    <w:p w:rsidR="000624BE" w:rsidRPr="00A11F05" w:rsidRDefault="000624BE" w:rsidP="00C156C2">
      <w:pPr>
        <w:pStyle w:val="a7"/>
        <w:numPr>
          <w:ilvl w:val="0"/>
          <w:numId w:val="137"/>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создавать устные и письменные тексты (описание, рассуждение,повествование);</w:t>
      </w:r>
    </w:p>
    <w:p w:rsidR="000624BE" w:rsidRPr="00A11F05" w:rsidRDefault="000624BE" w:rsidP="00C156C2">
      <w:pPr>
        <w:pStyle w:val="a7"/>
        <w:numPr>
          <w:ilvl w:val="0"/>
          <w:numId w:val="137"/>
        </w:numPr>
        <w:tabs>
          <w:tab w:val="left" w:pos="668"/>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готовить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небольшие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публичные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выступления;</w:t>
      </w:r>
    </w:p>
    <w:p w:rsidR="000624BE" w:rsidRPr="00A11F05" w:rsidRDefault="000624BE" w:rsidP="00C156C2">
      <w:pPr>
        <w:pStyle w:val="a7"/>
        <w:numPr>
          <w:ilvl w:val="0"/>
          <w:numId w:val="137"/>
        </w:numPr>
        <w:tabs>
          <w:tab w:val="left" w:pos="668"/>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подбирать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иллюстративный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материал</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(рисунки,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фото,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плакаты)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выступления.</w:t>
      </w:r>
    </w:p>
    <w:p w:rsidR="000624BE" w:rsidRPr="00A11F05" w:rsidRDefault="000624BE" w:rsidP="00A11F05">
      <w:pPr>
        <w:pStyle w:val="a3"/>
        <w:tabs>
          <w:tab w:val="left" w:pos="709"/>
        </w:tabs>
        <w:spacing w:before="68"/>
        <w:ind w:left="567" w:right="0" w:firstLine="426"/>
        <w:rPr>
          <w:rFonts w:ascii="Times New Roman" w:hAnsi="Times New Roman" w:cs="Times New Roman"/>
          <w:color w:val="000000"/>
          <w:spacing w:val="9"/>
          <w:w w:val="95"/>
          <w:lang w:val="ru-RU"/>
        </w:rPr>
      </w:pPr>
    </w:p>
    <w:p w:rsidR="000624BE" w:rsidRPr="00A11F05" w:rsidRDefault="000624BE" w:rsidP="00A11F05">
      <w:pPr>
        <w:pStyle w:val="a3"/>
        <w:tabs>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9"/>
          <w:w w:val="95"/>
          <w:lang w:val="ru-RU"/>
        </w:rPr>
        <w:t>К</w:t>
      </w:r>
      <w:r w:rsidRPr="00A11F05">
        <w:rPr>
          <w:rFonts w:ascii="Times New Roman" w:hAnsi="Times New Roman" w:cs="Times New Roman"/>
          <w:color w:val="000000"/>
          <w:w w:val="95"/>
          <w:lang w:val="ru-RU"/>
        </w:rPr>
        <w:t>концуобучениявначальнойшколеуобучающегосяформируются</w:t>
      </w:r>
      <w:r w:rsidRPr="00A11F05">
        <w:rPr>
          <w:rFonts w:ascii="Times New Roman" w:hAnsi="Times New Roman" w:cs="Times New Roman"/>
          <w:b/>
          <w:color w:val="000000"/>
          <w:w w:val="95"/>
          <w:lang w:val="ru-RU"/>
        </w:rPr>
        <w:t>регулятивные</w:t>
      </w:r>
      <w:r w:rsidRPr="00A11F05">
        <w:rPr>
          <w:rFonts w:ascii="Times New Roman" w:hAnsi="Times New Roman" w:cs="Times New Roman"/>
          <w:color w:val="000000"/>
          <w:w w:val="95"/>
          <w:lang w:val="ru-RU"/>
        </w:rPr>
        <w:t>универсальныеучебныедействия:</w:t>
      </w:r>
    </w:p>
    <w:p w:rsidR="000624BE" w:rsidRPr="00A11F05" w:rsidRDefault="000624BE" w:rsidP="00A11F05">
      <w:pPr>
        <w:tabs>
          <w:tab w:val="left" w:pos="709"/>
        </w:tabs>
        <w:spacing w:before="2"/>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sz w:val="20"/>
          <w:szCs w:val="20"/>
        </w:rPr>
        <w:t>самоорганизация:</w:t>
      </w:r>
    </w:p>
    <w:p w:rsidR="000624BE" w:rsidRPr="00A11F05" w:rsidRDefault="000624BE" w:rsidP="00C156C2">
      <w:pPr>
        <w:pStyle w:val="a7"/>
        <w:numPr>
          <w:ilvl w:val="0"/>
          <w:numId w:val="138"/>
        </w:numPr>
        <w:tabs>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планировать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действия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решению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учебной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задачи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для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w:t>
      </w:r>
      <w:r w:rsidRPr="00A11F05">
        <w:rPr>
          <w:rFonts w:ascii="Times New Roman" w:hAnsi="Times New Roman" w:cs="Times New Roman"/>
          <w:color w:val="000000"/>
          <w:sz w:val="20"/>
          <w:szCs w:val="20"/>
          <w:lang w:val="ru-RU"/>
        </w:rPr>
        <w:t>лучения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результата;</w:t>
      </w:r>
    </w:p>
    <w:p w:rsidR="000624BE" w:rsidRPr="00A11F05" w:rsidRDefault="000624BE" w:rsidP="00C156C2">
      <w:pPr>
        <w:pStyle w:val="a7"/>
        <w:numPr>
          <w:ilvl w:val="0"/>
          <w:numId w:val="138"/>
        </w:numPr>
        <w:tabs>
          <w:tab w:val="left" w:pos="709"/>
        </w:tabs>
        <w:spacing w:before="1"/>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выстраивать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последовательность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выбранных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действий;</w:t>
      </w:r>
    </w:p>
    <w:p w:rsidR="000624BE" w:rsidRPr="00A11F05" w:rsidRDefault="000624BE" w:rsidP="00A11F05">
      <w:pPr>
        <w:tabs>
          <w:tab w:val="left" w:pos="709"/>
        </w:tabs>
        <w:spacing w:before="8"/>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sz w:val="20"/>
          <w:szCs w:val="20"/>
        </w:rPr>
        <w:t>самоконтроль:</w:t>
      </w:r>
    </w:p>
    <w:p w:rsidR="000624BE" w:rsidRPr="00A11F05" w:rsidRDefault="000624BE" w:rsidP="00C156C2">
      <w:pPr>
        <w:pStyle w:val="a7"/>
        <w:numPr>
          <w:ilvl w:val="0"/>
          <w:numId w:val="139"/>
        </w:numPr>
        <w:tabs>
          <w:tab w:val="left" w:pos="668"/>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устанавливать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причины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успеха/неудачучебнойдеятельности;</w:t>
      </w:r>
    </w:p>
    <w:p w:rsidR="000624BE" w:rsidRPr="00A11F05" w:rsidRDefault="000624BE" w:rsidP="00C156C2">
      <w:pPr>
        <w:pStyle w:val="a7"/>
        <w:numPr>
          <w:ilvl w:val="0"/>
          <w:numId w:val="139"/>
        </w:numPr>
        <w:tabs>
          <w:tab w:val="left" w:pos="668"/>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корректировать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свои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учебные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действия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преодоления ошибок.</w:t>
      </w:r>
    </w:p>
    <w:p w:rsidR="000624BE" w:rsidRPr="00A11F05" w:rsidRDefault="000624BE" w:rsidP="00A11F05">
      <w:pPr>
        <w:pStyle w:val="a3"/>
        <w:tabs>
          <w:tab w:val="left" w:pos="709"/>
        </w:tabs>
        <w:spacing w:before="171"/>
        <w:ind w:left="567" w:right="0" w:firstLine="426"/>
        <w:rPr>
          <w:rFonts w:ascii="Times New Roman" w:hAnsi="Times New Roman" w:cs="Times New Roman"/>
          <w:b/>
          <w:color w:val="000000"/>
        </w:rPr>
      </w:pPr>
      <w:r w:rsidRPr="00A11F05">
        <w:rPr>
          <w:rFonts w:ascii="Times New Roman" w:hAnsi="Times New Roman" w:cs="Times New Roman"/>
          <w:b/>
          <w:color w:val="000000"/>
          <w:w w:val="85"/>
        </w:rPr>
        <w:t>Совместная</w:t>
      </w:r>
      <w:r>
        <w:rPr>
          <w:rFonts w:ascii="Times New Roman" w:hAnsi="Times New Roman" w:cs="Times New Roman"/>
          <w:b/>
          <w:color w:val="000000"/>
          <w:w w:val="85"/>
          <w:lang w:val="ru-RU"/>
        </w:rPr>
        <w:t xml:space="preserve"> </w:t>
      </w:r>
      <w:r w:rsidRPr="00A11F05">
        <w:rPr>
          <w:rFonts w:ascii="Times New Roman" w:hAnsi="Times New Roman" w:cs="Times New Roman"/>
          <w:b/>
          <w:color w:val="000000"/>
          <w:w w:val="85"/>
        </w:rPr>
        <w:t>деятельность:</w:t>
      </w:r>
    </w:p>
    <w:p w:rsidR="000624BE" w:rsidRPr="00A11F05" w:rsidRDefault="000624BE" w:rsidP="00C156C2">
      <w:pPr>
        <w:pStyle w:val="a7"/>
        <w:numPr>
          <w:ilvl w:val="0"/>
          <w:numId w:val="140"/>
        </w:numPr>
        <w:tabs>
          <w:tab w:val="left" w:pos="668"/>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формулировать краткосрочные и долгосрочные цели (инди</w:t>
      </w:r>
      <w:r w:rsidRPr="00A11F05">
        <w:rPr>
          <w:rFonts w:ascii="Times New Roman" w:hAnsi="Times New Roman" w:cs="Times New Roman"/>
          <w:color w:val="000000"/>
          <w:sz w:val="20"/>
          <w:szCs w:val="20"/>
          <w:lang w:val="ru-RU"/>
        </w:rPr>
        <w:t>видуальные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учётом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участия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коллективных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задачах)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стан</w:t>
      </w:r>
      <w:r w:rsidRPr="00A11F05">
        <w:rPr>
          <w:rFonts w:ascii="Times New Roman" w:hAnsi="Times New Roman" w:cs="Times New Roman"/>
          <w:color w:val="000000"/>
          <w:spacing w:val="-2"/>
          <w:sz w:val="20"/>
          <w:szCs w:val="20"/>
          <w:lang w:val="ru-RU"/>
        </w:rPr>
        <w:t>дартной</w:t>
      </w:r>
      <w:r>
        <w:rPr>
          <w:rFonts w:ascii="Times New Roman" w:hAnsi="Times New Roman" w:cs="Times New Roman"/>
          <w:color w:val="000000"/>
          <w:spacing w:val="-2"/>
          <w:sz w:val="20"/>
          <w:szCs w:val="20"/>
          <w:lang w:val="ru-RU"/>
        </w:rPr>
        <w:t xml:space="preserve"> </w:t>
      </w:r>
      <w:r w:rsidRPr="00A11F05">
        <w:rPr>
          <w:rFonts w:ascii="Times New Roman" w:hAnsi="Times New Roman" w:cs="Times New Roman"/>
          <w:color w:val="000000"/>
          <w:spacing w:val="-2"/>
          <w:sz w:val="20"/>
          <w:szCs w:val="20"/>
          <w:lang w:val="ru-RU"/>
        </w:rPr>
        <w:t>(типовой)</w:t>
      </w:r>
      <w:r>
        <w:rPr>
          <w:rFonts w:ascii="Times New Roman" w:hAnsi="Times New Roman" w:cs="Times New Roman"/>
          <w:color w:val="000000"/>
          <w:spacing w:val="-2"/>
          <w:sz w:val="20"/>
          <w:szCs w:val="20"/>
          <w:lang w:val="ru-RU"/>
        </w:rPr>
        <w:t xml:space="preserve"> </w:t>
      </w:r>
      <w:r w:rsidRPr="00A11F05">
        <w:rPr>
          <w:rFonts w:ascii="Times New Roman" w:hAnsi="Times New Roman" w:cs="Times New Roman"/>
          <w:color w:val="000000"/>
          <w:spacing w:val="-2"/>
          <w:sz w:val="20"/>
          <w:szCs w:val="20"/>
          <w:lang w:val="ru-RU"/>
        </w:rPr>
        <w:t>ситуации</w:t>
      </w:r>
      <w:r>
        <w:rPr>
          <w:rFonts w:ascii="Times New Roman" w:hAnsi="Times New Roman" w:cs="Times New Roman"/>
          <w:color w:val="000000"/>
          <w:spacing w:val="-2"/>
          <w:sz w:val="20"/>
          <w:szCs w:val="20"/>
          <w:lang w:val="ru-RU"/>
        </w:rPr>
        <w:t xml:space="preserve"> </w:t>
      </w:r>
      <w:r w:rsidRPr="00A11F05">
        <w:rPr>
          <w:rFonts w:ascii="Times New Roman" w:hAnsi="Times New Roman" w:cs="Times New Roman"/>
          <w:color w:val="000000"/>
          <w:spacing w:val="-2"/>
          <w:sz w:val="20"/>
          <w:szCs w:val="20"/>
          <w:lang w:val="ru-RU"/>
        </w:rPr>
        <w:t>на</w:t>
      </w:r>
      <w:r>
        <w:rPr>
          <w:rFonts w:ascii="Times New Roman" w:hAnsi="Times New Roman" w:cs="Times New Roman"/>
          <w:color w:val="000000"/>
          <w:spacing w:val="-2"/>
          <w:sz w:val="20"/>
          <w:szCs w:val="20"/>
          <w:lang w:val="ru-RU"/>
        </w:rPr>
        <w:t xml:space="preserve"> </w:t>
      </w:r>
      <w:r w:rsidRPr="00A11F05">
        <w:rPr>
          <w:rFonts w:ascii="Times New Roman" w:hAnsi="Times New Roman" w:cs="Times New Roman"/>
          <w:color w:val="000000"/>
          <w:spacing w:val="-2"/>
          <w:sz w:val="20"/>
          <w:szCs w:val="20"/>
          <w:lang w:val="ru-RU"/>
        </w:rPr>
        <w:t>основе</w:t>
      </w:r>
      <w:r>
        <w:rPr>
          <w:rFonts w:ascii="Times New Roman" w:hAnsi="Times New Roman" w:cs="Times New Roman"/>
          <w:color w:val="000000"/>
          <w:spacing w:val="-2"/>
          <w:sz w:val="20"/>
          <w:szCs w:val="20"/>
          <w:lang w:val="ru-RU"/>
        </w:rPr>
        <w:t xml:space="preserve"> </w:t>
      </w:r>
      <w:r w:rsidRPr="00A11F05">
        <w:rPr>
          <w:rFonts w:ascii="Times New Roman" w:hAnsi="Times New Roman" w:cs="Times New Roman"/>
          <w:color w:val="000000"/>
          <w:spacing w:val="-2"/>
          <w:sz w:val="20"/>
          <w:szCs w:val="20"/>
          <w:lang w:val="ru-RU"/>
        </w:rPr>
        <w:t>предложенного</w:t>
      </w:r>
      <w:r>
        <w:rPr>
          <w:rFonts w:ascii="Times New Roman" w:hAnsi="Times New Roman" w:cs="Times New Roman"/>
          <w:color w:val="000000"/>
          <w:spacing w:val="-2"/>
          <w:sz w:val="20"/>
          <w:szCs w:val="20"/>
          <w:lang w:val="ru-RU"/>
        </w:rPr>
        <w:t xml:space="preserve"> </w:t>
      </w:r>
      <w:r w:rsidRPr="00A11F05">
        <w:rPr>
          <w:rFonts w:ascii="Times New Roman" w:hAnsi="Times New Roman" w:cs="Times New Roman"/>
          <w:color w:val="000000"/>
          <w:spacing w:val="-1"/>
          <w:sz w:val="20"/>
          <w:szCs w:val="20"/>
          <w:lang w:val="ru-RU"/>
        </w:rPr>
        <w:t>формата</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w w:val="95"/>
          <w:sz w:val="20"/>
          <w:szCs w:val="20"/>
          <w:lang w:val="ru-RU"/>
        </w:rPr>
        <w:t>планирования,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распределения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промежуточных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шагов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сроков;</w:t>
      </w:r>
    </w:p>
    <w:p w:rsidR="000624BE" w:rsidRPr="00A11F05" w:rsidRDefault="000624BE" w:rsidP="00C156C2">
      <w:pPr>
        <w:pStyle w:val="a7"/>
        <w:numPr>
          <w:ilvl w:val="0"/>
          <w:numId w:val="140"/>
        </w:numPr>
        <w:tabs>
          <w:tab w:val="left" w:pos="66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принимать цель совместной деятельности, коллективно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строить действия по её достижению: распределять роли, договариваться, обсуждать</w:t>
      </w:r>
      <w:r>
        <w:rPr>
          <w:rFonts w:ascii="Times New Roman" w:hAnsi="Times New Roman" w:cs="Times New Roman"/>
          <w:color w:val="000000"/>
          <w:w w:val="95"/>
          <w:sz w:val="20"/>
          <w:szCs w:val="20"/>
          <w:lang w:val="ru-RU"/>
        </w:rPr>
        <w:t xml:space="preserve"> процесс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результат совместной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работы;</w:t>
      </w:r>
    </w:p>
    <w:p w:rsidR="000624BE" w:rsidRPr="00A11F05" w:rsidRDefault="000624BE" w:rsidP="00C156C2">
      <w:pPr>
        <w:pStyle w:val="a7"/>
        <w:numPr>
          <w:ilvl w:val="0"/>
          <w:numId w:val="140"/>
        </w:numPr>
        <w:tabs>
          <w:tab w:val="left" w:pos="66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проявлять готовность руководить, выполнять поручения,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подчиняться;</w:t>
      </w:r>
    </w:p>
    <w:p w:rsidR="000624BE" w:rsidRPr="00A11F05" w:rsidRDefault="000624BE" w:rsidP="00C156C2">
      <w:pPr>
        <w:pStyle w:val="a7"/>
        <w:numPr>
          <w:ilvl w:val="0"/>
          <w:numId w:val="140"/>
        </w:numPr>
        <w:tabs>
          <w:tab w:val="left" w:pos="668"/>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ответственно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выполнять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часть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работы;</w:t>
      </w:r>
    </w:p>
    <w:p w:rsidR="000624BE" w:rsidRPr="00A11F05" w:rsidRDefault="000624BE" w:rsidP="00C156C2">
      <w:pPr>
        <w:pStyle w:val="a7"/>
        <w:numPr>
          <w:ilvl w:val="0"/>
          <w:numId w:val="140"/>
        </w:numPr>
        <w:tabs>
          <w:tab w:val="left" w:pos="668"/>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оценивать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вклад</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общий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результат;</w:t>
      </w:r>
    </w:p>
    <w:p w:rsidR="000624BE" w:rsidRPr="00A11F05" w:rsidRDefault="000624BE" w:rsidP="00C156C2">
      <w:pPr>
        <w:pStyle w:val="a7"/>
        <w:numPr>
          <w:ilvl w:val="0"/>
          <w:numId w:val="140"/>
        </w:numPr>
        <w:tabs>
          <w:tab w:val="left" w:pos="668"/>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выполнять совместные проектные задания с опорой 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предложенные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образцы.</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ПРЕДМЕТНЫЕ РЕЗУЛЬТАТЫ</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Предметные результаты освоения программы начального об</w:t>
      </w:r>
      <w:r w:rsidRPr="00A11F05">
        <w:rPr>
          <w:rFonts w:ascii="Times New Roman" w:hAnsi="Times New Roman" w:cs="Times New Roman"/>
          <w:color w:val="000000"/>
          <w:lang w:val="ru-RU"/>
        </w:rPr>
        <w:t>щего образования по учебному предмету «Литературное чтение» отражают специфику содержания предметной области,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ориентированы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применение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умений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навыков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w:t>
      </w:r>
      <w:r w:rsidRPr="00A11F05">
        <w:rPr>
          <w:rFonts w:ascii="Times New Roman" w:hAnsi="Times New Roman" w:cs="Times New Roman"/>
          <w:color w:val="000000"/>
          <w:w w:val="95"/>
          <w:lang w:val="ru-RU"/>
        </w:rPr>
        <w:t>учающимися в различных учебных ситуациях и жизненных условиях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представлены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годам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обучения.</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1 КЛАСС</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концу</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обучения</w:t>
      </w:r>
      <w:r>
        <w:rPr>
          <w:rFonts w:ascii="Times New Roman" w:hAnsi="Times New Roman" w:cs="Times New Roman"/>
          <w:color w:val="000000"/>
          <w:w w:val="95"/>
          <w:lang w:val="ru-RU"/>
        </w:rPr>
        <w:t xml:space="preserve"> </w:t>
      </w:r>
      <w:r w:rsidRPr="00A11F05">
        <w:rPr>
          <w:rFonts w:ascii="Times New Roman" w:hAnsi="Times New Roman" w:cs="Times New Roman"/>
          <w:b/>
          <w:color w:val="000000"/>
          <w:w w:val="95"/>
          <w:lang w:val="ru-RU"/>
        </w:rPr>
        <w:t>в</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первом</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классе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обучающийся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научится:</w:t>
      </w:r>
    </w:p>
    <w:p w:rsidR="000624BE" w:rsidRPr="00A11F05" w:rsidRDefault="000624BE" w:rsidP="00C156C2">
      <w:pPr>
        <w:pStyle w:val="a7"/>
        <w:numPr>
          <w:ilvl w:val="1"/>
          <w:numId w:val="141"/>
        </w:numPr>
        <w:tabs>
          <w:tab w:val="left" w:pos="668"/>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понимать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ценность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чтения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решения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учебных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задач</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pacing w:val="-1"/>
          <w:sz w:val="20"/>
          <w:szCs w:val="20"/>
          <w:lang w:val="ru-RU"/>
        </w:rPr>
        <w:t>и</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применения</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в</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различных</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жизненных</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ситуациях: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отвечать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вопрос о важности чтения для личного развития, находить в художественных произведениях отражение нравственных ценностей,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традиций,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быта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разных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народов;</w:t>
      </w:r>
    </w:p>
    <w:p w:rsidR="000624BE" w:rsidRPr="00A11F05" w:rsidRDefault="000624BE" w:rsidP="00C156C2">
      <w:pPr>
        <w:pStyle w:val="a7"/>
        <w:numPr>
          <w:ilvl w:val="1"/>
          <w:numId w:val="141"/>
        </w:numPr>
        <w:tabs>
          <w:tab w:val="left" w:pos="668"/>
          <w:tab w:val="left" w:pos="709"/>
        </w:tabs>
        <w:spacing w:before="6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владетьтехникойслоговогоплавногочтенияспереходомна</w:t>
      </w:r>
      <w:r w:rsidRPr="00A11F05">
        <w:rPr>
          <w:rFonts w:ascii="Times New Roman" w:hAnsi="Times New Roman" w:cs="Times New Roman"/>
          <w:color w:val="000000"/>
          <w:spacing w:val="-2"/>
          <w:sz w:val="20"/>
          <w:szCs w:val="20"/>
          <w:lang w:val="ru-RU"/>
        </w:rPr>
        <w:t>чтениецелымисловами,</w:t>
      </w:r>
      <w:r w:rsidRPr="00A11F05">
        <w:rPr>
          <w:rFonts w:ascii="Times New Roman" w:hAnsi="Times New Roman" w:cs="Times New Roman"/>
          <w:color w:val="000000"/>
          <w:spacing w:val="-1"/>
          <w:sz w:val="20"/>
          <w:szCs w:val="20"/>
          <w:lang w:val="ru-RU"/>
        </w:rPr>
        <w:t>читатьосознанновслухцелымислова</w:t>
      </w:r>
      <w:r w:rsidRPr="00A11F05">
        <w:rPr>
          <w:rFonts w:ascii="Times New Roman" w:hAnsi="Times New Roman" w:cs="Times New Roman"/>
          <w:color w:val="000000"/>
          <w:sz w:val="20"/>
          <w:szCs w:val="20"/>
          <w:lang w:val="ru-RU"/>
        </w:rPr>
        <w:t>мибезпропусковиперестановокбуквислоговдоступныедля</w:t>
      </w:r>
      <w:r w:rsidRPr="00A11F05">
        <w:rPr>
          <w:rFonts w:ascii="Times New Roman" w:hAnsi="Times New Roman" w:cs="Times New Roman"/>
          <w:color w:val="000000"/>
          <w:w w:val="95"/>
          <w:sz w:val="20"/>
          <w:szCs w:val="20"/>
          <w:lang w:val="ru-RU"/>
        </w:rPr>
        <w:t>восприятия и небольшие по объёму произведения в темпе не менее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30</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минуту(безотметочного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оценивания);</w:t>
      </w:r>
    </w:p>
    <w:p w:rsidR="000624BE" w:rsidRPr="00A11F05" w:rsidRDefault="000624BE" w:rsidP="00C156C2">
      <w:pPr>
        <w:pStyle w:val="a7"/>
        <w:numPr>
          <w:ilvl w:val="1"/>
          <w:numId w:val="141"/>
        </w:numPr>
        <w:tabs>
          <w:tab w:val="left" w:pos="668"/>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читать наизусть с соблюдением орфоэпических и пунктуационных норм не менее 2 стихотворений о Родине, о детях, о семье,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родной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природе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разные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времена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года;</w:t>
      </w:r>
    </w:p>
    <w:p w:rsidR="000624BE" w:rsidRPr="00A11F05" w:rsidRDefault="000624BE" w:rsidP="00C156C2">
      <w:pPr>
        <w:pStyle w:val="a7"/>
        <w:numPr>
          <w:ilvl w:val="1"/>
          <w:numId w:val="141"/>
        </w:numPr>
        <w:tabs>
          <w:tab w:val="left" w:pos="668"/>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различать прозаическую (не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стихотворную) и стихотворную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речь;</w:t>
      </w:r>
    </w:p>
    <w:p w:rsidR="000624BE" w:rsidRPr="00A11F05" w:rsidRDefault="000624BE" w:rsidP="00C156C2">
      <w:pPr>
        <w:pStyle w:val="a7"/>
        <w:numPr>
          <w:ilvl w:val="1"/>
          <w:numId w:val="141"/>
        </w:numPr>
        <w:tabs>
          <w:tab w:val="left" w:pos="668"/>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различать и называть отдельные жанры фольклора (устного народного творчества) и художественной литературы (загад</w:t>
      </w:r>
      <w:r w:rsidRPr="00A11F05">
        <w:rPr>
          <w:rFonts w:ascii="Times New Roman" w:hAnsi="Times New Roman" w:cs="Times New Roman"/>
          <w:color w:val="000000"/>
          <w:sz w:val="20"/>
          <w:szCs w:val="20"/>
          <w:lang w:val="ru-RU"/>
        </w:rPr>
        <w:t>ки, пословицы, потешки, сказки (фольклорные и литератур</w:t>
      </w:r>
      <w:r w:rsidRPr="00A11F05">
        <w:rPr>
          <w:rFonts w:ascii="Times New Roman" w:hAnsi="Times New Roman" w:cs="Times New Roman"/>
          <w:color w:val="000000"/>
          <w:w w:val="95"/>
          <w:sz w:val="20"/>
          <w:szCs w:val="20"/>
          <w:lang w:val="ru-RU"/>
        </w:rPr>
        <w:t>ные),рассказы,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стихотворения);</w:t>
      </w:r>
    </w:p>
    <w:p w:rsidR="000624BE" w:rsidRPr="00A11F05" w:rsidRDefault="000624BE" w:rsidP="00C156C2">
      <w:pPr>
        <w:pStyle w:val="a7"/>
        <w:numPr>
          <w:ilvl w:val="1"/>
          <w:numId w:val="141"/>
        </w:numPr>
        <w:tabs>
          <w:tab w:val="left" w:pos="668"/>
          <w:tab w:val="left" w:pos="709"/>
        </w:tabs>
        <w:spacing w:before="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понимать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содержание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прослушанного/прочитанного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произведения: отвечать на вопросы по фактическому содержанию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произведения;</w:t>
      </w:r>
    </w:p>
    <w:p w:rsidR="000624BE" w:rsidRPr="00A11F05" w:rsidRDefault="000624BE" w:rsidP="00C156C2">
      <w:pPr>
        <w:pStyle w:val="a7"/>
        <w:numPr>
          <w:ilvl w:val="1"/>
          <w:numId w:val="141"/>
        </w:numPr>
        <w:tabs>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владеть элементарными умениями анализа текста прослу</w:t>
      </w:r>
      <w:r w:rsidRPr="00A11F05">
        <w:rPr>
          <w:rFonts w:ascii="Times New Roman" w:hAnsi="Times New Roman" w:cs="Times New Roman"/>
          <w:color w:val="000000"/>
          <w:spacing w:val="-1"/>
          <w:sz w:val="20"/>
          <w:szCs w:val="20"/>
          <w:lang w:val="ru-RU"/>
        </w:rPr>
        <w:t xml:space="preserve">шанного/прочитанного произведения: </w:t>
      </w:r>
      <w:r w:rsidRPr="00A11F05">
        <w:rPr>
          <w:rFonts w:ascii="Times New Roman" w:hAnsi="Times New Roman" w:cs="Times New Roman"/>
          <w:color w:val="000000"/>
          <w:sz w:val="20"/>
          <w:szCs w:val="20"/>
          <w:lang w:val="ru-RU"/>
        </w:rPr>
        <w:t>определять последовательность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событий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произведении,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характеризовать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поступки(положительные или отрицательные) героя, объяснять значе</w:t>
      </w:r>
      <w:r w:rsidRPr="00A11F05">
        <w:rPr>
          <w:rFonts w:ascii="Times New Roman" w:hAnsi="Times New Roman" w:cs="Times New Roman"/>
          <w:color w:val="000000"/>
          <w:w w:val="95"/>
          <w:sz w:val="20"/>
          <w:szCs w:val="20"/>
          <w:lang w:val="ru-RU"/>
        </w:rPr>
        <w:t>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незнакомого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использованием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словаря;</w:t>
      </w:r>
    </w:p>
    <w:p w:rsidR="000624BE" w:rsidRPr="00A11F05" w:rsidRDefault="000624BE" w:rsidP="00C156C2">
      <w:pPr>
        <w:pStyle w:val="a7"/>
        <w:numPr>
          <w:ilvl w:val="1"/>
          <w:numId w:val="141"/>
        </w:numPr>
        <w:tabs>
          <w:tab w:val="left" w:pos="668"/>
          <w:tab w:val="left" w:pos="709"/>
        </w:tabs>
        <w:spacing w:before="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участвоватьвобсуждениипрослушанного/прочитанного</w:t>
      </w:r>
      <w:r w:rsidRPr="00A11F05">
        <w:rPr>
          <w:rFonts w:ascii="Times New Roman" w:hAnsi="Times New Roman" w:cs="Times New Roman"/>
          <w:color w:val="000000"/>
          <w:spacing w:val="-1"/>
          <w:sz w:val="20"/>
          <w:szCs w:val="20"/>
          <w:lang w:val="ru-RU"/>
        </w:rPr>
        <w:t>произведения:</w:t>
      </w:r>
      <w:r w:rsidRPr="00A11F05">
        <w:rPr>
          <w:rFonts w:ascii="Times New Roman" w:hAnsi="Times New Roman" w:cs="Times New Roman"/>
          <w:color w:val="000000"/>
          <w:sz w:val="20"/>
          <w:szCs w:val="20"/>
          <w:lang w:val="ru-RU"/>
        </w:rPr>
        <w:t>отвечатьнавопросыовпечатленииотпроизве</w:t>
      </w:r>
      <w:r w:rsidRPr="00A11F05">
        <w:rPr>
          <w:rFonts w:ascii="Times New Roman" w:hAnsi="Times New Roman" w:cs="Times New Roman"/>
          <w:color w:val="000000"/>
          <w:w w:val="95"/>
          <w:sz w:val="20"/>
          <w:szCs w:val="20"/>
          <w:lang w:val="ru-RU"/>
        </w:rPr>
        <w:t>дения, использовать в беседе изученные литературные понятия</w:t>
      </w:r>
      <w:r w:rsidRPr="00A11F05">
        <w:rPr>
          <w:rFonts w:ascii="Times New Roman" w:hAnsi="Times New Roman" w:cs="Times New Roman"/>
          <w:color w:val="000000"/>
          <w:sz w:val="20"/>
          <w:szCs w:val="20"/>
          <w:lang w:val="ru-RU"/>
        </w:rPr>
        <w:t>(автор, герой, тема, идея, заголовок, содержание произведе</w:t>
      </w:r>
      <w:r w:rsidRPr="00A11F05">
        <w:rPr>
          <w:rFonts w:ascii="Times New Roman" w:hAnsi="Times New Roman" w:cs="Times New Roman"/>
          <w:color w:val="000000"/>
          <w:w w:val="95"/>
          <w:sz w:val="20"/>
          <w:szCs w:val="20"/>
          <w:lang w:val="ru-RU"/>
        </w:rPr>
        <w:t>ния),подтверждать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ответ</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примерами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из</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текста;</w:t>
      </w:r>
    </w:p>
    <w:p w:rsidR="000624BE" w:rsidRPr="00A11F05" w:rsidRDefault="000624BE" w:rsidP="00C156C2">
      <w:pPr>
        <w:pStyle w:val="a7"/>
        <w:numPr>
          <w:ilvl w:val="1"/>
          <w:numId w:val="141"/>
        </w:numPr>
        <w:tabs>
          <w:tab w:val="left" w:pos="668"/>
          <w:tab w:val="left" w:pos="709"/>
        </w:tabs>
        <w:spacing w:before="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пересказывать (устно) содержание произведения с соблю</w:t>
      </w:r>
      <w:r w:rsidRPr="00A11F05">
        <w:rPr>
          <w:rFonts w:ascii="Times New Roman" w:hAnsi="Times New Roman" w:cs="Times New Roman"/>
          <w:color w:val="000000"/>
          <w:sz w:val="20"/>
          <w:szCs w:val="20"/>
          <w:lang w:val="ru-RU"/>
        </w:rPr>
        <w:t>дением последовательности событий, с опорой на предложен</w:t>
      </w:r>
      <w:r w:rsidRPr="00A11F05">
        <w:rPr>
          <w:rFonts w:ascii="Times New Roman" w:hAnsi="Times New Roman" w:cs="Times New Roman"/>
          <w:color w:val="000000"/>
          <w:w w:val="95"/>
          <w:sz w:val="20"/>
          <w:szCs w:val="20"/>
          <w:lang w:val="ru-RU"/>
        </w:rPr>
        <w:t>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ключевые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вопросы,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рисунки,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предложенный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план;</w:t>
      </w:r>
    </w:p>
    <w:p w:rsidR="000624BE" w:rsidRPr="00A11F05" w:rsidRDefault="000624BE" w:rsidP="00C156C2">
      <w:pPr>
        <w:pStyle w:val="a7"/>
        <w:numPr>
          <w:ilvl w:val="1"/>
          <w:numId w:val="141"/>
        </w:numPr>
        <w:tabs>
          <w:tab w:val="left" w:pos="668"/>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читать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ролям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соблюдение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мнорм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произношения,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рас</w:t>
      </w:r>
      <w:r w:rsidRPr="00A11F05">
        <w:rPr>
          <w:rFonts w:ascii="Times New Roman" w:hAnsi="Times New Roman" w:cs="Times New Roman"/>
          <w:color w:val="000000"/>
          <w:w w:val="95"/>
          <w:sz w:val="20"/>
          <w:szCs w:val="20"/>
          <w:lang w:val="ru-RU"/>
        </w:rPr>
        <w:t>становки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ударения;</w:t>
      </w:r>
    </w:p>
    <w:p w:rsidR="000624BE" w:rsidRPr="00A11F05" w:rsidRDefault="000624BE" w:rsidP="00C156C2">
      <w:pPr>
        <w:pStyle w:val="a7"/>
        <w:numPr>
          <w:ilvl w:val="1"/>
          <w:numId w:val="141"/>
        </w:numPr>
        <w:tabs>
          <w:tab w:val="left" w:pos="66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составлять высказывания по содержанию произведения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(неменее3предложений)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заданному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алгоритму;</w:t>
      </w:r>
    </w:p>
    <w:p w:rsidR="000624BE" w:rsidRPr="00CF50B6" w:rsidRDefault="000624BE" w:rsidP="00C156C2">
      <w:pPr>
        <w:pStyle w:val="a7"/>
        <w:numPr>
          <w:ilvl w:val="1"/>
          <w:numId w:val="141"/>
        </w:numPr>
        <w:tabs>
          <w:tab w:val="left" w:pos="66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сочинять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небольшие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предложенному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началу</w:t>
      </w:r>
      <w:r w:rsidRPr="00A11F05">
        <w:rPr>
          <w:rFonts w:ascii="Times New Roman" w:hAnsi="Times New Roman" w:cs="Times New Roman"/>
          <w:color w:val="000000"/>
          <w:w w:val="95"/>
          <w:sz w:val="20"/>
          <w:szCs w:val="20"/>
          <w:lang w:val="ru-RU"/>
        </w:rPr>
        <w:t>идр.</w:t>
      </w:r>
      <w:r w:rsidRPr="00CF50B6">
        <w:rPr>
          <w:rFonts w:ascii="Times New Roman" w:hAnsi="Times New Roman" w:cs="Times New Roman"/>
          <w:color w:val="000000"/>
          <w:w w:val="95"/>
          <w:sz w:val="20"/>
          <w:szCs w:val="20"/>
          <w:lang w:val="ru-RU"/>
        </w:rPr>
        <w:t>(неменее3предложений);</w:t>
      </w:r>
    </w:p>
    <w:p w:rsidR="000624BE" w:rsidRPr="00A11F05" w:rsidRDefault="000624BE" w:rsidP="00C156C2">
      <w:pPr>
        <w:pStyle w:val="a7"/>
        <w:numPr>
          <w:ilvl w:val="1"/>
          <w:numId w:val="141"/>
        </w:numPr>
        <w:tabs>
          <w:tab w:val="left" w:pos="668"/>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ориентироваться в книге/учебнике по обложке, оглавлению,иллюстрациям;</w:t>
      </w:r>
    </w:p>
    <w:p w:rsidR="000624BE" w:rsidRPr="00A11F05" w:rsidRDefault="000624BE" w:rsidP="00C156C2">
      <w:pPr>
        <w:pStyle w:val="a7"/>
        <w:numPr>
          <w:ilvl w:val="1"/>
          <w:numId w:val="141"/>
        </w:numPr>
        <w:tabs>
          <w:tab w:val="left" w:pos="66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выбирать книги для самостоятельного чтения по советувзрослогоисучётомрекомендательногосписка,рассказывать</w:t>
      </w:r>
      <w:r w:rsidRPr="00A11F05">
        <w:rPr>
          <w:rFonts w:ascii="Times New Roman" w:hAnsi="Times New Roman" w:cs="Times New Roman"/>
          <w:color w:val="000000"/>
          <w:w w:val="95"/>
          <w:sz w:val="20"/>
          <w:szCs w:val="20"/>
          <w:lang w:val="ru-RU"/>
        </w:rPr>
        <w:t>опрочитаннойкнигепопредложенномуалгоритму;</w:t>
      </w:r>
    </w:p>
    <w:p w:rsidR="000624BE" w:rsidRPr="00A11F05" w:rsidRDefault="000624BE" w:rsidP="00C156C2">
      <w:pPr>
        <w:pStyle w:val="a7"/>
        <w:numPr>
          <w:ilvl w:val="1"/>
          <w:numId w:val="141"/>
        </w:numPr>
        <w:tabs>
          <w:tab w:val="left" w:pos="668"/>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обращаться к справочной литературе для получения до</w:t>
      </w:r>
      <w:r w:rsidRPr="00A11F05">
        <w:rPr>
          <w:rFonts w:ascii="Times New Roman" w:hAnsi="Times New Roman" w:cs="Times New Roman"/>
          <w:color w:val="000000"/>
          <w:w w:val="95"/>
          <w:sz w:val="20"/>
          <w:szCs w:val="20"/>
          <w:lang w:val="ru-RU"/>
        </w:rPr>
        <w:t>полнительной информации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соответствии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учебной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задачей.</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2 КЛАСС</w:t>
      </w:r>
    </w:p>
    <w:p w:rsidR="000624BE" w:rsidRPr="00A11F05" w:rsidRDefault="000624BE" w:rsidP="00A11F05">
      <w:pPr>
        <w:pStyle w:val="a3"/>
        <w:tabs>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концу</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обучения</w:t>
      </w:r>
      <w:r>
        <w:rPr>
          <w:rFonts w:ascii="Times New Roman" w:hAnsi="Times New Roman" w:cs="Times New Roman"/>
          <w:color w:val="000000"/>
          <w:w w:val="95"/>
          <w:lang w:val="ru-RU"/>
        </w:rPr>
        <w:t xml:space="preserve"> </w:t>
      </w:r>
      <w:r w:rsidRPr="00A11F05">
        <w:rPr>
          <w:rFonts w:ascii="Times New Roman" w:hAnsi="Times New Roman" w:cs="Times New Roman"/>
          <w:b/>
          <w:color w:val="000000"/>
          <w:w w:val="95"/>
          <w:lang w:val="ru-RU"/>
        </w:rPr>
        <w:t>во</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втором</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классе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обучающийся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научится:</w:t>
      </w:r>
    </w:p>
    <w:p w:rsidR="000624BE" w:rsidRPr="00A11F05" w:rsidRDefault="000624BE" w:rsidP="00C156C2">
      <w:pPr>
        <w:pStyle w:val="a7"/>
        <w:numPr>
          <w:ilvl w:val="1"/>
          <w:numId w:val="142"/>
        </w:numPr>
        <w:tabs>
          <w:tab w:val="left" w:pos="668"/>
          <w:tab w:val="left" w:pos="709"/>
        </w:tabs>
        <w:spacing w:before="1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объяснять важность чтения для решения учебных задачи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применения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различных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жизненных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ситуациях: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переходить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r w:rsidRPr="00A11F05">
        <w:rPr>
          <w:rFonts w:ascii="Times New Roman" w:hAnsi="Times New Roman" w:cs="Times New Roman"/>
          <w:color w:val="000000"/>
          <w:sz w:val="20"/>
          <w:szCs w:val="20"/>
          <w:lang w:val="ru-RU"/>
        </w:rPr>
        <w:t>находить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фольклоре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литературных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произведениях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отражение нравственных ценностей, традиций, быта, культуры раз</w:t>
      </w:r>
      <w:r w:rsidRPr="00A11F05">
        <w:rPr>
          <w:rFonts w:ascii="Times New Roman" w:hAnsi="Times New Roman" w:cs="Times New Roman"/>
          <w:color w:val="000000"/>
          <w:w w:val="95"/>
          <w:sz w:val="20"/>
          <w:szCs w:val="20"/>
          <w:lang w:val="ru-RU"/>
        </w:rPr>
        <w:t>ных народов, ориентироваться в нравственно-этических понятиях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контексте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изученных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произведений;</w:t>
      </w:r>
    </w:p>
    <w:p w:rsidR="000624BE" w:rsidRPr="00A11F05" w:rsidRDefault="000624BE" w:rsidP="00C156C2">
      <w:pPr>
        <w:pStyle w:val="a7"/>
        <w:numPr>
          <w:ilvl w:val="1"/>
          <w:numId w:val="142"/>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читать вслух целыми словами без пропусков и перестановокбуквислоговдоступныеповосприятиюинебольшиепообъёму прозаические и стихотворные произведения в темпе</w:t>
      </w:r>
      <w:r w:rsidRPr="00A11F05">
        <w:rPr>
          <w:rFonts w:ascii="Times New Roman" w:hAnsi="Times New Roman" w:cs="Times New Roman"/>
          <w:color w:val="000000"/>
          <w:w w:val="95"/>
          <w:sz w:val="20"/>
          <w:szCs w:val="20"/>
          <w:lang w:val="ru-RU"/>
        </w:rPr>
        <w:t>неменее40словвминуту(без</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отметочного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оценивания);</w:t>
      </w:r>
    </w:p>
    <w:p w:rsidR="000624BE" w:rsidRPr="00A11F05" w:rsidRDefault="000624BE" w:rsidP="00C156C2">
      <w:pPr>
        <w:pStyle w:val="a7"/>
        <w:numPr>
          <w:ilvl w:val="1"/>
          <w:numId w:val="142"/>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читать наизусть с соблюдением орфоэпических и пунктуационных норм не менее 3 стихотворений о Родине, о детях, о семье,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родной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природе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разные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времена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года;</w:t>
      </w:r>
    </w:p>
    <w:p w:rsidR="000624BE" w:rsidRPr="00A11F05" w:rsidRDefault="000624BE" w:rsidP="00C156C2">
      <w:pPr>
        <w:pStyle w:val="a7"/>
        <w:numPr>
          <w:ilvl w:val="1"/>
          <w:numId w:val="142"/>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различать прозаическую и стихотворную речь: называть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особенности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стихотворного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(ритм,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рифма);</w:t>
      </w:r>
    </w:p>
    <w:p w:rsidR="000624BE" w:rsidRPr="00A11F05" w:rsidRDefault="000624BE" w:rsidP="00C156C2">
      <w:pPr>
        <w:pStyle w:val="a7"/>
        <w:numPr>
          <w:ilvl w:val="1"/>
          <w:numId w:val="142"/>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 xml:space="preserve">понимать содержание, </w:t>
      </w:r>
      <w:r w:rsidRPr="00A11F05">
        <w:rPr>
          <w:rFonts w:ascii="Times New Roman" w:hAnsi="Times New Roman" w:cs="Times New Roman"/>
          <w:color w:val="000000"/>
          <w:sz w:val="20"/>
          <w:szCs w:val="20"/>
          <w:lang w:val="ru-RU"/>
        </w:rPr>
        <w:t>смысл прослушанного/прочитан</w:t>
      </w:r>
      <w:r w:rsidRPr="00A11F05">
        <w:rPr>
          <w:rFonts w:ascii="Times New Roman" w:hAnsi="Times New Roman" w:cs="Times New Roman"/>
          <w:color w:val="000000"/>
          <w:w w:val="95"/>
          <w:sz w:val="20"/>
          <w:szCs w:val="20"/>
          <w:lang w:val="ru-RU"/>
        </w:rPr>
        <w:t>ного произведения: отвечать и формулировать вопросы по фактическому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содержанию</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произведения;</w:t>
      </w:r>
    </w:p>
    <w:p w:rsidR="000624BE" w:rsidRPr="00A11F05" w:rsidRDefault="000624BE" w:rsidP="00C156C2">
      <w:pPr>
        <w:pStyle w:val="a7"/>
        <w:numPr>
          <w:ilvl w:val="1"/>
          <w:numId w:val="142"/>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различать и называть отдельные жанры фольклора (считалки, загадки, пословицы, потешки, небылицы, народные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песни, скороговорки, сказки о животных, бытовые и волшеб</w:t>
      </w:r>
      <w:r w:rsidRPr="00A11F05">
        <w:rPr>
          <w:rFonts w:ascii="Times New Roman" w:hAnsi="Times New Roman" w:cs="Times New Roman"/>
          <w:color w:val="000000"/>
          <w:w w:val="95"/>
          <w:sz w:val="20"/>
          <w:szCs w:val="20"/>
          <w:lang w:val="ru-RU"/>
        </w:rPr>
        <w:t>ные) и художественной литературы (литературные сказки, рассказы,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стихотворения,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басни);</w:t>
      </w:r>
    </w:p>
    <w:p w:rsidR="000624BE" w:rsidRPr="00A11F05" w:rsidRDefault="000624BE" w:rsidP="00C156C2">
      <w:pPr>
        <w:pStyle w:val="a7"/>
        <w:numPr>
          <w:ilvl w:val="1"/>
          <w:numId w:val="142"/>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владетьэлементарнымиумениямианализаиинтерпретациитекста:определятьтемуиглавнуюмысль,воспроизводить</w:t>
      </w:r>
      <w:r w:rsidRPr="00A11F05">
        <w:rPr>
          <w:rFonts w:ascii="Times New Roman" w:hAnsi="Times New Roman" w:cs="Times New Roman"/>
          <w:color w:val="000000"/>
          <w:w w:val="95"/>
          <w:sz w:val="20"/>
          <w:szCs w:val="20"/>
          <w:lang w:val="ru-RU"/>
        </w:rPr>
        <w:t>последовательность событий в тексте произведения, составлять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план</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(вопросный,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номинативный);</w:t>
      </w:r>
    </w:p>
    <w:p w:rsidR="000624BE" w:rsidRPr="00A11F05" w:rsidRDefault="000624BE" w:rsidP="00C156C2">
      <w:pPr>
        <w:pStyle w:val="a7"/>
        <w:numPr>
          <w:ilvl w:val="1"/>
          <w:numId w:val="142"/>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описывать характер героя, находить в тексте средства изо</w:t>
      </w:r>
      <w:r w:rsidRPr="00A11F05">
        <w:rPr>
          <w:rFonts w:ascii="Times New Roman" w:hAnsi="Times New Roman" w:cs="Times New Roman"/>
          <w:color w:val="000000"/>
          <w:sz w:val="20"/>
          <w:szCs w:val="20"/>
          <w:lang w:val="ru-RU"/>
        </w:rPr>
        <w:t>бражения (портрет) героя и выражения его чувств, оцениватьпоступкигероевпроизведения,устанавливатьвзаимосвязьмеждухарактеромгерояиегопоступками,сравниватьгероев</w:t>
      </w:r>
      <w:r w:rsidRPr="00A11F05">
        <w:rPr>
          <w:rFonts w:ascii="Times New Roman" w:hAnsi="Times New Roman" w:cs="Times New Roman"/>
          <w:color w:val="000000"/>
          <w:w w:val="95"/>
          <w:sz w:val="20"/>
          <w:szCs w:val="20"/>
          <w:lang w:val="ru-RU"/>
        </w:rPr>
        <w:t>одного произведения по предложенным критериям, характеризовать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отношение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автора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героям,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его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поступкам;</w:t>
      </w:r>
    </w:p>
    <w:p w:rsidR="000624BE" w:rsidRPr="00A11F05" w:rsidRDefault="000624BE" w:rsidP="00C156C2">
      <w:pPr>
        <w:pStyle w:val="a7"/>
        <w:numPr>
          <w:ilvl w:val="1"/>
          <w:numId w:val="142"/>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объяснять значение незнакомого слова с опорой на контекстисиспользованиемсловаря;находитьвтекстепримеры</w:t>
      </w:r>
      <w:r w:rsidRPr="00A11F05">
        <w:rPr>
          <w:rFonts w:ascii="Times New Roman" w:hAnsi="Times New Roman" w:cs="Times New Roman"/>
          <w:color w:val="000000"/>
          <w:w w:val="95"/>
          <w:sz w:val="20"/>
          <w:szCs w:val="20"/>
          <w:lang w:val="ru-RU"/>
        </w:rPr>
        <w:t>использованиясловвпрямомипереносномзначении;</w:t>
      </w:r>
    </w:p>
    <w:p w:rsidR="000624BE" w:rsidRPr="00A11F05" w:rsidRDefault="000624BE" w:rsidP="00C156C2">
      <w:pPr>
        <w:pStyle w:val="a7"/>
        <w:numPr>
          <w:ilvl w:val="1"/>
          <w:numId w:val="142"/>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w:t>
      </w:r>
      <w:r w:rsidRPr="00A11F05">
        <w:rPr>
          <w:rFonts w:ascii="Times New Roman" w:hAnsi="Times New Roman" w:cs="Times New Roman"/>
          <w:color w:val="000000"/>
          <w:w w:val="95"/>
          <w:sz w:val="20"/>
          <w:szCs w:val="20"/>
          <w:lang w:val="ru-RU"/>
        </w:rPr>
        <w:t>сознанно применять для анализа текста изученные поня</w:t>
      </w:r>
      <w:r w:rsidRPr="00A11F05">
        <w:rPr>
          <w:rFonts w:ascii="Times New Roman" w:hAnsi="Times New Roman" w:cs="Times New Roman"/>
          <w:color w:val="000000"/>
          <w:sz w:val="20"/>
          <w:szCs w:val="20"/>
          <w:lang w:val="ru-RU"/>
        </w:rPr>
        <w:t>тия (автор, литературный герой, тема, идея, заголовок, содер</w:t>
      </w:r>
      <w:r w:rsidRPr="00A11F05">
        <w:rPr>
          <w:rFonts w:ascii="Times New Roman" w:hAnsi="Times New Roman" w:cs="Times New Roman"/>
          <w:color w:val="000000"/>
          <w:w w:val="95"/>
          <w:sz w:val="20"/>
          <w:szCs w:val="20"/>
          <w:lang w:val="ru-RU"/>
        </w:rPr>
        <w:t>жаниепроизведения,сравнение,эпитет);</w:t>
      </w:r>
    </w:p>
    <w:p w:rsidR="000624BE" w:rsidRPr="00A11F05" w:rsidRDefault="000624BE" w:rsidP="00C156C2">
      <w:pPr>
        <w:pStyle w:val="a7"/>
        <w:numPr>
          <w:ilvl w:val="1"/>
          <w:numId w:val="142"/>
        </w:numPr>
        <w:tabs>
          <w:tab w:val="left" w:pos="668"/>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участвоватьвобсуждениипрослушанного/прочитанного</w:t>
      </w:r>
      <w:r w:rsidRPr="00A11F05">
        <w:rPr>
          <w:rFonts w:ascii="Times New Roman" w:hAnsi="Times New Roman" w:cs="Times New Roman"/>
          <w:color w:val="000000"/>
          <w:spacing w:val="-1"/>
          <w:sz w:val="20"/>
          <w:szCs w:val="20"/>
          <w:lang w:val="ru-RU"/>
        </w:rPr>
        <w:t xml:space="preserve">произведения: </w:t>
      </w:r>
      <w:r w:rsidRPr="00A11F05">
        <w:rPr>
          <w:rFonts w:ascii="Times New Roman" w:hAnsi="Times New Roman" w:cs="Times New Roman"/>
          <w:color w:val="000000"/>
          <w:sz w:val="20"/>
          <w:szCs w:val="20"/>
          <w:lang w:val="ru-RU"/>
        </w:rPr>
        <w:t>понимать жанровую принадлежность произведения, формулировать устно простые выводы, подтверждать</w:t>
      </w:r>
      <w:r w:rsidRPr="00A11F05">
        <w:rPr>
          <w:rFonts w:ascii="Times New Roman" w:hAnsi="Times New Roman" w:cs="Times New Roman"/>
          <w:color w:val="000000"/>
          <w:w w:val="95"/>
          <w:sz w:val="20"/>
          <w:szCs w:val="20"/>
          <w:lang w:val="ru-RU"/>
        </w:rPr>
        <w:t>свойответпримерамиизтекста;</w:t>
      </w:r>
    </w:p>
    <w:p w:rsidR="000624BE" w:rsidRPr="00A11F05" w:rsidRDefault="000624BE" w:rsidP="00C156C2">
      <w:pPr>
        <w:pStyle w:val="a7"/>
        <w:numPr>
          <w:ilvl w:val="1"/>
          <w:numId w:val="142"/>
        </w:numPr>
        <w:tabs>
          <w:tab w:val="left" w:pos="66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пересказывать(устно)содержаниепроизведенияподробно,выборочно,отлицагероя,оттретьеголица;</w:t>
      </w:r>
    </w:p>
    <w:p w:rsidR="000624BE" w:rsidRPr="00A11F05" w:rsidRDefault="000624BE" w:rsidP="00C156C2">
      <w:pPr>
        <w:pStyle w:val="a7"/>
        <w:numPr>
          <w:ilvl w:val="1"/>
          <w:numId w:val="142"/>
        </w:numPr>
        <w:tabs>
          <w:tab w:val="left" w:pos="668"/>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читатьпоролямссоблюдениемнормпроизношения,рас</w:t>
      </w:r>
      <w:r w:rsidRPr="00A11F05">
        <w:rPr>
          <w:rFonts w:ascii="Times New Roman" w:hAnsi="Times New Roman" w:cs="Times New Roman"/>
          <w:color w:val="000000"/>
          <w:w w:val="95"/>
          <w:sz w:val="20"/>
          <w:szCs w:val="20"/>
          <w:lang w:val="ru-RU"/>
        </w:rPr>
        <w:t>становки ударения, инсценировать небольшие эпизоды из про</w:t>
      </w:r>
      <w:r w:rsidRPr="00A11F05">
        <w:rPr>
          <w:rFonts w:ascii="Times New Roman" w:hAnsi="Times New Roman" w:cs="Times New Roman"/>
          <w:color w:val="000000"/>
          <w:sz w:val="20"/>
          <w:szCs w:val="20"/>
          <w:lang w:val="ru-RU"/>
        </w:rPr>
        <w:t>изведения;</w:t>
      </w:r>
    </w:p>
    <w:p w:rsidR="000624BE" w:rsidRPr="00A11F05" w:rsidRDefault="000624BE" w:rsidP="00C156C2">
      <w:pPr>
        <w:pStyle w:val="a7"/>
        <w:numPr>
          <w:ilvl w:val="1"/>
          <w:numId w:val="142"/>
        </w:numPr>
        <w:tabs>
          <w:tab w:val="left" w:pos="66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составлятьвысказыванияназаданнуютемупосодержа</w:t>
      </w:r>
      <w:r w:rsidRPr="00A11F05">
        <w:rPr>
          <w:rFonts w:ascii="Times New Roman" w:hAnsi="Times New Roman" w:cs="Times New Roman"/>
          <w:color w:val="000000"/>
          <w:w w:val="95"/>
          <w:sz w:val="20"/>
          <w:szCs w:val="20"/>
          <w:lang w:val="ru-RU"/>
        </w:rPr>
        <w:t>ниюпроизведения(неменее5предложений);</w:t>
      </w:r>
    </w:p>
    <w:p w:rsidR="000624BE" w:rsidRPr="00A11F05" w:rsidRDefault="000624BE" w:rsidP="00C156C2">
      <w:pPr>
        <w:pStyle w:val="a7"/>
        <w:numPr>
          <w:ilvl w:val="1"/>
          <w:numId w:val="142"/>
        </w:numPr>
        <w:tabs>
          <w:tab w:val="left" w:pos="668"/>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сочинятьпоаналогииспрочитанным</w:t>
      </w:r>
      <w:r w:rsidRPr="00A11F05">
        <w:rPr>
          <w:rFonts w:ascii="Times New Roman" w:hAnsi="Times New Roman" w:cs="Times New Roman"/>
          <w:color w:val="000000"/>
          <w:sz w:val="20"/>
          <w:szCs w:val="20"/>
          <w:lang w:val="ru-RU"/>
        </w:rPr>
        <w:t>загадки,небольшие</w:t>
      </w:r>
      <w:r w:rsidRPr="00A11F05">
        <w:rPr>
          <w:rFonts w:ascii="Times New Roman" w:hAnsi="Times New Roman" w:cs="Times New Roman"/>
          <w:color w:val="000000"/>
          <w:w w:val="95"/>
          <w:sz w:val="20"/>
          <w:szCs w:val="20"/>
          <w:lang w:val="ru-RU"/>
        </w:rPr>
        <w:t>сказки,рассказы;</w:t>
      </w:r>
    </w:p>
    <w:p w:rsidR="000624BE" w:rsidRPr="00A11F05" w:rsidRDefault="000624BE" w:rsidP="00C156C2">
      <w:pPr>
        <w:pStyle w:val="a7"/>
        <w:numPr>
          <w:ilvl w:val="1"/>
          <w:numId w:val="142"/>
        </w:numPr>
        <w:tabs>
          <w:tab w:val="left" w:pos="66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ориентироваться в книге/учебнике по обложке, оглавлению, аннотации, иллюстрациям, предисловию, условным обозначениям;</w:t>
      </w:r>
    </w:p>
    <w:p w:rsidR="000624BE" w:rsidRPr="00A11F05" w:rsidRDefault="000624BE" w:rsidP="00C156C2">
      <w:pPr>
        <w:pStyle w:val="a7"/>
        <w:numPr>
          <w:ilvl w:val="1"/>
          <w:numId w:val="142"/>
        </w:numPr>
        <w:tabs>
          <w:tab w:val="left" w:pos="668"/>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выбирать книги для самостоятельного чтения с учётом ре</w:t>
      </w:r>
      <w:r w:rsidRPr="00A11F05">
        <w:rPr>
          <w:rFonts w:ascii="Times New Roman" w:hAnsi="Times New Roman" w:cs="Times New Roman"/>
          <w:color w:val="000000"/>
          <w:sz w:val="20"/>
          <w:szCs w:val="20"/>
          <w:lang w:val="ru-RU"/>
        </w:rPr>
        <w:t>комендательного списка, используя картотеки, рассказывать</w:t>
      </w:r>
      <w:r w:rsidRPr="00A11F05">
        <w:rPr>
          <w:rFonts w:ascii="Times New Roman" w:hAnsi="Times New Roman" w:cs="Times New Roman"/>
          <w:color w:val="000000"/>
          <w:w w:val="95"/>
          <w:sz w:val="20"/>
          <w:szCs w:val="20"/>
          <w:lang w:val="ru-RU"/>
        </w:rPr>
        <w:t>опрочитаннойкниге;</w:t>
      </w:r>
    </w:p>
    <w:p w:rsidR="000624BE" w:rsidRPr="00A11F05" w:rsidRDefault="000624BE" w:rsidP="00C156C2">
      <w:pPr>
        <w:pStyle w:val="a7"/>
        <w:numPr>
          <w:ilvl w:val="1"/>
          <w:numId w:val="142"/>
        </w:numPr>
        <w:tabs>
          <w:tab w:val="left" w:pos="66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использовать справочную литературу для получения до</w:t>
      </w:r>
      <w:r w:rsidRPr="00A11F05">
        <w:rPr>
          <w:rFonts w:ascii="Times New Roman" w:hAnsi="Times New Roman" w:cs="Times New Roman"/>
          <w:color w:val="000000"/>
          <w:w w:val="95"/>
          <w:sz w:val="20"/>
          <w:szCs w:val="20"/>
          <w:lang w:val="ru-RU"/>
        </w:rPr>
        <w:t>полнительной информациивсоответствиисучебнойзадачей.</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3 КЛАСС</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lang w:val="ru-RU"/>
        </w:rPr>
      </w:pPr>
      <w:r>
        <w:rPr>
          <w:rFonts w:ascii="Times New Roman" w:hAnsi="Times New Roman" w:cs="Times New Roman"/>
          <w:color w:val="000000"/>
          <w:w w:val="95"/>
          <w:lang w:val="ru-RU"/>
        </w:rPr>
        <w:t xml:space="preserve">Концу </w:t>
      </w:r>
      <w:r w:rsidRPr="00A11F05">
        <w:rPr>
          <w:rFonts w:ascii="Times New Roman" w:hAnsi="Times New Roman" w:cs="Times New Roman"/>
          <w:color w:val="000000"/>
          <w:w w:val="95"/>
          <w:lang w:val="ru-RU"/>
        </w:rPr>
        <w:t>обучения</w:t>
      </w:r>
      <w:r>
        <w:rPr>
          <w:rFonts w:ascii="Times New Roman" w:hAnsi="Times New Roman" w:cs="Times New Roman"/>
          <w:color w:val="000000"/>
          <w:w w:val="95"/>
          <w:lang w:val="ru-RU"/>
        </w:rPr>
        <w:t xml:space="preserve"> </w:t>
      </w:r>
      <w:r w:rsidRPr="00A11F05">
        <w:rPr>
          <w:rFonts w:ascii="Times New Roman" w:hAnsi="Times New Roman" w:cs="Times New Roman"/>
          <w:b/>
          <w:color w:val="000000"/>
          <w:w w:val="95"/>
          <w:lang w:val="ru-RU"/>
        </w:rPr>
        <w:t>в</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третьем</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классе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обучающийся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научится:</w:t>
      </w:r>
    </w:p>
    <w:p w:rsidR="000624BE" w:rsidRPr="00A11F05" w:rsidRDefault="000624BE" w:rsidP="00C156C2">
      <w:pPr>
        <w:pStyle w:val="a7"/>
        <w:numPr>
          <w:ilvl w:val="1"/>
          <w:numId w:val="143"/>
        </w:numPr>
        <w:tabs>
          <w:tab w:val="left" w:pos="668"/>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отвечать на вопрос о культурной значимости устного народного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творчества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художественной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литературы,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находить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 фольклоре и литературных произведениях отражение нравственных ценностей, традиций, быта, культуры разных наро</w:t>
      </w:r>
      <w:r w:rsidRPr="00A11F05">
        <w:rPr>
          <w:rFonts w:ascii="Times New Roman" w:hAnsi="Times New Roman" w:cs="Times New Roman"/>
          <w:color w:val="000000"/>
          <w:w w:val="95"/>
          <w:sz w:val="20"/>
          <w:szCs w:val="20"/>
          <w:lang w:val="ru-RU"/>
        </w:rPr>
        <w:t>дов, ориентироваться в нравственно-этических понятиях в контексте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изученных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произведений;</w:t>
      </w:r>
    </w:p>
    <w:p w:rsidR="000624BE" w:rsidRPr="00A11F05" w:rsidRDefault="000624BE" w:rsidP="00C156C2">
      <w:pPr>
        <w:pStyle w:val="a7"/>
        <w:numPr>
          <w:ilvl w:val="1"/>
          <w:numId w:val="143"/>
        </w:numPr>
        <w:tabs>
          <w:tab w:val="left" w:pos="668"/>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читать вслух и про себя в соответствии с учебной задачей,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использовать разные виды чтения (изучающее, ознакомитель</w:t>
      </w:r>
      <w:r w:rsidRPr="00A11F05">
        <w:rPr>
          <w:rFonts w:ascii="Times New Roman" w:hAnsi="Times New Roman" w:cs="Times New Roman"/>
          <w:color w:val="000000"/>
          <w:w w:val="95"/>
          <w:sz w:val="20"/>
          <w:szCs w:val="20"/>
          <w:lang w:val="ru-RU"/>
        </w:rPr>
        <w:t>ное,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поисковое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выборочное,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просмотровое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выборочное);</w:t>
      </w:r>
    </w:p>
    <w:p w:rsidR="000624BE" w:rsidRPr="00A11F05" w:rsidRDefault="000624BE" w:rsidP="00C156C2">
      <w:pPr>
        <w:pStyle w:val="a7"/>
        <w:numPr>
          <w:ilvl w:val="1"/>
          <w:numId w:val="143"/>
        </w:numPr>
        <w:tabs>
          <w:tab w:val="left" w:pos="668"/>
          <w:tab w:val="left" w:pos="709"/>
        </w:tabs>
        <w:spacing w:before="6"/>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читать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вслух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целыми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безпропусков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перестановок букв и слогов доступные по восприятию и небольшие по</w:t>
      </w:r>
      <w:r w:rsidRPr="00A11F05">
        <w:rPr>
          <w:rFonts w:ascii="Times New Roman" w:hAnsi="Times New Roman" w:cs="Times New Roman"/>
          <w:color w:val="000000"/>
          <w:spacing w:val="-1"/>
          <w:sz w:val="20"/>
          <w:szCs w:val="20"/>
          <w:lang w:val="ru-RU"/>
        </w:rPr>
        <w:t>объёмупрозаическиеистихотворные</w:t>
      </w:r>
      <w:r w:rsidRPr="00A11F05">
        <w:rPr>
          <w:rFonts w:ascii="Times New Roman" w:hAnsi="Times New Roman" w:cs="Times New Roman"/>
          <w:color w:val="000000"/>
          <w:sz w:val="20"/>
          <w:szCs w:val="20"/>
          <w:lang w:val="ru-RU"/>
        </w:rPr>
        <w:t>произведениявтемпене</w:t>
      </w:r>
      <w:r w:rsidRPr="00A11F05">
        <w:rPr>
          <w:rFonts w:ascii="Times New Roman" w:hAnsi="Times New Roman" w:cs="Times New Roman"/>
          <w:color w:val="000000"/>
          <w:w w:val="95"/>
          <w:sz w:val="20"/>
          <w:szCs w:val="20"/>
          <w:lang w:val="ru-RU"/>
        </w:rPr>
        <w:t>менее60словвминуту(безотметочного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оценивания);</w:t>
      </w:r>
    </w:p>
    <w:p w:rsidR="000624BE" w:rsidRPr="00A11F05" w:rsidRDefault="000624BE" w:rsidP="00C156C2">
      <w:pPr>
        <w:pStyle w:val="a7"/>
        <w:numPr>
          <w:ilvl w:val="1"/>
          <w:numId w:val="143"/>
        </w:numPr>
        <w:tabs>
          <w:tab w:val="left" w:pos="66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читатьнаизустьнеменее4стихотворенийвсоответствиисизученнойтематикойпроизведений;</w:t>
      </w:r>
    </w:p>
    <w:p w:rsidR="000624BE" w:rsidRPr="00A11F05" w:rsidRDefault="000624BE" w:rsidP="00C156C2">
      <w:pPr>
        <w:pStyle w:val="a7"/>
        <w:numPr>
          <w:ilvl w:val="1"/>
          <w:numId w:val="143"/>
        </w:numPr>
        <w:tabs>
          <w:tab w:val="left" w:pos="66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различать художественные произведения и познавательныетексты;</w:t>
      </w:r>
    </w:p>
    <w:p w:rsidR="000624BE" w:rsidRPr="00A11F05" w:rsidRDefault="000624BE" w:rsidP="00C156C2">
      <w:pPr>
        <w:pStyle w:val="a7"/>
        <w:numPr>
          <w:ilvl w:val="1"/>
          <w:numId w:val="143"/>
        </w:numPr>
        <w:tabs>
          <w:tab w:val="left" w:pos="668"/>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различать прозаическую и стихотворную речь: называть</w:t>
      </w:r>
      <w:r w:rsidRPr="00A11F05">
        <w:rPr>
          <w:rFonts w:ascii="Times New Roman" w:hAnsi="Times New Roman" w:cs="Times New Roman"/>
          <w:color w:val="000000"/>
          <w:spacing w:val="-1"/>
          <w:sz w:val="20"/>
          <w:szCs w:val="20"/>
          <w:lang w:val="ru-RU"/>
        </w:rPr>
        <w:t>особенности</w:t>
      </w:r>
      <w:r w:rsidRPr="00A11F05">
        <w:rPr>
          <w:rFonts w:ascii="Times New Roman" w:hAnsi="Times New Roman" w:cs="Times New Roman"/>
          <w:color w:val="000000"/>
          <w:sz w:val="20"/>
          <w:szCs w:val="20"/>
          <w:lang w:val="ru-RU"/>
        </w:rPr>
        <w:t>стихотворногопроизведения(ритм,рифма,стро</w:t>
      </w:r>
      <w:r w:rsidRPr="00A11F05">
        <w:rPr>
          <w:rFonts w:ascii="Times New Roman" w:hAnsi="Times New Roman" w:cs="Times New Roman"/>
          <w:color w:val="000000"/>
          <w:w w:val="95"/>
          <w:sz w:val="20"/>
          <w:szCs w:val="20"/>
          <w:lang w:val="ru-RU"/>
        </w:rPr>
        <w:t>фа),отличатьлирическоепроизведениеотэпического;</w:t>
      </w:r>
    </w:p>
    <w:p w:rsidR="000624BE" w:rsidRPr="00A11F05" w:rsidRDefault="000624BE" w:rsidP="00C156C2">
      <w:pPr>
        <w:pStyle w:val="a7"/>
        <w:numPr>
          <w:ilvl w:val="1"/>
          <w:numId w:val="143"/>
        </w:numPr>
        <w:tabs>
          <w:tab w:val="left" w:pos="668"/>
          <w:tab w:val="left" w:pos="709"/>
        </w:tabs>
        <w:spacing w:before="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понимать жанровую принадлежность, содержание, смыслпрослушанного/прочитанногопроизведения:отвечатьиформулироватьвопросыкучебнымихудожественнымтекстам;</w:t>
      </w:r>
    </w:p>
    <w:p w:rsidR="000624BE" w:rsidRPr="00A11F05" w:rsidRDefault="000624BE" w:rsidP="00C156C2">
      <w:pPr>
        <w:pStyle w:val="a7"/>
        <w:numPr>
          <w:ilvl w:val="1"/>
          <w:numId w:val="143"/>
        </w:numPr>
        <w:tabs>
          <w:tab w:val="left" w:pos="668"/>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различать и называть отдельные жанры фольклора (считалки, загадки, пословицы, потешки, небылицы, народные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песни, скороговорки, сказки о животных, бытовые и волшеб</w:t>
      </w:r>
      <w:r w:rsidRPr="00A11F05">
        <w:rPr>
          <w:rFonts w:ascii="Times New Roman" w:hAnsi="Times New Roman" w:cs="Times New Roman"/>
          <w:color w:val="000000"/>
          <w:w w:val="95"/>
          <w:sz w:val="20"/>
          <w:szCs w:val="20"/>
          <w:lang w:val="ru-RU"/>
        </w:rPr>
        <w:t>ные) и художественной литературы (литературные сказки, рас</w:t>
      </w:r>
      <w:r w:rsidRPr="00A11F05">
        <w:rPr>
          <w:rFonts w:ascii="Times New Roman" w:hAnsi="Times New Roman" w:cs="Times New Roman"/>
          <w:color w:val="000000"/>
          <w:sz w:val="20"/>
          <w:szCs w:val="20"/>
          <w:lang w:val="ru-RU"/>
        </w:rPr>
        <w:t>сказы,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стихотворения,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басни),приводить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примеры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произведе</w:t>
      </w:r>
      <w:r w:rsidRPr="00A11F05">
        <w:rPr>
          <w:rFonts w:ascii="Times New Roman" w:hAnsi="Times New Roman" w:cs="Times New Roman"/>
          <w:color w:val="000000"/>
          <w:w w:val="95"/>
          <w:sz w:val="20"/>
          <w:szCs w:val="20"/>
          <w:lang w:val="ru-RU"/>
        </w:rPr>
        <w:t>ний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фольклора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разных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народов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России;</w:t>
      </w:r>
    </w:p>
    <w:p w:rsidR="000624BE" w:rsidRPr="00A11F05" w:rsidRDefault="000624BE" w:rsidP="00C156C2">
      <w:pPr>
        <w:pStyle w:val="a7"/>
        <w:numPr>
          <w:ilvl w:val="1"/>
          <w:numId w:val="143"/>
        </w:numPr>
        <w:tabs>
          <w:tab w:val="left" w:pos="668"/>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ладетьэлементарнымиумениямианализаиинтерпретациитекста:формулироватьтемуиглавнуюмысль,определятьпоследовательностьсобытийвтекстепроизведения,выявлять</w:t>
      </w:r>
      <w:r w:rsidRPr="00A11F05">
        <w:rPr>
          <w:rFonts w:ascii="Times New Roman" w:hAnsi="Times New Roman" w:cs="Times New Roman"/>
          <w:color w:val="000000"/>
          <w:w w:val="95"/>
          <w:sz w:val="20"/>
          <w:szCs w:val="20"/>
          <w:lang w:val="ru-RU"/>
        </w:rPr>
        <w:t>связь событий, эпизодов текста; составлять план текста (вопросный,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номинативный,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цитатный);</w:t>
      </w:r>
    </w:p>
    <w:p w:rsidR="000624BE" w:rsidRPr="00A11F05" w:rsidRDefault="000624BE" w:rsidP="00C156C2">
      <w:pPr>
        <w:pStyle w:val="a7"/>
        <w:numPr>
          <w:ilvl w:val="1"/>
          <w:numId w:val="143"/>
        </w:numPr>
        <w:tabs>
          <w:tab w:val="left" w:pos="668"/>
          <w:tab w:val="left" w:pos="709"/>
        </w:tabs>
        <w:spacing w:before="6"/>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характеризовать героев, описывать характер героя, давать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оценку поступкам героев, составлять портретные характеристики персонажей; выявлять взаимосвязь между поступками,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мыслями, чувствами героев, сравнивать героев одного произве</w:t>
      </w:r>
      <w:r w:rsidRPr="00A11F05">
        <w:rPr>
          <w:rFonts w:ascii="Times New Roman" w:hAnsi="Times New Roman" w:cs="Times New Roman"/>
          <w:color w:val="000000"/>
          <w:sz w:val="20"/>
          <w:szCs w:val="20"/>
          <w:lang w:val="ru-RU"/>
        </w:rPr>
        <w:t>дения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сопоставлять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поступки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предложенным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критериям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аналогии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или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контрасту);</w:t>
      </w:r>
    </w:p>
    <w:p w:rsidR="000624BE" w:rsidRPr="00A11F05" w:rsidRDefault="000624BE" w:rsidP="00C156C2">
      <w:pPr>
        <w:pStyle w:val="a7"/>
        <w:numPr>
          <w:ilvl w:val="1"/>
          <w:numId w:val="143"/>
        </w:numPr>
        <w:tabs>
          <w:tab w:val="left" w:pos="668"/>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отличать автора произведения от героя и рассказчика, характеризовать отношение автора к героям, поступкам, описан</w:t>
      </w:r>
      <w:r w:rsidRPr="00A11F05">
        <w:rPr>
          <w:rFonts w:ascii="Times New Roman" w:hAnsi="Times New Roman" w:cs="Times New Roman"/>
          <w:color w:val="000000"/>
          <w:sz w:val="20"/>
          <w:szCs w:val="20"/>
          <w:lang w:val="ru-RU"/>
        </w:rPr>
        <w:t>ной картине, находить в тексте средства изображения героев</w:t>
      </w:r>
      <w:r w:rsidRPr="00A11F05">
        <w:rPr>
          <w:rFonts w:ascii="Times New Roman" w:hAnsi="Times New Roman" w:cs="Times New Roman"/>
          <w:color w:val="000000"/>
          <w:w w:val="95"/>
          <w:sz w:val="20"/>
          <w:szCs w:val="20"/>
          <w:lang w:val="ru-RU"/>
        </w:rPr>
        <w:t>(портрет),описание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пейзажа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иинтерьера;</w:t>
      </w:r>
    </w:p>
    <w:p w:rsidR="000624BE" w:rsidRPr="00A11F05" w:rsidRDefault="000624BE" w:rsidP="00C156C2">
      <w:pPr>
        <w:pStyle w:val="a7"/>
        <w:numPr>
          <w:ilvl w:val="1"/>
          <w:numId w:val="143"/>
        </w:numPr>
        <w:tabs>
          <w:tab w:val="left" w:pos="668"/>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объяснять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значение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незнакомого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слова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опорой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контекст</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 с использованием словаря; находить в тексте примеры использования слов в прямом и переносном значении, средств художественной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выразительности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(сравнение,эпитет,олицетворение);</w:t>
      </w:r>
    </w:p>
    <w:p w:rsidR="000624BE" w:rsidRPr="00A11F05" w:rsidRDefault="000624BE" w:rsidP="00C156C2">
      <w:pPr>
        <w:pStyle w:val="a7"/>
        <w:numPr>
          <w:ilvl w:val="1"/>
          <w:numId w:val="143"/>
        </w:numPr>
        <w:tabs>
          <w:tab w:val="left" w:pos="668"/>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осознанно применять изученные понятия (автор, моральбасни, литературный герой, персонаж, характер, тема, идея,заголовок, содержание произведения, эпизод, смысловые ча</w:t>
      </w:r>
      <w:r w:rsidRPr="00A11F05">
        <w:rPr>
          <w:rFonts w:ascii="Times New Roman" w:hAnsi="Times New Roman" w:cs="Times New Roman"/>
          <w:color w:val="000000"/>
          <w:w w:val="95"/>
          <w:sz w:val="20"/>
          <w:szCs w:val="20"/>
          <w:lang w:val="ru-RU"/>
        </w:rPr>
        <w:t>сти,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композиция,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сравнение,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эпитет,</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олицетворение);</w:t>
      </w:r>
    </w:p>
    <w:p w:rsidR="000624BE" w:rsidRPr="00A11F05" w:rsidRDefault="000624BE" w:rsidP="00C156C2">
      <w:pPr>
        <w:pStyle w:val="a7"/>
        <w:numPr>
          <w:ilvl w:val="1"/>
          <w:numId w:val="143"/>
        </w:numPr>
        <w:tabs>
          <w:tab w:val="left" w:pos="668"/>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участвовать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обсуждении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прослушанного/прочитанного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произведения: строить монологическое и диалогическое выска</w:t>
      </w:r>
      <w:r w:rsidRPr="00A11F05">
        <w:rPr>
          <w:rFonts w:ascii="Times New Roman" w:hAnsi="Times New Roman" w:cs="Times New Roman"/>
          <w:color w:val="000000"/>
          <w:sz w:val="20"/>
          <w:szCs w:val="20"/>
          <w:lang w:val="ru-RU"/>
        </w:rPr>
        <w:t>зывание с соблюдением орфоэпических и пунктуационных</w:t>
      </w:r>
      <w:r w:rsidRPr="00A11F05">
        <w:rPr>
          <w:rFonts w:ascii="Times New Roman" w:hAnsi="Times New Roman" w:cs="Times New Roman"/>
          <w:color w:val="000000"/>
          <w:w w:val="95"/>
          <w:sz w:val="20"/>
          <w:szCs w:val="20"/>
          <w:lang w:val="ru-RU"/>
        </w:rPr>
        <w:t>норм, устно и письменно формулировать простые выводы, подтверждать свой ответ примерами из текста; использовать в беседеизученныелитературныепонятия;</w:t>
      </w:r>
    </w:p>
    <w:p w:rsidR="000624BE" w:rsidRPr="00A11F05" w:rsidRDefault="000624BE" w:rsidP="00C156C2">
      <w:pPr>
        <w:pStyle w:val="a7"/>
        <w:numPr>
          <w:ilvl w:val="1"/>
          <w:numId w:val="143"/>
        </w:numPr>
        <w:tabs>
          <w:tab w:val="left" w:pos="668"/>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пересказывать произведение (устно) подробно, выборочно,сжато (кратко), от лица героя, с изменением лица рассказчика,оттретьеголица;</w:t>
      </w:r>
    </w:p>
    <w:p w:rsidR="000624BE" w:rsidRPr="00A11F05" w:rsidRDefault="000624BE" w:rsidP="00C156C2">
      <w:pPr>
        <w:pStyle w:val="a7"/>
        <w:numPr>
          <w:ilvl w:val="1"/>
          <w:numId w:val="143"/>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при анализе и интерпретации текста использовать разные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типы речи (повествование, описание, рассуждение) с учётом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специфики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учебного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художественного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текстов;</w:t>
      </w:r>
    </w:p>
    <w:p w:rsidR="000624BE" w:rsidRPr="00A11F05" w:rsidRDefault="000624BE" w:rsidP="00C156C2">
      <w:pPr>
        <w:pStyle w:val="a7"/>
        <w:numPr>
          <w:ilvl w:val="1"/>
          <w:numId w:val="143"/>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читатьпоролямссоблюдением</w:t>
      </w:r>
      <w:r w:rsidRPr="00A11F05">
        <w:rPr>
          <w:rFonts w:ascii="Times New Roman" w:hAnsi="Times New Roman" w:cs="Times New Roman"/>
          <w:color w:val="000000"/>
          <w:sz w:val="20"/>
          <w:szCs w:val="20"/>
          <w:lang w:val="ru-RU"/>
        </w:rPr>
        <w:t>нормпроизношения,инсценировать</w:t>
      </w:r>
      <w:r w:rsidRPr="00A11F05">
        <w:rPr>
          <w:rFonts w:ascii="Times New Roman" w:hAnsi="Times New Roman" w:cs="Times New Roman"/>
          <w:color w:val="000000"/>
          <w:w w:val="95"/>
          <w:sz w:val="20"/>
          <w:szCs w:val="20"/>
          <w:lang w:val="ru-RU"/>
        </w:rPr>
        <w:t>небольшиеэпизодыизпроизведения;</w:t>
      </w:r>
    </w:p>
    <w:p w:rsidR="000624BE" w:rsidRPr="00A11F05" w:rsidRDefault="000624BE" w:rsidP="00C156C2">
      <w:pPr>
        <w:pStyle w:val="a7"/>
        <w:numPr>
          <w:ilvl w:val="1"/>
          <w:numId w:val="143"/>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составлять устные и письменные высказывания на основе</w:t>
      </w:r>
      <w:r w:rsidRPr="00A11F05">
        <w:rPr>
          <w:rFonts w:ascii="Times New Roman" w:hAnsi="Times New Roman" w:cs="Times New Roman"/>
          <w:color w:val="000000"/>
          <w:sz w:val="20"/>
          <w:szCs w:val="20"/>
          <w:lang w:val="ru-RU"/>
        </w:rPr>
        <w:t>прочитанного/прослушанноготекстаназаданнуютемупосодержаниюпроизведения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менее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8</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предложений),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корректи</w:t>
      </w:r>
      <w:r w:rsidRPr="00A11F05">
        <w:rPr>
          <w:rFonts w:ascii="Times New Roman" w:hAnsi="Times New Roman" w:cs="Times New Roman"/>
          <w:color w:val="000000"/>
          <w:w w:val="95"/>
          <w:sz w:val="20"/>
          <w:szCs w:val="20"/>
          <w:lang w:val="ru-RU"/>
        </w:rPr>
        <w:t>ровать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собственный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письменный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текст;</w:t>
      </w:r>
    </w:p>
    <w:p w:rsidR="000624BE" w:rsidRPr="00A11F05" w:rsidRDefault="000624BE" w:rsidP="00C156C2">
      <w:pPr>
        <w:pStyle w:val="a7"/>
        <w:numPr>
          <w:ilvl w:val="1"/>
          <w:numId w:val="143"/>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составлять краткий отзыв о прочитанном произведении по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заданному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алгоритму;</w:t>
      </w:r>
    </w:p>
    <w:p w:rsidR="000624BE" w:rsidRPr="00A11F05" w:rsidRDefault="000624BE" w:rsidP="00C156C2">
      <w:pPr>
        <w:pStyle w:val="a7"/>
        <w:numPr>
          <w:ilvl w:val="1"/>
          <w:numId w:val="143"/>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сочинятьтексты,используяаналогии,иллюстрации,при</w:t>
      </w:r>
      <w:r w:rsidRPr="00A11F05">
        <w:rPr>
          <w:rFonts w:ascii="Times New Roman" w:hAnsi="Times New Roman" w:cs="Times New Roman"/>
          <w:color w:val="000000"/>
          <w:w w:val="95"/>
          <w:sz w:val="20"/>
          <w:szCs w:val="20"/>
          <w:lang w:val="ru-RU"/>
        </w:rPr>
        <w:t>думыватьпродолжениепрочитанногопроизведения;</w:t>
      </w:r>
    </w:p>
    <w:p w:rsidR="000624BE" w:rsidRPr="00A11F05" w:rsidRDefault="000624BE" w:rsidP="00C156C2">
      <w:pPr>
        <w:pStyle w:val="a7"/>
        <w:numPr>
          <w:ilvl w:val="1"/>
          <w:numId w:val="143"/>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использовать в соответствии с учебной задачей аппарат из</w:t>
      </w:r>
      <w:r w:rsidRPr="00A11F05">
        <w:rPr>
          <w:rFonts w:ascii="Times New Roman" w:hAnsi="Times New Roman" w:cs="Times New Roman"/>
          <w:color w:val="000000"/>
          <w:sz w:val="20"/>
          <w:szCs w:val="20"/>
          <w:lang w:val="ru-RU"/>
        </w:rPr>
        <w:t>дания(обложку,оглавление,аннотацию,иллюстрации,преди</w:t>
      </w:r>
      <w:r w:rsidRPr="00A11F05">
        <w:rPr>
          <w:rFonts w:ascii="Times New Roman" w:hAnsi="Times New Roman" w:cs="Times New Roman"/>
          <w:color w:val="000000"/>
          <w:w w:val="95"/>
          <w:sz w:val="20"/>
          <w:szCs w:val="20"/>
          <w:lang w:val="ru-RU"/>
        </w:rPr>
        <w:t>словие,приложения,сноски,примечания);</w:t>
      </w:r>
    </w:p>
    <w:p w:rsidR="000624BE" w:rsidRPr="00A11F05" w:rsidRDefault="000624BE" w:rsidP="00C156C2">
      <w:pPr>
        <w:pStyle w:val="a7"/>
        <w:numPr>
          <w:ilvl w:val="1"/>
          <w:numId w:val="143"/>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выбирать книги для самостоятельного чтения с учётом ре</w:t>
      </w:r>
      <w:r w:rsidRPr="00A11F05">
        <w:rPr>
          <w:rFonts w:ascii="Times New Roman" w:hAnsi="Times New Roman" w:cs="Times New Roman"/>
          <w:color w:val="000000"/>
          <w:sz w:val="20"/>
          <w:szCs w:val="20"/>
          <w:lang w:val="ru-RU"/>
        </w:rPr>
        <w:t>комендательного списка, используя картотеки, рассказывать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прочитанной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книге;</w:t>
      </w:r>
    </w:p>
    <w:p w:rsidR="000624BE" w:rsidRPr="00A11F05" w:rsidRDefault="000624BE" w:rsidP="00C156C2">
      <w:pPr>
        <w:pStyle w:val="a7"/>
        <w:numPr>
          <w:ilvl w:val="1"/>
          <w:numId w:val="143"/>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использовать справочные издания, в том числе верифици</w:t>
      </w:r>
      <w:r w:rsidRPr="00A11F05">
        <w:rPr>
          <w:rFonts w:ascii="Times New Roman" w:hAnsi="Times New Roman" w:cs="Times New Roman"/>
          <w:color w:val="000000"/>
          <w:sz w:val="20"/>
          <w:szCs w:val="20"/>
          <w:lang w:val="ru-RU"/>
        </w:rPr>
        <w:t>рованные электронные ресурсы, включённые в федеральный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перечень.</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4 КЛАСС</w:t>
      </w:r>
    </w:p>
    <w:p w:rsidR="000624BE" w:rsidRPr="00A11F05" w:rsidRDefault="000624BE" w:rsidP="00A11F05">
      <w:pPr>
        <w:pStyle w:val="a3"/>
        <w:tabs>
          <w:tab w:val="left" w:pos="709"/>
        </w:tabs>
        <w:spacing w:before="69"/>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w w:val="95"/>
          <w:lang w:val="ru-RU"/>
        </w:rPr>
        <w:t>К</w:t>
      </w:r>
      <w:r>
        <w:rPr>
          <w:rFonts w:ascii="Times New Roman" w:hAnsi="Times New Roman" w:cs="Times New Roman"/>
          <w:color w:val="000000"/>
          <w:spacing w:val="-1"/>
          <w:w w:val="95"/>
          <w:lang w:val="ru-RU"/>
        </w:rPr>
        <w:t xml:space="preserve"> </w:t>
      </w:r>
      <w:r w:rsidRPr="00A11F05">
        <w:rPr>
          <w:rFonts w:ascii="Times New Roman" w:hAnsi="Times New Roman" w:cs="Times New Roman"/>
          <w:color w:val="000000"/>
          <w:spacing w:val="-1"/>
          <w:w w:val="95"/>
          <w:lang w:val="ru-RU"/>
        </w:rPr>
        <w:t>концу</w:t>
      </w:r>
      <w:r>
        <w:rPr>
          <w:rFonts w:ascii="Times New Roman" w:hAnsi="Times New Roman" w:cs="Times New Roman"/>
          <w:color w:val="000000"/>
          <w:spacing w:val="-1"/>
          <w:w w:val="95"/>
          <w:lang w:val="ru-RU"/>
        </w:rPr>
        <w:t xml:space="preserve"> </w:t>
      </w:r>
      <w:r w:rsidRPr="00A11F05">
        <w:rPr>
          <w:rFonts w:ascii="Times New Roman" w:hAnsi="Times New Roman" w:cs="Times New Roman"/>
          <w:color w:val="000000"/>
          <w:spacing w:val="-1"/>
          <w:w w:val="95"/>
          <w:lang w:val="ru-RU"/>
        </w:rPr>
        <w:t>обучения</w:t>
      </w:r>
      <w:r>
        <w:rPr>
          <w:rFonts w:ascii="Times New Roman" w:hAnsi="Times New Roman" w:cs="Times New Roman"/>
          <w:color w:val="000000"/>
          <w:spacing w:val="-1"/>
          <w:w w:val="95"/>
          <w:lang w:val="ru-RU"/>
        </w:rPr>
        <w:t xml:space="preserve"> </w:t>
      </w:r>
      <w:r w:rsidRPr="00A11F05">
        <w:rPr>
          <w:rFonts w:ascii="Times New Roman" w:hAnsi="Times New Roman" w:cs="Times New Roman"/>
          <w:b/>
          <w:color w:val="000000"/>
          <w:spacing w:val="-1"/>
          <w:w w:val="95"/>
          <w:lang w:val="ru-RU"/>
        </w:rPr>
        <w:t>в</w:t>
      </w:r>
      <w:r>
        <w:rPr>
          <w:rFonts w:ascii="Times New Roman" w:hAnsi="Times New Roman" w:cs="Times New Roman"/>
          <w:b/>
          <w:color w:val="000000"/>
          <w:spacing w:val="-1"/>
          <w:w w:val="95"/>
          <w:lang w:val="ru-RU"/>
        </w:rPr>
        <w:t xml:space="preserve"> </w:t>
      </w:r>
      <w:r w:rsidRPr="00A11F05">
        <w:rPr>
          <w:rFonts w:ascii="Times New Roman" w:hAnsi="Times New Roman" w:cs="Times New Roman"/>
          <w:b/>
          <w:color w:val="000000"/>
          <w:spacing w:val="-1"/>
          <w:w w:val="95"/>
          <w:lang w:val="ru-RU"/>
        </w:rPr>
        <w:t>четвёртом</w:t>
      </w:r>
      <w:r>
        <w:rPr>
          <w:rFonts w:ascii="Times New Roman" w:hAnsi="Times New Roman" w:cs="Times New Roman"/>
          <w:b/>
          <w:color w:val="000000"/>
          <w:spacing w:val="-1"/>
          <w:w w:val="95"/>
          <w:lang w:val="ru-RU"/>
        </w:rPr>
        <w:t xml:space="preserve"> </w:t>
      </w:r>
      <w:r w:rsidRPr="00A11F05">
        <w:rPr>
          <w:rFonts w:ascii="Times New Roman" w:hAnsi="Times New Roman" w:cs="Times New Roman"/>
          <w:b/>
          <w:color w:val="000000"/>
          <w:w w:val="95"/>
          <w:lang w:val="ru-RU"/>
        </w:rPr>
        <w:t>классе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обучающийся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научится:</w:t>
      </w:r>
    </w:p>
    <w:p w:rsidR="000624BE" w:rsidRPr="00A11F05" w:rsidRDefault="000624BE" w:rsidP="00C156C2">
      <w:pPr>
        <w:pStyle w:val="a7"/>
        <w:numPr>
          <w:ilvl w:val="1"/>
          <w:numId w:val="144"/>
        </w:numPr>
        <w:tabs>
          <w:tab w:val="left" w:pos="668"/>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осознаватьзначимостьхудожественнойлитературыифольклорадлявсестороннегоразвитияличностичеловека,находить в произведениях отражение нравственных ценностей,фактовбытовойидуховнойкультурынародовРоссииимира,</w:t>
      </w:r>
      <w:r w:rsidRPr="00A11F05">
        <w:rPr>
          <w:rFonts w:ascii="Times New Roman" w:hAnsi="Times New Roman" w:cs="Times New Roman"/>
          <w:color w:val="000000"/>
          <w:w w:val="95"/>
          <w:sz w:val="20"/>
          <w:szCs w:val="20"/>
          <w:lang w:val="ru-RU"/>
        </w:rPr>
        <w:t>ориентироваться в нравственно-этических понятиях в контексте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изученных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произведений;</w:t>
      </w:r>
    </w:p>
    <w:p w:rsidR="000624BE" w:rsidRPr="00A11F05" w:rsidRDefault="000624BE" w:rsidP="00C156C2">
      <w:pPr>
        <w:pStyle w:val="a7"/>
        <w:numPr>
          <w:ilvl w:val="1"/>
          <w:numId w:val="144"/>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демонстрировать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интерес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положительную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мотивацию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к систематическому чтению и слушанию художественной литературы и произведений устного народного творчества: формировать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собственный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круг</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чтения;</w:t>
      </w:r>
    </w:p>
    <w:p w:rsidR="000624BE" w:rsidRPr="00A11F05" w:rsidRDefault="000624BE" w:rsidP="00C156C2">
      <w:pPr>
        <w:pStyle w:val="a7"/>
        <w:numPr>
          <w:ilvl w:val="1"/>
          <w:numId w:val="144"/>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читать вслух и про себя в соответствии с учебной задачей,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использовать разные виды чтения (изучающее, ознакомитель</w:t>
      </w:r>
      <w:r w:rsidRPr="00A11F05">
        <w:rPr>
          <w:rFonts w:ascii="Times New Roman" w:hAnsi="Times New Roman" w:cs="Times New Roman"/>
          <w:color w:val="000000"/>
          <w:w w:val="95"/>
          <w:sz w:val="20"/>
          <w:szCs w:val="20"/>
          <w:lang w:val="ru-RU"/>
        </w:rPr>
        <w:t>ное,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поисково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евыборочное,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просмотровое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выборочное);</w:t>
      </w:r>
    </w:p>
    <w:p w:rsidR="000624BE" w:rsidRPr="00A11F05" w:rsidRDefault="000624BE" w:rsidP="00C156C2">
      <w:pPr>
        <w:pStyle w:val="a7"/>
        <w:numPr>
          <w:ilvl w:val="1"/>
          <w:numId w:val="144"/>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читать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слух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целыми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без</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пропусков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перестановок букв и слогов доступные по восприятию и небольшие по</w:t>
      </w:r>
      <w:r w:rsidRPr="00A11F05">
        <w:rPr>
          <w:rFonts w:ascii="Times New Roman" w:hAnsi="Times New Roman" w:cs="Times New Roman"/>
          <w:color w:val="000000"/>
          <w:spacing w:val="-1"/>
          <w:sz w:val="20"/>
          <w:szCs w:val="20"/>
          <w:lang w:val="ru-RU"/>
        </w:rPr>
        <w:t>объёмупрозаическиеистихотворные</w:t>
      </w:r>
      <w:r w:rsidRPr="00A11F05">
        <w:rPr>
          <w:rFonts w:ascii="Times New Roman" w:hAnsi="Times New Roman" w:cs="Times New Roman"/>
          <w:color w:val="000000"/>
          <w:sz w:val="20"/>
          <w:szCs w:val="20"/>
          <w:lang w:val="ru-RU"/>
        </w:rPr>
        <w:t>произведениявтемпене</w:t>
      </w:r>
      <w:r w:rsidRPr="00A11F05">
        <w:rPr>
          <w:rFonts w:ascii="Times New Roman" w:hAnsi="Times New Roman" w:cs="Times New Roman"/>
          <w:color w:val="000000"/>
          <w:w w:val="95"/>
          <w:sz w:val="20"/>
          <w:szCs w:val="20"/>
          <w:lang w:val="ru-RU"/>
        </w:rPr>
        <w:t>менее80словвминуту(безотметочногооценивания);</w:t>
      </w:r>
    </w:p>
    <w:p w:rsidR="000624BE" w:rsidRPr="00A11F05" w:rsidRDefault="000624BE" w:rsidP="00C156C2">
      <w:pPr>
        <w:pStyle w:val="a7"/>
        <w:numPr>
          <w:ilvl w:val="1"/>
          <w:numId w:val="144"/>
        </w:numPr>
        <w:tabs>
          <w:tab w:val="left" w:pos="668"/>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читатьнаизустьнеменее5стихотворенийвсоответствиисизученнойтематикойпроизведений;</w:t>
      </w:r>
    </w:p>
    <w:p w:rsidR="000624BE" w:rsidRPr="00A11F05" w:rsidRDefault="000624BE" w:rsidP="00C156C2">
      <w:pPr>
        <w:pStyle w:val="a7"/>
        <w:numPr>
          <w:ilvl w:val="1"/>
          <w:numId w:val="144"/>
        </w:numPr>
        <w:tabs>
          <w:tab w:val="left" w:pos="668"/>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различать художественные произведения и познавательные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тексты;</w:t>
      </w:r>
    </w:p>
    <w:p w:rsidR="000624BE" w:rsidRPr="00A11F05" w:rsidRDefault="000624BE" w:rsidP="00C156C2">
      <w:pPr>
        <w:pStyle w:val="a7"/>
        <w:numPr>
          <w:ilvl w:val="1"/>
          <w:numId w:val="144"/>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различать прозаическую и стихотворную речь: называть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pacing w:val="-1"/>
          <w:sz w:val="20"/>
          <w:szCs w:val="20"/>
          <w:lang w:val="ru-RU"/>
        </w:rPr>
        <w:t>особенности</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стихотворного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произведения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(ритм,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рифма,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стро</w:t>
      </w:r>
      <w:r w:rsidRPr="00A11F05">
        <w:rPr>
          <w:rFonts w:ascii="Times New Roman" w:hAnsi="Times New Roman" w:cs="Times New Roman"/>
          <w:color w:val="000000"/>
          <w:w w:val="95"/>
          <w:sz w:val="20"/>
          <w:szCs w:val="20"/>
          <w:lang w:val="ru-RU"/>
        </w:rPr>
        <w:t>фа),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отличать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лирическое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от</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эпического;</w:t>
      </w:r>
    </w:p>
    <w:p w:rsidR="000624BE" w:rsidRPr="00A11F05" w:rsidRDefault="000624BE" w:rsidP="00C156C2">
      <w:pPr>
        <w:pStyle w:val="a7"/>
        <w:numPr>
          <w:ilvl w:val="1"/>
          <w:numId w:val="144"/>
        </w:numPr>
        <w:tabs>
          <w:tab w:val="left" w:pos="668"/>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понимать жанровую принадлежность, содержание, смыслпрослушанного/прочитанногопроизведения:отвечатьифор</w:t>
      </w:r>
      <w:r w:rsidRPr="00A11F05">
        <w:rPr>
          <w:rFonts w:ascii="Times New Roman" w:hAnsi="Times New Roman" w:cs="Times New Roman"/>
          <w:color w:val="000000"/>
          <w:sz w:val="20"/>
          <w:szCs w:val="20"/>
          <w:lang w:val="ru-RU"/>
        </w:rPr>
        <w:t>мулировать вопросы (в том числе проблемные) к познаватель</w:t>
      </w:r>
      <w:r w:rsidRPr="00A11F05">
        <w:rPr>
          <w:rFonts w:ascii="Times New Roman" w:hAnsi="Times New Roman" w:cs="Times New Roman"/>
          <w:color w:val="000000"/>
          <w:w w:val="95"/>
          <w:sz w:val="20"/>
          <w:szCs w:val="20"/>
          <w:lang w:val="ru-RU"/>
        </w:rPr>
        <w:t>ным,учебнымихудожественнымтекстам;</w:t>
      </w:r>
    </w:p>
    <w:p w:rsidR="000624BE" w:rsidRPr="00A11F05" w:rsidRDefault="000624BE" w:rsidP="00C156C2">
      <w:pPr>
        <w:pStyle w:val="a7"/>
        <w:numPr>
          <w:ilvl w:val="1"/>
          <w:numId w:val="144"/>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различать и называть отдельные жанры фольклора (считалки, загадки, пословицы, потешки, небылицы, народныепесни, скороговорки, сказки о животных, бытовые и волшеб</w:t>
      </w:r>
      <w:r w:rsidRPr="00A11F05">
        <w:rPr>
          <w:rFonts w:ascii="Times New Roman" w:hAnsi="Times New Roman" w:cs="Times New Roman"/>
          <w:color w:val="000000"/>
          <w:w w:val="95"/>
          <w:sz w:val="20"/>
          <w:szCs w:val="20"/>
          <w:lang w:val="ru-RU"/>
        </w:rPr>
        <w:t>ные), приводить примеры произведений фольклора разных на</w:t>
      </w:r>
      <w:r w:rsidRPr="00A11F05">
        <w:rPr>
          <w:rFonts w:ascii="Times New Roman" w:hAnsi="Times New Roman" w:cs="Times New Roman"/>
          <w:color w:val="000000"/>
          <w:sz w:val="20"/>
          <w:szCs w:val="20"/>
          <w:lang w:val="ru-RU"/>
        </w:rPr>
        <w:t>родовРоссии;</w:t>
      </w:r>
    </w:p>
    <w:p w:rsidR="000624BE" w:rsidRPr="00A11F05" w:rsidRDefault="000624BE" w:rsidP="00C156C2">
      <w:pPr>
        <w:pStyle w:val="a7"/>
        <w:numPr>
          <w:ilvl w:val="1"/>
          <w:numId w:val="144"/>
        </w:numPr>
        <w:tabs>
          <w:tab w:val="left" w:pos="668"/>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соотносить читаемый текст с жанром художественной литературы (литературные сказки, рассказы, стихотворения, бас</w:t>
      </w:r>
      <w:r w:rsidRPr="00A11F05">
        <w:rPr>
          <w:rFonts w:ascii="Times New Roman" w:hAnsi="Times New Roman" w:cs="Times New Roman"/>
          <w:color w:val="000000"/>
          <w:sz w:val="20"/>
          <w:szCs w:val="20"/>
          <w:lang w:val="ru-RU"/>
        </w:rPr>
        <w:t>ни),приводитьпримерыразныхжанровлитературыРоссииистранмира;</w:t>
      </w:r>
    </w:p>
    <w:p w:rsidR="000624BE" w:rsidRPr="00A11F05" w:rsidRDefault="000624BE" w:rsidP="00C156C2">
      <w:pPr>
        <w:pStyle w:val="a7"/>
        <w:numPr>
          <w:ilvl w:val="1"/>
          <w:numId w:val="144"/>
        </w:numPr>
        <w:tabs>
          <w:tab w:val="left" w:pos="668"/>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владеть</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элементарными</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умениями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анализа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интерпретации текста: определять тему и главную мысль, последователь</w:t>
      </w:r>
      <w:r w:rsidRPr="00A11F05">
        <w:rPr>
          <w:rFonts w:ascii="Times New Roman" w:hAnsi="Times New Roman" w:cs="Times New Roman"/>
          <w:color w:val="000000"/>
          <w:w w:val="95"/>
          <w:sz w:val="20"/>
          <w:szCs w:val="20"/>
          <w:lang w:val="ru-RU"/>
        </w:rPr>
        <w:t>ность событий в тексте произведения, выявлять связь событий,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эпизодовт</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екста;</w:t>
      </w:r>
    </w:p>
    <w:p w:rsidR="000624BE" w:rsidRPr="00A11F05" w:rsidRDefault="000624BE" w:rsidP="00DC48C0">
      <w:pPr>
        <w:pStyle w:val="a7"/>
        <w:numPr>
          <w:ilvl w:val="1"/>
          <w:numId w:val="144"/>
        </w:numPr>
        <w:tabs>
          <w:tab w:val="left" w:pos="668"/>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характеризовать</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героев,</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давать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оценку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поступкам,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w:t>
      </w:r>
      <w:r w:rsidRPr="00A11F05">
        <w:rPr>
          <w:rFonts w:ascii="Times New Roman" w:hAnsi="Times New Roman" w:cs="Times New Roman"/>
          <w:color w:val="000000"/>
          <w:spacing w:val="-1"/>
          <w:sz w:val="20"/>
          <w:szCs w:val="20"/>
          <w:lang w:val="ru-RU"/>
        </w:rPr>
        <w:t xml:space="preserve">ставлять </w:t>
      </w:r>
      <w:r w:rsidRPr="00A11F05">
        <w:rPr>
          <w:rFonts w:ascii="Times New Roman" w:hAnsi="Times New Roman" w:cs="Times New Roman"/>
          <w:color w:val="000000"/>
          <w:sz w:val="20"/>
          <w:szCs w:val="20"/>
          <w:lang w:val="ru-RU"/>
        </w:rPr>
        <w:t>портретные характеристики персонажей, выявлять</w:t>
      </w:r>
      <w:r w:rsidRPr="00A11F05">
        <w:rPr>
          <w:rFonts w:ascii="Times New Roman" w:hAnsi="Times New Roman" w:cs="Times New Roman"/>
          <w:color w:val="000000"/>
          <w:spacing w:val="-1"/>
          <w:sz w:val="20"/>
          <w:szCs w:val="20"/>
          <w:lang w:val="ru-RU"/>
        </w:rPr>
        <w:t>взаимосвязь</w:t>
      </w:r>
      <w:r w:rsidRPr="00A11F05">
        <w:rPr>
          <w:rFonts w:ascii="Times New Roman" w:hAnsi="Times New Roman" w:cs="Times New Roman"/>
          <w:color w:val="000000"/>
          <w:sz w:val="20"/>
          <w:szCs w:val="20"/>
          <w:lang w:val="ru-RU"/>
        </w:rPr>
        <w:t>междупоступкамиимыслями,чувствамигероев,</w:t>
      </w:r>
      <w:r w:rsidRPr="00A11F05">
        <w:rPr>
          <w:rFonts w:ascii="Times New Roman" w:hAnsi="Times New Roman" w:cs="Times New Roman"/>
          <w:color w:val="000000"/>
          <w:spacing w:val="-2"/>
          <w:sz w:val="20"/>
          <w:szCs w:val="20"/>
          <w:lang w:val="ru-RU"/>
        </w:rPr>
        <w:t>сравниватьгероеводногопроизведенияпосамостоятельно</w:t>
      </w:r>
      <w:r w:rsidRPr="00A11F05">
        <w:rPr>
          <w:rFonts w:ascii="Times New Roman" w:hAnsi="Times New Roman" w:cs="Times New Roman"/>
          <w:color w:val="000000"/>
          <w:spacing w:val="-1"/>
          <w:sz w:val="20"/>
          <w:szCs w:val="20"/>
          <w:lang w:val="ru-RU"/>
        </w:rPr>
        <w:t>вы</w:t>
      </w:r>
      <w:r w:rsidRPr="00A11F05">
        <w:rPr>
          <w:rFonts w:ascii="Times New Roman" w:hAnsi="Times New Roman" w:cs="Times New Roman"/>
          <w:color w:val="000000"/>
          <w:w w:val="95"/>
          <w:sz w:val="20"/>
          <w:szCs w:val="20"/>
          <w:lang w:val="ru-RU"/>
        </w:rPr>
        <w:t>бранному критерию (по аналогии или по контрасту), характери</w:t>
      </w:r>
      <w:r w:rsidRPr="00A11F05">
        <w:rPr>
          <w:rFonts w:ascii="Times New Roman" w:hAnsi="Times New Roman" w:cs="Times New Roman"/>
          <w:color w:val="000000"/>
          <w:spacing w:val="-1"/>
          <w:sz w:val="20"/>
          <w:szCs w:val="20"/>
          <w:lang w:val="ru-RU"/>
        </w:rPr>
        <w:t xml:space="preserve">зовать </w:t>
      </w:r>
      <w:r w:rsidRPr="00A11F05">
        <w:rPr>
          <w:rFonts w:ascii="Times New Roman" w:hAnsi="Times New Roman" w:cs="Times New Roman"/>
          <w:color w:val="000000"/>
          <w:sz w:val="20"/>
          <w:szCs w:val="20"/>
          <w:lang w:val="ru-RU"/>
        </w:rPr>
        <w:t>собственное отношение к героям, поступкам; находить</w:t>
      </w:r>
      <w:r w:rsidRPr="00A11F05">
        <w:rPr>
          <w:rFonts w:ascii="Times New Roman" w:hAnsi="Times New Roman" w:cs="Times New Roman"/>
          <w:color w:val="000000"/>
          <w:w w:val="95"/>
          <w:sz w:val="20"/>
          <w:szCs w:val="20"/>
          <w:lang w:val="ru-RU"/>
        </w:rPr>
        <w:t>в тексте средства изображения героев (портрет) и выражения их</w:t>
      </w:r>
      <w:r w:rsidRPr="00A11F05">
        <w:rPr>
          <w:rFonts w:ascii="Times New Roman" w:hAnsi="Times New Roman" w:cs="Times New Roman"/>
          <w:color w:val="000000"/>
          <w:spacing w:val="-2"/>
          <w:sz w:val="20"/>
          <w:szCs w:val="20"/>
          <w:lang w:val="ru-RU"/>
        </w:rPr>
        <w:t>чувств,описаниепейзажаиинтерьера,устанавливать</w:t>
      </w:r>
      <w:r w:rsidRPr="00A11F05">
        <w:rPr>
          <w:rFonts w:ascii="Times New Roman" w:hAnsi="Times New Roman" w:cs="Times New Roman"/>
          <w:color w:val="000000"/>
          <w:spacing w:val="-1"/>
          <w:sz w:val="20"/>
          <w:szCs w:val="20"/>
          <w:lang w:val="ru-RU"/>
        </w:rPr>
        <w:t>причин</w:t>
      </w:r>
      <w:r w:rsidRPr="00A11F05">
        <w:rPr>
          <w:rFonts w:ascii="Times New Roman" w:hAnsi="Times New Roman" w:cs="Times New Roman"/>
          <w:color w:val="000000"/>
          <w:w w:val="95"/>
          <w:sz w:val="20"/>
          <w:szCs w:val="20"/>
          <w:lang w:val="ru-RU"/>
        </w:rPr>
        <w:t>но-следственныесвязисобытий,явлений,поступковгероев;</w:t>
      </w:r>
    </w:p>
    <w:p w:rsidR="000624BE" w:rsidRPr="00A11F05" w:rsidRDefault="000624BE" w:rsidP="00C156C2">
      <w:pPr>
        <w:pStyle w:val="a7"/>
        <w:numPr>
          <w:ilvl w:val="1"/>
          <w:numId w:val="144"/>
        </w:numPr>
        <w:tabs>
          <w:tab w:val="left" w:pos="66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объяснять значение незнакомого слова с опорой на контекстисиспользованиемсловаря;находитьвтекстепримеры</w:t>
      </w:r>
      <w:r w:rsidRPr="00A11F05">
        <w:rPr>
          <w:rFonts w:ascii="Times New Roman" w:hAnsi="Times New Roman" w:cs="Times New Roman"/>
          <w:color w:val="000000"/>
          <w:w w:val="95"/>
          <w:sz w:val="20"/>
          <w:szCs w:val="20"/>
          <w:lang w:val="ru-RU"/>
        </w:rPr>
        <w:t>использования слов в прямом и переносном значении, средства</w:t>
      </w:r>
      <w:r w:rsidRPr="00A11F05">
        <w:rPr>
          <w:rFonts w:ascii="Times New Roman" w:hAnsi="Times New Roman" w:cs="Times New Roman"/>
          <w:color w:val="000000"/>
          <w:sz w:val="20"/>
          <w:szCs w:val="20"/>
          <w:lang w:val="ru-RU"/>
        </w:rPr>
        <w:t>художественной выразительности (сравнение, эпитет, олице</w:t>
      </w:r>
      <w:r w:rsidRPr="00A11F05">
        <w:rPr>
          <w:rFonts w:ascii="Times New Roman" w:hAnsi="Times New Roman" w:cs="Times New Roman"/>
          <w:color w:val="000000"/>
          <w:w w:val="95"/>
          <w:sz w:val="20"/>
          <w:szCs w:val="20"/>
          <w:lang w:val="ru-RU"/>
        </w:rPr>
        <w:t>творение,метафора);</w:t>
      </w:r>
    </w:p>
    <w:p w:rsidR="000624BE" w:rsidRPr="00A11F05" w:rsidRDefault="000624BE" w:rsidP="00C156C2">
      <w:pPr>
        <w:pStyle w:val="a7"/>
        <w:numPr>
          <w:ilvl w:val="1"/>
          <w:numId w:val="144"/>
        </w:numPr>
        <w:tabs>
          <w:tab w:val="left" w:pos="66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осознанно применять изученные понятия (автор, моральбасни, литературный герой, персонаж, характер, тема, идея,заголовок, содержание произведения, эпизод, смысловые ча</w:t>
      </w:r>
      <w:r w:rsidRPr="00A11F05">
        <w:rPr>
          <w:rFonts w:ascii="Times New Roman" w:hAnsi="Times New Roman" w:cs="Times New Roman"/>
          <w:color w:val="000000"/>
          <w:w w:val="95"/>
          <w:sz w:val="20"/>
          <w:szCs w:val="20"/>
          <w:lang w:val="ru-RU"/>
        </w:rPr>
        <w:t>сти, композиция, сравнение, эпитет, олицетворение, метафора,</w:t>
      </w:r>
      <w:r w:rsidRPr="00A11F05">
        <w:rPr>
          <w:rFonts w:ascii="Times New Roman" w:hAnsi="Times New Roman" w:cs="Times New Roman"/>
          <w:color w:val="000000"/>
          <w:sz w:val="20"/>
          <w:szCs w:val="20"/>
          <w:lang w:val="ru-RU"/>
        </w:rPr>
        <w:t>лирика,эпос,образ);</w:t>
      </w:r>
    </w:p>
    <w:p w:rsidR="000624BE" w:rsidRPr="00A11F05" w:rsidRDefault="000624BE" w:rsidP="00C156C2">
      <w:pPr>
        <w:pStyle w:val="a7"/>
        <w:numPr>
          <w:ilvl w:val="1"/>
          <w:numId w:val="144"/>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участвовать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обсуждении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прослушанного/прочитанного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произведения: строить монологическое и диалогическое выска</w:t>
      </w:r>
      <w:r w:rsidRPr="00A11F05">
        <w:rPr>
          <w:rFonts w:ascii="Times New Roman" w:hAnsi="Times New Roman" w:cs="Times New Roman"/>
          <w:color w:val="000000"/>
          <w:sz w:val="20"/>
          <w:szCs w:val="20"/>
          <w:lang w:val="ru-RU"/>
        </w:rPr>
        <w:t>зывание с соблюдением норм русского литературного языка(норм произношения, словоупотребления, грамматики); устно</w:t>
      </w:r>
      <w:r w:rsidRPr="00A11F05">
        <w:rPr>
          <w:rFonts w:ascii="Times New Roman" w:hAnsi="Times New Roman" w:cs="Times New Roman"/>
          <w:color w:val="000000"/>
          <w:w w:val="95"/>
          <w:sz w:val="20"/>
          <w:szCs w:val="20"/>
          <w:lang w:val="ru-RU"/>
        </w:rPr>
        <w:t>и письменно формулировать простые выводы на основе прослушанного/прочитанного текста, подтверждать свой ответ приме</w:t>
      </w:r>
      <w:r w:rsidRPr="00A11F05">
        <w:rPr>
          <w:rFonts w:ascii="Times New Roman" w:hAnsi="Times New Roman" w:cs="Times New Roman"/>
          <w:color w:val="000000"/>
          <w:sz w:val="20"/>
          <w:szCs w:val="20"/>
          <w:lang w:val="ru-RU"/>
        </w:rPr>
        <w:t>рами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из</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текста;</w:t>
      </w:r>
    </w:p>
    <w:p w:rsidR="000624BE" w:rsidRPr="00A11F05" w:rsidRDefault="000624BE" w:rsidP="00C156C2">
      <w:pPr>
        <w:pStyle w:val="a7"/>
        <w:numPr>
          <w:ilvl w:val="1"/>
          <w:numId w:val="144"/>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составлять план текста (вопросный, номинативный, цитатный), пересказывать (устно) подробно, выборочно, сжато(кратко), от лица героя, с изменением лица рассказчика, оттретьеголица;</w:t>
      </w:r>
    </w:p>
    <w:p w:rsidR="000624BE" w:rsidRPr="00A11F05" w:rsidRDefault="000624BE" w:rsidP="00C156C2">
      <w:pPr>
        <w:pStyle w:val="a7"/>
        <w:numPr>
          <w:ilvl w:val="1"/>
          <w:numId w:val="144"/>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читатьпоролямссоблюдениемнормпроизношения,рас</w:t>
      </w:r>
      <w:r w:rsidRPr="00A11F05">
        <w:rPr>
          <w:rFonts w:ascii="Times New Roman" w:hAnsi="Times New Roman" w:cs="Times New Roman"/>
          <w:color w:val="000000"/>
          <w:w w:val="95"/>
          <w:sz w:val="20"/>
          <w:szCs w:val="20"/>
          <w:lang w:val="ru-RU"/>
        </w:rPr>
        <w:t>становки ударения, инсценировать небольшие эпизоды из про</w:t>
      </w:r>
      <w:r w:rsidRPr="00A11F05">
        <w:rPr>
          <w:rFonts w:ascii="Times New Roman" w:hAnsi="Times New Roman" w:cs="Times New Roman"/>
          <w:color w:val="000000"/>
          <w:sz w:val="20"/>
          <w:szCs w:val="20"/>
          <w:lang w:val="ru-RU"/>
        </w:rPr>
        <w:t>изведения;</w:t>
      </w:r>
    </w:p>
    <w:p w:rsidR="000624BE" w:rsidRPr="00A11F05" w:rsidRDefault="000624BE" w:rsidP="00C156C2">
      <w:pPr>
        <w:pStyle w:val="a7"/>
        <w:numPr>
          <w:ilvl w:val="1"/>
          <w:numId w:val="144"/>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составлять устные и письменные высказывания на заданную тему по содержанию произведения (не менее 10 предложе</w:t>
      </w:r>
      <w:r w:rsidRPr="00A11F05">
        <w:rPr>
          <w:rFonts w:ascii="Times New Roman" w:hAnsi="Times New Roman" w:cs="Times New Roman"/>
          <w:color w:val="000000"/>
          <w:sz w:val="20"/>
          <w:szCs w:val="20"/>
          <w:lang w:val="ru-RU"/>
        </w:rPr>
        <w:t>ний), писать сочинения на заданную тему, используя разные</w:t>
      </w:r>
      <w:r w:rsidRPr="00A11F05">
        <w:rPr>
          <w:rFonts w:ascii="Times New Roman" w:hAnsi="Times New Roman" w:cs="Times New Roman"/>
          <w:color w:val="000000"/>
          <w:w w:val="95"/>
          <w:sz w:val="20"/>
          <w:szCs w:val="20"/>
          <w:lang w:val="ru-RU"/>
        </w:rPr>
        <w:t>типы речи (повествование, описание, рассуждение), корректи</w:t>
      </w:r>
      <w:r w:rsidRPr="00A11F05">
        <w:rPr>
          <w:rFonts w:ascii="Times New Roman" w:hAnsi="Times New Roman" w:cs="Times New Roman"/>
          <w:color w:val="000000"/>
          <w:spacing w:val="-1"/>
          <w:sz w:val="20"/>
          <w:szCs w:val="20"/>
          <w:lang w:val="ru-RU"/>
        </w:rPr>
        <w:t>роватьсобственныйтекст</w:t>
      </w:r>
      <w:r w:rsidRPr="00A11F05">
        <w:rPr>
          <w:rFonts w:ascii="Times New Roman" w:hAnsi="Times New Roman" w:cs="Times New Roman"/>
          <w:color w:val="000000"/>
          <w:sz w:val="20"/>
          <w:szCs w:val="20"/>
          <w:lang w:val="ru-RU"/>
        </w:rPr>
        <w:t>сучётомправильности,выразитель</w:t>
      </w:r>
      <w:r w:rsidRPr="00A11F05">
        <w:rPr>
          <w:rFonts w:ascii="Times New Roman" w:hAnsi="Times New Roman" w:cs="Times New Roman"/>
          <w:color w:val="000000"/>
          <w:w w:val="95"/>
          <w:sz w:val="20"/>
          <w:szCs w:val="20"/>
          <w:lang w:val="ru-RU"/>
        </w:rPr>
        <w:t>ностиписьменнойречи;</w:t>
      </w:r>
    </w:p>
    <w:p w:rsidR="000624BE" w:rsidRPr="00A11F05" w:rsidRDefault="000624BE" w:rsidP="00C156C2">
      <w:pPr>
        <w:pStyle w:val="a7"/>
        <w:numPr>
          <w:ilvl w:val="1"/>
          <w:numId w:val="144"/>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составлять краткий отзыв о прочитанном произведении позаданномуалгоритму;</w:t>
      </w:r>
    </w:p>
    <w:p w:rsidR="000624BE" w:rsidRPr="00A11F05" w:rsidRDefault="000624BE" w:rsidP="00C156C2">
      <w:pPr>
        <w:pStyle w:val="a7"/>
        <w:numPr>
          <w:ilvl w:val="1"/>
          <w:numId w:val="144"/>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сочинятьпоаналогии</w:t>
      </w:r>
      <w:r w:rsidRPr="00A11F05">
        <w:rPr>
          <w:rFonts w:ascii="Times New Roman" w:hAnsi="Times New Roman" w:cs="Times New Roman"/>
          <w:color w:val="000000"/>
          <w:sz w:val="20"/>
          <w:szCs w:val="20"/>
          <w:lang w:val="ru-RU"/>
        </w:rPr>
        <w:t>спрочитанным,составлятьрассказ</w:t>
      </w:r>
      <w:r w:rsidRPr="00A11F05">
        <w:rPr>
          <w:rFonts w:ascii="Times New Roman" w:hAnsi="Times New Roman" w:cs="Times New Roman"/>
          <w:color w:val="000000"/>
          <w:w w:val="95"/>
          <w:sz w:val="20"/>
          <w:szCs w:val="20"/>
          <w:lang w:val="ru-RU"/>
        </w:rPr>
        <w:t>по иллюстрациям, от имени одного из героев, придумывать про</w:t>
      </w:r>
      <w:r w:rsidRPr="00A11F05">
        <w:rPr>
          <w:rFonts w:ascii="Times New Roman" w:hAnsi="Times New Roman" w:cs="Times New Roman"/>
          <w:color w:val="000000"/>
          <w:sz w:val="20"/>
          <w:szCs w:val="20"/>
          <w:lang w:val="ru-RU"/>
        </w:rPr>
        <w:t>должение прочитанного произведения (не менее 10 предложений);</w:t>
      </w:r>
    </w:p>
    <w:p w:rsidR="000624BE" w:rsidRPr="00A11F05" w:rsidRDefault="000624BE" w:rsidP="00C156C2">
      <w:pPr>
        <w:pStyle w:val="a7"/>
        <w:numPr>
          <w:ilvl w:val="1"/>
          <w:numId w:val="144"/>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использовать в соответствии с учебной задачей аппарат из</w:t>
      </w:r>
      <w:r w:rsidRPr="00A11F05">
        <w:rPr>
          <w:rFonts w:ascii="Times New Roman" w:hAnsi="Times New Roman" w:cs="Times New Roman"/>
          <w:color w:val="000000"/>
          <w:sz w:val="20"/>
          <w:szCs w:val="20"/>
          <w:lang w:val="ru-RU"/>
        </w:rPr>
        <w:t>дания(обложку,оглавление,аннотацию,иллюстрации,преди</w:t>
      </w:r>
      <w:r w:rsidRPr="00A11F05">
        <w:rPr>
          <w:rFonts w:ascii="Times New Roman" w:hAnsi="Times New Roman" w:cs="Times New Roman"/>
          <w:color w:val="000000"/>
          <w:w w:val="95"/>
          <w:sz w:val="20"/>
          <w:szCs w:val="20"/>
          <w:lang w:val="ru-RU"/>
        </w:rPr>
        <w:t>словие,приложения,сноски,примечания);</w:t>
      </w:r>
    </w:p>
    <w:p w:rsidR="000624BE" w:rsidRPr="00A11F05" w:rsidRDefault="000624BE" w:rsidP="00C156C2">
      <w:pPr>
        <w:pStyle w:val="a7"/>
        <w:numPr>
          <w:ilvl w:val="1"/>
          <w:numId w:val="144"/>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выбирать книги для самостоятельного чтения с учётом ре</w:t>
      </w:r>
      <w:r w:rsidRPr="00A11F05">
        <w:rPr>
          <w:rFonts w:ascii="Times New Roman" w:hAnsi="Times New Roman" w:cs="Times New Roman"/>
          <w:color w:val="000000"/>
          <w:sz w:val="20"/>
          <w:szCs w:val="20"/>
          <w:lang w:val="ru-RU"/>
        </w:rPr>
        <w:t>комендательного списка, используя картотеки, рассказывать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прочитанной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книге;</w:t>
      </w:r>
    </w:p>
    <w:p w:rsidR="000624BE" w:rsidRPr="00A11F05" w:rsidRDefault="000624BE" w:rsidP="00C156C2">
      <w:pPr>
        <w:pStyle w:val="a7"/>
        <w:numPr>
          <w:ilvl w:val="1"/>
          <w:numId w:val="144"/>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использовать справочную литературу, включая ресурсы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pacing w:val="-1"/>
          <w:sz w:val="20"/>
          <w:szCs w:val="20"/>
          <w:lang w:val="ru-RU"/>
        </w:rPr>
        <w:t>сети</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Интернет</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(в</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условиях</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контролируемого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входа),дляполуче</w:t>
      </w:r>
      <w:r w:rsidRPr="00A11F05">
        <w:rPr>
          <w:rFonts w:ascii="Times New Roman" w:hAnsi="Times New Roman" w:cs="Times New Roman"/>
          <w:color w:val="000000"/>
          <w:spacing w:val="-1"/>
          <w:sz w:val="20"/>
          <w:szCs w:val="20"/>
          <w:lang w:val="ru-RU"/>
        </w:rPr>
        <w:t>ниядополнительнойинформации</w:t>
      </w:r>
      <w:r w:rsidRPr="00A11F05">
        <w:rPr>
          <w:rFonts w:ascii="Times New Roman" w:hAnsi="Times New Roman" w:cs="Times New Roman"/>
          <w:color w:val="000000"/>
          <w:sz w:val="20"/>
          <w:szCs w:val="20"/>
          <w:lang w:val="ru-RU"/>
        </w:rPr>
        <w:t>всоответствиисучебнойзадачей.</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00" w:right="580" w:bottom="760" w:left="580" w:header="0" w:footer="563" w:gutter="0"/>
          <w:cols w:space="720"/>
        </w:sectPr>
      </w:pPr>
    </w:p>
    <w:p w:rsidR="000624BE" w:rsidRPr="00A11F05" w:rsidRDefault="000624BE" w:rsidP="00A11F05">
      <w:pPr>
        <w:pStyle w:val="3"/>
        <w:pBdr>
          <w:bottom w:val="single" w:sz="4" w:space="1" w:color="auto"/>
        </w:pBdr>
        <w:tabs>
          <w:tab w:val="left" w:pos="709"/>
        </w:tabs>
        <w:ind w:left="567" w:firstLine="426"/>
        <w:jc w:val="both"/>
        <w:rPr>
          <w:rFonts w:ascii="Times New Roman" w:hAnsi="Times New Roman" w:cs="Times New Roman"/>
          <w:sz w:val="20"/>
          <w:szCs w:val="20"/>
          <w:lang w:val="ru-RU"/>
        </w:rPr>
      </w:pPr>
      <w:bookmarkStart w:id="15" w:name="BM24_7017_01_096_126o10_"/>
      <w:bookmarkStart w:id="16" w:name="_Toc105169816"/>
      <w:bookmarkEnd w:id="15"/>
      <w:r w:rsidRPr="00A11F05">
        <w:rPr>
          <w:rFonts w:ascii="Times New Roman" w:hAnsi="Times New Roman" w:cs="Times New Roman"/>
          <w:sz w:val="20"/>
          <w:szCs w:val="20"/>
          <w:lang w:val="ru-RU"/>
        </w:rPr>
        <w:t>ИНОСТРАННЫЙ(АНГЛИЙСКИЙ)ЯЗЫК</w:t>
      </w:r>
      <w:bookmarkEnd w:id="16"/>
    </w:p>
    <w:p w:rsidR="000624BE" w:rsidRPr="00A11F05" w:rsidRDefault="000624BE" w:rsidP="00A11F05">
      <w:pPr>
        <w:pStyle w:val="a3"/>
        <w:tabs>
          <w:tab w:val="left" w:pos="709"/>
        </w:tabs>
        <w:spacing w:before="13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Примерная рабочая программа по английскому языку 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уровне начального общего образования составлена на основе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Требований к результатам освоения основной образовательной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программы начального общего образования, представленных</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в Федеральном государственном образовательном стандарте на</w:t>
      </w:r>
      <w:r w:rsidRPr="00A11F05">
        <w:rPr>
          <w:rFonts w:ascii="Times New Roman" w:hAnsi="Times New Roman" w:cs="Times New Roman"/>
          <w:color w:val="000000"/>
          <w:lang w:val="ru-RU"/>
        </w:rPr>
        <w:t>чального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также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Примерной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воспитания с учётом концепции или историко-культурного</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стандарта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наличии.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ПОЯСНИТЕЛЬНАЯ ЗАПИСКА</w:t>
      </w:r>
    </w:p>
    <w:p w:rsidR="000624BE" w:rsidRPr="00A11F05" w:rsidRDefault="000624BE" w:rsidP="00A11F05">
      <w:pPr>
        <w:pStyle w:val="a3"/>
        <w:tabs>
          <w:tab w:val="left" w:pos="709"/>
        </w:tabs>
        <w:spacing w:before="13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Рабочая программа по иностранному языку на уровне на</w:t>
      </w:r>
      <w:r w:rsidRPr="00A11F05">
        <w:rPr>
          <w:rFonts w:ascii="Times New Roman" w:hAnsi="Times New Roman" w:cs="Times New Roman"/>
          <w:color w:val="000000"/>
          <w:w w:val="95"/>
          <w:lang w:val="ru-RU"/>
        </w:rPr>
        <w:t>чального общего образования составлена на основе Федерального государственного образовательного стандарта начального об</w:t>
      </w:r>
      <w:r w:rsidRPr="00A11F05">
        <w:rPr>
          <w:rFonts w:ascii="Times New Roman" w:hAnsi="Times New Roman" w:cs="Times New Roman"/>
          <w:color w:val="000000"/>
          <w:spacing w:val="-1"/>
          <w:lang w:val="ru-RU"/>
        </w:rPr>
        <w:t>щегообразования,</w:t>
      </w:r>
      <w:r w:rsidRPr="00A11F05">
        <w:rPr>
          <w:rFonts w:ascii="Times New Roman" w:hAnsi="Times New Roman" w:cs="Times New Roman"/>
          <w:color w:val="000000"/>
          <w:lang w:val="ru-RU"/>
        </w:rPr>
        <w:t>ПримернойосновнойобразовательнойпрограммыначальногообщегообразованияиУниверсального</w:t>
      </w:r>
      <w:r w:rsidRPr="00A11F05">
        <w:rPr>
          <w:rFonts w:ascii="Times New Roman" w:hAnsi="Times New Roman" w:cs="Times New Roman"/>
          <w:color w:val="000000"/>
          <w:w w:val="95"/>
          <w:lang w:val="ru-RU"/>
        </w:rPr>
        <w:t>кодификатора распределённых по классам проверяемых требо</w:t>
      </w:r>
      <w:r w:rsidRPr="00A11F05">
        <w:rPr>
          <w:rFonts w:ascii="Times New Roman" w:hAnsi="Times New Roman" w:cs="Times New Roman"/>
          <w:color w:val="000000"/>
          <w:lang w:val="ru-RU"/>
        </w:rPr>
        <w:t>ванийкрезультатамосвоенияосновнойобразовательнойпрограммыначальногообщегообразованияиэлементовсодержа</w:t>
      </w:r>
      <w:r w:rsidRPr="00A11F05">
        <w:rPr>
          <w:rFonts w:ascii="Times New Roman" w:hAnsi="Times New Roman" w:cs="Times New Roman"/>
          <w:color w:val="000000"/>
          <w:spacing w:val="-1"/>
          <w:lang w:val="ru-RU"/>
        </w:rPr>
        <w:t>ния</w:t>
      </w:r>
      <w:r w:rsidRPr="00A11F05">
        <w:rPr>
          <w:rFonts w:ascii="Times New Roman" w:hAnsi="Times New Roman" w:cs="Times New Roman"/>
          <w:color w:val="000000"/>
          <w:lang w:val="ru-RU"/>
        </w:rPr>
        <w:t>поанглийскомуязыку(одобренорешениемФУМО).</w:t>
      </w:r>
    </w:p>
    <w:p w:rsidR="000624BE" w:rsidRPr="00A11F05" w:rsidRDefault="000624BE" w:rsidP="00A11F05">
      <w:pPr>
        <w:pStyle w:val="a3"/>
        <w:tabs>
          <w:tab w:val="left" w:pos="709"/>
        </w:tabs>
        <w:spacing w:before="15"/>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2"/>
          <w:lang w:val="ru-RU"/>
        </w:rPr>
        <w:t>Рабочая</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программа</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1"/>
          <w:lang w:val="ru-RU"/>
        </w:rPr>
        <w:t>раскрывает</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цели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образования,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развития и воспитания</w:t>
      </w:r>
      <w:r w:rsidRPr="00A11F05">
        <w:rPr>
          <w:rFonts w:ascii="Times New Roman" w:hAnsi="Times New Roman" w:cs="Times New Roman"/>
          <w:color w:val="000000"/>
          <w:w w:val="95"/>
          <w:lang w:val="ru-RU"/>
        </w:rPr>
        <w:t xml:space="preserve"> обучающихся средствами учебного предмета «Ино</w:t>
      </w:r>
      <w:r w:rsidRPr="00A11F05">
        <w:rPr>
          <w:rFonts w:ascii="Times New Roman" w:hAnsi="Times New Roman" w:cs="Times New Roman"/>
          <w:color w:val="000000"/>
          <w:spacing w:val="-1"/>
          <w:lang w:val="ru-RU"/>
        </w:rPr>
        <w:t>странный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язык»</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на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начальном</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уровне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обязательного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общего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w:t>
      </w:r>
      <w:r w:rsidRPr="00A11F05">
        <w:rPr>
          <w:rFonts w:ascii="Times New Roman" w:hAnsi="Times New Roman" w:cs="Times New Roman"/>
          <w:color w:val="000000"/>
          <w:spacing w:val="-1"/>
          <w:lang w:val="ru-RU"/>
        </w:rPr>
        <w:t>разования,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определяет</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обязательную</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(инвариантную)</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часть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w:t>
      </w:r>
      <w:r w:rsidRPr="00A11F05">
        <w:rPr>
          <w:rFonts w:ascii="Times New Roman" w:hAnsi="Times New Roman" w:cs="Times New Roman"/>
          <w:color w:val="000000"/>
          <w:spacing w:val="-1"/>
          <w:lang w:val="ru-RU"/>
        </w:rPr>
        <w:t>держания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учебного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курса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изучаемому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иностранному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языку,</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за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пределами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которой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остаётся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возможность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выбора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учителем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вариативной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составляющей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содержания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образования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предмету.</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Pr>
          <w:rFonts w:ascii="Times New Roman" w:hAnsi="Times New Roman" w:cs="Times New Roman"/>
          <w:color w:val="000000"/>
          <w:lang w:val="ru-RU"/>
        </w:rPr>
        <w:t xml:space="preserve"> </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Общая характеристика учебного предмета</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«Иностранный (английский) язык»</w:t>
      </w:r>
    </w:p>
    <w:p w:rsidR="000624BE" w:rsidRPr="00A11F05" w:rsidRDefault="000624BE" w:rsidP="00A11F05">
      <w:pPr>
        <w:pStyle w:val="a3"/>
        <w:tabs>
          <w:tab w:val="left" w:pos="709"/>
        </w:tabs>
        <w:spacing w:before="4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Вначальнойшколезакладываетсябазадлявсегопоследую</w:t>
      </w:r>
      <w:r w:rsidRPr="00A11F05">
        <w:rPr>
          <w:rFonts w:ascii="Times New Roman" w:hAnsi="Times New Roman" w:cs="Times New Roman"/>
          <w:color w:val="000000"/>
          <w:spacing w:val="-1"/>
          <w:lang w:val="ru-RU"/>
        </w:rPr>
        <w:t>щегоиноязычногообразования</w:t>
      </w:r>
      <w:r w:rsidRPr="00A11F05">
        <w:rPr>
          <w:rFonts w:ascii="Times New Roman" w:hAnsi="Times New Roman" w:cs="Times New Roman"/>
          <w:color w:val="000000"/>
          <w:lang w:val="ru-RU"/>
        </w:rPr>
        <w:t>школьников,формируютсяос</w:t>
      </w:r>
      <w:r w:rsidRPr="00A11F05">
        <w:rPr>
          <w:rFonts w:ascii="Times New Roman" w:hAnsi="Times New Roman" w:cs="Times New Roman"/>
          <w:color w:val="000000"/>
          <w:w w:val="95"/>
          <w:lang w:val="ru-RU"/>
        </w:rPr>
        <w:t>новы функциональной грамотности, что придаёт особую ответ</w:t>
      </w:r>
      <w:r w:rsidRPr="00A11F05">
        <w:rPr>
          <w:rFonts w:ascii="Times New Roman" w:hAnsi="Times New Roman" w:cs="Times New Roman"/>
          <w:color w:val="000000"/>
          <w:lang w:val="ru-RU"/>
        </w:rPr>
        <w:t>ственностьданномуэтапуобщегообразования.Изучениеино</w:t>
      </w:r>
      <w:r w:rsidRPr="00A11F05">
        <w:rPr>
          <w:rFonts w:ascii="Times New Roman" w:hAnsi="Times New Roman" w:cs="Times New Roman"/>
          <w:color w:val="000000"/>
          <w:spacing w:val="-1"/>
          <w:lang w:val="ru-RU"/>
        </w:rPr>
        <w:t>странногоязыкавобщеобразовательных</w:t>
      </w:r>
      <w:r w:rsidRPr="00A11F05">
        <w:rPr>
          <w:rFonts w:ascii="Times New Roman" w:hAnsi="Times New Roman" w:cs="Times New Roman"/>
          <w:color w:val="000000"/>
          <w:lang w:val="ru-RU"/>
        </w:rPr>
        <w:t>организацияхРоссии</w:t>
      </w:r>
      <w:r w:rsidRPr="00A11F05">
        <w:rPr>
          <w:rFonts w:ascii="Times New Roman" w:hAnsi="Times New Roman" w:cs="Times New Roman"/>
          <w:color w:val="000000"/>
          <w:w w:val="95"/>
          <w:lang w:val="ru-RU"/>
        </w:rPr>
        <w:t>начинается со 2 класса. Учащиеся данного возраста характери</w:t>
      </w:r>
      <w:r w:rsidRPr="00A11F05">
        <w:rPr>
          <w:rFonts w:ascii="Times New Roman" w:hAnsi="Times New Roman" w:cs="Times New Roman"/>
          <w:color w:val="000000"/>
          <w:spacing w:val="-1"/>
          <w:lang w:val="ru-RU"/>
        </w:rPr>
        <w:t>зуютсябольшойвосприимчивостью</w:t>
      </w:r>
      <w:r w:rsidRPr="00A11F05">
        <w:rPr>
          <w:rFonts w:ascii="Times New Roman" w:hAnsi="Times New Roman" w:cs="Times New Roman"/>
          <w:color w:val="000000"/>
          <w:lang w:val="ru-RU"/>
        </w:rPr>
        <w:t>ковладениюязыками,чтопозволяетимовладеватьосновамиобщениянановомдлянихязыкесменьшимизатратамивременииусилийпосравнению</w:t>
      </w:r>
      <w:r w:rsidRPr="00A11F05">
        <w:rPr>
          <w:rFonts w:ascii="Times New Roman" w:hAnsi="Times New Roman" w:cs="Times New Roman"/>
          <w:color w:val="000000"/>
          <w:w w:val="95"/>
          <w:lang w:val="ru-RU"/>
        </w:rPr>
        <w:t>сучащимисядругихвозрастныхгрупп.</w:t>
      </w:r>
    </w:p>
    <w:p w:rsidR="000624BE" w:rsidRPr="00A11F05" w:rsidRDefault="000624BE" w:rsidP="00A11F05">
      <w:pPr>
        <w:pStyle w:val="a3"/>
        <w:tabs>
          <w:tab w:val="left" w:pos="709"/>
        </w:tabs>
        <w:spacing w:before="4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Построениепрограммыимеетнелинейныйхарактериоснованонаконцентрическомпринципе.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каждом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классе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даются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новые элементы содержания и новые требования. В процессе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 освоенные на определённом этапе грамматические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формы и конструкции повторяются и закрепляются на новом</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лексическом материале и расширяющемся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тематическом содер</w:t>
      </w:r>
      <w:r w:rsidRPr="00A11F05">
        <w:rPr>
          <w:rFonts w:ascii="Times New Roman" w:hAnsi="Times New Roman" w:cs="Times New Roman"/>
          <w:color w:val="000000"/>
          <w:lang w:val="ru-RU"/>
        </w:rPr>
        <w:t>жании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речи.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Цели изучения учебного предмета</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«Иностранный (английский) язык»</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color w:val="000000"/>
          <w:sz w:val="20"/>
          <w:szCs w:val="20"/>
          <w:lang w:val="ru-RU"/>
        </w:rPr>
        <w:t>Цели обучения иностранному языку</w:t>
      </w:r>
      <w:r w:rsidRPr="00A11F05">
        <w:rPr>
          <w:rFonts w:ascii="Times New Roman" w:hAnsi="Times New Roman" w:cs="Times New Roman"/>
          <w:color w:val="000000"/>
          <w:w w:val="95"/>
          <w:sz w:val="20"/>
          <w:szCs w:val="20"/>
          <w:lang w:val="ru-RU"/>
        </w:rPr>
        <w:t xml:space="preserve"> в начальной школе можно условно разделить на образовательные, развивающие, воспи</w:t>
      </w:r>
      <w:r w:rsidRPr="00A11F05">
        <w:rPr>
          <w:rFonts w:ascii="Times New Roman" w:hAnsi="Times New Roman" w:cs="Times New Roman"/>
          <w:color w:val="000000"/>
          <w:sz w:val="20"/>
          <w:szCs w:val="20"/>
          <w:lang w:val="ru-RU"/>
        </w:rPr>
        <w:t>тывающие.</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Образовательные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цели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«Иностранный(английский)язык»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включают:</w:t>
      </w:r>
    </w:p>
    <w:p w:rsidR="000624BE" w:rsidRPr="00A11F05" w:rsidRDefault="000624BE" w:rsidP="00C156C2">
      <w:pPr>
        <w:pStyle w:val="a7"/>
        <w:numPr>
          <w:ilvl w:val="0"/>
          <w:numId w:val="145"/>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формирование элементарной иноязычной коммуникативной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компетенции, т. е. способности и готовности общаться с носи</w:t>
      </w:r>
      <w:r w:rsidRPr="00A11F05">
        <w:rPr>
          <w:rFonts w:ascii="Times New Roman" w:hAnsi="Times New Roman" w:cs="Times New Roman"/>
          <w:color w:val="000000"/>
          <w:sz w:val="20"/>
          <w:szCs w:val="20"/>
          <w:lang w:val="ru-RU"/>
        </w:rPr>
        <w:t>телями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изучаемого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иностранного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языка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устной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(говорение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и аудирование) и письменной (чтение и письмо) форме с учё</w:t>
      </w:r>
      <w:r w:rsidRPr="00A11F05">
        <w:rPr>
          <w:rFonts w:ascii="Times New Roman" w:hAnsi="Times New Roman" w:cs="Times New Roman"/>
          <w:color w:val="000000"/>
          <w:sz w:val="20"/>
          <w:szCs w:val="20"/>
          <w:lang w:val="ru-RU"/>
        </w:rPr>
        <w:t>том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возрастных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возможностей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потребностей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младшего школьника;</w:t>
      </w:r>
    </w:p>
    <w:p w:rsidR="000624BE" w:rsidRPr="00A11F05" w:rsidRDefault="000624BE" w:rsidP="00C156C2">
      <w:pPr>
        <w:pStyle w:val="a7"/>
        <w:numPr>
          <w:ilvl w:val="0"/>
          <w:numId w:val="145"/>
        </w:numPr>
        <w:tabs>
          <w:tab w:val="left" w:pos="38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расширение лингвистического кругозора обучающихся засчёт овладения новыми языковыми средствами (фонетическими, орфографическими, лексическими, грамматически</w:t>
      </w:r>
      <w:r w:rsidRPr="00A11F05">
        <w:rPr>
          <w:rFonts w:ascii="Times New Roman" w:hAnsi="Times New Roman" w:cs="Times New Roman"/>
          <w:color w:val="000000"/>
          <w:w w:val="95"/>
          <w:sz w:val="20"/>
          <w:szCs w:val="20"/>
          <w:lang w:val="ru-RU"/>
        </w:rPr>
        <w:t>ми)всоответствии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c</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отобранными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темами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общения;</w:t>
      </w:r>
    </w:p>
    <w:p w:rsidR="000624BE" w:rsidRPr="00A11F05" w:rsidRDefault="000624BE" w:rsidP="00C156C2">
      <w:pPr>
        <w:pStyle w:val="a7"/>
        <w:numPr>
          <w:ilvl w:val="0"/>
          <w:numId w:val="145"/>
        </w:numPr>
        <w:tabs>
          <w:tab w:val="left" w:pos="38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0624BE" w:rsidRPr="00A11F05" w:rsidRDefault="000624BE" w:rsidP="00C156C2">
      <w:pPr>
        <w:pStyle w:val="a7"/>
        <w:numPr>
          <w:ilvl w:val="0"/>
          <w:numId w:val="145"/>
        </w:numPr>
        <w:tabs>
          <w:tab w:val="left" w:pos="38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использование для решения учебных задач интеллектуальных операций (сравнение, анализ, обобщение и др.);</w:t>
      </w:r>
    </w:p>
    <w:p w:rsidR="000624BE" w:rsidRPr="00A11F05" w:rsidRDefault="000624BE" w:rsidP="00C156C2">
      <w:pPr>
        <w:pStyle w:val="a7"/>
        <w:numPr>
          <w:ilvl w:val="0"/>
          <w:numId w:val="145"/>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формирование умений работать с информацией, представлен</w:t>
      </w:r>
      <w:r w:rsidRPr="00A11F05">
        <w:rPr>
          <w:rFonts w:ascii="Times New Roman" w:hAnsi="Times New Roman" w:cs="Times New Roman"/>
          <w:color w:val="000000"/>
          <w:sz w:val="20"/>
          <w:szCs w:val="20"/>
          <w:lang w:val="ru-RU"/>
        </w:rPr>
        <w:t>ной в текстах разного типа (описание, повествование, рассуждение), пользоваться при необходимости словарями 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иностранному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языку.</w:t>
      </w:r>
    </w:p>
    <w:p w:rsidR="000624BE" w:rsidRPr="00A11F05" w:rsidRDefault="000624BE" w:rsidP="00C156C2">
      <w:pPr>
        <w:pStyle w:val="a3"/>
        <w:numPr>
          <w:ilvl w:val="0"/>
          <w:numId w:val="145"/>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Развивающие цели учебного предмета «Иностранный (английский)язык»в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включают:</w:t>
      </w:r>
    </w:p>
    <w:p w:rsidR="000624BE" w:rsidRPr="00A11F05" w:rsidRDefault="000624BE" w:rsidP="00C156C2">
      <w:pPr>
        <w:pStyle w:val="a7"/>
        <w:numPr>
          <w:ilvl w:val="0"/>
          <w:numId w:val="145"/>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осознание младшими школьниками роли языков как средствамежличностногоимежкультурноговзаимодействиявусловияхполикультурного,многоязычногомираиинстру</w:t>
      </w:r>
      <w:r w:rsidRPr="00A11F05">
        <w:rPr>
          <w:rFonts w:ascii="Times New Roman" w:hAnsi="Times New Roman" w:cs="Times New Roman"/>
          <w:color w:val="000000"/>
          <w:w w:val="95"/>
          <w:sz w:val="20"/>
          <w:szCs w:val="20"/>
          <w:lang w:val="ru-RU"/>
        </w:rPr>
        <w:t>ментапознаниямираикультурыдругихнародов;</w:t>
      </w:r>
    </w:p>
    <w:p w:rsidR="000624BE" w:rsidRPr="00A11F05" w:rsidRDefault="000624BE" w:rsidP="00C156C2">
      <w:pPr>
        <w:pStyle w:val="a7"/>
        <w:numPr>
          <w:ilvl w:val="0"/>
          <w:numId w:val="145"/>
        </w:numPr>
        <w:tabs>
          <w:tab w:val="left" w:pos="38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становлениекоммуникативнойкультурыобучающихсяиих</w:t>
      </w:r>
      <w:r w:rsidRPr="00A11F05">
        <w:rPr>
          <w:rFonts w:ascii="Times New Roman" w:hAnsi="Times New Roman" w:cs="Times New Roman"/>
          <w:color w:val="000000"/>
          <w:w w:val="95"/>
          <w:sz w:val="20"/>
          <w:szCs w:val="20"/>
          <w:lang w:val="ru-RU"/>
        </w:rPr>
        <w:t>общегоречевогоразвития;</w:t>
      </w:r>
    </w:p>
    <w:p w:rsidR="000624BE" w:rsidRPr="00A11F05" w:rsidRDefault="000624BE" w:rsidP="00C156C2">
      <w:pPr>
        <w:pStyle w:val="a7"/>
        <w:numPr>
          <w:ilvl w:val="0"/>
          <w:numId w:val="145"/>
        </w:numPr>
        <w:tabs>
          <w:tab w:val="left" w:pos="384"/>
          <w:tab w:val="left" w:pos="709"/>
        </w:tabs>
        <w:spacing w:before="6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развитие компенсаторной способности адаптироваться к си</w:t>
      </w:r>
      <w:r w:rsidRPr="00A11F05">
        <w:rPr>
          <w:rFonts w:ascii="Times New Roman" w:hAnsi="Times New Roman" w:cs="Times New Roman"/>
          <w:color w:val="000000"/>
          <w:sz w:val="20"/>
          <w:szCs w:val="20"/>
          <w:lang w:val="ru-RU"/>
        </w:rPr>
        <w:t>туациямобщенияприполученииипередачеинформации</w:t>
      </w:r>
      <w:r w:rsidRPr="00A11F05">
        <w:rPr>
          <w:rFonts w:ascii="Times New Roman" w:hAnsi="Times New Roman" w:cs="Times New Roman"/>
          <w:color w:val="000000"/>
          <w:w w:val="95"/>
          <w:sz w:val="20"/>
          <w:szCs w:val="20"/>
          <w:lang w:val="ru-RU"/>
        </w:rPr>
        <w:t>вусловияхдефицитаязыковыхсредств;</w:t>
      </w:r>
    </w:p>
    <w:p w:rsidR="000624BE" w:rsidRPr="00A11F05" w:rsidRDefault="000624BE" w:rsidP="00C156C2">
      <w:pPr>
        <w:pStyle w:val="a7"/>
        <w:numPr>
          <w:ilvl w:val="0"/>
          <w:numId w:val="145"/>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формирование регулятивных действий: планирование после</w:t>
      </w:r>
      <w:r w:rsidRPr="00A11F05">
        <w:rPr>
          <w:rFonts w:ascii="Times New Roman" w:hAnsi="Times New Roman" w:cs="Times New Roman"/>
          <w:color w:val="000000"/>
          <w:sz w:val="20"/>
          <w:szCs w:val="20"/>
          <w:lang w:val="ru-RU"/>
        </w:rPr>
        <w:t>довательных«шагов»для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решения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учебной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задачи;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контроль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процесса и результата своей деятельности; установление при</w:t>
      </w:r>
      <w:r w:rsidRPr="00A11F05">
        <w:rPr>
          <w:rFonts w:ascii="Times New Roman" w:hAnsi="Times New Roman" w:cs="Times New Roman"/>
          <w:color w:val="000000"/>
          <w:sz w:val="20"/>
          <w:szCs w:val="20"/>
          <w:lang w:val="ru-RU"/>
        </w:rPr>
        <w:t>чины возникшей трудности и/или ошибки, корректировка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деятельности;</w:t>
      </w:r>
    </w:p>
    <w:p w:rsidR="000624BE" w:rsidRPr="00A11F05" w:rsidRDefault="000624BE" w:rsidP="00C156C2">
      <w:pPr>
        <w:pStyle w:val="a7"/>
        <w:numPr>
          <w:ilvl w:val="0"/>
          <w:numId w:val="145"/>
        </w:numPr>
        <w:tabs>
          <w:tab w:val="left" w:pos="38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становление способности к оценке своих достижений в изучении иностранного языка, мотивация совершенствовать свои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коммуникативные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умения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иностранном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языке.</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2"/>
          <w:lang w:val="ru-RU"/>
        </w:rPr>
        <w:t>Влияние</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параллельного</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изучения</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родного</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языка</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1"/>
          <w:lang w:val="ru-RU"/>
        </w:rPr>
        <w:t>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языка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дру</w:t>
      </w:r>
      <w:r w:rsidRPr="00A11F05">
        <w:rPr>
          <w:rFonts w:ascii="Times New Roman" w:hAnsi="Times New Roman" w:cs="Times New Roman"/>
          <w:color w:val="000000"/>
          <w:w w:val="95"/>
          <w:lang w:val="ru-RU"/>
        </w:rPr>
        <w:t>гих стран и народов позволяет заложить основу для формированиягражданскойидентичности,чувствапатриотизмаигордости</w:t>
      </w:r>
      <w:r w:rsidRPr="00A11F05">
        <w:rPr>
          <w:rFonts w:ascii="Times New Roman" w:hAnsi="Times New Roman" w:cs="Times New Roman"/>
          <w:color w:val="000000"/>
          <w:lang w:val="ru-RU"/>
        </w:rPr>
        <w:t>засвойнарод,свойкрай,своюстрану,помочьлучшеосознать</w:t>
      </w:r>
      <w:r w:rsidRPr="00A11F05">
        <w:rPr>
          <w:rFonts w:ascii="Times New Roman" w:hAnsi="Times New Roman" w:cs="Times New Roman"/>
          <w:color w:val="000000"/>
          <w:w w:val="95"/>
          <w:lang w:val="ru-RU"/>
        </w:rPr>
        <w:t>свою этническую и национальную принадлежность и проявлять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интерес к языкам и культурам других народов, осознать наличие</w:t>
      </w:r>
      <w:r w:rsidRPr="00A11F05">
        <w:rPr>
          <w:rFonts w:ascii="Times New Roman" w:hAnsi="Times New Roman" w:cs="Times New Roman"/>
          <w:color w:val="000000"/>
          <w:spacing w:val="-1"/>
          <w:lang w:val="ru-RU"/>
        </w:rPr>
        <w:t>изначениеобщечеловеческих</w:t>
      </w:r>
      <w:r w:rsidRPr="00A11F05">
        <w:rPr>
          <w:rFonts w:ascii="Times New Roman" w:hAnsi="Times New Roman" w:cs="Times New Roman"/>
          <w:color w:val="000000"/>
          <w:lang w:val="ru-RU"/>
        </w:rPr>
        <w:t>ибазовыхнациональныхценностей.Вклад</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«Иностранный(английский)язык»в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реа</w:t>
      </w:r>
      <w:r w:rsidRPr="00A11F05">
        <w:rPr>
          <w:rFonts w:ascii="Times New Roman" w:hAnsi="Times New Roman" w:cs="Times New Roman"/>
          <w:color w:val="000000"/>
          <w:w w:val="95"/>
          <w:lang w:val="ru-RU"/>
        </w:rPr>
        <w:t>лизацию</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воспитательных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целей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обеспечивает:</w:t>
      </w:r>
    </w:p>
    <w:p w:rsidR="000624BE" w:rsidRPr="00A11F05" w:rsidRDefault="000624BE" w:rsidP="00C156C2">
      <w:pPr>
        <w:pStyle w:val="a7"/>
        <w:numPr>
          <w:ilvl w:val="0"/>
          <w:numId w:val="146"/>
        </w:numPr>
        <w:tabs>
          <w:tab w:val="left" w:pos="384"/>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 xml:space="preserve">понимание </w:t>
      </w:r>
      <w:r w:rsidRPr="00A11F05">
        <w:rPr>
          <w:rFonts w:ascii="Times New Roman" w:hAnsi="Times New Roman" w:cs="Times New Roman"/>
          <w:color w:val="000000"/>
          <w:sz w:val="20"/>
          <w:szCs w:val="20"/>
          <w:lang w:val="ru-RU"/>
        </w:rPr>
        <w:t>необходимости овладения иностранным языком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как средством общения в условиях взаимодействия разных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стран</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народов;</w:t>
      </w:r>
    </w:p>
    <w:p w:rsidR="000624BE" w:rsidRPr="00A11F05" w:rsidRDefault="000624BE" w:rsidP="00C156C2">
      <w:pPr>
        <w:pStyle w:val="a7"/>
        <w:numPr>
          <w:ilvl w:val="0"/>
          <w:numId w:val="146"/>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2"/>
          <w:sz w:val="20"/>
          <w:szCs w:val="20"/>
          <w:lang w:val="ru-RU"/>
        </w:rPr>
        <w:t>формирование предпосылок социокультурной/межкультур</w:t>
      </w:r>
      <w:r w:rsidRPr="00A11F05">
        <w:rPr>
          <w:rFonts w:ascii="Times New Roman" w:hAnsi="Times New Roman" w:cs="Times New Roman"/>
          <w:color w:val="000000"/>
          <w:w w:val="95"/>
          <w:sz w:val="20"/>
          <w:szCs w:val="20"/>
          <w:lang w:val="ru-RU"/>
        </w:rPr>
        <w:t>ной компетенции, позволяющей приобщаться к культуре, традициям, реалиям стран/страны изучаемого языка, готовности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представлять свою страну, её культуру в условиях межкультурного общения, соблюдая речевой этикет и адекватно ис</w:t>
      </w:r>
      <w:r w:rsidRPr="00A11F05">
        <w:rPr>
          <w:rFonts w:ascii="Times New Roman" w:hAnsi="Times New Roman" w:cs="Times New Roman"/>
          <w:color w:val="000000"/>
          <w:w w:val="95"/>
          <w:sz w:val="20"/>
          <w:szCs w:val="20"/>
          <w:lang w:val="ru-RU"/>
        </w:rPr>
        <w:t>пользуя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имеющиеся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речевые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неречевые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средства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общения;</w:t>
      </w:r>
    </w:p>
    <w:p w:rsidR="000624BE" w:rsidRPr="00A11F05" w:rsidRDefault="000624BE" w:rsidP="00C156C2">
      <w:pPr>
        <w:pStyle w:val="a7"/>
        <w:numPr>
          <w:ilvl w:val="0"/>
          <w:numId w:val="146"/>
        </w:numPr>
        <w:tabs>
          <w:tab w:val="left" w:pos="384"/>
          <w:tab w:val="left" w:pos="709"/>
        </w:tabs>
        <w:spacing w:before="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воспитание уважительного отношения к иной культуре по</w:t>
      </w:r>
      <w:r w:rsidRPr="00A11F05">
        <w:rPr>
          <w:rFonts w:ascii="Times New Roman" w:hAnsi="Times New Roman" w:cs="Times New Roman"/>
          <w:color w:val="000000"/>
          <w:w w:val="95"/>
          <w:sz w:val="20"/>
          <w:szCs w:val="20"/>
          <w:lang w:val="ru-RU"/>
        </w:rPr>
        <w:t>средством знакомств с детским пластом культуры стран изу</w:t>
      </w:r>
      <w:r w:rsidRPr="00A11F05">
        <w:rPr>
          <w:rFonts w:ascii="Times New Roman" w:hAnsi="Times New Roman" w:cs="Times New Roman"/>
          <w:color w:val="000000"/>
          <w:sz w:val="20"/>
          <w:szCs w:val="20"/>
          <w:lang w:val="ru-RU"/>
        </w:rPr>
        <w:t>чаемого языка и более глубокого осознания особенностей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культуры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своего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народа;</w:t>
      </w:r>
    </w:p>
    <w:p w:rsidR="000624BE" w:rsidRPr="00A11F05" w:rsidRDefault="000624BE" w:rsidP="00C156C2">
      <w:pPr>
        <w:pStyle w:val="a7"/>
        <w:numPr>
          <w:ilvl w:val="0"/>
          <w:numId w:val="146"/>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воспитание эмоционального и познавательного интереса к художественной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культуре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других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народов;</w:t>
      </w:r>
    </w:p>
    <w:p w:rsidR="000624BE" w:rsidRPr="00A11F05" w:rsidRDefault="000624BE" w:rsidP="00C156C2">
      <w:pPr>
        <w:pStyle w:val="a7"/>
        <w:numPr>
          <w:ilvl w:val="0"/>
          <w:numId w:val="146"/>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формирование положительной мотивации и устойчивого учебно-познавательного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интереса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предмету</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«Иностранный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язык».</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Место учебного предмета</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«Иностранный (английский) язык» в учебном плане</w:t>
      </w:r>
    </w:p>
    <w:p w:rsidR="000624BE" w:rsidRPr="00A11F05" w:rsidRDefault="000624BE" w:rsidP="00A11F05">
      <w:pPr>
        <w:pStyle w:val="a3"/>
        <w:tabs>
          <w:tab w:val="left" w:pos="709"/>
        </w:tabs>
        <w:spacing w:before="5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Учебный предмет «Иностранный (английский) язык» входит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число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обязательных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изучаемых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всех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уровнях</w:t>
      </w:r>
      <w:r w:rsidRPr="00A11F05">
        <w:rPr>
          <w:rFonts w:ascii="Times New Roman" w:hAnsi="Times New Roman" w:cs="Times New Roman"/>
          <w:color w:val="000000"/>
          <w:w w:val="95"/>
          <w:lang w:val="ru-RU"/>
        </w:rPr>
        <w:t xml:space="preserve"> общего среднего образования: со 2 по 11 класс. На этапе началь</w:t>
      </w:r>
      <w:r w:rsidRPr="00A11F05">
        <w:rPr>
          <w:rFonts w:ascii="Times New Roman" w:hAnsi="Times New Roman" w:cs="Times New Roman"/>
          <w:color w:val="000000"/>
          <w:lang w:val="ru-RU"/>
        </w:rPr>
        <w:t>ногообщегообразованиянаизучениеиностранногоязыкавыделяется204часа:2класс—68часов,3класс—68часов,</w:t>
      </w:r>
      <w:r w:rsidRPr="00A11F05">
        <w:rPr>
          <w:rFonts w:ascii="Times New Roman" w:hAnsi="Times New Roman" w:cs="Times New Roman"/>
          <w:color w:val="000000"/>
          <w:w w:val="95"/>
          <w:lang w:val="ru-RU"/>
        </w:rPr>
        <w:t>4 класс — 68 часов.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СОДЕРЖАНИЕ УЧЕБНОГО ПРЕДМЕТА</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«ИНОСТРАННЫЙ (АНГЛИЙСКИЙ) ЯЗЫК»</w:t>
      </w:r>
    </w:p>
    <w:p w:rsidR="000624BE" w:rsidRPr="00A11F05" w:rsidRDefault="000624BE" w:rsidP="00C156C2">
      <w:pPr>
        <w:pStyle w:val="a7"/>
        <w:numPr>
          <w:ilvl w:val="0"/>
          <w:numId w:val="34"/>
        </w:numPr>
        <w:tabs>
          <w:tab w:val="left" w:pos="326"/>
          <w:tab w:val="left" w:pos="709"/>
        </w:tabs>
        <w:spacing w:before="225"/>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КЛАСС</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Тематическое содержание речи</w:t>
      </w:r>
    </w:p>
    <w:p w:rsidR="000624BE" w:rsidRPr="00A11F05" w:rsidRDefault="000624BE" w:rsidP="00A11F05">
      <w:pPr>
        <w:pStyle w:val="a3"/>
        <w:tabs>
          <w:tab w:val="left" w:pos="709"/>
        </w:tabs>
        <w:spacing w:before="54"/>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105"/>
          <w:lang w:val="ru-RU"/>
        </w:rPr>
        <w:t>Мир моего «я»</w:t>
      </w:r>
      <w:r w:rsidRPr="00A11F05">
        <w:rPr>
          <w:rFonts w:ascii="Times New Roman" w:hAnsi="Times New Roman" w:cs="Times New Roman"/>
          <w:color w:val="000000"/>
          <w:w w:val="105"/>
          <w:lang w:val="ru-RU"/>
        </w:rPr>
        <w:t>. Приветствие. Знакомство. Моя семья. Мой</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95"/>
          <w:lang w:val="ru-RU"/>
        </w:rPr>
        <w:t>день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рождения.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Моя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любимая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еда.</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Мир моих увлечений</w:t>
      </w:r>
      <w:r w:rsidRPr="00A11F05">
        <w:rPr>
          <w:rFonts w:ascii="Times New Roman" w:hAnsi="Times New Roman" w:cs="Times New Roman"/>
          <w:color w:val="000000"/>
          <w:w w:val="105"/>
          <w:sz w:val="20"/>
          <w:szCs w:val="20"/>
          <w:lang w:val="ru-RU"/>
        </w:rPr>
        <w:t>. Любимый цвет, игрушка. Любимые за</w:t>
      </w:r>
      <w:r w:rsidRPr="00A11F05">
        <w:rPr>
          <w:rFonts w:ascii="Times New Roman" w:hAnsi="Times New Roman" w:cs="Times New Roman"/>
          <w:color w:val="000000"/>
          <w:w w:val="95"/>
          <w:sz w:val="20"/>
          <w:szCs w:val="20"/>
          <w:lang w:val="ru-RU"/>
        </w:rPr>
        <w:t>нятия.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питомец.</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Выходной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день.</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Мир</w:t>
      </w:r>
      <w:r>
        <w:rPr>
          <w:rFonts w:ascii="Times New Roman" w:hAnsi="Times New Roman" w:cs="Times New Roman"/>
          <w:i/>
          <w:color w:val="000000"/>
          <w:w w:val="105"/>
          <w:sz w:val="20"/>
          <w:szCs w:val="20"/>
          <w:lang w:val="ru-RU"/>
        </w:rPr>
        <w:t xml:space="preserve"> </w:t>
      </w:r>
      <w:r w:rsidRPr="00A11F05">
        <w:rPr>
          <w:rFonts w:ascii="Times New Roman" w:hAnsi="Times New Roman" w:cs="Times New Roman"/>
          <w:i/>
          <w:color w:val="000000"/>
          <w:w w:val="105"/>
          <w:sz w:val="20"/>
          <w:szCs w:val="20"/>
          <w:lang w:val="ru-RU"/>
        </w:rPr>
        <w:t>вокруг</w:t>
      </w:r>
      <w:r>
        <w:rPr>
          <w:rFonts w:ascii="Times New Roman" w:hAnsi="Times New Roman" w:cs="Times New Roman"/>
          <w:i/>
          <w:color w:val="000000"/>
          <w:w w:val="105"/>
          <w:sz w:val="20"/>
          <w:szCs w:val="20"/>
          <w:lang w:val="ru-RU"/>
        </w:rPr>
        <w:t xml:space="preserve"> </w:t>
      </w:r>
      <w:r w:rsidRPr="00A11F05">
        <w:rPr>
          <w:rFonts w:ascii="Times New Roman" w:hAnsi="Times New Roman" w:cs="Times New Roman"/>
          <w:i/>
          <w:color w:val="000000"/>
          <w:w w:val="105"/>
          <w:sz w:val="20"/>
          <w:szCs w:val="20"/>
          <w:lang w:val="ru-RU"/>
        </w:rPr>
        <w:t>меня</w:t>
      </w:r>
      <w:r w:rsidRPr="00A11F05">
        <w:rPr>
          <w:rFonts w:ascii="Times New Roman" w:hAnsi="Times New Roman" w:cs="Times New Roman"/>
          <w:color w:val="000000"/>
          <w:w w:val="105"/>
          <w:sz w:val="20"/>
          <w:szCs w:val="20"/>
          <w:lang w:val="ru-RU"/>
        </w:rPr>
        <w:t>.</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Моя</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школа.</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Мои</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друзья.</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Моя</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малая</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родина</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(город,</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село).</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Родная</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страна</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и</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страны изучаемого языка</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Названия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род</w:t>
      </w:r>
      <w:r w:rsidRPr="00A11F05">
        <w:rPr>
          <w:rFonts w:ascii="Times New Roman" w:hAnsi="Times New Roman" w:cs="Times New Roman"/>
          <w:color w:val="000000"/>
          <w:w w:val="95"/>
          <w:lang w:val="ru-RU"/>
        </w:rPr>
        <w:t>ной страны и страны/стран изучаемого языка; их столиц. Про</w:t>
      </w:r>
      <w:r w:rsidRPr="00A11F05">
        <w:rPr>
          <w:rFonts w:ascii="Times New Roman" w:hAnsi="Times New Roman" w:cs="Times New Roman"/>
          <w:color w:val="000000"/>
          <w:lang w:val="ru-RU"/>
        </w:rPr>
        <w:t>изведения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детского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фольклора.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персонажи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детских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книг.</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Праздники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родной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страны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страны/стран</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изучаемого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(Новый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год,</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Рождество).</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Коммуникативные умения</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i/>
          <w:color w:val="000000"/>
          <w:sz w:val="20"/>
          <w:szCs w:val="20"/>
          <w:lang w:val="ru-RU"/>
        </w:rPr>
        <w:t>Говорение</w:t>
      </w:r>
    </w:p>
    <w:p w:rsidR="000624BE" w:rsidRPr="00A11F05" w:rsidRDefault="000624BE" w:rsidP="00A11F05">
      <w:pPr>
        <w:tabs>
          <w:tab w:val="left" w:pos="709"/>
        </w:tabs>
        <w:spacing w:before="10"/>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w w:val="110"/>
          <w:sz w:val="20"/>
          <w:szCs w:val="20"/>
          <w:lang w:val="ru-RU"/>
        </w:rPr>
        <w:t>Коммуникативные</w:t>
      </w:r>
      <w:r>
        <w:rPr>
          <w:rFonts w:ascii="Times New Roman" w:hAnsi="Times New Roman" w:cs="Times New Roman"/>
          <w:color w:val="000000"/>
          <w:w w:val="110"/>
          <w:sz w:val="20"/>
          <w:szCs w:val="20"/>
          <w:lang w:val="ru-RU"/>
        </w:rPr>
        <w:t xml:space="preserve"> </w:t>
      </w:r>
      <w:r w:rsidRPr="00A11F05">
        <w:rPr>
          <w:rFonts w:ascii="Times New Roman" w:hAnsi="Times New Roman" w:cs="Times New Roman"/>
          <w:color w:val="000000"/>
          <w:w w:val="110"/>
          <w:sz w:val="20"/>
          <w:szCs w:val="20"/>
          <w:lang w:val="ru-RU"/>
        </w:rPr>
        <w:t>умения</w:t>
      </w:r>
      <w:r>
        <w:rPr>
          <w:rFonts w:ascii="Times New Roman" w:hAnsi="Times New Roman" w:cs="Times New Roman"/>
          <w:color w:val="000000"/>
          <w:w w:val="110"/>
          <w:sz w:val="20"/>
          <w:szCs w:val="20"/>
          <w:lang w:val="ru-RU"/>
        </w:rPr>
        <w:t xml:space="preserve"> </w:t>
      </w:r>
      <w:r w:rsidRPr="00A11F05">
        <w:rPr>
          <w:rFonts w:ascii="Times New Roman" w:hAnsi="Times New Roman" w:cs="Times New Roman"/>
          <w:b/>
          <w:i/>
          <w:color w:val="000000"/>
          <w:w w:val="110"/>
          <w:sz w:val="20"/>
          <w:szCs w:val="20"/>
          <w:lang w:val="ru-RU"/>
        </w:rPr>
        <w:t>диалогической</w:t>
      </w:r>
      <w:r>
        <w:rPr>
          <w:rFonts w:ascii="Times New Roman" w:hAnsi="Times New Roman" w:cs="Times New Roman"/>
          <w:b/>
          <w:i/>
          <w:color w:val="000000"/>
          <w:w w:val="110"/>
          <w:sz w:val="20"/>
          <w:szCs w:val="20"/>
          <w:lang w:val="ru-RU"/>
        </w:rPr>
        <w:t xml:space="preserve"> </w:t>
      </w:r>
      <w:r w:rsidRPr="00A11F05">
        <w:rPr>
          <w:rFonts w:ascii="Times New Roman" w:hAnsi="Times New Roman" w:cs="Times New Roman"/>
          <w:b/>
          <w:i/>
          <w:color w:val="000000"/>
          <w:w w:val="110"/>
          <w:sz w:val="20"/>
          <w:szCs w:val="20"/>
          <w:lang w:val="ru-RU"/>
        </w:rPr>
        <w:t>речи</w:t>
      </w:r>
      <w:r w:rsidRPr="00A11F05">
        <w:rPr>
          <w:rFonts w:ascii="Times New Roman" w:hAnsi="Times New Roman" w:cs="Times New Roman"/>
          <w:color w:val="000000"/>
          <w:w w:val="110"/>
          <w:sz w:val="20"/>
          <w:szCs w:val="20"/>
          <w:lang w:val="ru-RU"/>
        </w:rPr>
        <w:t>:</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Ведение с опорой на речевые ситуации, ключевые слова и/</w:t>
      </w:r>
      <w:r w:rsidRPr="00A11F05">
        <w:rPr>
          <w:rFonts w:ascii="Times New Roman" w:hAnsi="Times New Roman" w:cs="Times New Roman"/>
          <w:color w:val="000000"/>
          <w:w w:val="95"/>
          <w:lang w:val="ru-RU"/>
        </w:rPr>
        <w:t>или иллюстрации с соблюдением норм речевого этикета, принятых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стране/странах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изучаемого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языка: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иалогаэтикетногохарактера:приветствие,началоизавершениеразговора,знакомствоссобеседником;поздравлениеспраздником;выражениеблагодарностизапоздравление;извинение;</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диалога-расспроса: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запрашивание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интересующей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информации; сообщение фактической информации, ответы на вопросы</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собеседника.</w:t>
      </w:r>
    </w:p>
    <w:p w:rsidR="000624BE" w:rsidRPr="00A11F05" w:rsidRDefault="000624BE" w:rsidP="00A11F05">
      <w:pPr>
        <w:pStyle w:val="a3"/>
        <w:tabs>
          <w:tab w:val="left" w:pos="709"/>
        </w:tabs>
        <w:spacing w:before="2"/>
        <w:ind w:left="567" w:right="0" w:firstLine="426"/>
        <w:rPr>
          <w:rFonts w:ascii="Times New Roman" w:hAnsi="Times New Roman" w:cs="Times New Roman"/>
          <w:b/>
          <w:bCs/>
          <w:i/>
          <w:iCs/>
          <w:color w:val="000000"/>
          <w:w w:val="130"/>
          <w:lang w:val="ru-RU"/>
        </w:rPr>
      </w:pPr>
      <w:r w:rsidRPr="00A11F05">
        <w:rPr>
          <w:rFonts w:ascii="Times New Roman" w:hAnsi="Times New Roman" w:cs="Times New Roman"/>
          <w:color w:val="000000"/>
          <w:w w:val="105"/>
          <w:lang w:val="ru-RU"/>
        </w:rPr>
        <w:t>Коммуникативныеумения</w:t>
      </w:r>
      <w:r w:rsidRPr="00A11F05">
        <w:rPr>
          <w:rFonts w:ascii="Times New Roman" w:hAnsi="Times New Roman" w:cs="Times New Roman"/>
          <w:b/>
          <w:i/>
          <w:color w:val="000000"/>
          <w:w w:val="110"/>
          <w:lang w:val="ru-RU"/>
        </w:rPr>
        <w:t>монологической</w:t>
      </w:r>
      <w:r w:rsidRPr="00A11F05">
        <w:rPr>
          <w:rFonts w:ascii="Times New Roman" w:hAnsi="Times New Roman" w:cs="Times New Roman"/>
          <w:b/>
          <w:i/>
          <w:color w:val="000000"/>
          <w:w w:val="105"/>
          <w:lang w:val="ru-RU"/>
        </w:rPr>
        <w:t>речи</w:t>
      </w:r>
      <w:r w:rsidRPr="00A11F05">
        <w:rPr>
          <w:rFonts w:ascii="Times New Roman" w:hAnsi="Times New Roman" w:cs="Times New Roman"/>
          <w:color w:val="000000"/>
          <w:w w:val="105"/>
          <w:lang w:val="ru-RU"/>
        </w:rPr>
        <w:t>.</w:t>
      </w:r>
      <w:r w:rsidRPr="00A11F05">
        <w:rPr>
          <w:rFonts w:ascii="Times New Roman" w:hAnsi="Times New Roman" w:cs="Times New Roman"/>
          <w:color w:val="000000"/>
          <w:lang w:val="ru-RU"/>
        </w:rPr>
        <w:t>Созданиесопоройнаключевыеслова,вопросыи/илииллюстрацииустныхмонологическихвысказываний:описаниепредмета, реального человека или литературного персонажа;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рассказ</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себе,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члене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семьи,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друге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т.д.</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i/>
          <w:color w:val="000000"/>
          <w:sz w:val="20"/>
          <w:szCs w:val="20"/>
          <w:lang w:val="ru-RU"/>
        </w:rPr>
        <w:t>Аудирование</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Понимание на слух речи учителя и одноклассников и вер</w:t>
      </w:r>
      <w:r w:rsidRPr="00A11F05">
        <w:rPr>
          <w:rFonts w:ascii="Times New Roman" w:hAnsi="Times New Roman" w:cs="Times New Roman"/>
          <w:color w:val="000000"/>
          <w:spacing w:val="-1"/>
          <w:lang w:val="ru-RU"/>
        </w:rPr>
        <w:t>бальная/невербальная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реакция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услышанное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(принепосред</w:t>
      </w:r>
      <w:r w:rsidRPr="00A11F05">
        <w:rPr>
          <w:rFonts w:ascii="Times New Roman" w:hAnsi="Times New Roman" w:cs="Times New Roman"/>
          <w:color w:val="000000"/>
          <w:w w:val="95"/>
          <w:lang w:val="ru-RU"/>
        </w:rPr>
        <w:t>ственном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общении).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Восприятие и понимание на слух учебных текстов, построен</w:t>
      </w:r>
      <w:r w:rsidRPr="00A11F05">
        <w:rPr>
          <w:rFonts w:ascii="Times New Roman" w:hAnsi="Times New Roman" w:cs="Times New Roman"/>
          <w:color w:val="000000"/>
          <w:lang w:val="ru-RU"/>
        </w:rPr>
        <w:t>ных на изученном языковом материале, в соответствии с по</w:t>
      </w:r>
      <w:r w:rsidRPr="00A11F05">
        <w:rPr>
          <w:rFonts w:ascii="Times New Roman" w:hAnsi="Times New Roman" w:cs="Times New Roman"/>
          <w:color w:val="000000"/>
          <w:w w:val="95"/>
          <w:lang w:val="ru-RU"/>
        </w:rPr>
        <w:t>ставленной коммуникативной задачей: с пониманием основно</w:t>
      </w:r>
      <w:r w:rsidRPr="00A11F05">
        <w:rPr>
          <w:rFonts w:ascii="Times New Roman" w:hAnsi="Times New Roman" w:cs="Times New Roman"/>
          <w:color w:val="000000"/>
          <w:lang w:val="ru-RU"/>
        </w:rPr>
        <w:t>го содержания, с пониманием запрашиваемой информации</w:t>
      </w:r>
      <w:r w:rsidRPr="00A11F05">
        <w:rPr>
          <w:rFonts w:ascii="Times New Roman" w:hAnsi="Times New Roman" w:cs="Times New Roman"/>
          <w:color w:val="000000"/>
          <w:w w:val="95"/>
          <w:lang w:val="ru-RU"/>
        </w:rPr>
        <w:t>(приопосредованномобщении).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Аудирование с пониманием основного содержания текста</w:t>
      </w:r>
      <w:r w:rsidRPr="00A11F05">
        <w:rPr>
          <w:rFonts w:ascii="Times New Roman" w:hAnsi="Times New Roman" w:cs="Times New Roman"/>
          <w:color w:val="000000"/>
          <w:w w:val="95"/>
          <w:lang w:val="ru-RU"/>
        </w:rPr>
        <w:t>предполагает определение основной темы и главных фактов/событий в воспринимаемом на слух тексте с опорой на иллюстрацииисиспользованиемязыковойдогадки.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Аудирование с пониманием запрашиваемой информациипредполагаетвыделениеизвоспринимаемогонаслухтекста</w:t>
      </w:r>
      <w:r w:rsidRPr="00A11F05">
        <w:rPr>
          <w:rFonts w:ascii="Times New Roman" w:hAnsi="Times New Roman" w:cs="Times New Roman"/>
          <w:color w:val="000000"/>
          <w:w w:val="95"/>
          <w:lang w:val="ru-RU"/>
        </w:rPr>
        <w:t>и понимание информации фактического характера (например,</w:t>
      </w:r>
      <w:r w:rsidRPr="00A11F05">
        <w:rPr>
          <w:rFonts w:ascii="Times New Roman" w:hAnsi="Times New Roman" w:cs="Times New Roman"/>
          <w:color w:val="000000"/>
          <w:lang w:val="ru-RU"/>
        </w:rPr>
        <w:t>имя,возраст,любимоезанятие,цветит.д.)сопоройнаиллю</w:t>
      </w:r>
      <w:r w:rsidRPr="00A11F05">
        <w:rPr>
          <w:rFonts w:ascii="Times New Roman" w:hAnsi="Times New Roman" w:cs="Times New Roman"/>
          <w:color w:val="000000"/>
          <w:w w:val="95"/>
          <w:lang w:val="ru-RU"/>
        </w:rPr>
        <w:t>страцииисиспользованиемязыковойдогадки.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Тексты для аудирования: диалог, высказывания собеседни</w:t>
      </w:r>
      <w:r w:rsidRPr="00A11F05">
        <w:rPr>
          <w:rFonts w:ascii="Times New Roman" w:hAnsi="Times New Roman" w:cs="Times New Roman"/>
          <w:color w:val="000000"/>
          <w:w w:val="95"/>
          <w:lang w:val="ru-RU"/>
        </w:rPr>
        <w:t>коввситуацияхповседневногообщения,рассказ,сказка.</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Смысловое чтение</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Чтение вслух учебных текстов, построенных на изученномязыковомматериале,ссоблюдениемправилчтенияисоответ</w:t>
      </w:r>
      <w:r w:rsidRPr="00A11F05">
        <w:rPr>
          <w:rFonts w:ascii="Times New Roman" w:hAnsi="Times New Roman" w:cs="Times New Roman"/>
          <w:color w:val="000000"/>
          <w:w w:val="95"/>
          <w:lang w:val="ru-RU"/>
        </w:rPr>
        <w:t>ствующейинтонацией;пониманиепрочитанного.</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Текстыдлячтениявслух:диалог,рассказ,сказка.</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Чтение про себя учебных текстов, построенных на изученном</w:t>
      </w:r>
      <w:r w:rsidRPr="00A11F05">
        <w:rPr>
          <w:rFonts w:ascii="Times New Roman" w:hAnsi="Times New Roman" w:cs="Times New Roman"/>
          <w:color w:val="000000"/>
          <w:lang w:val="ru-RU"/>
        </w:rPr>
        <w:t>языковомматериале,сразличнойглубинойпроникновенияв их содержание в зависимости от поставленной коммуника</w:t>
      </w:r>
      <w:r w:rsidRPr="00A11F05">
        <w:rPr>
          <w:rFonts w:ascii="Times New Roman" w:hAnsi="Times New Roman" w:cs="Times New Roman"/>
          <w:color w:val="000000"/>
          <w:w w:val="95"/>
          <w:lang w:val="ru-RU"/>
        </w:rPr>
        <w:t>тивной задачи: с пониманием основного содержания, с пониманиемзапрашиваемойинформации.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Чтениес</w:t>
      </w:r>
      <w:r w:rsidRPr="00A11F05">
        <w:rPr>
          <w:rFonts w:ascii="Times New Roman" w:hAnsi="Times New Roman" w:cs="Times New Roman"/>
          <w:color w:val="000000"/>
          <w:lang w:val="ru-RU"/>
        </w:rPr>
        <w:t>пониманиемосновногосодержаниятекстапредпо</w:t>
      </w:r>
      <w:r w:rsidRPr="00A11F05">
        <w:rPr>
          <w:rFonts w:ascii="Times New Roman" w:hAnsi="Times New Roman" w:cs="Times New Roman"/>
          <w:color w:val="000000"/>
          <w:spacing w:val="-1"/>
          <w:lang w:val="ru-RU"/>
        </w:rPr>
        <w:t>лагаетопределение</w:t>
      </w:r>
      <w:r w:rsidRPr="00A11F05">
        <w:rPr>
          <w:rFonts w:ascii="Times New Roman" w:hAnsi="Times New Roman" w:cs="Times New Roman"/>
          <w:color w:val="000000"/>
          <w:lang w:val="ru-RU"/>
        </w:rPr>
        <w:t>основнойтемыиглавныхфактов/событий</w:t>
      </w:r>
      <w:r w:rsidRPr="00A11F05">
        <w:rPr>
          <w:rFonts w:ascii="Times New Roman" w:hAnsi="Times New Roman" w:cs="Times New Roman"/>
          <w:color w:val="000000"/>
          <w:w w:val="95"/>
          <w:lang w:val="ru-RU"/>
        </w:rPr>
        <w:t>в прочитанном тексте с опорой на иллюстрации и с использованиемязыковойдогадки.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w:t>
      </w:r>
      <w:r>
        <w:rPr>
          <w:rFonts w:ascii="Times New Roman" w:hAnsi="Times New Roman" w:cs="Times New Roman"/>
          <w:color w:val="000000"/>
          <w:w w:val="95"/>
          <w:lang w:val="ru-RU"/>
        </w:rPr>
        <w:t xml:space="preserve">иллюстрации </w:t>
      </w:r>
      <w:r w:rsidRPr="00A11F05">
        <w:rPr>
          <w:rFonts w:ascii="Times New Roman" w:hAnsi="Times New Roman" w:cs="Times New Roman"/>
          <w:color w:val="000000"/>
          <w:w w:val="95"/>
          <w:lang w:val="ru-RU"/>
        </w:rPr>
        <w:t>с</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использованием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языковой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догадки.</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Тексты для чтения про себя: диалог, рассказ, сказка, элек</w:t>
      </w:r>
      <w:r w:rsidRPr="00A11F05">
        <w:rPr>
          <w:rFonts w:ascii="Times New Roman" w:hAnsi="Times New Roman" w:cs="Times New Roman"/>
          <w:color w:val="000000"/>
          <w:w w:val="95"/>
          <w:lang w:val="ru-RU"/>
        </w:rPr>
        <w:t>тронное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сообщение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личного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характера.</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i/>
          <w:color w:val="000000"/>
          <w:sz w:val="20"/>
          <w:szCs w:val="20"/>
          <w:lang w:val="ru-RU"/>
        </w:rPr>
        <w:t>Письмо</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lang w:val="ru-RU"/>
        </w:rPr>
        <w:t>Овладениетехникойписьма(полупечатноенаписаниебукв,</w:t>
      </w:r>
      <w:r w:rsidRPr="00A11F05">
        <w:rPr>
          <w:rFonts w:ascii="Times New Roman" w:hAnsi="Times New Roman" w:cs="Times New Roman"/>
          <w:color w:val="000000"/>
          <w:w w:val="95"/>
          <w:lang w:val="ru-RU"/>
        </w:rPr>
        <w:t>буквосочетаний,слов).</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w:t>
      </w:r>
      <w:r w:rsidRPr="00A11F05">
        <w:rPr>
          <w:rFonts w:ascii="Times New Roman" w:hAnsi="Times New Roman" w:cs="Times New Roman"/>
          <w:color w:val="000000"/>
          <w:w w:val="95"/>
          <w:lang w:val="ru-RU"/>
        </w:rPr>
        <w:t>оспроизведениеречевыхобразцов,списываниетекста;выписываниеизтекстаслов,словосочетаний,предложений;вставкапропущенныхбукввсловоилисловвпредложение,дописываниепредложенийвсоответствиисрешаемойучебнойзадачей.</w:t>
      </w:r>
      <w:r w:rsidRPr="00A11F05">
        <w:rPr>
          <w:rFonts w:ascii="Times New Roman" w:hAnsi="Times New Roman" w:cs="Times New Roman"/>
          <w:color w:val="000000"/>
          <w:spacing w:val="-1"/>
          <w:lang w:val="ru-RU"/>
        </w:rPr>
        <w:t xml:space="preserve">Заполнение простых формуляров с указанием </w:t>
      </w:r>
      <w:r w:rsidRPr="00A11F05">
        <w:rPr>
          <w:rFonts w:ascii="Times New Roman" w:hAnsi="Times New Roman" w:cs="Times New Roman"/>
          <w:color w:val="000000"/>
          <w:lang w:val="ru-RU"/>
        </w:rPr>
        <w:t>личной инфор</w:t>
      </w:r>
      <w:r w:rsidRPr="00A11F05">
        <w:rPr>
          <w:rFonts w:ascii="Times New Roman" w:hAnsi="Times New Roman" w:cs="Times New Roman"/>
          <w:color w:val="000000"/>
          <w:spacing w:val="-1"/>
          <w:lang w:val="ru-RU"/>
        </w:rPr>
        <w:t>мации(имя,фамилия,возраст,странапроживания)всоответ</w:t>
      </w:r>
      <w:r w:rsidRPr="00A11F05">
        <w:rPr>
          <w:rFonts w:ascii="Times New Roman" w:hAnsi="Times New Roman" w:cs="Times New Roman"/>
          <w:color w:val="000000"/>
          <w:w w:val="95"/>
          <w:lang w:val="ru-RU"/>
        </w:rPr>
        <w:t>ствииснормами,принятымивстране/странахизучаемогоязыка.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Написание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опорой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образец</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коротких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поздравлений</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праздниками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днём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рождения,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Новым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годом).</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Языковые знания и навыки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Фонетическая сторона речи</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Буквы английского алфавита. Корректное называние букв</w:t>
      </w:r>
      <w:r w:rsidRPr="00A11F05">
        <w:rPr>
          <w:rFonts w:ascii="Times New Roman" w:hAnsi="Times New Roman" w:cs="Times New Roman"/>
          <w:color w:val="000000"/>
          <w:w w:val="95"/>
          <w:lang w:val="ru-RU"/>
        </w:rPr>
        <w:t>английскогоалфавита.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Нормы произношения: долгота и краткость гласных, отсутствие оглушения звонких согласных в конце слога или слова,отсутствие смягчения согласных перед гласными. Связующее“</w:t>
      </w:r>
      <w:r w:rsidRPr="00A11F05">
        <w:rPr>
          <w:rFonts w:ascii="Times New Roman" w:hAnsi="Times New Roman" w:cs="Times New Roman"/>
          <w:color w:val="000000"/>
        </w:rPr>
        <w:t>r</w:t>
      </w:r>
      <w:r w:rsidRPr="00A11F05">
        <w:rPr>
          <w:rFonts w:ascii="Times New Roman" w:hAnsi="Times New Roman" w:cs="Times New Roman"/>
          <w:color w:val="000000"/>
          <w:lang w:val="ru-RU"/>
        </w:rPr>
        <w:t>”(</w:t>
      </w:r>
      <w:r w:rsidRPr="00A11F05">
        <w:rPr>
          <w:rFonts w:ascii="Times New Roman" w:hAnsi="Times New Roman" w:cs="Times New Roman"/>
          <w:color w:val="000000"/>
        </w:rPr>
        <w:t>thereis</w:t>
      </w:r>
      <w:r w:rsidRPr="00A11F05">
        <w:rPr>
          <w:rFonts w:ascii="Times New Roman" w:hAnsi="Times New Roman" w:cs="Times New Roman"/>
          <w:color w:val="000000"/>
          <w:lang w:val="ru-RU"/>
        </w:rPr>
        <w:t>/</w:t>
      </w:r>
      <w:r w:rsidRPr="00A11F05">
        <w:rPr>
          <w:rFonts w:ascii="Times New Roman" w:hAnsi="Times New Roman" w:cs="Times New Roman"/>
          <w:color w:val="000000"/>
        </w:rPr>
        <w:t>there</w:t>
      </w:r>
      <w:r w:rsidRPr="00A11F05">
        <w:rPr>
          <w:rFonts w:ascii="Times New Roman" w:hAnsi="Times New Roman" w:cs="Times New Roman"/>
          <w:color w:val="000000"/>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Различение на слух и адекватное, без ошибок, ведущих к сбоюв коммуникации, произнесение слов с соблюдением правильно</w:t>
      </w:r>
      <w:r w:rsidRPr="00A11F05">
        <w:rPr>
          <w:rFonts w:ascii="Times New Roman" w:hAnsi="Times New Roman" w:cs="Times New Roman"/>
          <w:color w:val="000000"/>
          <w:lang w:val="ru-RU"/>
        </w:rPr>
        <w:t xml:space="preserve">го ударения и </w:t>
      </w:r>
      <w:r w:rsidRPr="00A11F05">
        <w:rPr>
          <w:rFonts w:ascii="Times New Roman" w:hAnsi="Times New Roman" w:cs="Times New Roman"/>
          <w:i/>
          <w:color w:val="000000"/>
          <w:lang w:val="ru-RU"/>
        </w:rPr>
        <w:t xml:space="preserve">фраз/предложений </w:t>
      </w:r>
      <w:r w:rsidRPr="00A11F05">
        <w:rPr>
          <w:rFonts w:ascii="Times New Roman" w:hAnsi="Times New Roman" w:cs="Times New Roman"/>
          <w:color w:val="000000"/>
          <w:lang w:val="ru-RU"/>
        </w:rPr>
        <w:t>(повествовательного, побудительногоивопросительного:общийиспециальныйвопросы)</w:t>
      </w:r>
      <w:r w:rsidRPr="00A11F05">
        <w:rPr>
          <w:rFonts w:ascii="Times New Roman" w:hAnsi="Times New Roman" w:cs="Times New Roman"/>
          <w:color w:val="000000"/>
          <w:w w:val="95"/>
          <w:lang w:val="ru-RU"/>
        </w:rPr>
        <w:t>ссоблюдениемихритмико-интонационныхособенностей.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Правилачтениягласныхвоткрытомизакрытомслогевод</w:t>
      </w:r>
      <w:r w:rsidRPr="00A11F05">
        <w:rPr>
          <w:rFonts w:ascii="Times New Roman" w:hAnsi="Times New Roman" w:cs="Times New Roman"/>
          <w:color w:val="000000"/>
          <w:spacing w:val="-1"/>
          <w:lang w:val="ru-RU"/>
        </w:rPr>
        <w:t>носложныхсловах;согласных;основныхзвукобуквенных</w:t>
      </w:r>
      <w:r w:rsidRPr="00A11F05">
        <w:rPr>
          <w:rFonts w:ascii="Times New Roman" w:hAnsi="Times New Roman" w:cs="Times New Roman"/>
          <w:color w:val="000000"/>
          <w:lang w:val="ru-RU"/>
        </w:rPr>
        <w:t>сочетаний. Вычленение из слова некоторых звукобуквенных соче</w:t>
      </w:r>
      <w:r w:rsidRPr="00A11F05">
        <w:rPr>
          <w:rFonts w:ascii="Times New Roman" w:hAnsi="Times New Roman" w:cs="Times New Roman"/>
          <w:color w:val="000000"/>
          <w:w w:val="95"/>
          <w:lang w:val="ru-RU"/>
        </w:rPr>
        <w:t>танийприанализеизученныхслов.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Чтениеновыхсловсогласноосновнымправиламчтенияанглийскогоязыка.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Знаки английской транскрипции; отличие их от букв англий</w:t>
      </w:r>
      <w:r w:rsidRPr="00A11F05">
        <w:rPr>
          <w:rFonts w:ascii="Times New Roman" w:hAnsi="Times New Roman" w:cs="Times New Roman"/>
          <w:color w:val="000000"/>
          <w:lang w:val="ru-RU"/>
        </w:rPr>
        <w:t>скогоалфавита.Фонетическикорректноеозвучиваниезнаков транскрипции.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Графика, орфография и пунктуация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Графически корректное (полупечатное) написание букв английского алфавита в буквосочетаниях и словах. Правильное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написание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изученных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w:t>
      </w:r>
    </w:p>
    <w:p w:rsidR="000624BE" w:rsidRPr="00A11F05" w:rsidRDefault="000624BE" w:rsidP="00A11F05">
      <w:pPr>
        <w:pStyle w:val="a3"/>
        <w:tabs>
          <w:tab w:val="left" w:pos="709"/>
        </w:tabs>
        <w:ind w:left="567" w:right="0" w:firstLine="426"/>
        <w:rPr>
          <w:rFonts w:ascii="Times New Roman" w:hAnsi="Times New Roman" w:cs="Times New Roman"/>
          <w:b/>
          <w:bCs/>
          <w:i/>
          <w:iCs/>
          <w:color w:val="000000"/>
          <w:w w:val="125"/>
          <w:lang w:val="ru-RU"/>
        </w:rPr>
      </w:pPr>
      <w:r w:rsidRPr="00A11F05">
        <w:rPr>
          <w:rFonts w:ascii="Times New Roman" w:hAnsi="Times New Roman" w:cs="Times New Roman"/>
          <w:color w:val="000000"/>
          <w:lang w:val="ru-RU"/>
        </w:rPr>
        <w:t>Правильная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расстановка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препинания: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точки,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вопросительного и восклицательного знаков в конце предложения;правильноеиспользованиеапострофавизученныхсокращённых формах глагола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связки, вспомогательного и модального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 xml:space="preserve">глаголов (например, </w:t>
      </w:r>
      <w:r w:rsidRPr="00A11F05">
        <w:rPr>
          <w:rFonts w:ascii="Times New Roman" w:hAnsi="Times New Roman" w:cs="Times New Roman"/>
          <w:color w:val="000000"/>
        </w:rPr>
        <w:t>I</w:t>
      </w:r>
      <w:r w:rsidRPr="00A11F05">
        <w:rPr>
          <w:rFonts w:ascii="Times New Roman" w:hAnsi="Times New Roman" w:cs="Times New Roman"/>
          <w:color w:val="000000"/>
          <w:lang w:val="ru-RU"/>
        </w:rPr>
        <w:t>’</w:t>
      </w:r>
      <w:r w:rsidRPr="00A11F05">
        <w:rPr>
          <w:rFonts w:ascii="Times New Roman" w:hAnsi="Times New Roman" w:cs="Times New Roman"/>
          <w:color w:val="000000"/>
        </w:rPr>
        <w:t>m</w:t>
      </w:r>
      <w:r w:rsidRPr="00A11F05">
        <w:rPr>
          <w:rFonts w:ascii="Times New Roman" w:hAnsi="Times New Roman" w:cs="Times New Roman"/>
          <w:color w:val="000000"/>
          <w:lang w:val="ru-RU"/>
        </w:rPr>
        <w:t xml:space="preserve">, </w:t>
      </w:r>
      <w:r w:rsidRPr="00A11F05">
        <w:rPr>
          <w:rFonts w:ascii="Times New Roman" w:hAnsi="Times New Roman" w:cs="Times New Roman"/>
          <w:color w:val="000000"/>
        </w:rPr>
        <w:t>isn</w:t>
      </w:r>
      <w:r w:rsidRPr="00A11F05">
        <w:rPr>
          <w:rFonts w:ascii="Times New Roman" w:hAnsi="Times New Roman" w:cs="Times New Roman"/>
          <w:color w:val="000000"/>
          <w:lang w:val="ru-RU"/>
        </w:rPr>
        <w:t>’</w:t>
      </w:r>
      <w:r w:rsidRPr="00A11F05">
        <w:rPr>
          <w:rFonts w:ascii="Times New Roman" w:hAnsi="Times New Roman" w:cs="Times New Roman"/>
          <w:color w:val="000000"/>
        </w:rPr>
        <w:t>t</w:t>
      </w:r>
      <w:r w:rsidRPr="00A11F05">
        <w:rPr>
          <w:rFonts w:ascii="Times New Roman" w:hAnsi="Times New Roman" w:cs="Times New Roman"/>
          <w:color w:val="000000"/>
          <w:lang w:val="ru-RU"/>
        </w:rPr>
        <w:t xml:space="preserve">; </w:t>
      </w:r>
      <w:r w:rsidRPr="00A11F05">
        <w:rPr>
          <w:rFonts w:ascii="Times New Roman" w:hAnsi="Times New Roman" w:cs="Times New Roman"/>
          <w:color w:val="000000"/>
        </w:rPr>
        <w:t>don</w:t>
      </w:r>
      <w:r w:rsidRPr="00A11F05">
        <w:rPr>
          <w:rFonts w:ascii="Times New Roman" w:hAnsi="Times New Roman" w:cs="Times New Roman"/>
          <w:color w:val="000000"/>
          <w:lang w:val="ru-RU"/>
        </w:rPr>
        <w:t>’</w:t>
      </w:r>
      <w:r w:rsidRPr="00A11F05">
        <w:rPr>
          <w:rFonts w:ascii="Times New Roman" w:hAnsi="Times New Roman" w:cs="Times New Roman"/>
          <w:color w:val="000000"/>
        </w:rPr>
        <w:t>t</w:t>
      </w:r>
      <w:r w:rsidRPr="00A11F05">
        <w:rPr>
          <w:rFonts w:ascii="Times New Roman" w:hAnsi="Times New Roman" w:cs="Times New Roman"/>
          <w:color w:val="000000"/>
          <w:lang w:val="ru-RU"/>
        </w:rPr>
        <w:t xml:space="preserve">, </w:t>
      </w:r>
      <w:r w:rsidRPr="00A11F05">
        <w:rPr>
          <w:rFonts w:ascii="Times New Roman" w:hAnsi="Times New Roman" w:cs="Times New Roman"/>
          <w:color w:val="000000"/>
        </w:rPr>
        <w:t>doesn</w:t>
      </w:r>
      <w:r w:rsidRPr="00A11F05">
        <w:rPr>
          <w:rFonts w:ascii="Times New Roman" w:hAnsi="Times New Roman" w:cs="Times New Roman"/>
          <w:color w:val="000000"/>
          <w:lang w:val="ru-RU"/>
        </w:rPr>
        <w:t>’</w:t>
      </w:r>
      <w:r w:rsidRPr="00A11F05">
        <w:rPr>
          <w:rFonts w:ascii="Times New Roman" w:hAnsi="Times New Roman" w:cs="Times New Roman"/>
          <w:color w:val="000000"/>
        </w:rPr>
        <w:t>t</w:t>
      </w:r>
      <w:r w:rsidRPr="00A11F05">
        <w:rPr>
          <w:rFonts w:ascii="Times New Roman" w:hAnsi="Times New Roman" w:cs="Times New Roman"/>
          <w:color w:val="000000"/>
          <w:lang w:val="ru-RU"/>
        </w:rPr>
        <w:t xml:space="preserve">; </w:t>
      </w:r>
      <w:r w:rsidRPr="00A11F05">
        <w:rPr>
          <w:rFonts w:ascii="Times New Roman" w:hAnsi="Times New Roman" w:cs="Times New Roman"/>
          <w:color w:val="000000"/>
        </w:rPr>
        <w:t>can</w:t>
      </w:r>
      <w:r w:rsidRPr="00A11F05">
        <w:rPr>
          <w:rFonts w:ascii="Times New Roman" w:hAnsi="Times New Roman" w:cs="Times New Roman"/>
          <w:color w:val="000000"/>
          <w:lang w:val="ru-RU"/>
        </w:rPr>
        <w:t>’</w:t>
      </w:r>
      <w:r w:rsidRPr="00A11F05">
        <w:rPr>
          <w:rFonts w:ascii="Times New Roman" w:hAnsi="Times New Roman" w:cs="Times New Roman"/>
          <w:color w:val="000000"/>
        </w:rPr>
        <w:t>t</w:t>
      </w:r>
      <w:r w:rsidRPr="00A11F05">
        <w:rPr>
          <w:rFonts w:ascii="Times New Roman" w:hAnsi="Times New Roman" w:cs="Times New Roman"/>
          <w:color w:val="000000"/>
          <w:lang w:val="ru-RU"/>
        </w:rPr>
        <w:t>), существительныхвпритяжательномпадеже(</w:t>
      </w:r>
      <w:r w:rsidRPr="00A11F05">
        <w:rPr>
          <w:rFonts w:ascii="Times New Roman" w:hAnsi="Times New Roman" w:cs="Times New Roman"/>
          <w:color w:val="000000"/>
        </w:rPr>
        <w:t>Ann</w:t>
      </w:r>
      <w:r w:rsidRPr="00A11F05">
        <w:rPr>
          <w:rFonts w:ascii="Times New Roman" w:hAnsi="Times New Roman" w:cs="Times New Roman"/>
          <w:color w:val="000000"/>
          <w:lang w:val="ru-RU"/>
        </w:rPr>
        <w:t>’</w:t>
      </w:r>
      <w:r w:rsidRPr="00A11F05">
        <w:rPr>
          <w:rFonts w:ascii="Times New Roman" w:hAnsi="Times New Roman" w:cs="Times New Roman"/>
          <w:color w:val="000000"/>
        </w:rPr>
        <w:t>s</w:t>
      </w:r>
      <w:r w:rsidRPr="00A11F05">
        <w:rPr>
          <w:rFonts w:ascii="Times New Roman" w:hAnsi="Times New Roman" w:cs="Times New Roman"/>
          <w:color w:val="000000"/>
          <w:lang w:val="ru-RU"/>
        </w:rPr>
        <w:t>).</w:t>
      </w:r>
    </w:p>
    <w:p w:rsidR="000624BE" w:rsidRPr="00A11F05" w:rsidRDefault="000624BE" w:rsidP="00A11F05">
      <w:pPr>
        <w:pStyle w:val="a3"/>
        <w:tabs>
          <w:tab w:val="left" w:pos="709"/>
        </w:tabs>
        <w:ind w:left="567" w:right="0" w:firstLine="426"/>
        <w:rPr>
          <w:rFonts w:ascii="Times New Roman" w:hAnsi="Times New Roman" w:cs="Times New Roman"/>
          <w:b/>
          <w:i/>
          <w:color w:val="000000"/>
          <w:lang w:val="ru-RU"/>
        </w:rPr>
      </w:pPr>
      <w:r w:rsidRPr="00A11F05">
        <w:rPr>
          <w:rFonts w:ascii="Times New Roman" w:hAnsi="Times New Roman" w:cs="Times New Roman"/>
          <w:b/>
          <w:bCs/>
          <w:i/>
          <w:iCs/>
          <w:color w:val="000000"/>
          <w:w w:val="125"/>
          <w:lang w:val="ru-RU"/>
        </w:rPr>
        <w:t>Л</w:t>
      </w:r>
      <w:r w:rsidRPr="00A11F05">
        <w:rPr>
          <w:rFonts w:ascii="Times New Roman" w:hAnsi="Times New Roman" w:cs="Times New Roman"/>
          <w:b/>
          <w:i/>
          <w:color w:val="000000"/>
          <w:w w:val="125"/>
          <w:lang w:val="ru-RU"/>
        </w:rPr>
        <w:t>ексическаясторонаречи</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Распознавание и употребление в устной и письменной речи не</w:t>
      </w:r>
      <w:r w:rsidRPr="00A11F05">
        <w:rPr>
          <w:rFonts w:ascii="Times New Roman" w:hAnsi="Times New Roman" w:cs="Times New Roman"/>
          <w:color w:val="000000"/>
          <w:lang w:val="ru-RU"/>
        </w:rPr>
        <w:t>менее200лексическихединиц(слов,словосочетаний,речевыхклише), обслуживающих ситуации общения в рамках темати</w:t>
      </w:r>
      <w:r w:rsidRPr="00A11F05">
        <w:rPr>
          <w:rFonts w:ascii="Times New Roman" w:hAnsi="Times New Roman" w:cs="Times New Roman"/>
          <w:color w:val="000000"/>
          <w:w w:val="95"/>
          <w:lang w:val="ru-RU"/>
        </w:rPr>
        <w:t>ческогосодержанияречидля2класса.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Распознавание в устной и письменной речи интернациональ</w:t>
      </w:r>
      <w:r w:rsidRPr="00A11F05">
        <w:rPr>
          <w:rFonts w:ascii="Times New Roman" w:hAnsi="Times New Roman" w:cs="Times New Roman"/>
          <w:color w:val="000000"/>
          <w:lang w:val="ru-RU"/>
        </w:rPr>
        <w:t>ныхслов(</w:t>
      </w:r>
      <w:r w:rsidRPr="00A11F05">
        <w:rPr>
          <w:rFonts w:ascii="Times New Roman" w:hAnsi="Times New Roman" w:cs="Times New Roman"/>
          <w:color w:val="000000"/>
        </w:rPr>
        <w:t>doctor</w:t>
      </w:r>
      <w:r w:rsidRPr="00A11F05">
        <w:rPr>
          <w:rFonts w:ascii="Times New Roman" w:hAnsi="Times New Roman" w:cs="Times New Roman"/>
          <w:color w:val="000000"/>
          <w:lang w:val="ru-RU"/>
        </w:rPr>
        <w:t>,</w:t>
      </w:r>
      <w:r w:rsidRPr="00A11F05">
        <w:rPr>
          <w:rFonts w:ascii="Times New Roman" w:hAnsi="Times New Roman" w:cs="Times New Roman"/>
          <w:color w:val="000000"/>
        </w:rPr>
        <w:t>film</w:t>
      </w:r>
      <w:r w:rsidRPr="00A11F05">
        <w:rPr>
          <w:rFonts w:ascii="Times New Roman" w:hAnsi="Times New Roman" w:cs="Times New Roman"/>
          <w:color w:val="000000"/>
          <w:lang w:val="ru-RU"/>
        </w:rPr>
        <w:t>)спомощьюязыковойдогадки.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Грамматическая сторона речи</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Распознавание в письменном и звучащем тексте и употребле</w:t>
      </w:r>
      <w:r w:rsidRPr="00A11F05">
        <w:rPr>
          <w:rFonts w:ascii="Times New Roman" w:hAnsi="Times New Roman" w:cs="Times New Roman"/>
          <w:color w:val="000000"/>
          <w:lang w:val="ru-RU"/>
        </w:rPr>
        <w:t>ниевустнойиписьменнойречи:изученныхморфологических</w:t>
      </w:r>
      <w:r w:rsidRPr="00A11F05">
        <w:rPr>
          <w:rFonts w:ascii="Times New Roman" w:hAnsi="Times New Roman" w:cs="Times New Roman"/>
          <w:color w:val="000000"/>
          <w:w w:val="95"/>
          <w:lang w:val="ru-RU"/>
        </w:rPr>
        <w:t>формисинтаксическихконструкцийанглийскогоязыка.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Коммуникативныетипыпредложений:повествовательные(утвердительные,отрицательные),вопросительные(общий,</w:t>
      </w:r>
      <w:r w:rsidRPr="00A11F05">
        <w:rPr>
          <w:rFonts w:ascii="Times New Roman" w:hAnsi="Times New Roman" w:cs="Times New Roman"/>
          <w:color w:val="000000"/>
          <w:w w:val="95"/>
          <w:lang w:val="ru-RU"/>
        </w:rPr>
        <w:t>специальныйвопрос),побудительные(вутвердительнойформе).</w:t>
      </w:r>
      <w:r w:rsidRPr="00A11F05">
        <w:rPr>
          <w:rFonts w:ascii="Times New Roman" w:hAnsi="Times New Roman" w:cs="Times New Roman"/>
          <w:color w:val="000000"/>
          <w:lang w:val="ru-RU"/>
        </w:rPr>
        <w:t>Нераспространённыеираспространённыепростыепредложения.</w:t>
      </w:r>
    </w:p>
    <w:p w:rsidR="000624BE" w:rsidRPr="006A359A"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Предложения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начальным</w:t>
      </w:r>
      <w:r>
        <w:rPr>
          <w:rFonts w:ascii="Times New Roman" w:hAnsi="Times New Roman" w:cs="Times New Roman"/>
          <w:color w:val="000000"/>
          <w:lang w:val="ru-RU"/>
        </w:rPr>
        <w:t xml:space="preserve"> </w:t>
      </w:r>
      <w:r w:rsidRPr="00A11F05">
        <w:rPr>
          <w:rFonts w:ascii="Times New Roman" w:hAnsi="Times New Roman" w:cs="Times New Roman"/>
          <w:color w:val="000000"/>
        </w:rPr>
        <w:t>It</w:t>
      </w:r>
      <w:r>
        <w:rPr>
          <w:rFonts w:ascii="Times New Roman" w:hAnsi="Times New Roman" w:cs="Times New Roman"/>
          <w:color w:val="000000"/>
          <w:lang w:val="ru-RU"/>
        </w:rPr>
        <w:t xml:space="preserve"> </w:t>
      </w:r>
      <w:r w:rsidRPr="006A359A">
        <w:rPr>
          <w:rFonts w:ascii="Times New Roman" w:hAnsi="Times New Roman" w:cs="Times New Roman"/>
          <w:color w:val="000000"/>
          <w:lang w:val="ru-RU"/>
        </w:rPr>
        <w:t>(</w:t>
      </w:r>
      <w:r w:rsidRPr="00A11F05">
        <w:rPr>
          <w:rFonts w:ascii="Times New Roman" w:hAnsi="Times New Roman" w:cs="Times New Roman"/>
          <w:color w:val="000000"/>
        </w:rPr>
        <w:t>It</w:t>
      </w:r>
      <w:r w:rsidRPr="006A359A">
        <w:rPr>
          <w:rFonts w:ascii="Times New Roman" w:hAnsi="Times New Roman" w:cs="Times New Roman"/>
          <w:color w:val="000000"/>
          <w:lang w:val="ru-RU"/>
        </w:rPr>
        <w:t>’</w:t>
      </w:r>
      <w:r w:rsidRPr="00A11F05">
        <w:rPr>
          <w:rFonts w:ascii="Times New Roman" w:hAnsi="Times New Roman" w:cs="Times New Roman"/>
          <w:color w:val="000000"/>
        </w:rPr>
        <w:t>saredball</w:t>
      </w:r>
      <w:r w:rsidRPr="006A359A">
        <w:rPr>
          <w:rFonts w:ascii="Times New Roman" w:hAnsi="Times New Roman" w:cs="Times New Roman"/>
          <w:color w:val="000000"/>
          <w:lang w:val="ru-RU"/>
        </w:rPr>
        <w:t>.).</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rPr>
      </w:pPr>
      <w:r w:rsidRPr="00A11F05">
        <w:rPr>
          <w:rFonts w:ascii="Times New Roman" w:hAnsi="Times New Roman" w:cs="Times New Roman"/>
          <w:color w:val="000000"/>
        </w:rPr>
        <w:t>Предложения с начальным There + to be в Present SimpleTense (There is a cat in the room. Is there a cat in the room? —Yes, there is./No, there isn’t. There are four pens on the table.Are there four pens on the table? — Yes, there are./No, therearen’t. How many pens are there on the table? — There are fourpens.).</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rPr>
      </w:pPr>
      <w:r w:rsidRPr="00A11F05">
        <w:rPr>
          <w:rFonts w:ascii="Times New Roman" w:hAnsi="Times New Roman" w:cs="Times New Roman"/>
          <w:color w:val="000000"/>
        </w:rPr>
        <w:t>Предложения</w:t>
      </w:r>
      <w:r w:rsidRPr="006A359A">
        <w:rPr>
          <w:rFonts w:ascii="Times New Roman" w:hAnsi="Times New Roman" w:cs="Times New Roman"/>
          <w:color w:val="000000"/>
        </w:rPr>
        <w:t xml:space="preserve"> </w:t>
      </w:r>
      <w:r w:rsidRPr="00A11F05">
        <w:rPr>
          <w:rFonts w:ascii="Times New Roman" w:hAnsi="Times New Roman" w:cs="Times New Roman"/>
          <w:color w:val="000000"/>
        </w:rPr>
        <w:t>с</w:t>
      </w:r>
      <w:r w:rsidRPr="006A359A">
        <w:rPr>
          <w:rFonts w:ascii="Times New Roman" w:hAnsi="Times New Roman" w:cs="Times New Roman"/>
          <w:color w:val="000000"/>
        </w:rPr>
        <w:t xml:space="preserve"> </w:t>
      </w:r>
      <w:r w:rsidRPr="00A11F05">
        <w:rPr>
          <w:rFonts w:ascii="Times New Roman" w:hAnsi="Times New Roman" w:cs="Times New Roman"/>
          <w:color w:val="000000"/>
        </w:rPr>
        <w:t>простым</w:t>
      </w:r>
      <w:r w:rsidRPr="006A359A">
        <w:rPr>
          <w:rFonts w:ascii="Times New Roman" w:hAnsi="Times New Roman" w:cs="Times New Roman"/>
          <w:color w:val="000000"/>
        </w:rPr>
        <w:t xml:space="preserve"> </w:t>
      </w:r>
      <w:r w:rsidRPr="00A11F05">
        <w:rPr>
          <w:rFonts w:ascii="Times New Roman" w:hAnsi="Times New Roman" w:cs="Times New Roman"/>
          <w:color w:val="000000"/>
        </w:rPr>
        <w:t>глагольным</w:t>
      </w:r>
      <w:r w:rsidRPr="006A359A">
        <w:rPr>
          <w:rFonts w:ascii="Times New Roman" w:hAnsi="Times New Roman" w:cs="Times New Roman"/>
          <w:color w:val="000000"/>
        </w:rPr>
        <w:t xml:space="preserve"> </w:t>
      </w:r>
      <w:r w:rsidRPr="00A11F05">
        <w:rPr>
          <w:rFonts w:ascii="Times New Roman" w:hAnsi="Times New Roman" w:cs="Times New Roman"/>
          <w:color w:val="000000"/>
        </w:rPr>
        <w:t>сказуемым</w:t>
      </w:r>
      <w:r w:rsidRPr="006A359A">
        <w:rPr>
          <w:rFonts w:ascii="Times New Roman" w:hAnsi="Times New Roman" w:cs="Times New Roman"/>
          <w:color w:val="000000"/>
        </w:rPr>
        <w:t xml:space="preserve"> </w:t>
      </w:r>
      <w:r w:rsidRPr="00A11F05">
        <w:rPr>
          <w:rFonts w:ascii="Times New Roman" w:hAnsi="Times New Roman" w:cs="Times New Roman"/>
          <w:color w:val="000000"/>
        </w:rPr>
        <w:t>(Theylivein</w:t>
      </w:r>
      <w:r w:rsidRPr="00A11F05">
        <w:rPr>
          <w:rFonts w:ascii="Times New Roman" w:hAnsi="Times New Roman" w:cs="Times New Roman"/>
          <w:color w:val="000000"/>
          <w:w w:val="95"/>
        </w:rPr>
        <w:t>thecountry.),</w:t>
      </w:r>
      <w:r w:rsidRPr="006A359A">
        <w:rPr>
          <w:rFonts w:ascii="Times New Roman" w:hAnsi="Times New Roman" w:cs="Times New Roman"/>
          <w:color w:val="000000"/>
          <w:w w:val="95"/>
        </w:rPr>
        <w:t xml:space="preserve"> </w:t>
      </w:r>
      <w:r w:rsidRPr="00A11F05">
        <w:rPr>
          <w:rFonts w:ascii="Times New Roman" w:hAnsi="Times New Roman" w:cs="Times New Roman"/>
          <w:color w:val="000000"/>
          <w:w w:val="95"/>
        </w:rPr>
        <w:t>составным</w:t>
      </w:r>
      <w:r w:rsidRPr="006A359A">
        <w:rPr>
          <w:rFonts w:ascii="Times New Roman" w:hAnsi="Times New Roman" w:cs="Times New Roman"/>
          <w:color w:val="000000"/>
          <w:w w:val="95"/>
        </w:rPr>
        <w:t xml:space="preserve"> </w:t>
      </w:r>
      <w:r w:rsidRPr="00A11F05">
        <w:rPr>
          <w:rFonts w:ascii="Times New Roman" w:hAnsi="Times New Roman" w:cs="Times New Roman"/>
          <w:color w:val="000000"/>
          <w:w w:val="95"/>
        </w:rPr>
        <w:t>именным</w:t>
      </w:r>
      <w:r w:rsidRPr="006A359A">
        <w:rPr>
          <w:rFonts w:ascii="Times New Roman" w:hAnsi="Times New Roman" w:cs="Times New Roman"/>
          <w:color w:val="000000"/>
          <w:w w:val="95"/>
        </w:rPr>
        <w:t xml:space="preserve"> </w:t>
      </w:r>
      <w:r w:rsidRPr="00A11F05">
        <w:rPr>
          <w:rFonts w:ascii="Times New Roman" w:hAnsi="Times New Roman" w:cs="Times New Roman"/>
          <w:color w:val="000000"/>
          <w:w w:val="95"/>
        </w:rPr>
        <w:t>сказуемым</w:t>
      </w:r>
      <w:r w:rsidRPr="006A359A">
        <w:rPr>
          <w:rFonts w:ascii="Times New Roman" w:hAnsi="Times New Roman" w:cs="Times New Roman"/>
          <w:color w:val="000000"/>
          <w:w w:val="95"/>
        </w:rPr>
        <w:t xml:space="preserve"> </w:t>
      </w:r>
      <w:r w:rsidRPr="00A11F05">
        <w:rPr>
          <w:rFonts w:ascii="Times New Roman" w:hAnsi="Times New Roman" w:cs="Times New Roman"/>
          <w:color w:val="000000"/>
          <w:w w:val="95"/>
        </w:rPr>
        <w:t>(Theboxissmall.)</w:t>
      </w:r>
      <w:r w:rsidRPr="00A11F05">
        <w:rPr>
          <w:rFonts w:ascii="Times New Roman" w:hAnsi="Times New Roman" w:cs="Times New Roman"/>
          <w:color w:val="000000"/>
        </w:rPr>
        <w:t>и составным глагольным сказуемым (I like to play with my cat.</w:t>
      </w:r>
      <w:r w:rsidRPr="00A11F05">
        <w:rPr>
          <w:rFonts w:ascii="Times New Roman" w:hAnsi="Times New Roman" w:cs="Times New Roman"/>
          <w:color w:val="000000"/>
          <w:w w:val="95"/>
        </w:rPr>
        <w:t>Shecanplaythepiano.).</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rPr>
      </w:pPr>
      <w:r w:rsidRPr="00A11F05">
        <w:rPr>
          <w:rFonts w:ascii="Times New Roman" w:hAnsi="Times New Roman" w:cs="Times New Roman"/>
          <w:color w:val="000000"/>
          <w:spacing w:val="-1"/>
        </w:rPr>
        <w:t>Предложениясглаголом-связкойtobeв</w:t>
      </w:r>
      <w:r w:rsidRPr="00A11F05">
        <w:rPr>
          <w:rFonts w:ascii="Times New Roman" w:hAnsi="Times New Roman" w:cs="Times New Roman"/>
          <w:color w:val="000000"/>
        </w:rPr>
        <w:t>PresentSimpleTense(Myfatherisadoctor.Isitaredball?—Yes,itis./No,itisn’t.)</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Предложения с краткими глагольными формами (</w:t>
      </w:r>
      <w:r w:rsidRPr="00A11F05">
        <w:rPr>
          <w:rFonts w:ascii="Times New Roman" w:hAnsi="Times New Roman" w:cs="Times New Roman"/>
          <w:color w:val="000000"/>
        </w:rPr>
        <w:t>Shecan</w:t>
      </w:r>
      <w:r w:rsidRPr="00A11F05">
        <w:rPr>
          <w:rFonts w:ascii="Times New Roman" w:hAnsi="Times New Roman" w:cs="Times New Roman"/>
          <w:color w:val="000000"/>
          <w:lang w:val="ru-RU"/>
        </w:rPr>
        <w:t>’</w:t>
      </w:r>
      <w:r w:rsidRPr="00A11F05">
        <w:rPr>
          <w:rFonts w:ascii="Times New Roman" w:hAnsi="Times New Roman" w:cs="Times New Roman"/>
          <w:color w:val="000000"/>
        </w:rPr>
        <w:t>tswim</w:t>
      </w:r>
      <w:r w:rsidRPr="00A11F05">
        <w:rPr>
          <w:rFonts w:ascii="Times New Roman" w:hAnsi="Times New Roman" w:cs="Times New Roman"/>
          <w:color w:val="000000"/>
          <w:lang w:val="ru-RU"/>
        </w:rPr>
        <w:t>.</w:t>
      </w:r>
      <w:r w:rsidRPr="00A11F05">
        <w:rPr>
          <w:rFonts w:ascii="Times New Roman" w:hAnsi="Times New Roman" w:cs="Times New Roman"/>
          <w:color w:val="000000"/>
        </w:rPr>
        <w:t>Idon</w:t>
      </w:r>
      <w:r w:rsidRPr="00A11F05">
        <w:rPr>
          <w:rFonts w:ascii="Times New Roman" w:hAnsi="Times New Roman" w:cs="Times New Roman"/>
          <w:color w:val="000000"/>
          <w:lang w:val="ru-RU"/>
        </w:rPr>
        <w:t>’</w:t>
      </w:r>
      <w:r w:rsidRPr="00A11F05">
        <w:rPr>
          <w:rFonts w:ascii="Times New Roman" w:hAnsi="Times New Roman" w:cs="Times New Roman"/>
          <w:color w:val="000000"/>
        </w:rPr>
        <w:t>tlikeporridge</w:t>
      </w:r>
      <w:r w:rsidRPr="00A11F05">
        <w:rPr>
          <w:rFonts w:ascii="Times New Roman" w:hAnsi="Times New Roman" w:cs="Times New Roman"/>
          <w:color w:val="000000"/>
          <w:lang w:val="ru-RU"/>
        </w:rPr>
        <w:t>.).</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Побудительныепредложениявутвердительной</w:t>
      </w:r>
      <w:r w:rsidRPr="00A11F05">
        <w:rPr>
          <w:rFonts w:ascii="Times New Roman" w:hAnsi="Times New Roman" w:cs="Times New Roman"/>
          <w:color w:val="000000"/>
          <w:lang w:val="ru-RU"/>
        </w:rPr>
        <w:t>форме(</w:t>
      </w:r>
      <w:r w:rsidRPr="00A11F05">
        <w:rPr>
          <w:rFonts w:ascii="Times New Roman" w:hAnsi="Times New Roman" w:cs="Times New Roman"/>
          <w:color w:val="000000"/>
        </w:rPr>
        <w:t>Comein</w:t>
      </w:r>
      <w:r w:rsidRPr="00A11F05">
        <w:rPr>
          <w:rFonts w:ascii="Times New Roman" w:hAnsi="Times New Roman" w:cs="Times New Roman"/>
          <w:color w:val="000000"/>
          <w:lang w:val="ru-RU"/>
        </w:rPr>
        <w:t>,</w:t>
      </w:r>
      <w:r w:rsidRPr="00A11F05">
        <w:rPr>
          <w:rFonts w:ascii="Times New Roman" w:hAnsi="Times New Roman" w:cs="Times New Roman"/>
          <w:color w:val="000000"/>
        </w:rPr>
        <w:t>please</w:t>
      </w:r>
      <w:r w:rsidRPr="00A11F05">
        <w:rPr>
          <w:rFonts w:ascii="Times New Roman" w:hAnsi="Times New Roman" w:cs="Times New Roman"/>
          <w:color w:val="000000"/>
          <w:lang w:val="ru-RU"/>
        </w:rPr>
        <w:t>.).</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 xml:space="preserve">Глаголы в </w:t>
      </w:r>
      <w:r w:rsidRPr="00A11F05">
        <w:rPr>
          <w:rFonts w:ascii="Times New Roman" w:hAnsi="Times New Roman" w:cs="Times New Roman"/>
          <w:color w:val="000000"/>
        </w:rPr>
        <w:t>PresentSimpleTense</w:t>
      </w:r>
      <w:r w:rsidRPr="00A11F05">
        <w:rPr>
          <w:rFonts w:ascii="Times New Roman" w:hAnsi="Times New Roman" w:cs="Times New Roman"/>
          <w:color w:val="000000"/>
          <w:lang w:val="ru-RU"/>
        </w:rPr>
        <w:t xml:space="preserve"> в повествовательных (утвердительныхиотрицательных)ивопросительных(общийи</w:t>
      </w:r>
      <w:r w:rsidRPr="00A11F05">
        <w:rPr>
          <w:rFonts w:ascii="Times New Roman" w:hAnsi="Times New Roman" w:cs="Times New Roman"/>
          <w:color w:val="000000"/>
          <w:w w:val="95"/>
          <w:lang w:val="ru-RU"/>
        </w:rPr>
        <w:t>специальныйвопросы)предложениях.</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rPr>
      </w:pPr>
      <w:r w:rsidRPr="00A11F05">
        <w:rPr>
          <w:rFonts w:ascii="Times New Roman" w:hAnsi="Times New Roman" w:cs="Times New Roman"/>
          <w:color w:val="000000"/>
          <w:w w:val="105"/>
          <w:lang w:val="ru-RU"/>
        </w:rPr>
        <w:t>Глагольнаяконструкция</w:t>
      </w:r>
      <w:r w:rsidRPr="00A11F05">
        <w:rPr>
          <w:rFonts w:ascii="Times New Roman" w:hAnsi="Times New Roman" w:cs="Times New Roman"/>
          <w:color w:val="000000"/>
          <w:w w:val="105"/>
        </w:rPr>
        <w:t>havegot</w:t>
      </w:r>
      <w:r w:rsidRPr="00A11F05">
        <w:rPr>
          <w:rFonts w:ascii="Times New Roman" w:hAnsi="Times New Roman" w:cs="Times New Roman"/>
          <w:color w:val="000000"/>
          <w:w w:val="105"/>
          <w:lang w:val="ru-RU"/>
        </w:rPr>
        <w:t>(</w:t>
      </w:r>
      <w:r w:rsidRPr="00A11F05">
        <w:rPr>
          <w:rFonts w:ascii="Times New Roman" w:hAnsi="Times New Roman" w:cs="Times New Roman"/>
          <w:color w:val="000000"/>
          <w:w w:val="105"/>
        </w:rPr>
        <w:t>I</w:t>
      </w:r>
      <w:r w:rsidRPr="00A11F05">
        <w:rPr>
          <w:rFonts w:ascii="Times New Roman" w:hAnsi="Times New Roman" w:cs="Times New Roman"/>
          <w:color w:val="000000"/>
          <w:w w:val="105"/>
          <w:lang w:val="ru-RU"/>
        </w:rPr>
        <w:t>’</w:t>
      </w:r>
      <w:r w:rsidRPr="00A11F05">
        <w:rPr>
          <w:rFonts w:ascii="Times New Roman" w:hAnsi="Times New Roman" w:cs="Times New Roman"/>
          <w:color w:val="000000"/>
          <w:w w:val="105"/>
        </w:rPr>
        <w:t>vegotacat</w:t>
      </w:r>
      <w:r w:rsidRPr="00A11F05">
        <w:rPr>
          <w:rFonts w:ascii="Times New Roman" w:hAnsi="Times New Roman" w:cs="Times New Roman"/>
          <w:color w:val="000000"/>
          <w:w w:val="105"/>
          <w:lang w:val="ru-RU"/>
        </w:rPr>
        <w:t>.</w:t>
      </w:r>
      <w:r w:rsidRPr="00A11F05">
        <w:rPr>
          <w:rFonts w:ascii="Times New Roman" w:hAnsi="Times New Roman" w:cs="Times New Roman"/>
          <w:color w:val="000000"/>
          <w:w w:val="105"/>
        </w:rPr>
        <w:t>He</w:t>
      </w:r>
      <w:r w:rsidRPr="00A11F05">
        <w:rPr>
          <w:rFonts w:ascii="Times New Roman" w:hAnsi="Times New Roman" w:cs="Times New Roman"/>
          <w:color w:val="000000"/>
          <w:w w:val="105"/>
          <w:lang w:val="ru-RU"/>
        </w:rPr>
        <w:t>’</w:t>
      </w:r>
      <w:r w:rsidRPr="00A11F05">
        <w:rPr>
          <w:rFonts w:ascii="Times New Roman" w:hAnsi="Times New Roman" w:cs="Times New Roman"/>
          <w:color w:val="000000"/>
          <w:w w:val="105"/>
        </w:rPr>
        <w:t>s</w:t>
      </w:r>
      <w:r w:rsidRPr="00A11F05">
        <w:rPr>
          <w:rFonts w:ascii="Times New Roman" w:hAnsi="Times New Roman" w:cs="Times New Roman"/>
          <w:color w:val="000000"/>
          <w:w w:val="105"/>
          <w:lang w:val="ru-RU"/>
        </w:rPr>
        <w:t>/</w:t>
      </w:r>
      <w:r w:rsidRPr="00A11F05">
        <w:rPr>
          <w:rFonts w:ascii="Times New Roman" w:hAnsi="Times New Roman" w:cs="Times New Roman"/>
          <w:color w:val="000000"/>
          <w:w w:val="105"/>
        </w:rPr>
        <w:t>She</w:t>
      </w:r>
      <w:r w:rsidRPr="00A11F05">
        <w:rPr>
          <w:rFonts w:ascii="Times New Roman" w:hAnsi="Times New Roman" w:cs="Times New Roman"/>
          <w:color w:val="000000"/>
          <w:w w:val="105"/>
          <w:lang w:val="ru-RU"/>
        </w:rPr>
        <w:t>’</w:t>
      </w:r>
      <w:r w:rsidRPr="00A11F05">
        <w:rPr>
          <w:rFonts w:ascii="Times New Roman" w:hAnsi="Times New Roman" w:cs="Times New Roman"/>
          <w:color w:val="000000"/>
          <w:w w:val="105"/>
        </w:rPr>
        <w:t>s</w:t>
      </w:r>
      <w:r w:rsidRPr="00A11F05">
        <w:rPr>
          <w:rFonts w:ascii="Times New Roman" w:hAnsi="Times New Roman" w:cs="Times New Roman"/>
          <w:color w:val="000000"/>
        </w:rPr>
        <w:t>got</w:t>
      </w:r>
      <w:r w:rsidRPr="00A11F05">
        <w:rPr>
          <w:rFonts w:ascii="Times New Roman" w:hAnsi="Times New Roman" w:cs="Times New Roman"/>
          <w:color w:val="000000"/>
          <w:lang w:val="ru-RU"/>
        </w:rPr>
        <w:t xml:space="preserve"> </w:t>
      </w:r>
      <w:r w:rsidRPr="00A11F05">
        <w:rPr>
          <w:rFonts w:ascii="Times New Roman" w:hAnsi="Times New Roman" w:cs="Times New Roman"/>
          <w:color w:val="000000"/>
        </w:rPr>
        <w:t>a</w:t>
      </w:r>
      <w:r w:rsidRPr="00A11F05">
        <w:rPr>
          <w:rFonts w:ascii="Times New Roman" w:hAnsi="Times New Roman" w:cs="Times New Roman"/>
          <w:color w:val="000000"/>
          <w:lang w:val="ru-RU"/>
        </w:rPr>
        <w:t xml:space="preserve"> </w:t>
      </w:r>
      <w:r w:rsidRPr="00A11F05">
        <w:rPr>
          <w:rFonts w:ascii="Times New Roman" w:hAnsi="Times New Roman" w:cs="Times New Roman"/>
          <w:color w:val="000000"/>
        </w:rPr>
        <w:t>cat</w:t>
      </w:r>
      <w:r w:rsidRPr="00A11F05">
        <w:rPr>
          <w:rFonts w:ascii="Times New Roman" w:hAnsi="Times New Roman" w:cs="Times New Roman"/>
          <w:color w:val="000000"/>
          <w:lang w:val="ru-RU"/>
        </w:rPr>
        <w:t xml:space="preserve">. </w:t>
      </w:r>
      <w:r w:rsidRPr="00A11F05">
        <w:rPr>
          <w:rFonts w:ascii="Times New Roman" w:hAnsi="Times New Roman" w:cs="Times New Roman"/>
          <w:color w:val="000000"/>
        </w:rPr>
        <w:t>Have you got a cat? — Yes, I have./No, I haven’t. What</w:t>
      </w:r>
      <w:r w:rsidRPr="00A11F05">
        <w:rPr>
          <w:rFonts w:ascii="Times New Roman" w:hAnsi="Times New Roman" w:cs="Times New Roman"/>
          <w:color w:val="000000"/>
          <w:w w:val="105"/>
        </w:rPr>
        <w:t>haveyougot?).</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spacing w:val="-1"/>
        </w:rPr>
      </w:pPr>
      <w:r w:rsidRPr="00A11F05">
        <w:rPr>
          <w:rFonts w:ascii="Times New Roman" w:hAnsi="Times New Roman" w:cs="Times New Roman"/>
          <w:color w:val="000000"/>
          <w:lang w:val="ru-RU"/>
        </w:rPr>
        <w:t>Модальный</w:t>
      </w:r>
      <w:r w:rsidRPr="00A11F05">
        <w:rPr>
          <w:rFonts w:ascii="Times New Roman" w:hAnsi="Times New Roman" w:cs="Times New Roman"/>
          <w:color w:val="000000"/>
        </w:rPr>
        <w:t xml:space="preserve"> </w:t>
      </w:r>
      <w:r w:rsidRPr="00A11F05">
        <w:rPr>
          <w:rFonts w:ascii="Times New Roman" w:hAnsi="Times New Roman" w:cs="Times New Roman"/>
          <w:color w:val="000000"/>
          <w:lang w:val="ru-RU"/>
        </w:rPr>
        <w:t>глагол</w:t>
      </w:r>
      <w:r w:rsidRPr="00A11F05">
        <w:rPr>
          <w:rFonts w:ascii="Times New Roman" w:hAnsi="Times New Roman" w:cs="Times New Roman"/>
          <w:color w:val="000000"/>
        </w:rPr>
        <w:t xml:space="preserve"> can: </w:t>
      </w:r>
      <w:r w:rsidRPr="00A11F05">
        <w:rPr>
          <w:rFonts w:ascii="Times New Roman" w:hAnsi="Times New Roman" w:cs="Times New Roman"/>
          <w:color w:val="000000"/>
          <w:lang w:val="ru-RU"/>
        </w:rPr>
        <w:t>для</w:t>
      </w:r>
      <w:r w:rsidRPr="00A11F05">
        <w:rPr>
          <w:rFonts w:ascii="Times New Roman" w:hAnsi="Times New Roman" w:cs="Times New Roman"/>
          <w:color w:val="000000"/>
        </w:rPr>
        <w:t xml:space="preserve"> </w:t>
      </w:r>
      <w:r w:rsidRPr="00A11F05">
        <w:rPr>
          <w:rFonts w:ascii="Times New Roman" w:hAnsi="Times New Roman" w:cs="Times New Roman"/>
          <w:color w:val="000000"/>
          <w:lang w:val="ru-RU"/>
        </w:rPr>
        <w:t>выражения</w:t>
      </w:r>
      <w:r w:rsidRPr="00A11F05">
        <w:rPr>
          <w:rFonts w:ascii="Times New Roman" w:hAnsi="Times New Roman" w:cs="Times New Roman"/>
          <w:color w:val="000000"/>
        </w:rPr>
        <w:t xml:space="preserve"> </w:t>
      </w:r>
      <w:r w:rsidRPr="00A11F05">
        <w:rPr>
          <w:rFonts w:ascii="Times New Roman" w:hAnsi="Times New Roman" w:cs="Times New Roman"/>
          <w:color w:val="000000"/>
          <w:lang w:val="ru-RU"/>
        </w:rPr>
        <w:t>умения</w:t>
      </w:r>
      <w:r w:rsidRPr="00A11F05">
        <w:rPr>
          <w:rFonts w:ascii="Times New Roman" w:hAnsi="Times New Roman" w:cs="Times New Roman"/>
          <w:color w:val="000000"/>
        </w:rPr>
        <w:t xml:space="preserve"> (Icanplaytennis.)</w:t>
      </w:r>
      <w:r w:rsidRPr="00A11F05">
        <w:rPr>
          <w:rFonts w:ascii="Times New Roman" w:hAnsi="Times New Roman" w:cs="Times New Roman"/>
          <w:color w:val="000000"/>
          <w:lang w:val="ru-RU"/>
        </w:rPr>
        <w:t>иотсутствияумения</w:t>
      </w:r>
      <w:r w:rsidRPr="00A11F05">
        <w:rPr>
          <w:rFonts w:ascii="Times New Roman" w:hAnsi="Times New Roman" w:cs="Times New Roman"/>
          <w:color w:val="000000"/>
        </w:rPr>
        <w:t>(Ican’tplaychess.);</w:t>
      </w:r>
      <w:r w:rsidRPr="00A11F05">
        <w:rPr>
          <w:rFonts w:ascii="Times New Roman" w:hAnsi="Times New Roman" w:cs="Times New Roman"/>
          <w:color w:val="000000"/>
          <w:lang w:val="ru-RU"/>
        </w:rPr>
        <w:t>дляполучения</w:t>
      </w:r>
      <w:r w:rsidRPr="00A11F05">
        <w:rPr>
          <w:rFonts w:ascii="Times New Roman" w:hAnsi="Times New Roman" w:cs="Times New Roman"/>
          <w:color w:val="000000"/>
          <w:w w:val="95"/>
          <w:lang w:val="ru-RU"/>
        </w:rPr>
        <w:t>разрешения</w:t>
      </w:r>
      <w:r w:rsidRPr="00A11F05">
        <w:rPr>
          <w:rFonts w:ascii="Times New Roman" w:hAnsi="Times New Roman" w:cs="Times New Roman"/>
          <w:color w:val="000000"/>
          <w:w w:val="95"/>
        </w:rPr>
        <w:t>(CanIgoout?).</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w:t>
      </w:r>
      <w:r w:rsidRPr="00A11F05">
        <w:rPr>
          <w:rFonts w:ascii="Times New Roman" w:hAnsi="Times New Roman" w:cs="Times New Roman"/>
          <w:color w:val="000000"/>
          <w:spacing w:val="-1"/>
          <w:lang w:val="ru-RU"/>
        </w:rPr>
        <w:t>пределённый,неопределённый</w:t>
      </w:r>
      <w:r w:rsidRPr="00A11F05">
        <w:rPr>
          <w:rFonts w:ascii="Times New Roman" w:hAnsi="Times New Roman" w:cs="Times New Roman"/>
          <w:color w:val="000000"/>
          <w:lang w:val="ru-RU"/>
        </w:rPr>
        <w:t>инулевойартикли</w:t>
      </w:r>
      <w:r w:rsidRPr="00A11F05">
        <w:rPr>
          <w:rFonts w:ascii="Times New Roman" w:hAnsi="Times New Roman" w:cs="Times New Roman"/>
          <w:color w:val="000000"/>
        </w:rPr>
        <w:t>c</w:t>
      </w:r>
      <w:r w:rsidRPr="00A11F05">
        <w:rPr>
          <w:rFonts w:ascii="Times New Roman" w:hAnsi="Times New Roman" w:cs="Times New Roman"/>
          <w:color w:val="000000"/>
          <w:lang w:val="ru-RU"/>
        </w:rPr>
        <w:t>имена</w:t>
      </w:r>
      <w:r w:rsidRPr="00A11F05">
        <w:rPr>
          <w:rFonts w:ascii="Times New Roman" w:hAnsi="Times New Roman" w:cs="Times New Roman"/>
          <w:color w:val="000000"/>
          <w:w w:val="95"/>
          <w:lang w:val="ru-RU"/>
        </w:rPr>
        <w:t>мисуществительными(наиболеераспространённыеслучаи).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Существительные во множественном числе, образованные поправилуиисключения(</w:t>
      </w:r>
      <w:r w:rsidRPr="00A11F05">
        <w:rPr>
          <w:rFonts w:ascii="Times New Roman" w:hAnsi="Times New Roman" w:cs="Times New Roman"/>
          <w:color w:val="000000"/>
          <w:w w:val="95"/>
        </w:rPr>
        <w:t>abook</w:t>
      </w:r>
      <w:r w:rsidRPr="00A11F05">
        <w:rPr>
          <w:rFonts w:ascii="Times New Roman" w:hAnsi="Times New Roman" w:cs="Times New Roman"/>
          <w:color w:val="000000"/>
          <w:w w:val="95"/>
          <w:lang w:val="ru-RU"/>
        </w:rPr>
        <w:t>—</w:t>
      </w:r>
      <w:r w:rsidRPr="00A11F05">
        <w:rPr>
          <w:rFonts w:ascii="Times New Roman" w:hAnsi="Times New Roman" w:cs="Times New Roman"/>
          <w:color w:val="000000"/>
          <w:w w:val="95"/>
        </w:rPr>
        <w:t>books</w:t>
      </w:r>
      <w:r w:rsidRPr="00A11F05">
        <w:rPr>
          <w:rFonts w:ascii="Times New Roman" w:hAnsi="Times New Roman" w:cs="Times New Roman"/>
          <w:color w:val="000000"/>
          <w:w w:val="95"/>
          <w:lang w:val="ru-RU"/>
        </w:rPr>
        <w:t>;</w:t>
      </w:r>
      <w:r w:rsidRPr="00A11F05">
        <w:rPr>
          <w:rFonts w:ascii="Times New Roman" w:hAnsi="Times New Roman" w:cs="Times New Roman"/>
          <w:color w:val="000000"/>
          <w:w w:val="95"/>
        </w:rPr>
        <w:t>aman</w:t>
      </w:r>
      <w:r w:rsidRPr="00A11F05">
        <w:rPr>
          <w:rFonts w:ascii="Times New Roman" w:hAnsi="Times New Roman" w:cs="Times New Roman"/>
          <w:color w:val="000000"/>
          <w:w w:val="95"/>
          <w:lang w:val="ru-RU"/>
        </w:rPr>
        <w:t>—</w:t>
      </w:r>
      <w:r w:rsidRPr="00A11F05">
        <w:rPr>
          <w:rFonts w:ascii="Times New Roman" w:hAnsi="Times New Roman" w:cs="Times New Roman"/>
          <w:color w:val="000000"/>
          <w:w w:val="95"/>
        </w:rPr>
        <w:t>men</w:t>
      </w:r>
      <w:r w:rsidRPr="00A11F05">
        <w:rPr>
          <w:rFonts w:ascii="Times New Roman" w:hAnsi="Times New Roman" w:cs="Times New Roman"/>
          <w:color w:val="000000"/>
          <w:w w:val="95"/>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rPr>
      </w:pPr>
      <w:r w:rsidRPr="00A11F05">
        <w:rPr>
          <w:rFonts w:ascii="Times New Roman" w:hAnsi="Times New Roman" w:cs="Times New Roman"/>
          <w:color w:val="000000"/>
        </w:rPr>
        <w:t xml:space="preserve">Личные местоимения (I, you, he/she/it, we, they). Притяжательные местоимения (my, your, his/her/its, our, their). </w:t>
      </w:r>
      <w:r w:rsidRPr="00A11F05">
        <w:rPr>
          <w:rFonts w:ascii="Times New Roman" w:hAnsi="Times New Roman" w:cs="Times New Roman"/>
          <w:color w:val="000000"/>
          <w:lang w:val="ru-RU"/>
        </w:rPr>
        <w:t>Указательныеместоимения</w:t>
      </w:r>
      <w:r w:rsidRPr="00A11F05">
        <w:rPr>
          <w:rFonts w:ascii="Times New Roman" w:hAnsi="Times New Roman" w:cs="Times New Roman"/>
          <w:color w:val="000000"/>
        </w:rPr>
        <w:t>(this—these).</w:t>
      </w:r>
    </w:p>
    <w:p w:rsidR="000624BE" w:rsidRPr="00A11F05" w:rsidRDefault="000624BE" w:rsidP="00A11F05">
      <w:pPr>
        <w:pStyle w:val="a3"/>
        <w:tabs>
          <w:tab w:val="left" w:pos="709"/>
        </w:tabs>
        <w:ind w:left="567" w:right="0" w:firstLine="426"/>
        <w:rPr>
          <w:rFonts w:ascii="Times New Roman" w:hAnsi="Times New Roman" w:cs="Times New Roman"/>
          <w:color w:val="000000"/>
        </w:rPr>
      </w:pPr>
      <w:r w:rsidRPr="00A11F05">
        <w:rPr>
          <w:rFonts w:ascii="Times New Roman" w:hAnsi="Times New Roman" w:cs="Times New Roman"/>
          <w:color w:val="000000"/>
          <w:lang w:val="ru-RU"/>
        </w:rPr>
        <w:t>Количественныечислительные</w:t>
      </w:r>
      <w:r w:rsidRPr="00A11F05">
        <w:rPr>
          <w:rFonts w:ascii="Times New Roman" w:hAnsi="Times New Roman" w:cs="Times New Roman"/>
          <w:color w:val="000000"/>
        </w:rPr>
        <w:t>(1–12).</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rPr>
      </w:pPr>
      <w:r w:rsidRPr="00A11F05">
        <w:rPr>
          <w:rFonts w:ascii="Times New Roman" w:hAnsi="Times New Roman" w:cs="Times New Roman"/>
          <w:color w:val="000000"/>
          <w:w w:val="95"/>
          <w:lang w:val="ru-RU"/>
        </w:rPr>
        <w:t>Вопросительные</w:t>
      </w:r>
      <w:r w:rsidRPr="00A11F05">
        <w:rPr>
          <w:rFonts w:ascii="Times New Roman" w:hAnsi="Times New Roman" w:cs="Times New Roman"/>
          <w:color w:val="000000"/>
          <w:w w:val="95"/>
        </w:rPr>
        <w:t xml:space="preserve"> </w:t>
      </w:r>
      <w:r w:rsidRPr="00A11F05">
        <w:rPr>
          <w:rFonts w:ascii="Times New Roman" w:hAnsi="Times New Roman" w:cs="Times New Roman"/>
          <w:color w:val="000000"/>
          <w:w w:val="95"/>
          <w:lang w:val="ru-RU"/>
        </w:rPr>
        <w:t>слова</w:t>
      </w:r>
      <w:r w:rsidRPr="00A11F05">
        <w:rPr>
          <w:rFonts w:ascii="Times New Roman" w:hAnsi="Times New Roman" w:cs="Times New Roman"/>
          <w:color w:val="000000"/>
          <w:w w:val="95"/>
        </w:rPr>
        <w:t xml:space="preserve"> (who, what, how, where, howmany).</w:t>
      </w:r>
      <w:r w:rsidRPr="00A11F05">
        <w:rPr>
          <w:rFonts w:ascii="Times New Roman" w:hAnsi="Times New Roman" w:cs="Times New Roman"/>
          <w:color w:val="000000"/>
          <w:spacing w:val="-1"/>
        </w:rPr>
        <w:t>Предлоги</w:t>
      </w:r>
      <w:r w:rsidRPr="00A11F05">
        <w:rPr>
          <w:rFonts w:ascii="Times New Roman" w:hAnsi="Times New Roman" w:cs="Times New Roman"/>
          <w:color w:val="000000"/>
        </w:rPr>
        <w:t>места(in,on,near,under).</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Союзы</w:t>
      </w:r>
      <w:r w:rsidRPr="00A11F05">
        <w:rPr>
          <w:rFonts w:ascii="Times New Roman" w:hAnsi="Times New Roman" w:cs="Times New Roman"/>
          <w:color w:val="000000"/>
          <w:w w:val="95"/>
        </w:rPr>
        <w:t>and</w:t>
      </w:r>
      <w:r w:rsidRPr="00A11F05">
        <w:rPr>
          <w:rFonts w:ascii="Times New Roman" w:hAnsi="Times New Roman" w:cs="Times New Roman"/>
          <w:color w:val="000000"/>
          <w:w w:val="95"/>
          <w:lang w:val="ru-RU"/>
        </w:rPr>
        <w:t>и</w:t>
      </w:r>
      <w:r w:rsidRPr="00A11F05">
        <w:rPr>
          <w:rFonts w:ascii="Times New Roman" w:hAnsi="Times New Roman" w:cs="Times New Roman"/>
          <w:color w:val="000000"/>
          <w:w w:val="95"/>
        </w:rPr>
        <w:t>but</w:t>
      </w:r>
      <w:r w:rsidRPr="00A11F05">
        <w:rPr>
          <w:rFonts w:ascii="Times New Roman" w:hAnsi="Times New Roman" w:cs="Times New Roman"/>
          <w:color w:val="000000"/>
          <w:w w:val="95"/>
          <w:lang w:val="ru-RU"/>
        </w:rPr>
        <w:t>(</w:t>
      </w:r>
      <w:r w:rsidRPr="00A11F05">
        <w:rPr>
          <w:rFonts w:ascii="Times New Roman" w:hAnsi="Times New Roman" w:cs="Times New Roman"/>
          <w:color w:val="000000"/>
          <w:w w:val="95"/>
        </w:rPr>
        <w:t>c</w:t>
      </w:r>
      <w:r w:rsidRPr="00A11F05">
        <w:rPr>
          <w:rFonts w:ascii="Times New Roman" w:hAnsi="Times New Roman" w:cs="Times New Roman"/>
          <w:color w:val="000000"/>
          <w:w w:val="95"/>
          <w:lang w:val="ru-RU"/>
        </w:rPr>
        <w:t>однороднымичленами).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Социокультурные знания и умения</w:t>
      </w:r>
    </w:p>
    <w:p w:rsidR="000624BE" w:rsidRPr="00A11F05" w:rsidRDefault="000624BE" w:rsidP="00A11F05">
      <w:pPr>
        <w:pStyle w:val="a3"/>
        <w:tabs>
          <w:tab w:val="left" w:pos="709"/>
        </w:tabs>
        <w:spacing w:before="4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Знание и использование некоторых социокультурных эле</w:t>
      </w:r>
      <w:r w:rsidRPr="00A11F05">
        <w:rPr>
          <w:rFonts w:ascii="Times New Roman" w:hAnsi="Times New Roman" w:cs="Times New Roman"/>
          <w:color w:val="000000"/>
          <w:spacing w:val="-1"/>
          <w:lang w:val="ru-RU"/>
        </w:rPr>
        <w:t>ментовречевогоповеденческого</w:t>
      </w:r>
      <w:r w:rsidRPr="00A11F05">
        <w:rPr>
          <w:rFonts w:ascii="Times New Roman" w:hAnsi="Times New Roman" w:cs="Times New Roman"/>
          <w:color w:val="000000"/>
          <w:lang w:val="ru-RU"/>
        </w:rPr>
        <w:t>этикета,принятоговстране/странах изучаемого языка в некоторых ситуациях общения:</w:t>
      </w:r>
      <w:r w:rsidRPr="00A11F05">
        <w:rPr>
          <w:rFonts w:ascii="Times New Roman" w:hAnsi="Times New Roman" w:cs="Times New Roman"/>
          <w:color w:val="000000"/>
          <w:spacing w:val="-1"/>
          <w:lang w:val="ru-RU"/>
        </w:rPr>
        <w:t xml:space="preserve">приветствие, </w:t>
      </w:r>
      <w:r w:rsidRPr="00A11F05">
        <w:rPr>
          <w:rFonts w:ascii="Times New Roman" w:hAnsi="Times New Roman" w:cs="Times New Roman"/>
          <w:color w:val="000000"/>
          <w:lang w:val="ru-RU"/>
        </w:rPr>
        <w:t>прощание, знакомство, выражение благодарно</w:t>
      </w:r>
      <w:r w:rsidRPr="00A11F05">
        <w:rPr>
          <w:rFonts w:ascii="Times New Roman" w:hAnsi="Times New Roman" w:cs="Times New Roman"/>
          <w:color w:val="000000"/>
          <w:w w:val="95"/>
          <w:lang w:val="ru-RU"/>
        </w:rPr>
        <w:t>сти, извинение, поздравление (с днём рождения, Новым годом,</w:t>
      </w:r>
      <w:r w:rsidRPr="00A11F05">
        <w:rPr>
          <w:rFonts w:ascii="Times New Roman" w:hAnsi="Times New Roman" w:cs="Times New Roman"/>
          <w:color w:val="000000"/>
          <w:lang w:val="ru-RU"/>
        </w:rPr>
        <w:t>Рождеством).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Знание небольших произведений детского фольклора стра</w:t>
      </w:r>
      <w:r w:rsidRPr="00A11F05">
        <w:rPr>
          <w:rFonts w:ascii="Times New Roman" w:hAnsi="Times New Roman" w:cs="Times New Roman"/>
          <w:color w:val="000000"/>
          <w:w w:val="95"/>
          <w:lang w:val="ru-RU"/>
        </w:rPr>
        <w:t>ны/стран изучаемого языка (рифмовки, стихи, песенки); персонажей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детских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книг.</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Знание названий родной страны и страны/стран изучаемого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языка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столиц.</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Компенсаторные умения</w:t>
      </w:r>
    </w:p>
    <w:p w:rsidR="000624BE" w:rsidRPr="00A11F05" w:rsidRDefault="000624BE" w:rsidP="00A11F05">
      <w:pPr>
        <w:pStyle w:val="a3"/>
        <w:tabs>
          <w:tab w:val="left" w:pos="709"/>
        </w:tabs>
        <w:spacing w:before="49"/>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Использование при чтении и аудировании языковой догадки(умения понять значение незнакомого слова или новое значение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знакомого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контексту).</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Использование</w:t>
      </w:r>
      <w:r w:rsidRPr="00A11F05">
        <w:rPr>
          <w:rFonts w:ascii="Times New Roman" w:hAnsi="Times New Roman" w:cs="Times New Roman"/>
          <w:color w:val="000000"/>
          <w:lang w:val="ru-RU"/>
        </w:rPr>
        <w:t>вкачествеопорыприпорождениисобствен</w:t>
      </w:r>
      <w:r w:rsidRPr="00A11F05">
        <w:rPr>
          <w:rFonts w:ascii="Times New Roman" w:hAnsi="Times New Roman" w:cs="Times New Roman"/>
          <w:color w:val="000000"/>
          <w:w w:val="95"/>
          <w:lang w:val="ru-RU"/>
        </w:rPr>
        <w:t>ныхвысказыванийключевыхслов,вопросов;иллюстраций.</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p>
    <w:p w:rsidR="000624BE" w:rsidRPr="00A11F05" w:rsidRDefault="000624BE" w:rsidP="00C156C2">
      <w:pPr>
        <w:pStyle w:val="a7"/>
        <w:numPr>
          <w:ilvl w:val="0"/>
          <w:numId w:val="34"/>
        </w:numPr>
        <w:tabs>
          <w:tab w:val="left" w:pos="326"/>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КЛАСС</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Тематическое содержание речи</w:t>
      </w:r>
    </w:p>
    <w:p w:rsidR="000624BE" w:rsidRPr="00A11F05" w:rsidRDefault="000624BE" w:rsidP="00A11F05">
      <w:pPr>
        <w:pStyle w:val="a3"/>
        <w:tabs>
          <w:tab w:val="left" w:pos="709"/>
        </w:tabs>
        <w:spacing w:before="49"/>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105"/>
          <w:lang w:val="ru-RU"/>
        </w:rPr>
        <w:t>Мир моего «я»</w:t>
      </w:r>
      <w:r w:rsidRPr="00A11F05">
        <w:rPr>
          <w:rFonts w:ascii="Times New Roman" w:hAnsi="Times New Roman" w:cs="Times New Roman"/>
          <w:color w:val="000000"/>
          <w:w w:val="105"/>
          <w:lang w:val="ru-RU"/>
        </w:rPr>
        <w:t>. Моя семья. Мой день рождения. Моя люби</w:t>
      </w:r>
      <w:r w:rsidRPr="00A11F05">
        <w:rPr>
          <w:rFonts w:ascii="Times New Roman" w:hAnsi="Times New Roman" w:cs="Times New Roman"/>
          <w:color w:val="000000"/>
          <w:w w:val="95"/>
          <w:lang w:val="ru-RU"/>
        </w:rPr>
        <w:t>мая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еда.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день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(распорядок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дня).</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105"/>
          <w:lang w:val="ru-RU"/>
        </w:rPr>
        <w:t>Мир</w:t>
      </w:r>
      <w:r>
        <w:rPr>
          <w:rFonts w:ascii="Times New Roman" w:hAnsi="Times New Roman" w:cs="Times New Roman"/>
          <w:i/>
          <w:color w:val="000000"/>
          <w:w w:val="105"/>
          <w:lang w:val="ru-RU"/>
        </w:rPr>
        <w:t xml:space="preserve"> </w:t>
      </w:r>
      <w:r w:rsidRPr="00A11F05">
        <w:rPr>
          <w:rFonts w:ascii="Times New Roman" w:hAnsi="Times New Roman" w:cs="Times New Roman"/>
          <w:i/>
          <w:color w:val="000000"/>
          <w:w w:val="105"/>
          <w:lang w:val="ru-RU"/>
        </w:rPr>
        <w:t>моих</w:t>
      </w:r>
      <w:r>
        <w:rPr>
          <w:rFonts w:ascii="Times New Roman" w:hAnsi="Times New Roman" w:cs="Times New Roman"/>
          <w:i/>
          <w:color w:val="000000"/>
          <w:w w:val="105"/>
          <w:lang w:val="ru-RU"/>
        </w:rPr>
        <w:t xml:space="preserve"> </w:t>
      </w:r>
      <w:r w:rsidRPr="00A11F05">
        <w:rPr>
          <w:rFonts w:ascii="Times New Roman" w:hAnsi="Times New Roman" w:cs="Times New Roman"/>
          <w:i/>
          <w:color w:val="000000"/>
          <w:w w:val="105"/>
          <w:lang w:val="ru-RU"/>
        </w:rPr>
        <w:t>увлечений</w:t>
      </w:r>
      <w:r w:rsidRPr="00A11F05">
        <w:rPr>
          <w:rFonts w:ascii="Times New Roman" w:hAnsi="Times New Roman" w:cs="Times New Roman"/>
          <w:color w:val="000000"/>
          <w:w w:val="105"/>
          <w:lang w:val="ru-RU"/>
        </w:rPr>
        <w:t>. Любимая игрушка, игра. Мой пито</w:t>
      </w:r>
      <w:r w:rsidRPr="00A11F05">
        <w:rPr>
          <w:rFonts w:ascii="Times New Roman" w:hAnsi="Times New Roman" w:cs="Times New Roman"/>
          <w:color w:val="000000"/>
          <w:lang w:val="ru-RU"/>
        </w:rPr>
        <w:t>мец. Любимые занятия. Любимая сказка. Выходной день. Ка</w:t>
      </w:r>
      <w:r w:rsidRPr="00A11F05">
        <w:rPr>
          <w:rFonts w:ascii="Times New Roman" w:hAnsi="Times New Roman" w:cs="Times New Roman"/>
          <w:color w:val="000000"/>
          <w:w w:val="105"/>
          <w:lang w:val="ru-RU"/>
        </w:rPr>
        <w:t>никулы.</w:t>
      </w:r>
    </w:p>
    <w:p w:rsidR="000624BE" w:rsidRPr="00A11F05" w:rsidRDefault="000624BE" w:rsidP="00A11F05">
      <w:pPr>
        <w:pStyle w:val="a3"/>
        <w:tabs>
          <w:tab w:val="left" w:pos="709"/>
        </w:tabs>
        <w:ind w:left="567" w:right="0" w:firstLine="426"/>
        <w:rPr>
          <w:rFonts w:ascii="Times New Roman" w:hAnsi="Times New Roman" w:cs="Times New Roman"/>
          <w:i/>
          <w:color w:val="000000"/>
          <w:w w:val="105"/>
          <w:lang w:val="ru-RU"/>
        </w:rPr>
      </w:pPr>
      <w:r w:rsidRPr="00A11F05">
        <w:rPr>
          <w:rFonts w:ascii="Times New Roman" w:hAnsi="Times New Roman" w:cs="Times New Roman"/>
          <w:i/>
          <w:color w:val="000000"/>
          <w:w w:val="105"/>
          <w:lang w:val="ru-RU"/>
        </w:rPr>
        <w:t>Мир</w:t>
      </w:r>
      <w:r>
        <w:rPr>
          <w:rFonts w:ascii="Times New Roman" w:hAnsi="Times New Roman" w:cs="Times New Roman"/>
          <w:i/>
          <w:color w:val="000000"/>
          <w:w w:val="105"/>
          <w:lang w:val="ru-RU"/>
        </w:rPr>
        <w:t xml:space="preserve"> </w:t>
      </w:r>
      <w:r w:rsidRPr="00A11F05">
        <w:rPr>
          <w:rFonts w:ascii="Times New Roman" w:hAnsi="Times New Roman" w:cs="Times New Roman"/>
          <w:i/>
          <w:color w:val="000000"/>
          <w:w w:val="105"/>
          <w:lang w:val="ru-RU"/>
        </w:rPr>
        <w:t>вокруг</w:t>
      </w:r>
      <w:r>
        <w:rPr>
          <w:rFonts w:ascii="Times New Roman" w:hAnsi="Times New Roman" w:cs="Times New Roman"/>
          <w:i/>
          <w:color w:val="000000"/>
          <w:w w:val="105"/>
          <w:lang w:val="ru-RU"/>
        </w:rPr>
        <w:t xml:space="preserve"> </w:t>
      </w:r>
      <w:r w:rsidRPr="00A11F05">
        <w:rPr>
          <w:rFonts w:ascii="Times New Roman" w:hAnsi="Times New Roman" w:cs="Times New Roman"/>
          <w:i/>
          <w:color w:val="000000"/>
          <w:w w:val="105"/>
          <w:lang w:val="ru-RU"/>
        </w:rPr>
        <w:t>меня</w:t>
      </w:r>
      <w:r w:rsidRPr="00A11F05">
        <w:rPr>
          <w:rFonts w:ascii="Times New Roman" w:hAnsi="Times New Roman" w:cs="Times New Roman"/>
          <w:color w:val="000000"/>
          <w:w w:val="105"/>
          <w:lang w:val="ru-RU"/>
        </w:rPr>
        <w:t>.</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Моя</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комната</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(квартира,</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дом).</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Моя</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школа.</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95"/>
          <w:lang w:val="ru-RU"/>
        </w:rPr>
        <w:t>Мои друзья. Моя малая родина (город, село). Дикие и домашние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животные.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Погода.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Времена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года(месяцы).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105"/>
          <w:lang w:val="ru-RU"/>
        </w:rPr>
        <w:t>Родная</w:t>
      </w:r>
      <w:r>
        <w:rPr>
          <w:rFonts w:ascii="Times New Roman" w:hAnsi="Times New Roman" w:cs="Times New Roman"/>
          <w:i/>
          <w:color w:val="000000"/>
          <w:w w:val="105"/>
          <w:lang w:val="ru-RU"/>
        </w:rPr>
        <w:t xml:space="preserve"> </w:t>
      </w:r>
      <w:r w:rsidRPr="00A11F05">
        <w:rPr>
          <w:rFonts w:ascii="Times New Roman" w:hAnsi="Times New Roman" w:cs="Times New Roman"/>
          <w:i/>
          <w:color w:val="000000"/>
          <w:w w:val="105"/>
          <w:lang w:val="ru-RU"/>
        </w:rPr>
        <w:t>страна</w:t>
      </w:r>
      <w:r>
        <w:rPr>
          <w:rFonts w:ascii="Times New Roman" w:hAnsi="Times New Roman" w:cs="Times New Roman"/>
          <w:i/>
          <w:color w:val="000000"/>
          <w:w w:val="105"/>
          <w:lang w:val="ru-RU"/>
        </w:rPr>
        <w:t xml:space="preserve"> </w:t>
      </w:r>
      <w:r w:rsidRPr="00A11F05">
        <w:rPr>
          <w:rFonts w:ascii="Times New Roman" w:hAnsi="Times New Roman" w:cs="Times New Roman"/>
          <w:i/>
          <w:color w:val="000000"/>
          <w:w w:val="105"/>
          <w:lang w:val="ru-RU"/>
        </w:rPr>
        <w:t>и</w:t>
      </w:r>
      <w:r>
        <w:rPr>
          <w:rFonts w:ascii="Times New Roman" w:hAnsi="Times New Roman" w:cs="Times New Roman"/>
          <w:i/>
          <w:color w:val="000000"/>
          <w:w w:val="105"/>
          <w:lang w:val="ru-RU"/>
        </w:rPr>
        <w:t xml:space="preserve"> </w:t>
      </w:r>
      <w:r w:rsidRPr="00A11F05">
        <w:rPr>
          <w:rFonts w:ascii="Times New Roman" w:hAnsi="Times New Roman" w:cs="Times New Roman"/>
          <w:i/>
          <w:color w:val="000000"/>
          <w:w w:val="105"/>
          <w:lang w:val="ru-RU"/>
        </w:rPr>
        <w:t>страны</w:t>
      </w:r>
      <w:r>
        <w:rPr>
          <w:rFonts w:ascii="Times New Roman" w:hAnsi="Times New Roman" w:cs="Times New Roman"/>
          <w:i/>
          <w:color w:val="000000"/>
          <w:w w:val="105"/>
          <w:lang w:val="ru-RU"/>
        </w:rPr>
        <w:t xml:space="preserve"> </w:t>
      </w:r>
      <w:r w:rsidRPr="00A11F05">
        <w:rPr>
          <w:rFonts w:ascii="Times New Roman" w:hAnsi="Times New Roman" w:cs="Times New Roman"/>
          <w:i/>
          <w:color w:val="000000"/>
          <w:w w:val="105"/>
          <w:lang w:val="ru-RU"/>
        </w:rPr>
        <w:t>изучаемого</w:t>
      </w:r>
      <w:r>
        <w:rPr>
          <w:rFonts w:ascii="Times New Roman" w:hAnsi="Times New Roman" w:cs="Times New Roman"/>
          <w:i/>
          <w:color w:val="000000"/>
          <w:w w:val="105"/>
          <w:lang w:val="ru-RU"/>
        </w:rPr>
        <w:t xml:space="preserve"> </w:t>
      </w:r>
      <w:r w:rsidRPr="00A11F05">
        <w:rPr>
          <w:rFonts w:ascii="Times New Roman" w:hAnsi="Times New Roman" w:cs="Times New Roman"/>
          <w:i/>
          <w:color w:val="000000"/>
          <w:w w:val="105"/>
          <w:lang w:val="ru-RU"/>
        </w:rPr>
        <w:t>языка</w:t>
      </w:r>
      <w:r w:rsidRPr="00A11F05">
        <w:rPr>
          <w:rFonts w:ascii="Times New Roman" w:hAnsi="Times New Roman" w:cs="Times New Roman"/>
          <w:color w:val="000000"/>
          <w:w w:val="105"/>
          <w:lang w:val="ru-RU"/>
        </w:rPr>
        <w:t>. Россия и стра</w:t>
      </w:r>
      <w:r w:rsidRPr="00A11F05">
        <w:rPr>
          <w:rFonts w:ascii="Times New Roman" w:hAnsi="Times New Roman" w:cs="Times New Roman"/>
          <w:color w:val="000000"/>
          <w:lang w:val="ru-RU"/>
        </w:rPr>
        <w:t>на/страны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изучаемого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столицы,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достопримечатель</w:t>
      </w:r>
      <w:r w:rsidRPr="00A11F05">
        <w:rPr>
          <w:rFonts w:ascii="Times New Roman" w:hAnsi="Times New Roman" w:cs="Times New Roman"/>
          <w:color w:val="000000"/>
          <w:w w:val="95"/>
          <w:lang w:val="ru-RU"/>
        </w:rPr>
        <w:t>ности и интересные факты. Произведения детского фольклора.</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Литературные персонажи детских книг. Праздники родной</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страны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страны/стран</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изучаемого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языка.</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Коммуникативные умения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i/>
          <w:color w:val="000000"/>
          <w:sz w:val="20"/>
          <w:szCs w:val="20"/>
          <w:lang w:val="ru-RU"/>
        </w:rPr>
        <w:t>Говорение</w:t>
      </w:r>
    </w:p>
    <w:p w:rsidR="000624BE" w:rsidRPr="00A11F05" w:rsidRDefault="000624BE" w:rsidP="00A11F05">
      <w:pPr>
        <w:tabs>
          <w:tab w:val="left" w:pos="709"/>
        </w:tabs>
        <w:spacing w:before="10"/>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w w:val="110"/>
          <w:sz w:val="20"/>
          <w:szCs w:val="20"/>
          <w:lang w:val="ru-RU"/>
        </w:rPr>
        <w:t>Коммуникативные</w:t>
      </w:r>
      <w:r>
        <w:rPr>
          <w:rFonts w:ascii="Times New Roman" w:hAnsi="Times New Roman" w:cs="Times New Roman"/>
          <w:color w:val="000000"/>
          <w:w w:val="110"/>
          <w:sz w:val="20"/>
          <w:szCs w:val="20"/>
          <w:lang w:val="ru-RU"/>
        </w:rPr>
        <w:t xml:space="preserve"> </w:t>
      </w:r>
      <w:r w:rsidRPr="00A11F05">
        <w:rPr>
          <w:rFonts w:ascii="Times New Roman" w:hAnsi="Times New Roman" w:cs="Times New Roman"/>
          <w:color w:val="000000"/>
          <w:w w:val="110"/>
          <w:sz w:val="20"/>
          <w:szCs w:val="20"/>
          <w:lang w:val="ru-RU"/>
        </w:rPr>
        <w:t>умения</w:t>
      </w:r>
      <w:r>
        <w:rPr>
          <w:rFonts w:ascii="Times New Roman" w:hAnsi="Times New Roman" w:cs="Times New Roman"/>
          <w:color w:val="000000"/>
          <w:w w:val="110"/>
          <w:sz w:val="20"/>
          <w:szCs w:val="20"/>
          <w:lang w:val="ru-RU"/>
        </w:rPr>
        <w:t xml:space="preserve"> </w:t>
      </w:r>
      <w:r w:rsidRPr="00A11F05">
        <w:rPr>
          <w:rFonts w:ascii="Times New Roman" w:hAnsi="Times New Roman" w:cs="Times New Roman"/>
          <w:b/>
          <w:i/>
          <w:color w:val="000000"/>
          <w:w w:val="110"/>
          <w:sz w:val="20"/>
          <w:szCs w:val="20"/>
          <w:lang w:val="ru-RU"/>
        </w:rPr>
        <w:t>диалогической</w:t>
      </w:r>
      <w:r>
        <w:rPr>
          <w:rFonts w:ascii="Times New Roman" w:hAnsi="Times New Roman" w:cs="Times New Roman"/>
          <w:b/>
          <w:i/>
          <w:color w:val="000000"/>
          <w:w w:val="110"/>
          <w:sz w:val="20"/>
          <w:szCs w:val="20"/>
          <w:lang w:val="ru-RU"/>
        </w:rPr>
        <w:t xml:space="preserve"> </w:t>
      </w:r>
      <w:r w:rsidRPr="00A11F05">
        <w:rPr>
          <w:rFonts w:ascii="Times New Roman" w:hAnsi="Times New Roman" w:cs="Times New Roman"/>
          <w:b/>
          <w:i/>
          <w:color w:val="000000"/>
          <w:w w:val="110"/>
          <w:sz w:val="20"/>
          <w:szCs w:val="20"/>
          <w:lang w:val="ru-RU"/>
        </w:rPr>
        <w:t>речи</w:t>
      </w:r>
      <w:r w:rsidRPr="00A11F05">
        <w:rPr>
          <w:rFonts w:ascii="Times New Roman" w:hAnsi="Times New Roman" w:cs="Times New Roman"/>
          <w:color w:val="000000"/>
          <w:w w:val="110"/>
          <w:sz w:val="20"/>
          <w:szCs w:val="20"/>
          <w:lang w:val="ru-RU"/>
        </w:rPr>
        <w:t>:</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Ведение с опорой на речевые ситуации, ключевые слова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и/или иллюстрации с соблюдением норм речевого этикета, принятых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стране/странах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изучаемого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языка: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диалогаэтикетногохарактера:приветствие,началоизавершениеразговора,знакомствоссобеседником;поздравлениеспраздником;выражениеблагодарностизапоздравление;извинение;</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диалога—побуждениякдействию:приглашение</w:t>
      </w:r>
      <w:r w:rsidRPr="00A11F05">
        <w:rPr>
          <w:rFonts w:ascii="Times New Roman" w:hAnsi="Times New Roman" w:cs="Times New Roman"/>
          <w:color w:val="000000"/>
          <w:lang w:val="ru-RU"/>
        </w:rPr>
        <w:t>собеседникаксовместнойдеятельности,вежливоесогласие/несогласие</w:t>
      </w:r>
      <w:r w:rsidRPr="00A11F05">
        <w:rPr>
          <w:rFonts w:ascii="Times New Roman" w:hAnsi="Times New Roman" w:cs="Times New Roman"/>
          <w:color w:val="000000"/>
          <w:w w:val="95"/>
          <w:lang w:val="ru-RU"/>
        </w:rPr>
        <w:t>напредложениесобеседника;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диалога-расспроса:запрашиваниеинтересующейинформации; сообщение фактической информации, ответы на вопросы</w:t>
      </w:r>
      <w:r w:rsidRPr="00A11F05">
        <w:rPr>
          <w:rFonts w:ascii="Times New Roman" w:hAnsi="Times New Roman" w:cs="Times New Roman"/>
          <w:color w:val="000000"/>
          <w:lang w:val="ru-RU"/>
        </w:rPr>
        <w:t>собеседника.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105"/>
          <w:lang w:val="ru-RU"/>
        </w:rPr>
        <w:t>Коммуникативные умения</w:t>
      </w:r>
      <w:r w:rsidRPr="00A11F05">
        <w:rPr>
          <w:rFonts w:ascii="Times New Roman" w:hAnsi="Times New Roman" w:cs="Times New Roman"/>
          <w:b/>
          <w:i/>
          <w:color w:val="000000"/>
          <w:w w:val="110"/>
          <w:lang w:val="ru-RU"/>
        </w:rPr>
        <w:t>монологической</w:t>
      </w:r>
      <w:r w:rsidRPr="00A11F05">
        <w:rPr>
          <w:rFonts w:ascii="Times New Roman" w:hAnsi="Times New Roman" w:cs="Times New Roman"/>
          <w:b/>
          <w:i/>
          <w:color w:val="000000"/>
          <w:w w:val="105"/>
          <w:lang w:val="ru-RU"/>
        </w:rPr>
        <w:t>речи</w:t>
      </w:r>
      <w:r w:rsidRPr="00A11F05">
        <w:rPr>
          <w:rFonts w:ascii="Times New Roman" w:hAnsi="Times New Roman" w:cs="Times New Roman"/>
          <w:color w:val="000000"/>
          <w:w w:val="105"/>
          <w:lang w:val="ru-RU"/>
        </w:rPr>
        <w:t>:</w:t>
      </w:r>
      <w:r w:rsidRPr="00A11F05">
        <w:rPr>
          <w:rFonts w:ascii="Times New Roman" w:hAnsi="Times New Roman" w:cs="Times New Roman"/>
          <w:color w:val="000000"/>
          <w:lang w:val="ru-RU"/>
        </w:rPr>
        <w:t>Созданиесопоройнаключевыеслова,вопросыи/илииллюстрацииустныхмонологическихвысказываний:описаниепредмета, реального человека или литературного персонажа;</w:t>
      </w:r>
      <w:r w:rsidRPr="00A11F05">
        <w:rPr>
          <w:rFonts w:ascii="Times New Roman" w:hAnsi="Times New Roman" w:cs="Times New Roman"/>
          <w:color w:val="000000"/>
          <w:w w:val="95"/>
          <w:lang w:val="ru-RU"/>
        </w:rPr>
        <w:t>рассказ</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себе,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члене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семьи,другеит.д.</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Пересказсопоройнаключевыеслова,вопросыи/илииллю</w:t>
      </w:r>
      <w:r w:rsidRPr="00A11F05">
        <w:rPr>
          <w:rFonts w:ascii="Times New Roman" w:hAnsi="Times New Roman" w:cs="Times New Roman"/>
          <w:color w:val="000000"/>
          <w:w w:val="95"/>
          <w:lang w:val="ru-RU"/>
        </w:rPr>
        <w:t>страцииосновногосодержанияпрочитанноготекста.</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i/>
          <w:color w:val="000000"/>
          <w:sz w:val="20"/>
          <w:szCs w:val="20"/>
          <w:lang w:val="ru-RU"/>
        </w:rPr>
        <w:t>Аудирование</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Понимание на слух речи учителя и одноклассников и вер</w:t>
      </w:r>
      <w:r w:rsidRPr="00A11F05">
        <w:rPr>
          <w:rFonts w:ascii="Times New Roman" w:hAnsi="Times New Roman" w:cs="Times New Roman"/>
          <w:color w:val="000000"/>
          <w:spacing w:val="-1"/>
          <w:lang w:val="ru-RU"/>
        </w:rPr>
        <w:t>бальная/невербальная</w:t>
      </w:r>
      <w:r w:rsidRPr="00A11F05">
        <w:rPr>
          <w:rFonts w:ascii="Times New Roman" w:hAnsi="Times New Roman" w:cs="Times New Roman"/>
          <w:color w:val="000000"/>
          <w:lang w:val="ru-RU"/>
        </w:rPr>
        <w:t>реакциянауслышанное(принепосред</w:t>
      </w:r>
      <w:r w:rsidRPr="00A11F05">
        <w:rPr>
          <w:rFonts w:ascii="Times New Roman" w:hAnsi="Times New Roman" w:cs="Times New Roman"/>
          <w:color w:val="000000"/>
          <w:w w:val="95"/>
          <w:lang w:val="ru-RU"/>
        </w:rPr>
        <w:t>ственномобщении).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Восприятие и понимание на слух учебных текстов, построен</w:t>
      </w:r>
      <w:r w:rsidRPr="00A11F05">
        <w:rPr>
          <w:rFonts w:ascii="Times New Roman" w:hAnsi="Times New Roman" w:cs="Times New Roman"/>
          <w:color w:val="000000"/>
          <w:lang w:val="ru-RU"/>
        </w:rPr>
        <w:t>ных на изученном языковом материале, в соответствии с поставленной коммуникативной задачей: с пониманием основ</w:t>
      </w:r>
      <w:r w:rsidRPr="00A11F05">
        <w:rPr>
          <w:rFonts w:ascii="Times New Roman" w:hAnsi="Times New Roman" w:cs="Times New Roman"/>
          <w:color w:val="000000"/>
          <w:w w:val="95"/>
          <w:lang w:val="ru-RU"/>
        </w:rPr>
        <w:t>ного содержания, с пониманием запрашиваемой информации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опосредованном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общении).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Аудирование с пониманием основного содержания текста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предполагает определение основной темы и главных фактов/событий в воспринимаемом на слух тексте с опорой на иллюстра</w:t>
      </w:r>
      <w:r w:rsidRPr="00A11F05">
        <w:rPr>
          <w:rFonts w:ascii="Times New Roman" w:hAnsi="Times New Roman" w:cs="Times New Roman"/>
          <w:color w:val="000000"/>
          <w:lang w:val="ru-RU"/>
        </w:rPr>
        <w:t>ции и с использованием языковой, в том числе контекстуальной,догадки.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Аудирование с пониманием запрашиваемой информации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предполагает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выделение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воспринимаемого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слух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и понимание информации фактического характера с опорой на</w:t>
      </w:r>
      <w:r w:rsidRPr="00A11F05">
        <w:rPr>
          <w:rFonts w:ascii="Times New Roman" w:hAnsi="Times New Roman" w:cs="Times New Roman"/>
          <w:color w:val="000000"/>
          <w:lang w:val="ru-RU"/>
        </w:rPr>
        <w:t>иллюстрации и с использованием языковой, в том числе кон</w:t>
      </w:r>
      <w:r w:rsidRPr="00A11F05">
        <w:rPr>
          <w:rFonts w:ascii="Times New Roman" w:hAnsi="Times New Roman" w:cs="Times New Roman"/>
          <w:color w:val="000000"/>
          <w:spacing w:val="-1"/>
          <w:lang w:val="ru-RU"/>
        </w:rPr>
        <w:t>текстуальной,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догадки.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Тексты для аудирования: диалог, высказывания собеседни</w:t>
      </w:r>
      <w:r w:rsidRPr="00A11F05">
        <w:rPr>
          <w:rFonts w:ascii="Times New Roman" w:hAnsi="Times New Roman" w:cs="Times New Roman"/>
          <w:color w:val="000000"/>
          <w:w w:val="95"/>
          <w:lang w:val="ru-RU"/>
        </w:rPr>
        <w:t>ков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ситуациях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повседневного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общения,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рассказ,</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сказка.</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Смысловое чтение</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Чтение вслух учебных текстов, построенных на изученномязыковомматериале,ссоблюдениемправилчтенияисоответ</w:t>
      </w:r>
      <w:r w:rsidRPr="00A11F05">
        <w:rPr>
          <w:rFonts w:ascii="Times New Roman" w:hAnsi="Times New Roman" w:cs="Times New Roman"/>
          <w:color w:val="000000"/>
          <w:w w:val="95"/>
          <w:lang w:val="ru-RU"/>
        </w:rPr>
        <w:t>ствующейинтонацией;пониманиепрочитанного.</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Тексты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вслух: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диалог,рассказ,сказка.</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Чтение про себя учебных текстов, построенных на изученном</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языковом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материале,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различной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глубиной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проникновения</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в их содержание в зависимости от поставленной коммуникативной задачи: с пониманием основного содержания, с пониманием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запрашиваемой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информации.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Чтениес</w:t>
      </w:r>
      <w:r w:rsidRPr="00A11F05">
        <w:rPr>
          <w:rFonts w:ascii="Times New Roman" w:hAnsi="Times New Roman" w:cs="Times New Roman"/>
          <w:color w:val="000000"/>
          <w:lang w:val="ru-RU"/>
        </w:rPr>
        <w:t>пониманиемосновногосодержаниятекстапредпо</w:t>
      </w:r>
      <w:r w:rsidRPr="00A11F05">
        <w:rPr>
          <w:rFonts w:ascii="Times New Roman" w:hAnsi="Times New Roman" w:cs="Times New Roman"/>
          <w:color w:val="000000"/>
          <w:spacing w:val="-1"/>
          <w:lang w:val="ru-RU"/>
        </w:rPr>
        <w:t>лагаетопределение</w:t>
      </w:r>
      <w:r w:rsidRPr="00A11F05">
        <w:rPr>
          <w:rFonts w:ascii="Times New Roman" w:hAnsi="Times New Roman" w:cs="Times New Roman"/>
          <w:color w:val="000000"/>
          <w:lang w:val="ru-RU"/>
        </w:rPr>
        <w:t>основнойтемыиглавныхфактов/событийвпрочитанномтекстесопоройибезопорынаиллюстрациии с использованием языковой, в том числе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контекстуальной,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догадки.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Чтение с пониманием запрашиваемой информации предполагает нахождение в прочитанном тексте и понимание запраши</w:t>
      </w:r>
      <w:r w:rsidRPr="00A11F05">
        <w:rPr>
          <w:rFonts w:ascii="Times New Roman" w:hAnsi="Times New Roman" w:cs="Times New Roman"/>
          <w:color w:val="000000"/>
          <w:lang w:val="ru-RU"/>
        </w:rPr>
        <w:t>ваемой информации фактического характера с опорой и безопоры на иллюстрации, а также с использованием языковой,</w:t>
      </w:r>
      <w:r w:rsidRPr="00A11F05">
        <w:rPr>
          <w:rFonts w:ascii="Times New Roman" w:hAnsi="Times New Roman" w:cs="Times New Roman"/>
          <w:color w:val="000000"/>
          <w:w w:val="95"/>
          <w:lang w:val="ru-RU"/>
        </w:rPr>
        <w:t>втомчислеконтекстуальной,догадки.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Текстыдлячтения:диалог,рассказ,сказка,электронноесо</w:t>
      </w:r>
      <w:r w:rsidRPr="00A11F05">
        <w:rPr>
          <w:rFonts w:ascii="Times New Roman" w:hAnsi="Times New Roman" w:cs="Times New Roman"/>
          <w:color w:val="000000"/>
          <w:w w:val="95"/>
          <w:lang w:val="ru-RU"/>
        </w:rPr>
        <w:t>общениеличногохарактера.</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Письмо</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писываниетекста;выписываниеизтекстаслов,словосочетаний,предложений;вставкапропущенногословавпредложениевсоответствиисрешаемойкоммуникативной/учебнойзадачей.</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Создание подписей к картинкам, фотографиям с пояснением,чтонанихизображено.</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Заполнениеанкетиформуляров</w:t>
      </w:r>
      <w:r w:rsidRPr="00A11F05">
        <w:rPr>
          <w:rFonts w:ascii="Times New Roman" w:hAnsi="Times New Roman" w:cs="Times New Roman"/>
          <w:color w:val="000000"/>
          <w:lang w:val="ru-RU"/>
        </w:rPr>
        <w:t>суказаниемличнойинформации(имя,фамилия,возраст,странапроживания,любимые</w:t>
      </w:r>
      <w:r w:rsidRPr="00A11F05">
        <w:rPr>
          <w:rFonts w:ascii="Times New Roman" w:hAnsi="Times New Roman" w:cs="Times New Roman"/>
          <w:color w:val="000000"/>
          <w:w w:val="95"/>
          <w:lang w:val="ru-RU"/>
        </w:rPr>
        <w:t>занятия) в соответствии с нормами, принятыми в стране/стра</w:t>
      </w:r>
      <w:r w:rsidRPr="00A11F05">
        <w:rPr>
          <w:rFonts w:ascii="Times New Roman" w:hAnsi="Times New Roman" w:cs="Times New Roman"/>
          <w:color w:val="000000"/>
          <w:spacing w:val="-1"/>
          <w:lang w:val="ru-RU"/>
        </w:rPr>
        <w:t>нахизучаемого</w:t>
      </w:r>
      <w:r w:rsidRPr="00A11F05">
        <w:rPr>
          <w:rFonts w:ascii="Times New Roman" w:hAnsi="Times New Roman" w:cs="Times New Roman"/>
          <w:color w:val="000000"/>
          <w:lang w:val="ru-RU"/>
        </w:rPr>
        <w:t>языка.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Написание с опорой на образец поздравлений с праздниками</w:t>
      </w:r>
      <w:r w:rsidRPr="00A11F05">
        <w:rPr>
          <w:rFonts w:ascii="Times New Roman" w:hAnsi="Times New Roman" w:cs="Times New Roman"/>
          <w:color w:val="000000"/>
          <w:lang w:val="ru-RU"/>
        </w:rPr>
        <w:t>(с днём рождения, Новым годом, Рождеством) с выражением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пожеланий.</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Языковые знания и навыки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Фонетическая сторона речи</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Буквы английского алфавита. Фонетически корректное озвучивание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букв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английского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алфавита.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Нормы произношения: долгота и краткость гласных, правильноеотсутствиеоглушениязвонкихсогласныхвконцесло</w:t>
      </w:r>
      <w:r w:rsidRPr="00A11F05">
        <w:rPr>
          <w:rFonts w:ascii="Times New Roman" w:hAnsi="Times New Roman" w:cs="Times New Roman"/>
          <w:color w:val="000000"/>
          <w:spacing w:val="-1"/>
          <w:lang w:val="ru-RU"/>
        </w:rPr>
        <w:t>гаилислова,отсутствиесмягчениясогласных</w:t>
      </w:r>
      <w:r w:rsidRPr="00A11F05">
        <w:rPr>
          <w:rFonts w:ascii="Times New Roman" w:hAnsi="Times New Roman" w:cs="Times New Roman"/>
          <w:color w:val="000000"/>
          <w:lang w:val="ru-RU"/>
        </w:rPr>
        <w:t>передгласными.Связующее“</w:t>
      </w:r>
      <w:r w:rsidRPr="00A11F05">
        <w:rPr>
          <w:rFonts w:ascii="Times New Roman" w:hAnsi="Times New Roman" w:cs="Times New Roman"/>
          <w:color w:val="000000"/>
        </w:rPr>
        <w:t>r</w:t>
      </w:r>
      <w:r w:rsidRPr="00A11F05">
        <w:rPr>
          <w:rFonts w:ascii="Times New Roman" w:hAnsi="Times New Roman" w:cs="Times New Roman"/>
          <w:color w:val="000000"/>
          <w:lang w:val="ru-RU"/>
        </w:rPr>
        <w:t>”(</w:t>
      </w:r>
      <w:r w:rsidRPr="00A11F05">
        <w:rPr>
          <w:rFonts w:ascii="Times New Roman" w:hAnsi="Times New Roman" w:cs="Times New Roman"/>
          <w:color w:val="000000"/>
        </w:rPr>
        <w:t>thereis</w:t>
      </w:r>
      <w:r w:rsidRPr="00A11F05">
        <w:rPr>
          <w:rFonts w:ascii="Times New Roman" w:hAnsi="Times New Roman" w:cs="Times New Roman"/>
          <w:color w:val="000000"/>
          <w:lang w:val="ru-RU"/>
        </w:rPr>
        <w:t>/</w:t>
      </w:r>
      <w:r w:rsidRPr="00A11F05">
        <w:rPr>
          <w:rFonts w:ascii="Times New Roman" w:hAnsi="Times New Roman" w:cs="Times New Roman"/>
          <w:color w:val="000000"/>
        </w:rPr>
        <w:t>thereare</w:t>
      </w:r>
      <w:r w:rsidRPr="00A11F05">
        <w:rPr>
          <w:rFonts w:ascii="Times New Roman" w:hAnsi="Times New Roman" w:cs="Times New Roman"/>
          <w:color w:val="000000"/>
          <w:lang w:val="ru-RU"/>
        </w:rPr>
        <w:t>).</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Ритмикоинтонационныеособенностиповествовательного,побудительного и вопросительного (общий и специальный во</w:t>
      </w:r>
      <w:r w:rsidRPr="00A11F05">
        <w:rPr>
          <w:rFonts w:ascii="Times New Roman" w:hAnsi="Times New Roman" w:cs="Times New Roman"/>
          <w:color w:val="000000"/>
          <w:w w:val="95"/>
          <w:lang w:val="ru-RU"/>
        </w:rPr>
        <w:t>прос)предложений.</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Различение наслухиадекватное, безошибокпроизнесениесловссоблюдениемправильногоударенияифраз/предложе</w:t>
      </w:r>
      <w:r w:rsidRPr="00A11F05">
        <w:rPr>
          <w:rFonts w:ascii="Times New Roman" w:hAnsi="Times New Roman" w:cs="Times New Roman"/>
          <w:color w:val="000000"/>
          <w:w w:val="95"/>
          <w:lang w:val="ru-RU"/>
        </w:rPr>
        <w:t>нийссоблюдениемихритмико-интонационныхособенностей.Чтениегласныхвоткрытомизакрытомслогеводносложных</w:t>
      </w:r>
      <w:r w:rsidRPr="00A11F05">
        <w:rPr>
          <w:rFonts w:ascii="Times New Roman" w:hAnsi="Times New Roman" w:cs="Times New Roman"/>
          <w:color w:val="000000"/>
          <w:lang w:val="ru-RU"/>
        </w:rPr>
        <w:t>словах,чтениягласныхвтретьемтипеслога(гласная+</w:t>
      </w:r>
      <w:r w:rsidRPr="00A11F05">
        <w:rPr>
          <w:rFonts w:ascii="Times New Roman" w:hAnsi="Times New Roman" w:cs="Times New Roman"/>
          <w:color w:val="000000"/>
        </w:rPr>
        <w:t>r</w:t>
      </w:r>
      <w:r w:rsidRPr="00A11F05">
        <w:rPr>
          <w:rFonts w:ascii="Times New Roman" w:hAnsi="Times New Roman" w:cs="Times New Roman"/>
          <w:color w:val="000000"/>
          <w:lang w:val="ru-RU"/>
        </w:rPr>
        <w:t>);согласных,основныхзвукобуквенныхсочетаний,вчастностисложныхсочетанийбукв(например,</w:t>
      </w:r>
      <w:r w:rsidRPr="00A11F05">
        <w:rPr>
          <w:rFonts w:ascii="Times New Roman" w:hAnsi="Times New Roman" w:cs="Times New Roman"/>
          <w:color w:val="000000"/>
        </w:rPr>
        <w:t>tion</w:t>
      </w:r>
      <w:r w:rsidRPr="00A11F05">
        <w:rPr>
          <w:rFonts w:ascii="Times New Roman" w:hAnsi="Times New Roman" w:cs="Times New Roman"/>
          <w:color w:val="000000"/>
          <w:lang w:val="ru-RU"/>
        </w:rPr>
        <w:t>,</w:t>
      </w:r>
      <w:r w:rsidRPr="00A11F05">
        <w:rPr>
          <w:rFonts w:ascii="Times New Roman" w:hAnsi="Times New Roman" w:cs="Times New Roman"/>
          <w:color w:val="000000"/>
        </w:rPr>
        <w:t>ight</w:t>
      </w:r>
      <w:r w:rsidRPr="00A11F05">
        <w:rPr>
          <w:rFonts w:ascii="Times New Roman" w:hAnsi="Times New Roman" w:cs="Times New Roman"/>
          <w:color w:val="000000"/>
          <w:lang w:val="ru-RU"/>
        </w:rPr>
        <w:t>)водносложных,двусложныхимногосложныхсловах.</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Вычленениенекоторыхзвукобуквенныхсочетанийприанализеизученныхслов.</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Чтение новых слов согласно основным правилам чтения с использованиемполнойиличастичнойтранскрипции.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Знаки английской транскрипции; отличие их от букв англий</w:t>
      </w:r>
      <w:r w:rsidRPr="00A11F05">
        <w:rPr>
          <w:rFonts w:ascii="Times New Roman" w:hAnsi="Times New Roman" w:cs="Times New Roman"/>
          <w:color w:val="000000"/>
          <w:lang w:val="ru-RU"/>
        </w:rPr>
        <w:t>скогоалфавита.Фонетическикорректноеозвучиваниезнаков транскрипции.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Графика, орфография и пунктуация</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Правильное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написание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изученных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Правильная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расстановка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препинания: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точки,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вопрсительного и восклицательного знаков в конце предложения;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правильное использование знака апострофа в сокращённых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формах глагола-связки, вспомогательного и модального глаго</w:t>
      </w:r>
      <w:r w:rsidRPr="00A11F05">
        <w:rPr>
          <w:rFonts w:ascii="Times New Roman" w:hAnsi="Times New Roman" w:cs="Times New Roman"/>
          <w:color w:val="000000"/>
          <w:w w:val="95"/>
          <w:lang w:val="ru-RU"/>
        </w:rPr>
        <w:t>лов,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существительных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притяжательном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падеже.</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Лексическая сторона речи</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Распознавание в письменном и звучащем тексте и употребление в устной и письменной речи не менее 350 лексических еди</w:t>
      </w:r>
      <w:r w:rsidRPr="00A11F05">
        <w:rPr>
          <w:rFonts w:ascii="Times New Roman" w:hAnsi="Times New Roman" w:cs="Times New Roman"/>
          <w:color w:val="000000"/>
          <w:lang w:val="ru-RU"/>
        </w:rPr>
        <w:t>ниц (слов, словосочетаний, речевых клише), обслуживающихситуации общения в рамках тематического содержания речидля 3 класса, включая 200 лексических единиц, усвоенных на</w:t>
      </w:r>
      <w:r w:rsidRPr="00A11F05">
        <w:rPr>
          <w:rFonts w:ascii="Times New Roman" w:hAnsi="Times New Roman" w:cs="Times New Roman"/>
          <w:color w:val="000000"/>
          <w:w w:val="95"/>
          <w:lang w:val="ru-RU"/>
        </w:rPr>
        <w:t>первомгодуобучения.</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Распознавание и употребление в устной и письменной речи</w:t>
      </w:r>
      <w:r w:rsidRPr="00A11F05">
        <w:rPr>
          <w:rFonts w:ascii="Times New Roman" w:hAnsi="Times New Roman" w:cs="Times New Roman"/>
          <w:color w:val="000000"/>
          <w:w w:val="95"/>
          <w:lang w:val="ru-RU"/>
        </w:rPr>
        <w:t>слов,образованныхсиспользованиемосновныхспособовсловоо</w:t>
      </w:r>
      <w:r w:rsidRPr="00A11F05">
        <w:rPr>
          <w:rFonts w:ascii="Times New Roman" w:hAnsi="Times New Roman" w:cs="Times New Roman"/>
          <w:color w:val="000000"/>
          <w:spacing w:val="-1"/>
          <w:lang w:val="ru-RU"/>
        </w:rPr>
        <w:t>бразования:</w:t>
      </w:r>
      <w:r w:rsidRPr="00A11F05">
        <w:rPr>
          <w:rFonts w:ascii="Times New Roman" w:hAnsi="Times New Roman" w:cs="Times New Roman"/>
          <w:color w:val="000000"/>
          <w:lang w:val="ru-RU"/>
        </w:rPr>
        <w:t>аффиксации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(образованиечислительных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помо</w:t>
      </w:r>
      <w:r w:rsidRPr="00A11F05">
        <w:rPr>
          <w:rFonts w:ascii="Times New Roman" w:hAnsi="Times New Roman" w:cs="Times New Roman"/>
          <w:color w:val="000000"/>
          <w:w w:val="95"/>
          <w:lang w:val="ru-RU"/>
        </w:rPr>
        <w:t>щью</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суффиксов-</w:t>
      </w:r>
      <w:r w:rsidRPr="00A11F05">
        <w:rPr>
          <w:rFonts w:ascii="Times New Roman" w:hAnsi="Times New Roman" w:cs="Times New Roman"/>
          <w:color w:val="000000"/>
          <w:w w:val="95"/>
        </w:rPr>
        <w:t>teen</w:t>
      </w:r>
      <w:r w:rsidRPr="00A11F05">
        <w:rPr>
          <w:rFonts w:ascii="Times New Roman" w:hAnsi="Times New Roman" w:cs="Times New Roman"/>
          <w:color w:val="000000"/>
          <w:w w:val="95"/>
          <w:lang w:val="ru-RU"/>
        </w:rPr>
        <w:t>,-</w:t>
      </w:r>
      <w:r w:rsidRPr="00A11F05">
        <w:rPr>
          <w:rFonts w:ascii="Times New Roman" w:hAnsi="Times New Roman" w:cs="Times New Roman"/>
          <w:color w:val="000000"/>
          <w:w w:val="95"/>
        </w:rPr>
        <w:t>ty</w:t>
      </w:r>
      <w:r w:rsidRPr="00A11F05">
        <w:rPr>
          <w:rFonts w:ascii="Times New Roman" w:hAnsi="Times New Roman" w:cs="Times New Roman"/>
          <w:color w:val="000000"/>
          <w:w w:val="95"/>
          <w:lang w:val="ru-RU"/>
        </w:rPr>
        <w:t>,-</w:t>
      </w:r>
      <w:r w:rsidRPr="00A11F05">
        <w:rPr>
          <w:rFonts w:ascii="Times New Roman" w:hAnsi="Times New Roman" w:cs="Times New Roman"/>
          <w:color w:val="000000"/>
          <w:w w:val="95"/>
        </w:rPr>
        <w:t>th</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словосложения(</w:t>
      </w:r>
      <w:r w:rsidRPr="00A11F05">
        <w:rPr>
          <w:rFonts w:ascii="Times New Roman" w:hAnsi="Times New Roman" w:cs="Times New Roman"/>
          <w:color w:val="000000"/>
          <w:w w:val="95"/>
        </w:rPr>
        <w:t>sportsman</w:t>
      </w:r>
      <w:r w:rsidRPr="00A11F05">
        <w:rPr>
          <w:rFonts w:ascii="Times New Roman" w:hAnsi="Times New Roman" w:cs="Times New Roman"/>
          <w:color w:val="000000"/>
          <w:w w:val="95"/>
          <w:lang w:val="ru-RU"/>
        </w:rPr>
        <w:t>).</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Распознавание в устной и письменной речи интернациональ</w:t>
      </w:r>
      <w:r w:rsidRPr="00A11F05">
        <w:rPr>
          <w:rFonts w:ascii="Times New Roman" w:hAnsi="Times New Roman" w:cs="Times New Roman"/>
          <w:color w:val="000000"/>
          <w:lang w:val="ru-RU"/>
        </w:rPr>
        <w:t>ныхслов(</w:t>
      </w:r>
      <w:r w:rsidRPr="00A11F05">
        <w:rPr>
          <w:rFonts w:ascii="Times New Roman" w:hAnsi="Times New Roman" w:cs="Times New Roman"/>
          <w:color w:val="000000"/>
        </w:rPr>
        <w:t>doctor</w:t>
      </w:r>
      <w:r w:rsidRPr="00A11F05">
        <w:rPr>
          <w:rFonts w:ascii="Times New Roman" w:hAnsi="Times New Roman" w:cs="Times New Roman"/>
          <w:color w:val="000000"/>
          <w:lang w:val="ru-RU"/>
        </w:rPr>
        <w:t>,</w:t>
      </w:r>
      <w:r w:rsidRPr="00A11F05">
        <w:rPr>
          <w:rFonts w:ascii="Times New Roman" w:hAnsi="Times New Roman" w:cs="Times New Roman"/>
          <w:color w:val="000000"/>
        </w:rPr>
        <w:t>film</w:t>
      </w:r>
      <w:r w:rsidRPr="00A11F05">
        <w:rPr>
          <w:rFonts w:ascii="Times New Roman" w:hAnsi="Times New Roman" w:cs="Times New Roman"/>
          <w:color w:val="000000"/>
          <w:lang w:val="ru-RU"/>
        </w:rPr>
        <w:t>)спомощьюязыковойдогадки.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Грамматическая сторона речи</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w:t>
      </w:r>
      <w:r w:rsidRPr="00A11F05">
        <w:rPr>
          <w:rFonts w:ascii="Times New Roman" w:hAnsi="Times New Roman" w:cs="Times New Roman"/>
          <w:color w:val="000000"/>
          <w:lang w:val="ru-RU"/>
        </w:rPr>
        <w:t>фиксы числительных -</w:t>
      </w:r>
      <w:r w:rsidRPr="00A11F05">
        <w:rPr>
          <w:rFonts w:ascii="Times New Roman" w:hAnsi="Times New Roman" w:cs="Times New Roman"/>
          <w:color w:val="000000"/>
        </w:rPr>
        <w:t>teen</w:t>
      </w:r>
      <w:r w:rsidRPr="00A11F05">
        <w:rPr>
          <w:rFonts w:ascii="Times New Roman" w:hAnsi="Times New Roman" w:cs="Times New Roman"/>
          <w:color w:val="000000"/>
          <w:lang w:val="ru-RU"/>
        </w:rPr>
        <w:t>, -</w:t>
      </w:r>
      <w:r w:rsidRPr="00A11F05">
        <w:rPr>
          <w:rFonts w:ascii="Times New Roman" w:hAnsi="Times New Roman" w:cs="Times New Roman"/>
          <w:color w:val="000000"/>
        </w:rPr>
        <w:t>ty</w:t>
      </w:r>
      <w:r w:rsidRPr="00A11F05">
        <w:rPr>
          <w:rFonts w:ascii="Times New Roman" w:hAnsi="Times New Roman" w:cs="Times New Roman"/>
          <w:color w:val="000000"/>
          <w:lang w:val="ru-RU"/>
        </w:rPr>
        <w:t>, -</w:t>
      </w:r>
      <w:r w:rsidRPr="00A11F05">
        <w:rPr>
          <w:rFonts w:ascii="Times New Roman" w:hAnsi="Times New Roman" w:cs="Times New Roman"/>
          <w:color w:val="000000"/>
        </w:rPr>
        <w:t>th</w:t>
      </w:r>
      <w:r w:rsidRPr="00A11F05">
        <w:rPr>
          <w:rFonts w:ascii="Times New Roman" w:hAnsi="Times New Roman" w:cs="Times New Roman"/>
          <w:color w:val="000000"/>
          <w:lang w:val="ru-RU"/>
        </w:rPr>
        <w:t>) и словосложения (</w:t>
      </w:r>
      <w:r w:rsidRPr="00A11F05">
        <w:rPr>
          <w:rFonts w:ascii="Times New Roman" w:hAnsi="Times New Roman" w:cs="Times New Roman"/>
          <w:color w:val="000000"/>
        </w:rPr>
        <w:t>football</w:t>
      </w:r>
      <w:r w:rsidRPr="00A11F05">
        <w:rPr>
          <w:rFonts w:ascii="Times New Roman" w:hAnsi="Times New Roman" w:cs="Times New Roman"/>
          <w:color w:val="000000"/>
          <w:lang w:val="ru-RU"/>
        </w:rPr>
        <w:t>,</w:t>
      </w:r>
      <w:r w:rsidRPr="00A11F05">
        <w:rPr>
          <w:rFonts w:ascii="Times New Roman" w:hAnsi="Times New Roman" w:cs="Times New Roman"/>
          <w:color w:val="000000"/>
        </w:rPr>
        <w:t>snowman</w:t>
      </w:r>
      <w:r w:rsidRPr="00A11F05">
        <w:rPr>
          <w:rFonts w:ascii="Times New Roman" w:hAnsi="Times New Roman" w:cs="Times New Roman"/>
          <w:color w:val="000000"/>
          <w:lang w:val="ru-RU"/>
        </w:rPr>
        <w:t>).</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rPr>
      </w:pPr>
      <w:r w:rsidRPr="00A11F05">
        <w:rPr>
          <w:rFonts w:ascii="Times New Roman" w:hAnsi="Times New Roman" w:cs="Times New Roman"/>
          <w:color w:val="000000"/>
        </w:rPr>
        <w:t>Предложения с начальным There + to be в Past Simple Tense</w:t>
      </w:r>
      <w:r w:rsidRPr="00A11F05">
        <w:rPr>
          <w:rFonts w:ascii="Times New Roman" w:hAnsi="Times New Roman" w:cs="Times New Roman"/>
          <w:color w:val="000000"/>
          <w:w w:val="95"/>
        </w:rPr>
        <w:t>(Therewasanoldhouseneartheriver.).</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Побудительные предложения в отрицательной (</w:t>
      </w:r>
      <w:r w:rsidRPr="00A11F05">
        <w:rPr>
          <w:rFonts w:ascii="Times New Roman" w:hAnsi="Times New Roman" w:cs="Times New Roman"/>
          <w:color w:val="000000"/>
        </w:rPr>
        <w:t>Don</w:t>
      </w:r>
      <w:r w:rsidRPr="00A11F05">
        <w:rPr>
          <w:rFonts w:ascii="Times New Roman" w:hAnsi="Times New Roman" w:cs="Times New Roman"/>
          <w:color w:val="000000"/>
          <w:lang w:val="ru-RU"/>
        </w:rPr>
        <w:t>’</w:t>
      </w:r>
      <w:r w:rsidRPr="00A11F05">
        <w:rPr>
          <w:rFonts w:ascii="Times New Roman" w:hAnsi="Times New Roman" w:cs="Times New Roman"/>
          <w:color w:val="000000"/>
        </w:rPr>
        <w:t>ttalk</w:t>
      </w:r>
      <w:r w:rsidRPr="00A11F05">
        <w:rPr>
          <w:rFonts w:ascii="Times New Roman" w:hAnsi="Times New Roman" w:cs="Times New Roman"/>
          <w:color w:val="000000"/>
          <w:lang w:val="ru-RU"/>
        </w:rPr>
        <w:t>,</w:t>
      </w:r>
      <w:r w:rsidRPr="00A11F05">
        <w:rPr>
          <w:rFonts w:ascii="Times New Roman" w:hAnsi="Times New Roman" w:cs="Times New Roman"/>
          <w:color w:val="000000"/>
        </w:rPr>
        <w:t>please</w:t>
      </w:r>
      <w:r w:rsidRPr="00A11F05">
        <w:rPr>
          <w:rFonts w:ascii="Times New Roman" w:hAnsi="Times New Roman" w:cs="Times New Roman"/>
          <w:color w:val="000000"/>
          <w:lang w:val="ru-RU"/>
        </w:rPr>
        <w:t>.)форме.</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Правильныеинеправильныеглаголыв</w:t>
      </w:r>
      <w:r w:rsidRPr="00A11F05">
        <w:rPr>
          <w:rFonts w:ascii="Times New Roman" w:hAnsi="Times New Roman" w:cs="Times New Roman"/>
          <w:color w:val="000000"/>
        </w:rPr>
        <w:t>PastSimpleTense</w:t>
      </w:r>
      <w:r w:rsidRPr="00A11F05">
        <w:rPr>
          <w:rFonts w:ascii="Times New Roman" w:hAnsi="Times New Roman" w:cs="Times New Roman"/>
          <w:color w:val="000000"/>
          <w:lang w:val="ru-RU"/>
        </w:rPr>
        <w:t>в повествовательных (утвердительных и отрицательных) и вопросительных(общийиспециальныйвопросы)предложениях.</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Конструкция</w:t>
      </w:r>
      <w:r w:rsidRPr="00A11F05">
        <w:rPr>
          <w:rFonts w:ascii="Times New Roman" w:hAnsi="Times New Roman" w:cs="Times New Roman"/>
          <w:color w:val="000000"/>
        </w:rPr>
        <w:t>I</w:t>
      </w:r>
      <w:r w:rsidRPr="00A11F05">
        <w:rPr>
          <w:rFonts w:ascii="Times New Roman" w:hAnsi="Times New Roman" w:cs="Times New Roman"/>
          <w:color w:val="000000"/>
          <w:lang w:val="ru-RU"/>
        </w:rPr>
        <w:t>’</w:t>
      </w:r>
      <w:r w:rsidRPr="00A11F05">
        <w:rPr>
          <w:rFonts w:ascii="Times New Roman" w:hAnsi="Times New Roman" w:cs="Times New Roman"/>
          <w:color w:val="000000"/>
        </w:rPr>
        <w:t>dliketo</w:t>
      </w:r>
      <w:r w:rsidRPr="00A11F05">
        <w:rPr>
          <w:rFonts w:ascii="Times New Roman" w:hAnsi="Times New Roman" w:cs="Times New Roman"/>
          <w:color w:val="000000"/>
          <w:lang w:val="ru-RU"/>
        </w:rPr>
        <w:t>…(</w:t>
      </w:r>
      <w:r w:rsidRPr="00A11F05">
        <w:rPr>
          <w:rFonts w:ascii="Times New Roman" w:hAnsi="Times New Roman" w:cs="Times New Roman"/>
          <w:color w:val="000000"/>
        </w:rPr>
        <w:t>I</w:t>
      </w:r>
      <w:r w:rsidRPr="00A11F05">
        <w:rPr>
          <w:rFonts w:ascii="Times New Roman" w:hAnsi="Times New Roman" w:cs="Times New Roman"/>
          <w:color w:val="000000"/>
          <w:lang w:val="ru-RU"/>
        </w:rPr>
        <w:t>’</w:t>
      </w:r>
      <w:r w:rsidRPr="00A11F05">
        <w:rPr>
          <w:rFonts w:ascii="Times New Roman" w:hAnsi="Times New Roman" w:cs="Times New Roman"/>
          <w:color w:val="000000"/>
        </w:rPr>
        <w:t>dliketoreadthisbook</w:t>
      </w:r>
      <w:r w:rsidRPr="00A11F05">
        <w:rPr>
          <w:rFonts w:ascii="Times New Roman" w:hAnsi="Times New Roman" w:cs="Times New Roman"/>
          <w:color w:val="000000"/>
          <w:lang w:val="ru-RU"/>
        </w:rPr>
        <w:t>.).</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Конструкции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глаголами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sidRPr="00A11F05">
        <w:rPr>
          <w:rFonts w:ascii="Times New Roman" w:hAnsi="Times New Roman" w:cs="Times New Roman"/>
          <w:color w:val="000000"/>
        </w:rPr>
        <w:t>ing</w:t>
      </w:r>
      <w:r w:rsidRPr="00A11F05">
        <w:rPr>
          <w:rFonts w:ascii="Times New Roman" w:hAnsi="Times New Roman" w:cs="Times New Roman"/>
          <w:color w:val="000000"/>
          <w:lang w:val="ru-RU"/>
        </w:rPr>
        <w:t>:</w:t>
      </w:r>
      <w:r w:rsidRPr="00A11F05">
        <w:rPr>
          <w:rFonts w:ascii="Times New Roman" w:hAnsi="Times New Roman" w:cs="Times New Roman"/>
          <w:color w:val="000000"/>
        </w:rPr>
        <w:t>tolike</w:t>
      </w:r>
      <w:r w:rsidRPr="00A11F05">
        <w:rPr>
          <w:rFonts w:ascii="Times New Roman" w:hAnsi="Times New Roman" w:cs="Times New Roman"/>
          <w:color w:val="000000"/>
          <w:lang w:val="ru-RU"/>
        </w:rPr>
        <w:t>/</w:t>
      </w:r>
      <w:r w:rsidRPr="00A11F05">
        <w:rPr>
          <w:rFonts w:ascii="Times New Roman" w:hAnsi="Times New Roman" w:cs="Times New Roman"/>
          <w:color w:val="000000"/>
        </w:rPr>
        <w:t>enjoydoingsmth</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w:t>
      </w:r>
      <w:r w:rsidRPr="00A11F05">
        <w:rPr>
          <w:rFonts w:ascii="Times New Roman" w:hAnsi="Times New Roman" w:cs="Times New Roman"/>
          <w:color w:val="000000"/>
        </w:rPr>
        <w:t>Ilikeridingmybike</w:t>
      </w:r>
      <w:r w:rsidRPr="00A11F05">
        <w:rPr>
          <w:rFonts w:ascii="Times New Roman" w:hAnsi="Times New Roman" w:cs="Times New Roman"/>
          <w:color w:val="000000"/>
          <w:lang w:val="ru-RU"/>
        </w:rPr>
        <w:t>.).</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Существительные в притяжательном падеже (</w:t>
      </w:r>
      <w:r w:rsidRPr="00A11F05">
        <w:rPr>
          <w:rFonts w:ascii="Times New Roman" w:hAnsi="Times New Roman" w:cs="Times New Roman"/>
          <w:color w:val="000000"/>
          <w:w w:val="95"/>
        </w:rPr>
        <w:t>Possessive</w:t>
      </w:r>
      <w:r w:rsidRPr="00A11F05">
        <w:rPr>
          <w:rFonts w:ascii="Times New Roman" w:hAnsi="Times New Roman" w:cs="Times New Roman"/>
          <w:color w:val="000000"/>
          <w:w w:val="95"/>
          <w:lang w:val="ru-RU"/>
        </w:rPr>
        <w:t xml:space="preserve"> </w:t>
      </w:r>
      <w:r w:rsidRPr="00A11F05">
        <w:rPr>
          <w:rFonts w:ascii="Times New Roman" w:hAnsi="Times New Roman" w:cs="Times New Roman"/>
          <w:color w:val="000000"/>
          <w:w w:val="95"/>
        </w:rPr>
        <w:t>Case</w:t>
      </w:r>
      <w:r w:rsidRPr="00A11F05">
        <w:rPr>
          <w:rFonts w:ascii="Times New Roman" w:hAnsi="Times New Roman" w:cs="Times New Roman"/>
          <w:color w:val="000000"/>
          <w:w w:val="95"/>
          <w:lang w:val="ru-RU"/>
        </w:rPr>
        <w:t>;</w:t>
      </w:r>
      <w:r w:rsidRPr="00A11F05">
        <w:rPr>
          <w:rFonts w:ascii="Times New Roman" w:hAnsi="Times New Roman" w:cs="Times New Roman"/>
          <w:color w:val="000000"/>
        </w:rPr>
        <w:t>Ann</w:t>
      </w:r>
      <w:r w:rsidRPr="00A11F05">
        <w:rPr>
          <w:rFonts w:ascii="Times New Roman" w:hAnsi="Times New Roman" w:cs="Times New Roman"/>
          <w:color w:val="000000"/>
          <w:lang w:val="ru-RU"/>
        </w:rPr>
        <w:t>’</w:t>
      </w:r>
      <w:r w:rsidRPr="00A11F05">
        <w:rPr>
          <w:rFonts w:ascii="Times New Roman" w:hAnsi="Times New Roman" w:cs="Times New Roman"/>
          <w:color w:val="000000"/>
        </w:rPr>
        <w:t>sdress</w:t>
      </w:r>
      <w:r w:rsidRPr="00A11F05">
        <w:rPr>
          <w:rFonts w:ascii="Times New Roman" w:hAnsi="Times New Roman" w:cs="Times New Roman"/>
          <w:color w:val="000000"/>
          <w:lang w:val="ru-RU"/>
        </w:rPr>
        <w:t>,</w:t>
      </w:r>
      <w:r w:rsidRPr="00A11F05">
        <w:rPr>
          <w:rFonts w:ascii="Times New Roman" w:hAnsi="Times New Roman" w:cs="Times New Roman"/>
          <w:color w:val="000000"/>
        </w:rPr>
        <w:t>children</w:t>
      </w:r>
      <w:r w:rsidRPr="00A11F05">
        <w:rPr>
          <w:rFonts w:ascii="Times New Roman" w:hAnsi="Times New Roman" w:cs="Times New Roman"/>
          <w:color w:val="000000"/>
          <w:lang w:val="ru-RU"/>
        </w:rPr>
        <w:t>’</w:t>
      </w:r>
      <w:r w:rsidRPr="00A11F05">
        <w:rPr>
          <w:rFonts w:ascii="Times New Roman" w:hAnsi="Times New Roman" w:cs="Times New Roman"/>
          <w:color w:val="000000"/>
        </w:rPr>
        <w:t>stoys</w:t>
      </w:r>
      <w:r w:rsidRPr="00A11F05">
        <w:rPr>
          <w:rFonts w:ascii="Times New Roman" w:hAnsi="Times New Roman" w:cs="Times New Roman"/>
          <w:color w:val="000000"/>
          <w:lang w:val="ru-RU"/>
        </w:rPr>
        <w:t>,</w:t>
      </w:r>
      <w:r w:rsidRPr="00A11F05">
        <w:rPr>
          <w:rFonts w:ascii="Times New Roman" w:hAnsi="Times New Roman" w:cs="Times New Roman"/>
          <w:color w:val="000000"/>
        </w:rPr>
        <w:t>boys</w:t>
      </w:r>
      <w:r w:rsidRPr="00A11F05">
        <w:rPr>
          <w:rFonts w:ascii="Times New Roman" w:hAnsi="Times New Roman" w:cs="Times New Roman"/>
          <w:color w:val="000000"/>
          <w:lang w:val="ru-RU"/>
        </w:rPr>
        <w:t>’</w:t>
      </w:r>
      <w:r w:rsidRPr="00A11F05">
        <w:rPr>
          <w:rFonts w:ascii="Times New Roman" w:hAnsi="Times New Roman" w:cs="Times New Roman"/>
          <w:color w:val="000000"/>
        </w:rPr>
        <w:t>books</w:t>
      </w:r>
      <w:r w:rsidRPr="00A11F05">
        <w:rPr>
          <w:rFonts w:ascii="Times New Roman" w:hAnsi="Times New Roman" w:cs="Times New Roman"/>
          <w:color w:val="000000"/>
          <w:lang w:val="ru-RU"/>
        </w:rPr>
        <w:t>).</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Слова,выражающиеколичество</w:t>
      </w:r>
      <w:r w:rsidRPr="00A11F05">
        <w:rPr>
          <w:rFonts w:ascii="Times New Roman" w:hAnsi="Times New Roman" w:cs="Times New Roman"/>
          <w:color w:val="000000"/>
          <w:lang w:val="ru-RU"/>
        </w:rPr>
        <w:t>сисчисляемымиинеисчис</w:t>
      </w:r>
      <w:r w:rsidRPr="00A11F05">
        <w:rPr>
          <w:rFonts w:ascii="Times New Roman" w:hAnsi="Times New Roman" w:cs="Times New Roman"/>
          <w:color w:val="000000"/>
          <w:w w:val="95"/>
          <w:lang w:val="ru-RU"/>
        </w:rPr>
        <w:t>ляемымисуществительными(</w:t>
      </w:r>
      <w:r w:rsidRPr="00A11F05">
        <w:rPr>
          <w:rFonts w:ascii="Times New Roman" w:hAnsi="Times New Roman" w:cs="Times New Roman"/>
          <w:color w:val="000000"/>
          <w:w w:val="95"/>
        </w:rPr>
        <w:t>much</w:t>
      </w:r>
      <w:r w:rsidRPr="00A11F05">
        <w:rPr>
          <w:rFonts w:ascii="Times New Roman" w:hAnsi="Times New Roman" w:cs="Times New Roman"/>
          <w:color w:val="000000"/>
          <w:w w:val="95"/>
          <w:lang w:val="ru-RU"/>
        </w:rPr>
        <w:t>/</w:t>
      </w:r>
      <w:r w:rsidRPr="00A11F05">
        <w:rPr>
          <w:rFonts w:ascii="Times New Roman" w:hAnsi="Times New Roman" w:cs="Times New Roman"/>
          <w:color w:val="000000"/>
          <w:w w:val="95"/>
        </w:rPr>
        <w:t>many</w:t>
      </w:r>
      <w:r w:rsidRPr="00A11F05">
        <w:rPr>
          <w:rFonts w:ascii="Times New Roman" w:hAnsi="Times New Roman" w:cs="Times New Roman"/>
          <w:color w:val="000000"/>
          <w:w w:val="95"/>
          <w:lang w:val="ru-RU"/>
        </w:rPr>
        <w:t>/</w:t>
      </w:r>
      <w:r w:rsidRPr="00A11F05">
        <w:rPr>
          <w:rFonts w:ascii="Times New Roman" w:hAnsi="Times New Roman" w:cs="Times New Roman"/>
          <w:color w:val="000000"/>
          <w:w w:val="95"/>
        </w:rPr>
        <w:t>alotof</w:t>
      </w:r>
      <w:r w:rsidRPr="00A11F05">
        <w:rPr>
          <w:rFonts w:ascii="Times New Roman" w:hAnsi="Times New Roman" w:cs="Times New Roman"/>
          <w:color w:val="000000"/>
          <w:w w:val="95"/>
          <w:lang w:val="ru-RU"/>
        </w:rPr>
        <w:t>).</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Личные местоимения в объектном (</w:t>
      </w:r>
      <w:r w:rsidRPr="00A11F05">
        <w:rPr>
          <w:rFonts w:ascii="Times New Roman" w:hAnsi="Times New Roman" w:cs="Times New Roman"/>
          <w:color w:val="000000"/>
        </w:rPr>
        <w:t>me</w:t>
      </w:r>
      <w:r w:rsidRPr="00A11F05">
        <w:rPr>
          <w:rFonts w:ascii="Times New Roman" w:hAnsi="Times New Roman" w:cs="Times New Roman"/>
          <w:color w:val="000000"/>
          <w:lang w:val="ru-RU"/>
        </w:rPr>
        <w:t xml:space="preserve">, </w:t>
      </w:r>
      <w:r w:rsidRPr="00A11F05">
        <w:rPr>
          <w:rFonts w:ascii="Times New Roman" w:hAnsi="Times New Roman" w:cs="Times New Roman"/>
          <w:color w:val="000000"/>
        </w:rPr>
        <w:t>you</w:t>
      </w:r>
      <w:r w:rsidRPr="00A11F05">
        <w:rPr>
          <w:rFonts w:ascii="Times New Roman" w:hAnsi="Times New Roman" w:cs="Times New Roman"/>
          <w:color w:val="000000"/>
          <w:lang w:val="ru-RU"/>
        </w:rPr>
        <w:t xml:space="preserve">, </w:t>
      </w:r>
      <w:r w:rsidRPr="00A11F05">
        <w:rPr>
          <w:rFonts w:ascii="Times New Roman" w:hAnsi="Times New Roman" w:cs="Times New Roman"/>
          <w:color w:val="000000"/>
        </w:rPr>
        <w:t>him</w:t>
      </w:r>
      <w:r w:rsidRPr="00A11F05">
        <w:rPr>
          <w:rFonts w:ascii="Times New Roman" w:hAnsi="Times New Roman" w:cs="Times New Roman"/>
          <w:color w:val="000000"/>
          <w:lang w:val="ru-RU"/>
        </w:rPr>
        <w:t>/</w:t>
      </w:r>
      <w:r w:rsidRPr="00A11F05">
        <w:rPr>
          <w:rFonts w:ascii="Times New Roman" w:hAnsi="Times New Roman" w:cs="Times New Roman"/>
          <w:color w:val="000000"/>
        </w:rPr>
        <w:t>her</w:t>
      </w:r>
      <w:r w:rsidRPr="00A11F05">
        <w:rPr>
          <w:rFonts w:ascii="Times New Roman" w:hAnsi="Times New Roman" w:cs="Times New Roman"/>
          <w:color w:val="000000"/>
          <w:lang w:val="ru-RU"/>
        </w:rPr>
        <w:t>/</w:t>
      </w:r>
      <w:r w:rsidRPr="00A11F05">
        <w:rPr>
          <w:rFonts w:ascii="Times New Roman" w:hAnsi="Times New Roman" w:cs="Times New Roman"/>
          <w:color w:val="000000"/>
        </w:rPr>
        <w:t>it</w:t>
      </w:r>
      <w:r w:rsidRPr="00A11F05">
        <w:rPr>
          <w:rFonts w:ascii="Times New Roman" w:hAnsi="Times New Roman" w:cs="Times New Roman"/>
          <w:color w:val="000000"/>
          <w:lang w:val="ru-RU"/>
        </w:rPr>
        <w:t xml:space="preserve">, </w:t>
      </w:r>
      <w:r w:rsidRPr="00A11F05">
        <w:rPr>
          <w:rFonts w:ascii="Times New Roman" w:hAnsi="Times New Roman" w:cs="Times New Roman"/>
          <w:color w:val="000000"/>
        </w:rPr>
        <w:t>us</w:t>
      </w:r>
      <w:r w:rsidRPr="00A11F05">
        <w:rPr>
          <w:rFonts w:ascii="Times New Roman" w:hAnsi="Times New Roman" w:cs="Times New Roman"/>
          <w:color w:val="000000"/>
          <w:lang w:val="ru-RU"/>
        </w:rPr>
        <w:t>,</w:t>
      </w:r>
      <w:r w:rsidRPr="00A11F05">
        <w:rPr>
          <w:rFonts w:ascii="Times New Roman" w:hAnsi="Times New Roman" w:cs="Times New Roman"/>
          <w:color w:val="000000"/>
        </w:rPr>
        <w:t>them</w:t>
      </w:r>
      <w:r w:rsidRPr="00A11F05">
        <w:rPr>
          <w:rFonts w:ascii="Times New Roman" w:hAnsi="Times New Roman" w:cs="Times New Roman"/>
          <w:color w:val="000000"/>
          <w:lang w:val="ru-RU"/>
        </w:rPr>
        <w:t>)падеже.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Указательные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местоимения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w:t>
      </w:r>
      <w:r w:rsidRPr="00A11F05">
        <w:rPr>
          <w:rFonts w:ascii="Times New Roman" w:hAnsi="Times New Roman" w:cs="Times New Roman"/>
          <w:color w:val="000000"/>
        </w:rPr>
        <w:t>this</w:t>
      </w:r>
      <w:r w:rsidRPr="00A11F05">
        <w:rPr>
          <w:rFonts w:ascii="Times New Roman" w:hAnsi="Times New Roman" w:cs="Times New Roman"/>
          <w:color w:val="000000"/>
          <w:lang w:val="ru-RU"/>
        </w:rPr>
        <w:t>—</w:t>
      </w:r>
      <w:r w:rsidRPr="00A11F05">
        <w:rPr>
          <w:rFonts w:ascii="Times New Roman" w:hAnsi="Times New Roman" w:cs="Times New Roman"/>
          <w:color w:val="000000"/>
        </w:rPr>
        <w:t>these</w:t>
      </w:r>
      <w:r w:rsidRPr="00A11F05">
        <w:rPr>
          <w:rFonts w:ascii="Times New Roman" w:hAnsi="Times New Roman" w:cs="Times New Roman"/>
          <w:color w:val="000000"/>
          <w:lang w:val="ru-RU"/>
        </w:rPr>
        <w:t>;</w:t>
      </w:r>
      <w:r w:rsidRPr="00A11F05">
        <w:rPr>
          <w:rFonts w:ascii="Times New Roman" w:hAnsi="Times New Roman" w:cs="Times New Roman"/>
          <w:color w:val="000000"/>
        </w:rPr>
        <w:t>that</w:t>
      </w:r>
      <w:r w:rsidRPr="00A11F05">
        <w:rPr>
          <w:rFonts w:ascii="Times New Roman" w:hAnsi="Times New Roman" w:cs="Times New Roman"/>
          <w:color w:val="000000"/>
          <w:lang w:val="ru-RU"/>
        </w:rPr>
        <w:t>—</w:t>
      </w:r>
      <w:r w:rsidRPr="00A11F05">
        <w:rPr>
          <w:rFonts w:ascii="Times New Roman" w:hAnsi="Times New Roman" w:cs="Times New Roman"/>
          <w:color w:val="000000"/>
          <w:w w:val="95"/>
        </w:rPr>
        <w:t>those</w:t>
      </w:r>
      <w:r w:rsidRPr="00A11F05">
        <w:rPr>
          <w:rFonts w:ascii="Times New Roman" w:hAnsi="Times New Roman" w:cs="Times New Roman"/>
          <w:color w:val="000000"/>
          <w:w w:val="95"/>
          <w:lang w:val="ru-RU"/>
        </w:rPr>
        <w:t>). Неопределённые местоимения (</w:t>
      </w:r>
      <w:r w:rsidRPr="00A11F05">
        <w:rPr>
          <w:rFonts w:ascii="Times New Roman" w:hAnsi="Times New Roman" w:cs="Times New Roman"/>
          <w:color w:val="000000"/>
          <w:w w:val="95"/>
        </w:rPr>
        <w:t>some</w:t>
      </w:r>
      <w:r w:rsidRPr="00A11F05">
        <w:rPr>
          <w:rFonts w:ascii="Times New Roman" w:hAnsi="Times New Roman" w:cs="Times New Roman"/>
          <w:color w:val="000000"/>
          <w:w w:val="95"/>
          <w:lang w:val="ru-RU"/>
        </w:rPr>
        <w:t>/</w:t>
      </w:r>
      <w:r w:rsidRPr="00A11F05">
        <w:rPr>
          <w:rFonts w:ascii="Times New Roman" w:hAnsi="Times New Roman" w:cs="Times New Roman"/>
          <w:color w:val="000000"/>
          <w:w w:val="95"/>
        </w:rPr>
        <w:t>any</w:t>
      </w:r>
      <w:r w:rsidRPr="00A11F05">
        <w:rPr>
          <w:rFonts w:ascii="Times New Roman" w:hAnsi="Times New Roman" w:cs="Times New Roman"/>
          <w:color w:val="000000"/>
          <w:w w:val="95"/>
          <w:lang w:val="ru-RU"/>
        </w:rPr>
        <w:t>) в повествова</w:t>
      </w:r>
      <w:r w:rsidRPr="00A11F05">
        <w:rPr>
          <w:rFonts w:ascii="Times New Roman" w:hAnsi="Times New Roman" w:cs="Times New Roman"/>
          <w:color w:val="000000"/>
          <w:lang w:val="ru-RU"/>
        </w:rPr>
        <w:t>тельных и вопросительных предложениях (</w:t>
      </w:r>
      <w:r w:rsidRPr="00A11F05">
        <w:rPr>
          <w:rFonts w:ascii="Times New Roman" w:hAnsi="Times New Roman" w:cs="Times New Roman"/>
          <w:color w:val="000000"/>
        </w:rPr>
        <w:t>Haveyougotanyfriends</w:t>
      </w:r>
      <w:r w:rsidRPr="00A11F05">
        <w:rPr>
          <w:rFonts w:ascii="Times New Roman" w:hAnsi="Times New Roman" w:cs="Times New Roman"/>
          <w:color w:val="000000"/>
          <w:lang w:val="ru-RU"/>
        </w:rPr>
        <w:t>?–</w:t>
      </w:r>
      <w:r w:rsidRPr="00A11F05">
        <w:rPr>
          <w:rFonts w:ascii="Times New Roman" w:hAnsi="Times New Roman" w:cs="Times New Roman"/>
          <w:color w:val="000000"/>
        </w:rPr>
        <w:t>Yes</w:t>
      </w:r>
      <w:r w:rsidRPr="00A11F05">
        <w:rPr>
          <w:rFonts w:ascii="Times New Roman" w:hAnsi="Times New Roman" w:cs="Times New Roman"/>
          <w:color w:val="000000"/>
          <w:lang w:val="ru-RU"/>
        </w:rPr>
        <w:t>,</w:t>
      </w:r>
      <w:r w:rsidRPr="00A11F05">
        <w:rPr>
          <w:rFonts w:ascii="Times New Roman" w:hAnsi="Times New Roman" w:cs="Times New Roman"/>
          <w:color w:val="000000"/>
        </w:rPr>
        <w:t>I</w:t>
      </w:r>
      <w:r w:rsidRPr="00A11F05">
        <w:rPr>
          <w:rFonts w:ascii="Times New Roman" w:hAnsi="Times New Roman" w:cs="Times New Roman"/>
          <w:color w:val="000000"/>
          <w:lang w:val="ru-RU"/>
        </w:rPr>
        <w:t>’</w:t>
      </w:r>
      <w:r w:rsidRPr="00A11F05">
        <w:rPr>
          <w:rFonts w:ascii="Times New Roman" w:hAnsi="Times New Roman" w:cs="Times New Roman"/>
          <w:color w:val="000000"/>
        </w:rPr>
        <w:t>vegotsome</w:t>
      </w:r>
      <w:r w:rsidRPr="00A11F05">
        <w:rPr>
          <w:rFonts w:ascii="Times New Roman" w:hAnsi="Times New Roman" w:cs="Times New Roman"/>
          <w:color w:val="000000"/>
          <w:lang w:val="ru-RU"/>
        </w:rPr>
        <w:t>.).</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Наречия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частотности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w:t>
      </w:r>
      <w:r w:rsidRPr="00A11F05">
        <w:rPr>
          <w:rFonts w:ascii="Times New Roman" w:hAnsi="Times New Roman" w:cs="Times New Roman"/>
          <w:color w:val="000000"/>
        </w:rPr>
        <w:t>usually</w:t>
      </w:r>
      <w:r w:rsidRPr="00A11F05">
        <w:rPr>
          <w:rFonts w:ascii="Times New Roman" w:hAnsi="Times New Roman" w:cs="Times New Roman"/>
          <w:color w:val="000000"/>
          <w:lang w:val="ru-RU"/>
        </w:rPr>
        <w:t>,</w:t>
      </w:r>
      <w:r w:rsidRPr="00A11F05">
        <w:rPr>
          <w:rFonts w:ascii="Times New Roman" w:hAnsi="Times New Roman" w:cs="Times New Roman"/>
          <w:color w:val="000000"/>
        </w:rPr>
        <w:t>often</w:t>
      </w:r>
      <w:r w:rsidRPr="00A11F05">
        <w:rPr>
          <w:rFonts w:ascii="Times New Roman" w:hAnsi="Times New Roman" w:cs="Times New Roman"/>
          <w:color w:val="000000"/>
          <w:lang w:val="ru-RU"/>
        </w:rPr>
        <w:t>).</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Количественные числительные (13—100). Порядковые числительные(1—30).</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Вопросительныеслова(</w:t>
      </w:r>
      <w:r w:rsidRPr="00A11F05">
        <w:rPr>
          <w:rFonts w:ascii="Times New Roman" w:hAnsi="Times New Roman" w:cs="Times New Roman"/>
          <w:color w:val="000000"/>
          <w:w w:val="95"/>
        </w:rPr>
        <w:t>when</w:t>
      </w:r>
      <w:r w:rsidRPr="00A11F05">
        <w:rPr>
          <w:rFonts w:ascii="Times New Roman" w:hAnsi="Times New Roman" w:cs="Times New Roman"/>
          <w:color w:val="000000"/>
          <w:w w:val="95"/>
          <w:lang w:val="ru-RU"/>
        </w:rPr>
        <w:t>,</w:t>
      </w:r>
      <w:r w:rsidRPr="00A11F05">
        <w:rPr>
          <w:rFonts w:ascii="Times New Roman" w:hAnsi="Times New Roman" w:cs="Times New Roman"/>
          <w:color w:val="000000"/>
          <w:w w:val="95"/>
        </w:rPr>
        <w:t>whose</w:t>
      </w:r>
      <w:r w:rsidRPr="00A11F05">
        <w:rPr>
          <w:rFonts w:ascii="Times New Roman" w:hAnsi="Times New Roman" w:cs="Times New Roman"/>
          <w:color w:val="000000"/>
          <w:w w:val="95"/>
          <w:lang w:val="ru-RU"/>
        </w:rPr>
        <w:t>,</w:t>
      </w:r>
      <w:r w:rsidRPr="00A11F05">
        <w:rPr>
          <w:rFonts w:ascii="Times New Roman" w:hAnsi="Times New Roman" w:cs="Times New Roman"/>
          <w:color w:val="000000"/>
          <w:w w:val="95"/>
        </w:rPr>
        <w:t>why</w:t>
      </w:r>
      <w:r w:rsidRPr="00A11F05">
        <w:rPr>
          <w:rFonts w:ascii="Times New Roman" w:hAnsi="Times New Roman" w:cs="Times New Roman"/>
          <w:color w:val="000000"/>
          <w:w w:val="95"/>
          <w:lang w:val="ru-RU"/>
        </w:rPr>
        <w:t>).</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rPr>
      </w:pPr>
      <w:r w:rsidRPr="00A11F05">
        <w:rPr>
          <w:rFonts w:ascii="Times New Roman" w:hAnsi="Times New Roman" w:cs="Times New Roman"/>
          <w:color w:val="000000"/>
        </w:rPr>
        <w:t>Предлоги места (next to, in front of, behind), направления(to), времени (at, in, on в выражениях at 5 o’clock, in themorning,onMonday).</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Социокультурные знания и умения</w:t>
      </w:r>
    </w:p>
    <w:p w:rsidR="000624BE" w:rsidRPr="00A11F05" w:rsidRDefault="000624BE" w:rsidP="00A11F05">
      <w:pPr>
        <w:pStyle w:val="a3"/>
        <w:tabs>
          <w:tab w:val="left" w:pos="709"/>
        </w:tabs>
        <w:spacing w:before="5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Знание и использование некоторых социокультурных эле</w:t>
      </w:r>
      <w:r w:rsidRPr="00A11F05">
        <w:rPr>
          <w:rFonts w:ascii="Times New Roman" w:hAnsi="Times New Roman" w:cs="Times New Roman"/>
          <w:color w:val="000000"/>
          <w:spacing w:val="-1"/>
          <w:lang w:val="ru-RU"/>
        </w:rPr>
        <w:t>ментовречевогоповеденческого</w:t>
      </w:r>
      <w:r w:rsidRPr="00A11F05">
        <w:rPr>
          <w:rFonts w:ascii="Times New Roman" w:hAnsi="Times New Roman" w:cs="Times New Roman"/>
          <w:color w:val="000000"/>
          <w:lang w:val="ru-RU"/>
        </w:rPr>
        <w:t>этикета,принятоговстране/странахизучаемогоязыка,внекоторыхситуацияхобщения:</w:t>
      </w:r>
      <w:r w:rsidRPr="00A11F05">
        <w:rPr>
          <w:rFonts w:ascii="Times New Roman" w:hAnsi="Times New Roman" w:cs="Times New Roman"/>
          <w:color w:val="000000"/>
          <w:spacing w:val="-1"/>
          <w:lang w:val="ru-RU"/>
        </w:rPr>
        <w:t xml:space="preserve"> приветствие, </w:t>
      </w:r>
      <w:r w:rsidRPr="00A11F05">
        <w:rPr>
          <w:rFonts w:ascii="Times New Roman" w:hAnsi="Times New Roman" w:cs="Times New Roman"/>
          <w:color w:val="000000"/>
          <w:lang w:val="ru-RU"/>
        </w:rPr>
        <w:t>прощание, знакомство, выражение благодарности,извинение,поздравлениесднёмрождения,Новымгодом,Рождеством.</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Знание произведений детского фольклора (рифмовок, сти</w:t>
      </w:r>
      <w:r w:rsidRPr="00A11F05">
        <w:rPr>
          <w:rFonts w:ascii="Times New Roman" w:hAnsi="Times New Roman" w:cs="Times New Roman"/>
          <w:color w:val="000000"/>
          <w:w w:val="95"/>
          <w:lang w:val="ru-RU"/>
        </w:rPr>
        <w:t>хов,песенок),персонажейдетскихкниг.</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Краткое представление своей страны и страны/стран изучаемого языка (названия родной страны и страны/стран изучаемо</w:t>
      </w:r>
      <w:r w:rsidRPr="00A11F05">
        <w:rPr>
          <w:rFonts w:ascii="Times New Roman" w:hAnsi="Times New Roman" w:cs="Times New Roman"/>
          <w:color w:val="000000"/>
          <w:lang w:val="ru-RU"/>
        </w:rPr>
        <w:t>гоязыкаиихстолиц,названиеродногогорода/села;цветанациональныхфлагов).</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Компенсаторные умения</w:t>
      </w:r>
    </w:p>
    <w:p w:rsidR="000624BE" w:rsidRPr="00A11F05" w:rsidRDefault="000624BE" w:rsidP="00A11F05">
      <w:pPr>
        <w:pStyle w:val="a3"/>
        <w:tabs>
          <w:tab w:val="left" w:pos="709"/>
        </w:tabs>
        <w:spacing w:before="5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Использование при чтении и аудировании языковой, в том</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числе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контекстуальной,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догадки.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Использование</w:t>
      </w:r>
      <w:r w:rsidRPr="00A11F05">
        <w:rPr>
          <w:rFonts w:ascii="Times New Roman" w:hAnsi="Times New Roman" w:cs="Times New Roman"/>
          <w:color w:val="000000"/>
          <w:lang w:val="ru-RU"/>
        </w:rPr>
        <w:t>вкачествеопорыприпорождениисобствен</w:t>
      </w:r>
      <w:r w:rsidRPr="00A11F05">
        <w:rPr>
          <w:rFonts w:ascii="Times New Roman" w:hAnsi="Times New Roman" w:cs="Times New Roman"/>
          <w:color w:val="000000"/>
          <w:w w:val="95"/>
          <w:lang w:val="ru-RU"/>
        </w:rPr>
        <w:t>ныхвысказыванийключевыхслов,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вопросов;иллюстраций.</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Игнорирование информации, не являющейся необходимой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 понимания основного содержания прочитанного/прослушанного текста или для нахождения в тексте запрашиваемой информации.</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p>
    <w:p w:rsidR="000624BE" w:rsidRPr="00A11F05" w:rsidRDefault="000624BE" w:rsidP="00C156C2">
      <w:pPr>
        <w:pStyle w:val="a7"/>
        <w:numPr>
          <w:ilvl w:val="0"/>
          <w:numId w:val="34"/>
        </w:numPr>
        <w:tabs>
          <w:tab w:val="left" w:pos="326"/>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КЛАСС</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Тематическое содержание речи</w:t>
      </w:r>
    </w:p>
    <w:p w:rsidR="000624BE" w:rsidRPr="00A11F05" w:rsidRDefault="000624BE" w:rsidP="00A11F05">
      <w:pPr>
        <w:pStyle w:val="a3"/>
        <w:tabs>
          <w:tab w:val="left" w:pos="709"/>
        </w:tabs>
        <w:spacing w:before="55"/>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Мир</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моего</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«я»</w:t>
      </w:r>
      <w:r w:rsidRPr="00A11F05">
        <w:rPr>
          <w:rFonts w:ascii="Times New Roman" w:hAnsi="Times New Roman" w:cs="Times New Roman"/>
          <w:color w:val="000000"/>
          <w:lang w:val="ru-RU"/>
        </w:rPr>
        <w:t>. Моя семья. Мой день рождения, подарки.</w:t>
      </w:r>
      <w:r w:rsidRPr="00A11F05">
        <w:rPr>
          <w:rFonts w:ascii="Times New Roman" w:hAnsi="Times New Roman" w:cs="Times New Roman"/>
          <w:color w:val="000000"/>
          <w:w w:val="95"/>
          <w:lang w:val="ru-RU"/>
        </w:rPr>
        <w:t>Моя любимая еда. Мой день (распорядок дня, домашние обязан</w:t>
      </w:r>
      <w:r w:rsidRPr="00A11F05">
        <w:rPr>
          <w:rFonts w:ascii="Times New Roman" w:hAnsi="Times New Roman" w:cs="Times New Roman"/>
          <w:color w:val="000000"/>
          <w:lang w:val="ru-RU"/>
        </w:rPr>
        <w:t>ности).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105"/>
          <w:lang w:val="ru-RU"/>
        </w:rPr>
        <w:t>Мир</w:t>
      </w:r>
      <w:r>
        <w:rPr>
          <w:rFonts w:ascii="Times New Roman" w:hAnsi="Times New Roman" w:cs="Times New Roman"/>
          <w:i/>
          <w:color w:val="000000"/>
          <w:w w:val="105"/>
          <w:lang w:val="ru-RU"/>
        </w:rPr>
        <w:t xml:space="preserve"> </w:t>
      </w:r>
      <w:r w:rsidRPr="00A11F05">
        <w:rPr>
          <w:rFonts w:ascii="Times New Roman" w:hAnsi="Times New Roman" w:cs="Times New Roman"/>
          <w:i/>
          <w:color w:val="000000"/>
          <w:w w:val="105"/>
          <w:lang w:val="ru-RU"/>
        </w:rPr>
        <w:t>моих</w:t>
      </w:r>
      <w:r>
        <w:rPr>
          <w:rFonts w:ascii="Times New Roman" w:hAnsi="Times New Roman" w:cs="Times New Roman"/>
          <w:i/>
          <w:color w:val="000000"/>
          <w:w w:val="105"/>
          <w:lang w:val="ru-RU"/>
        </w:rPr>
        <w:t xml:space="preserve"> </w:t>
      </w:r>
      <w:r w:rsidRPr="00A11F05">
        <w:rPr>
          <w:rFonts w:ascii="Times New Roman" w:hAnsi="Times New Roman" w:cs="Times New Roman"/>
          <w:i/>
          <w:color w:val="000000"/>
          <w:w w:val="105"/>
          <w:lang w:val="ru-RU"/>
        </w:rPr>
        <w:t>увлечений</w:t>
      </w:r>
      <w:r w:rsidRPr="00A11F05">
        <w:rPr>
          <w:rFonts w:ascii="Times New Roman" w:hAnsi="Times New Roman" w:cs="Times New Roman"/>
          <w:color w:val="000000"/>
          <w:w w:val="105"/>
          <w:lang w:val="ru-RU"/>
        </w:rPr>
        <w:t>. Любимая игрушка, игра. Мой пито</w:t>
      </w:r>
      <w:r w:rsidRPr="00A11F05">
        <w:rPr>
          <w:rFonts w:ascii="Times New Roman" w:hAnsi="Times New Roman" w:cs="Times New Roman"/>
          <w:color w:val="000000"/>
          <w:lang w:val="ru-RU"/>
        </w:rPr>
        <w:t>мец. Любимые занятия. Занятия спортом. Любимая сказка/</w:t>
      </w:r>
      <w:r w:rsidRPr="00A11F05">
        <w:rPr>
          <w:rFonts w:ascii="Times New Roman" w:hAnsi="Times New Roman" w:cs="Times New Roman"/>
          <w:color w:val="000000"/>
          <w:w w:val="95"/>
          <w:lang w:val="ru-RU"/>
        </w:rPr>
        <w:t>история/рассказ.</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Выходной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день.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Каникулы.</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Мир</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вокруг</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меня</w:t>
      </w:r>
      <w:r w:rsidRPr="00A11F05">
        <w:rPr>
          <w:rFonts w:ascii="Times New Roman" w:hAnsi="Times New Roman" w:cs="Times New Roman"/>
          <w:color w:val="000000"/>
          <w:lang w:val="ru-RU"/>
        </w:rPr>
        <w:t>. Моя комната (квартира, дом), предметымебели и интерьера. Моя школа, любимые учебные предметы.</w:t>
      </w:r>
      <w:r w:rsidRPr="00A11F05">
        <w:rPr>
          <w:rFonts w:ascii="Times New Roman" w:hAnsi="Times New Roman" w:cs="Times New Roman"/>
          <w:color w:val="000000"/>
          <w:w w:val="95"/>
          <w:lang w:val="ru-RU"/>
        </w:rPr>
        <w:t>Мои друзья, их внешность и черты характера. Моя малая роди</w:t>
      </w:r>
      <w:r w:rsidRPr="00A11F05">
        <w:rPr>
          <w:rFonts w:ascii="Times New Roman" w:hAnsi="Times New Roman" w:cs="Times New Roman"/>
          <w:color w:val="000000"/>
          <w:lang w:val="ru-RU"/>
        </w:rPr>
        <w:t>на (город, село). Путешествия. Дикие и домашние животные.</w:t>
      </w:r>
      <w:r w:rsidRPr="00A11F05">
        <w:rPr>
          <w:rFonts w:ascii="Times New Roman" w:hAnsi="Times New Roman" w:cs="Times New Roman"/>
          <w:color w:val="000000"/>
          <w:spacing w:val="-1"/>
          <w:lang w:val="ru-RU"/>
        </w:rPr>
        <w:t>Погода.Времена</w:t>
      </w:r>
      <w:r w:rsidRPr="00A11F05">
        <w:rPr>
          <w:rFonts w:ascii="Times New Roman" w:hAnsi="Times New Roman" w:cs="Times New Roman"/>
          <w:color w:val="000000"/>
          <w:lang w:val="ru-RU"/>
        </w:rPr>
        <w:t>года(месяцы).Покупки.</w:t>
      </w:r>
    </w:p>
    <w:p w:rsidR="000624BE" w:rsidRPr="00A11F05" w:rsidRDefault="000624BE" w:rsidP="00A11F05">
      <w:pPr>
        <w:pStyle w:val="a3"/>
        <w:tabs>
          <w:tab w:val="left" w:pos="709"/>
        </w:tabs>
        <w:spacing w:before="3"/>
        <w:ind w:left="567" w:right="0" w:firstLine="426"/>
        <w:rPr>
          <w:rFonts w:ascii="Times New Roman" w:hAnsi="Times New Roman" w:cs="Times New Roman"/>
          <w:b/>
          <w:color w:val="000000"/>
          <w:lang w:val="ru-RU"/>
        </w:rPr>
      </w:pPr>
      <w:r w:rsidRPr="00A11F05">
        <w:rPr>
          <w:rFonts w:ascii="Times New Roman" w:hAnsi="Times New Roman" w:cs="Times New Roman"/>
          <w:i/>
          <w:color w:val="000000"/>
          <w:lang w:val="ru-RU"/>
        </w:rPr>
        <w:t>Родная</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страна</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и</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страны</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изучаемого</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языка</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Россия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стра</w:t>
      </w:r>
      <w:r w:rsidRPr="00A11F05">
        <w:rPr>
          <w:rFonts w:ascii="Times New Roman" w:hAnsi="Times New Roman" w:cs="Times New Roman"/>
          <w:color w:val="000000"/>
          <w:w w:val="95"/>
          <w:lang w:val="ru-RU"/>
        </w:rPr>
        <w:t>на/страны изучаемого языка. Их столицы, основные достопри</w:t>
      </w:r>
      <w:r w:rsidRPr="00A11F05">
        <w:rPr>
          <w:rFonts w:ascii="Times New Roman" w:hAnsi="Times New Roman" w:cs="Times New Roman"/>
          <w:color w:val="000000"/>
          <w:lang w:val="ru-RU"/>
        </w:rPr>
        <w:t>мечательности и интересные факты. Произведения детского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фольклора. Литературные персонажи детских книг. Праздни</w:t>
      </w:r>
      <w:r w:rsidRPr="00A11F05">
        <w:rPr>
          <w:rFonts w:ascii="Times New Roman" w:hAnsi="Times New Roman" w:cs="Times New Roman"/>
          <w:color w:val="000000"/>
          <w:w w:val="95"/>
          <w:lang w:val="ru-RU"/>
        </w:rPr>
        <w:t>ки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родной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страны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страны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/стран</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изучаемого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языка.</w:t>
      </w:r>
    </w:p>
    <w:p w:rsidR="000624BE" w:rsidRPr="00A11F05" w:rsidRDefault="000624BE" w:rsidP="00A11F05">
      <w:pPr>
        <w:pStyle w:val="a3"/>
        <w:tabs>
          <w:tab w:val="left" w:pos="709"/>
        </w:tabs>
        <w:spacing w:before="3"/>
        <w:ind w:left="567" w:right="0" w:firstLine="426"/>
        <w:rPr>
          <w:rFonts w:ascii="Times New Roman" w:hAnsi="Times New Roman" w:cs="Times New Roman"/>
          <w:b/>
          <w:color w:val="000000"/>
          <w:lang w:val="ru-RU"/>
        </w:rPr>
      </w:pPr>
      <w:r w:rsidRPr="00A11F05">
        <w:rPr>
          <w:rFonts w:ascii="Times New Roman" w:hAnsi="Times New Roman" w:cs="Times New Roman"/>
          <w:b/>
          <w:color w:val="000000"/>
          <w:lang w:val="ru-RU"/>
        </w:rPr>
        <w:t>Коммуникативные умения</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i/>
          <w:color w:val="000000"/>
          <w:sz w:val="20"/>
          <w:szCs w:val="20"/>
          <w:lang w:val="ru-RU"/>
        </w:rPr>
        <w:t>Говорение</w:t>
      </w:r>
    </w:p>
    <w:p w:rsidR="000624BE" w:rsidRPr="00A11F05" w:rsidRDefault="000624BE" w:rsidP="00A11F05">
      <w:pPr>
        <w:tabs>
          <w:tab w:val="left" w:pos="709"/>
        </w:tabs>
        <w:spacing w:before="10"/>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w w:val="110"/>
          <w:sz w:val="20"/>
          <w:szCs w:val="20"/>
          <w:lang w:val="ru-RU"/>
        </w:rPr>
        <w:t>Коммуникативныеумения</w:t>
      </w:r>
      <w:r w:rsidRPr="00A11F05">
        <w:rPr>
          <w:rFonts w:ascii="Times New Roman" w:hAnsi="Times New Roman" w:cs="Times New Roman"/>
          <w:b/>
          <w:i/>
          <w:color w:val="000000"/>
          <w:w w:val="110"/>
          <w:sz w:val="20"/>
          <w:szCs w:val="20"/>
          <w:lang w:val="ru-RU"/>
        </w:rPr>
        <w:t>диалогическойречи</w:t>
      </w:r>
      <w:r w:rsidRPr="00A11F05">
        <w:rPr>
          <w:rFonts w:ascii="Times New Roman" w:hAnsi="Times New Roman" w:cs="Times New Roman"/>
          <w:color w:val="000000"/>
          <w:w w:val="110"/>
          <w:sz w:val="20"/>
          <w:szCs w:val="20"/>
          <w:lang w:val="ru-RU"/>
        </w:rPr>
        <w:t>:</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Ведение с опорой на речевые ситуации, ключевые слова</w:t>
      </w:r>
      <w:r w:rsidRPr="00A11F05">
        <w:rPr>
          <w:rFonts w:ascii="Times New Roman" w:hAnsi="Times New Roman" w:cs="Times New Roman"/>
          <w:color w:val="000000"/>
          <w:w w:val="95"/>
          <w:lang w:val="ru-RU"/>
        </w:rPr>
        <w:t>и/или иллюстрации с соблюдением норм речевого этикета, принятыхвстране/странахизучаемогоязыка: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диалога этикетного характера: приветствие, ответ на приветствие; завершение разговора (в том числе по телефону), проща</w:t>
      </w:r>
      <w:r w:rsidRPr="00A11F05">
        <w:rPr>
          <w:rFonts w:ascii="Times New Roman" w:hAnsi="Times New Roman" w:cs="Times New Roman"/>
          <w:color w:val="000000"/>
          <w:lang w:val="ru-RU"/>
        </w:rPr>
        <w:t>ние; знакомство с собеседником; поздравление с праздником,выражение благодарности за поздравление; выражение извинения;</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диалога—побуждениякдействию:обращениексобеседнику</w:t>
      </w:r>
      <w:r w:rsidRPr="00A11F05">
        <w:rPr>
          <w:rFonts w:ascii="Times New Roman" w:hAnsi="Times New Roman" w:cs="Times New Roman"/>
          <w:color w:val="000000"/>
          <w:lang w:val="ru-RU"/>
        </w:rPr>
        <w:t>с просьбой, вежливое согласие выполнить просьбу; приглашение собеседника к совместной деятельности, вежливое согла</w:t>
      </w:r>
      <w:r w:rsidRPr="00A11F05">
        <w:rPr>
          <w:rFonts w:ascii="Times New Roman" w:hAnsi="Times New Roman" w:cs="Times New Roman"/>
          <w:color w:val="000000"/>
          <w:w w:val="95"/>
          <w:lang w:val="ru-RU"/>
        </w:rPr>
        <w:t>сие/несогласиенапредложениесобеседника;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диалога-расспроса:запрашиваниеинтересующейинформации; сообщение фактической информации, ответы на вопросы</w:t>
      </w:r>
      <w:r w:rsidRPr="00A11F05">
        <w:rPr>
          <w:rFonts w:ascii="Times New Roman" w:hAnsi="Times New Roman" w:cs="Times New Roman"/>
          <w:color w:val="000000"/>
          <w:lang w:val="ru-RU"/>
        </w:rPr>
        <w:t>собеседника.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105"/>
          <w:lang w:val="ru-RU"/>
        </w:rPr>
        <w:t xml:space="preserve">Коммуникативные умения </w:t>
      </w:r>
      <w:r w:rsidRPr="00A11F05">
        <w:rPr>
          <w:rFonts w:ascii="Times New Roman" w:hAnsi="Times New Roman" w:cs="Times New Roman"/>
          <w:b/>
          <w:i/>
          <w:color w:val="000000"/>
          <w:w w:val="110"/>
          <w:lang w:val="ru-RU"/>
        </w:rPr>
        <w:t xml:space="preserve">монологической </w:t>
      </w:r>
      <w:r w:rsidRPr="00A11F05">
        <w:rPr>
          <w:rFonts w:ascii="Times New Roman" w:hAnsi="Times New Roman" w:cs="Times New Roman"/>
          <w:b/>
          <w:i/>
          <w:color w:val="000000"/>
          <w:w w:val="105"/>
          <w:lang w:val="ru-RU"/>
        </w:rPr>
        <w:t>речи</w:t>
      </w:r>
      <w:r w:rsidRPr="00A11F05">
        <w:rPr>
          <w:rFonts w:ascii="Times New Roman" w:hAnsi="Times New Roman" w:cs="Times New Roman"/>
          <w:color w:val="000000"/>
          <w:w w:val="105"/>
          <w:lang w:val="ru-RU"/>
        </w:rPr>
        <w:t>.</w:t>
      </w:r>
      <w:r w:rsidRPr="00A11F05">
        <w:rPr>
          <w:rFonts w:ascii="Times New Roman" w:hAnsi="Times New Roman" w:cs="Times New Roman"/>
          <w:color w:val="000000"/>
          <w:lang w:val="ru-RU"/>
        </w:rPr>
        <w:t>Созданиесопоройнаключевыеслова,вопросыи/илииллюстрацииустныхмонологическихвысказываний:описание</w:t>
      </w:r>
      <w:r w:rsidRPr="00A11F05">
        <w:rPr>
          <w:rFonts w:ascii="Times New Roman" w:hAnsi="Times New Roman" w:cs="Times New Roman"/>
          <w:color w:val="000000"/>
          <w:w w:val="95"/>
          <w:lang w:val="ru-RU"/>
        </w:rPr>
        <w:t>предмета, внешности и одежды, черт характера реального чело</w:t>
      </w:r>
      <w:r w:rsidRPr="00A11F05">
        <w:rPr>
          <w:rFonts w:ascii="Times New Roman" w:hAnsi="Times New Roman" w:cs="Times New Roman"/>
          <w:color w:val="000000"/>
          <w:lang w:val="ru-RU"/>
        </w:rPr>
        <w:t>века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или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персонажа;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рассказ/сообщение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(повествование)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опорой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ключевые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вопросы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или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иллюстрации.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Создание устных монологических высказываний в рамках</w:t>
      </w:r>
      <w:r w:rsidRPr="00A11F05">
        <w:rPr>
          <w:rFonts w:ascii="Times New Roman" w:hAnsi="Times New Roman" w:cs="Times New Roman"/>
          <w:color w:val="000000"/>
          <w:w w:val="95"/>
          <w:lang w:val="ru-RU"/>
        </w:rPr>
        <w:t>тематического содержания речи по образцу (с выражением своегоотношениякпредметуречи).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Пересказосновногосодержанияпрочитанноготекстасопо</w:t>
      </w:r>
      <w:r w:rsidRPr="00A11F05">
        <w:rPr>
          <w:rFonts w:ascii="Times New Roman" w:hAnsi="Times New Roman" w:cs="Times New Roman"/>
          <w:color w:val="000000"/>
          <w:w w:val="95"/>
          <w:lang w:val="ru-RU"/>
        </w:rPr>
        <w:t>ройнаключевыеслова,вопросы,плани/илииллюстрации.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Краткое устное изложение результатов выполненного не</w:t>
      </w:r>
      <w:r w:rsidRPr="00A11F05">
        <w:rPr>
          <w:rFonts w:ascii="Times New Roman" w:hAnsi="Times New Roman" w:cs="Times New Roman"/>
          <w:color w:val="000000"/>
          <w:w w:val="95"/>
          <w:lang w:val="ru-RU"/>
        </w:rPr>
        <w:t>сложного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проектного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задания.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Аудирование</w:t>
      </w:r>
    </w:p>
    <w:p w:rsidR="000624BE" w:rsidRPr="00A11F05" w:rsidRDefault="000624BE" w:rsidP="00A11F05">
      <w:pPr>
        <w:tabs>
          <w:tab w:val="left" w:pos="709"/>
        </w:tabs>
        <w:spacing w:before="1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w w:val="105"/>
          <w:sz w:val="20"/>
          <w:szCs w:val="20"/>
          <w:lang w:val="ru-RU"/>
        </w:rPr>
        <w:t>Коммуникативные</w:t>
      </w:r>
      <w:r>
        <w:rPr>
          <w:rFonts w:ascii="Times New Roman" w:hAnsi="Times New Roman" w:cs="Times New Roman"/>
          <w:color w:val="000000"/>
          <w:w w:val="105"/>
          <w:sz w:val="20"/>
          <w:szCs w:val="20"/>
          <w:lang w:val="ru-RU"/>
        </w:rPr>
        <w:t xml:space="preserve"> умения </w:t>
      </w:r>
      <w:r w:rsidRPr="00A11F05">
        <w:rPr>
          <w:rFonts w:ascii="Times New Roman" w:hAnsi="Times New Roman" w:cs="Times New Roman"/>
          <w:b/>
          <w:i/>
          <w:color w:val="000000"/>
          <w:w w:val="105"/>
          <w:sz w:val="20"/>
          <w:szCs w:val="20"/>
          <w:lang w:val="ru-RU"/>
        </w:rPr>
        <w:t>аудирования</w:t>
      </w:r>
      <w:r w:rsidRPr="00A11F05">
        <w:rPr>
          <w:rFonts w:ascii="Times New Roman" w:hAnsi="Times New Roman" w:cs="Times New Roman"/>
          <w:color w:val="000000"/>
          <w:w w:val="105"/>
          <w:sz w:val="20"/>
          <w:szCs w:val="20"/>
          <w:lang w:val="ru-RU"/>
        </w:rPr>
        <w:t>.</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Понимание на слух речи учителя и одноклассников и вер</w:t>
      </w:r>
      <w:r w:rsidRPr="00A11F05">
        <w:rPr>
          <w:rFonts w:ascii="Times New Roman" w:hAnsi="Times New Roman" w:cs="Times New Roman"/>
          <w:color w:val="000000"/>
          <w:spacing w:val="-1"/>
          <w:lang w:val="ru-RU"/>
        </w:rPr>
        <w:t>бальная/невербальная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реакция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услышанное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непосред</w:t>
      </w:r>
      <w:r w:rsidRPr="00A11F05">
        <w:rPr>
          <w:rFonts w:ascii="Times New Roman" w:hAnsi="Times New Roman" w:cs="Times New Roman"/>
          <w:color w:val="000000"/>
          <w:w w:val="95"/>
          <w:lang w:val="ru-RU"/>
        </w:rPr>
        <w:t>ственном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общении).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w w:val="95"/>
          <w:lang w:val="ru-RU"/>
        </w:rPr>
        <w:t>Восприятие и понимание на слух учебных и адаптированныхаутентичных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запрашиваемойинформации(приопосредованномобщении).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Аудирование с пониманием основного содержания текста</w:t>
      </w:r>
      <w:r w:rsidRPr="00A11F05">
        <w:rPr>
          <w:rFonts w:ascii="Times New Roman" w:hAnsi="Times New Roman" w:cs="Times New Roman"/>
          <w:color w:val="000000"/>
          <w:w w:val="95"/>
          <w:lang w:val="ru-RU"/>
        </w:rPr>
        <w:t>предполагает умение определять основную тему и главные фак</w:t>
      </w:r>
      <w:r w:rsidRPr="00A11F05">
        <w:rPr>
          <w:rFonts w:ascii="Times New Roman" w:hAnsi="Times New Roman" w:cs="Times New Roman"/>
          <w:color w:val="000000"/>
          <w:lang w:val="ru-RU"/>
        </w:rPr>
        <w:t>ты/события в воспринимаемом на слух тексте с опорой и безопоры на иллюстрации и с использованием языковой, в том</w:t>
      </w:r>
      <w:r w:rsidRPr="00A11F05">
        <w:rPr>
          <w:rFonts w:ascii="Times New Roman" w:hAnsi="Times New Roman" w:cs="Times New Roman"/>
          <w:color w:val="000000"/>
          <w:spacing w:val="-1"/>
          <w:lang w:val="ru-RU"/>
        </w:rPr>
        <w:t>числе</w:t>
      </w:r>
      <w:r w:rsidRPr="00A11F05">
        <w:rPr>
          <w:rFonts w:ascii="Times New Roman" w:hAnsi="Times New Roman" w:cs="Times New Roman"/>
          <w:color w:val="000000"/>
          <w:lang w:val="ru-RU"/>
        </w:rPr>
        <w:t>контекстуальной,догадки.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Аудирование с пониманием запрашиваемой информациипредполагает умение выделять запрашиваемую информацию</w:t>
      </w:r>
      <w:r w:rsidRPr="00A11F05">
        <w:rPr>
          <w:rFonts w:ascii="Times New Roman" w:hAnsi="Times New Roman" w:cs="Times New Roman"/>
          <w:color w:val="000000"/>
          <w:w w:val="95"/>
          <w:lang w:val="ru-RU"/>
        </w:rPr>
        <w:t>фактическогохарактерасопоройибезопорынаиллюстрации,а также с использованием языковой, в том числе контекстуаль</w:t>
      </w:r>
      <w:r w:rsidRPr="00A11F05">
        <w:rPr>
          <w:rFonts w:ascii="Times New Roman" w:hAnsi="Times New Roman" w:cs="Times New Roman"/>
          <w:color w:val="000000"/>
          <w:lang w:val="ru-RU"/>
        </w:rPr>
        <w:t>ной,догадки.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Тексты для аудирования: диалог, высказывания собеседни</w:t>
      </w:r>
      <w:r w:rsidRPr="00A11F05">
        <w:rPr>
          <w:rFonts w:ascii="Times New Roman" w:hAnsi="Times New Roman" w:cs="Times New Roman"/>
          <w:color w:val="000000"/>
          <w:w w:val="95"/>
          <w:lang w:val="ru-RU"/>
        </w:rPr>
        <w:t>ков в ситуациях повседневного общения, рассказ, сказка, сообщениеинформационногохарактера.</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Смысловое чтение</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Чтениевслухучебныхтекстовссоблюдениемправилчтения</w:t>
      </w:r>
      <w:r w:rsidRPr="00A11F05">
        <w:rPr>
          <w:rFonts w:ascii="Times New Roman" w:hAnsi="Times New Roman" w:cs="Times New Roman"/>
          <w:color w:val="000000"/>
          <w:w w:val="95"/>
          <w:lang w:val="ru-RU"/>
        </w:rPr>
        <w:t>исоответствующейинтонацией,пониманиепрочитанного.</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Тексты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вслух: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диалог,</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рассказ,</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сказка.</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Чтение про себя учебных текстов, построенных на изученном</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языковом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материале,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различной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глубиной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проникновения</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в их содержание в зависимости от поставленной коммуникативной задачи: с пониманием основного содержания, с пониманием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запрашиваемой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информации.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Чтение с пониманием основного содержания текста предпола</w:t>
      </w:r>
      <w:r w:rsidRPr="00A11F05">
        <w:rPr>
          <w:rFonts w:ascii="Times New Roman" w:hAnsi="Times New Roman" w:cs="Times New Roman"/>
          <w:color w:val="000000"/>
          <w:lang w:val="ru-RU"/>
        </w:rPr>
        <w:t>гаетопределениеосновнойтемыиглавныхфактов/событий</w:t>
      </w:r>
      <w:r w:rsidRPr="00A11F05">
        <w:rPr>
          <w:rFonts w:ascii="Times New Roman" w:hAnsi="Times New Roman" w:cs="Times New Roman"/>
          <w:color w:val="000000"/>
          <w:w w:val="95"/>
          <w:lang w:val="ru-RU"/>
        </w:rPr>
        <w:t>впрочитанномтекстесопоройибезопорынаиллюстрации,сиспользованиемязыковой,втомчислеконтекстуальной,догадки.Чтение с пониманием запрашиваемой информации предпола</w:t>
      </w:r>
      <w:r w:rsidRPr="00A11F05">
        <w:rPr>
          <w:rFonts w:ascii="Times New Roman" w:hAnsi="Times New Roman" w:cs="Times New Roman"/>
          <w:color w:val="000000"/>
          <w:lang w:val="ru-RU"/>
        </w:rPr>
        <w:t>гаетнахождениевпрочитанномтекстеипониманиезапра</w:t>
      </w:r>
      <w:r w:rsidRPr="00A11F05">
        <w:rPr>
          <w:rFonts w:ascii="Times New Roman" w:hAnsi="Times New Roman" w:cs="Times New Roman"/>
          <w:color w:val="000000"/>
          <w:w w:val="95"/>
          <w:lang w:val="ru-RU"/>
        </w:rPr>
        <w:t>шиваемойинформациифактическогохарактерасопоройибезопорынаиллюстрации,сиспользованиемязыковой,втомчис</w:t>
      </w:r>
      <w:r w:rsidRPr="00A11F05">
        <w:rPr>
          <w:rFonts w:ascii="Times New Roman" w:hAnsi="Times New Roman" w:cs="Times New Roman"/>
          <w:color w:val="000000"/>
          <w:lang w:val="ru-RU"/>
        </w:rPr>
        <w:t>леконтекстуальной,догадки.</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Смысловое чтение про себя учебных и адаптированных аутентичныхтекстов,содержащихотдельныенезнакомыеслова,пониманиеосновногосодержания(тема,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главнаямысль,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главные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факты/события)текстасопоройибезопорынаиллюстрацииисиспользованиемязыковойдогадки,втомчислеконтекстуальной.</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Прогнозирование содержания текста на основе заголовка.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Чтение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сплошных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текстов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(таблиц,</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диаграмм)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понимание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представленной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них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информации.</w:t>
      </w:r>
    </w:p>
    <w:p w:rsidR="000624BE" w:rsidRPr="00A11F05" w:rsidRDefault="000624BE" w:rsidP="00A11F05">
      <w:pPr>
        <w:pStyle w:val="a3"/>
        <w:tabs>
          <w:tab w:val="left" w:pos="709"/>
        </w:tabs>
        <w:spacing w:before="7"/>
        <w:ind w:left="567" w:right="0" w:firstLine="426"/>
        <w:rPr>
          <w:rFonts w:ascii="Times New Roman" w:hAnsi="Times New Roman" w:cs="Times New Roman"/>
          <w:b/>
          <w:bCs/>
          <w:i/>
          <w:iCs/>
          <w:color w:val="000000"/>
          <w:w w:val="130"/>
          <w:lang w:val="ru-RU"/>
        </w:rPr>
      </w:pPr>
      <w:r w:rsidRPr="00A11F05">
        <w:rPr>
          <w:rFonts w:ascii="Times New Roman" w:hAnsi="Times New Roman" w:cs="Times New Roman"/>
          <w:color w:val="000000"/>
          <w:lang w:val="ru-RU"/>
        </w:rPr>
        <w:t>Тексты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диалог,</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рассказ,</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сказка,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электронное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сообщение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личного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характера,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научно-популярного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харак</w:t>
      </w:r>
      <w:r w:rsidRPr="00A11F05">
        <w:rPr>
          <w:rFonts w:ascii="Times New Roman" w:hAnsi="Times New Roman" w:cs="Times New Roman"/>
          <w:color w:val="000000"/>
          <w:w w:val="95"/>
          <w:lang w:val="ru-RU"/>
        </w:rPr>
        <w:t>тера,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стихотворение.</w:t>
      </w:r>
    </w:p>
    <w:p w:rsidR="000624BE" w:rsidRPr="00A11F05" w:rsidRDefault="000624BE" w:rsidP="00A11F05">
      <w:pPr>
        <w:pStyle w:val="a3"/>
        <w:tabs>
          <w:tab w:val="left" w:pos="709"/>
        </w:tabs>
        <w:spacing w:before="7"/>
        <w:ind w:left="567" w:right="0" w:firstLine="426"/>
        <w:rPr>
          <w:rFonts w:ascii="Times New Roman" w:hAnsi="Times New Roman" w:cs="Times New Roman"/>
          <w:b/>
          <w:i/>
          <w:color w:val="000000"/>
          <w:lang w:val="ru-RU"/>
        </w:rPr>
      </w:pPr>
      <w:r w:rsidRPr="00A11F05">
        <w:rPr>
          <w:rFonts w:ascii="Times New Roman" w:hAnsi="Times New Roman" w:cs="Times New Roman"/>
          <w:b/>
          <w:i/>
          <w:color w:val="000000"/>
          <w:lang w:val="ru-RU"/>
        </w:rPr>
        <w:t>П</w:t>
      </w:r>
      <w:r w:rsidRPr="00A11F05">
        <w:rPr>
          <w:rFonts w:ascii="Times New Roman" w:hAnsi="Times New Roman" w:cs="Times New Roman"/>
          <w:b/>
          <w:i/>
          <w:color w:val="000000"/>
          <w:w w:val="130"/>
          <w:lang w:val="ru-RU"/>
        </w:rPr>
        <w:t>исьмо</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Выписывание из текста слов, словосочетаний, предложений;вставкапропущенныхбукввсловоилисловвпредложе</w:t>
      </w:r>
      <w:r w:rsidRPr="00A11F05">
        <w:rPr>
          <w:rFonts w:ascii="Times New Roman" w:hAnsi="Times New Roman" w:cs="Times New Roman"/>
          <w:color w:val="000000"/>
          <w:w w:val="95"/>
          <w:lang w:val="ru-RU"/>
        </w:rPr>
        <w:t>ние в соответствии с решаемой коммуникативной/учебной за</w:t>
      </w:r>
      <w:r w:rsidRPr="00A11F05">
        <w:rPr>
          <w:rFonts w:ascii="Times New Roman" w:hAnsi="Times New Roman" w:cs="Times New Roman"/>
          <w:color w:val="000000"/>
          <w:lang w:val="ru-RU"/>
        </w:rPr>
        <w:t>дачей.</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Заполнение простых анкет и формуляров с указанием личнойинформации (имя, фамилия, возраст, местожительство (странапроживания, город), любимые занятия) в соответствии с нормами,принятымивстране/странахизучаемогоязыка.</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Написание с опорой на образец поздравления с праздниками</w:t>
      </w:r>
      <w:r w:rsidRPr="00A11F05">
        <w:rPr>
          <w:rFonts w:ascii="Times New Roman" w:hAnsi="Times New Roman" w:cs="Times New Roman"/>
          <w:color w:val="000000"/>
          <w:lang w:val="ru-RU"/>
        </w:rPr>
        <w:t>(с днём рождения, Новым годом, Рождеством) с выражениемпожеланий.</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Написание электронного сообщения личного характера с опо</w:t>
      </w:r>
      <w:r w:rsidRPr="00A11F05">
        <w:rPr>
          <w:rFonts w:ascii="Times New Roman" w:hAnsi="Times New Roman" w:cs="Times New Roman"/>
          <w:color w:val="000000"/>
          <w:lang w:val="ru-RU"/>
        </w:rPr>
        <w:t>ройнаобразец.</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Языковые знания и навыки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Фонетическая сторона речи</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Нормы произношения: долгота и краткость гласных, отсутствие оглушения звонких согласных в конце слога или слова,отсутствие смягчения согласных перед гласными. Связующее“</w:t>
      </w:r>
      <w:r w:rsidRPr="00A11F05">
        <w:rPr>
          <w:rFonts w:ascii="Times New Roman" w:hAnsi="Times New Roman" w:cs="Times New Roman"/>
          <w:color w:val="000000"/>
        </w:rPr>
        <w:t>r</w:t>
      </w:r>
      <w:r w:rsidRPr="00A11F05">
        <w:rPr>
          <w:rFonts w:ascii="Times New Roman" w:hAnsi="Times New Roman" w:cs="Times New Roman"/>
          <w:color w:val="000000"/>
          <w:lang w:val="ru-RU"/>
        </w:rPr>
        <w:t>”(</w:t>
      </w:r>
      <w:r w:rsidRPr="00A11F05">
        <w:rPr>
          <w:rFonts w:ascii="Times New Roman" w:hAnsi="Times New Roman" w:cs="Times New Roman"/>
          <w:color w:val="000000"/>
        </w:rPr>
        <w:t>thereis</w:t>
      </w:r>
      <w:r w:rsidRPr="00A11F05">
        <w:rPr>
          <w:rFonts w:ascii="Times New Roman" w:hAnsi="Times New Roman" w:cs="Times New Roman"/>
          <w:color w:val="000000"/>
          <w:lang w:val="ru-RU"/>
        </w:rPr>
        <w:t>/</w:t>
      </w:r>
      <w:r w:rsidRPr="00A11F05">
        <w:rPr>
          <w:rFonts w:ascii="Times New Roman" w:hAnsi="Times New Roman" w:cs="Times New Roman"/>
          <w:color w:val="000000"/>
        </w:rPr>
        <w:t>thereare</w:t>
      </w:r>
      <w:r w:rsidRPr="00A11F05">
        <w:rPr>
          <w:rFonts w:ascii="Times New Roman" w:hAnsi="Times New Roman" w:cs="Times New Roman"/>
          <w:color w:val="000000"/>
          <w:lang w:val="ru-RU"/>
        </w:rPr>
        <w:t>).</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 xml:space="preserve">Ритмико-интонационные </w:t>
      </w:r>
      <w:r w:rsidRPr="00A11F05">
        <w:rPr>
          <w:rFonts w:ascii="Times New Roman" w:hAnsi="Times New Roman" w:cs="Times New Roman"/>
          <w:color w:val="000000"/>
          <w:lang w:val="ru-RU"/>
        </w:rPr>
        <w:t>особенности повествовательного,побудительного и вопросительного (общий и специальный во</w:t>
      </w:r>
      <w:r w:rsidRPr="00A11F05">
        <w:rPr>
          <w:rFonts w:ascii="Times New Roman" w:hAnsi="Times New Roman" w:cs="Times New Roman"/>
          <w:color w:val="000000"/>
          <w:w w:val="95"/>
          <w:lang w:val="ru-RU"/>
        </w:rPr>
        <w:t>прос)предложений.</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Различение на слух и адекватное, без ошибок, ведущих к сбоюв коммуникации, произнесение слов с соблюдением правильно</w:t>
      </w:r>
      <w:r w:rsidRPr="00A11F05">
        <w:rPr>
          <w:rFonts w:ascii="Times New Roman" w:hAnsi="Times New Roman" w:cs="Times New Roman"/>
          <w:color w:val="000000"/>
          <w:spacing w:val="-2"/>
          <w:lang w:val="ru-RU"/>
        </w:rPr>
        <w:t>гоударенияифразссоблюдениемих</w:t>
      </w:r>
      <w:r w:rsidRPr="00A11F05">
        <w:rPr>
          <w:rFonts w:ascii="Times New Roman" w:hAnsi="Times New Roman" w:cs="Times New Roman"/>
          <w:color w:val="000000"/>
          <w:spacing w:val="-1"/>
          <w:lang w:val="ru-RU"/>
        </w:rPr>
        <w:t>ритмико-интонационныхособенностей,втомчислесоблюдениеправилаотсутствия</w:t>
      </w:r>
      <w:r w:rsidRPr="00A11F05">
        <w:rPr>
          <w:rFonts w:ascii="Times New Roman" w:hAnsi="Times New Roman" w:cs="Times New Roman"/>
          <w:color w:val="000000"/>
          <w:lang w:val="ru-RU"/>
        </w:rPr>
        <w:t>уда</w:t>
      </w:r>
      <w:r w:rsidRPr="00A11F05">
        <w:rPr>
          <w:rFonts w:ascii="Times New Roman" w:hAnsi="Times New Roman" w:cs="Times New Roman"/>
          <w:color w:val="000000"/>
          <w:w w:val="95"/>
          <w:lang w:val="ru-RU"/>
        </w:rPr>
        <w:t>рениянаслужебныхсловах;интонацииперечисления.</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Правила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гласных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открытом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закрытом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слоге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 xml:space="preserve">односложных словах, гласных в третьем типе слога (гласная + </w:t>
      </w:r>
      <w:r w:rsidRPr="00A11F05">
        <w:rPr>
          <w:rFonts w:ascii="Times New Roman" w:hAnsi="Times New Roman" w:cs="Times New Roman"/>
          <w:color w:val="000000"/>
        </w:rPr>
        <w:t>r</w:t>
      </w:r>
      <w:r w:rsidRPr="00A11F05">
        <w:rPr>
          <w:rFonts w:ascii="Times New Roman" w:hAnsi="Times New Roman" w:cs="Times New Roman"/>
          <w:color w:val="000000"/>
          <w:lang w:val="ru-RU"/>
        </w:rPr>
        <w:t>);согласных; основных звукобуквенных сочетаний, в частностисложныхсочетанийбукв(например,</w:t>
      </w:r>
      <w:r w:rsidRPr="00A11F05">
        <w:rPr>
          <w:rFonts w:ascii="Times New Roman" w:hAnsi="Times New Roman" w:cs="Times New Roman"/>
          <w:color w:val="000000"/>
        </w:rPr>
        <w:t>tion</w:t>
      </w:r>
      <w:r w:rsidRPr="00A11F05">
        <w:rPr>
          <w:rFonts w:ascii="Times New Roman" w:hAnsi="Times New Roman" w:cs="Times New Roman"/>
          <w:color w:val="000000"/>
          <w:lang w:val="ru-RU"/>
        </w:rPr>
        <w:t>,</w:t>
      </w:r>
      <w:r w:rsidRPr="00A11F05">
        <w:rPr>
          <w:rFonts w:ascii="Times New Roman" w:hAnsi="Times New Roman" w:cs="Times New Roman"/>
          <w:color w:val="000000"/>
        </w:rPr>
        <w:t>ight</w:t>
      </w:r>
      <w:r w:rsidRPr="00A11F05">
        <w:rPr>
          <w:rFonts w:ascii="Times New Roman" w:hAnsi="Times New Roman" w:cs="Times New Roman"/>
          <w:color w:val="000000"/>
          <w:lang w:val="ru-RU"/>
        </w:rPr>
        <w:t>)водносложных,двусложныхимногосложныхсловах.</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Вычленениенекоторыхзвукобуквенныхсочетанийприанализеизученныхслов.</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Чтение новых слов согласно основным правилам чтения с ис</w:t>
      </w:r>
      <w:r w:rsidRPr="00A11F05">
        <w:rPr>
          <w:rFonts w:ascii="Times New Roman" w:hAnsi="Times New Roman" w:cs="Times New Roman"/>
          <w:color w:val="000000"/>
          <w:lang w:val="ru-RU"/>
        </w:rPr>
        <w:t>пользованием полной или частичной транскрипции, по аналогии.</w:t>
      </w:r>
    </w:p>
    <w:p w:rsidR="000624BE" w:rsidRPr="00A11F05" w:rsidRDefault="000624BE" w:rsidP="00A11F05">
      <w:pPr>
        <w:pStyle w:val="a3"/>
        <w:tabs>
          <w:tab w:val="left" w:pos="709"/>
        </w:tabs>
        <w:spacing w:before="2"/>
        <w:ind w:left="567" w:right="0" w:firstLine="426"/>
        <w:rPr>
          <w:rFonts w:ascii="Times New Roman" w:hAnsi="Times New Roman" w:cs="Times New Roman"/>
          <w:b/>
          <w:bCs/>
          <w:i/>
          <w:iCs/>
          <w:color w:val="000000"/>
          <w:w w:val="125"/>
          <w:lang w:val="ru-RU"/>
        </w:rPr>
      </w:pPr>
      <w:r w:rsidRPr="00A11F05">
        <w:rPr>
          <w:rFonts w:ascii="Times New Roman" w:hAnsi="Times New Roman" w:cs="Times New Roman"/>
          <w:color w:val="000000"/>
          <w:w w:val="95"/>
          <w:lang w:val="ru-RU"/>
        </w:rPr>
        <w:t>Знаки английской транскрипции; отличие их от букв англий</w:t>
      </w:r>
      <w:r w:rsidRPr="00A11F05">
        <w:rPr>
          <w:rFonts w:ascii="Times New Roman" w:hAnsi="Times New Roman" w:cs="Times New Roman"/>
          <w:color w:val="000000"/>
          <w:lang w:val="ru-RU"/>
        </w:rPr>
        <w:t>скогоалфавита.Фонетическикорректноеозвучиваниезнаковтранскрипции.</w:t>
      </w:r>
    </w:p>
    <w:p w:rsidR="000624BE" w:rsidRPr="00A11F05" w:rsidRDefault="000624BE" w:rsidP="00A11F05">
      <w:pPr>
        <w:pStyle w:val="a3"/>
        <w:tabs>
          <w:tab w:val="left" w:pos="709"/>
        </w:tabs>
        <w:spacing w:before="2"/>
        <w:ind w:left="567" w:right="0" w:firstLine="426"/>
        <w:rPr>
          <w:rFonts w:ascii="Times New Roman" w:hAnsi="Times New Roman" w:cs="Times New Roman"/>
          <w:b/>
          <w:i/>
          <w:color w:val="000000"/>
          <w:lang w:val="ru-RU"/>
        </w:rPr>
      </w:pPr>
      <w:r w:rsidRPr="00A11F05">
        <w:rPr>
          <w:rFonts w:ascii="Times New Roman" w:hAnsi="Times New Roman" w:cs="Times New Roman"/>
          <w:b/>
          <w:i/>
          <w:color w:val="000000"/>
          <w:w w:val="95"/>
          <w:lang w:val="ru-RU"/>
        </w:rPr>
        <w:t>Г</w:t>
      </w:r>
      <w:r w:rsidRPr="00A11F05">
        <w:rPr>
          <w:rFonts w:ascii="Times New Roman" w:hAnsi="Times New Roman" w:cs="Times New Roman"/>
          <w:b/>
          <w:i/>
          <w:color w:val="000000"/>
          <w:w w:val="125"/>
          <w:lang w:val="ru-RU"/>
        </w:rPr>
        <w:t>рафика,</w:t>
      </w:r>
      <w:r>
        <w:rPr>
          <w:rFonts w:ascii="Times New Roman" w:hAnsi="Times New Roman" w:cs="Times New Roman"/>
          <w:b/>
          <w:i/>
          <w:color w:val="000000"/>
          <w:w w:val="125"/>
          <w:lang w:val="ru-RU"/>
        </w:rPr>
        <w:t xml:space="preserve"> </w:t>
      </w:r>
      <w:r w:rsidRPr="00A11F05">
        <w:rPr>
          <w:rFonts w:ascii="Times New Roman" w:hAnsi="Times New Roman" w:cs="Times New Roman"/>
          <w:b/>
          <w:i/>
          <w:color w:val="000000"/>
          <w:w w:val="125"/>
          <w:lang w:val="ru-RU"/>
        </w:rPr>
        <w:t>орфография</w:t>
      </w:r>
      <w:r>
        <w:rPr>
          <w:rFonts w:ascii="Times New Roman" w:hAnsi="Times New Roman" w:cs="Times New Roman"/>
          <w:b/>
          <w:i/>
          <w:color w:val="000000"/>
          <w:w w:val="125"/>
          <w:lang w:val="ru-RU"/>
        </w:rPr>
        <w:t xml:space="preserve"> </w:t>
      </w:r>
      <w:r w:rsidRPr="00A11F05">
        <w:rPr>
          <w:rFonts w:ascii="Times New Roman" w:hAnsi="Times New Roman" w:cs="Times New Roman"/>
          <w:b/>
          <w:i/>
          <w:color w:val="000000"/>
          <w:w w:val="125"/>
          <w:lang w:val="ru-RU"/>
        </w:rPr>
        <w:t>и</w:t>
      </w:r>
      <w:r>
        <w:rPr>
          <w:rFonts w:ascii="Times New Roman" w:hAnsi="Times New Roman" w:cs="Times New Roman"/>
          <w:b/>
          <w:i/>
          <w:color w:val="000000"/>
          <w:w w:val="125"/>
          <w:lang w:val="ru-RU"/>
        </w:rPr>
        <w:t xml:space="preserve"> </w:t>
      </w:r>
      <w:r w:rsidRPr="00A11F05">
        <w:rPr>
          <w:rFonts w:ascii="Times New Roman" w:hAnsi="Times New Roman" w:cs="Times New Roman"/>
          <w:b/>
          <w:i/>
          <w:color w:val="000000"/>
          <w:w w:val="125"/>
          <w:lang w:val="ru-RU"/>
        </w:rPr>
        <w:t>пунктуация</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Правильное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написание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Правильная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расста</w:t>
      </w:r>
      <w:r w:rsidRPr="00A11F05">
        <w:rPr>
          <w:rFonts w:ascii="Times New Roman" w:hAnsi="Times New Roman" w:cs="Times New Roman"/>
          <w:color w:val="000000"/>
          <w:w w:val="95"/>
          <w:lang w:val="ru-RU"/>
        </w:rPr>
        <w:t>новка знаков препинания: точки, вопросительного и восклица</w:t>
      </w:r>
      <w:r w:rsidRPr="00A11F05">
        <w:rPr>
          <w:rFonts w:ascii="Times New Roman" w:hAnsi="Times New Roman" w:cs="Times New Roman"/>
          <w:color w:val="000000"/>
          <w:lang w:val="ru-RU"/>
        </w:rPr>
        <w:t>тельного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конце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предложения;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запятой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обращениии перечислении; правильное использование знака апострофа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в сокращённых формах глагола-связки, вспомогательного и мо</w:t>
      </w:r>
      <w:r w:rsidRPr="00A11F05">
        <w:rPr>
          <w:rFonts w:ascii="Times New Roman" w:hAnsi="Times New Roman" w:cs="Times New Roman"/>
          <w:color w:val="000000"/>
          <w:lang w:val="ru-RU"/>
        </w:rPr>
        <w:t>дального глаголов, существительных в притяжательном паде</w:t>
      </w:r>
      <w:r w:rsidRPr="00A11F05">
        <w:rPr>
          <w:rFonts w:ascii="Times New Roman" w:hAnsi="Times New Roman" w:cs="Times New Roman"/>
          <w:color w:val="000000"/>
          <w:w w:val="95"/>
          <w:lang w:val="ru-RU"/>
        </w:rPr>
        <w:t>же(</w:t>
      </w:r>
      <w:r w:rsidRPr="00A11F05">
        <w:rPr>
          <w:rFonts w:ascii="Times New Roman" w:hAnsi="Times New Roman" w:cs="Times New Roman"/>
          <w:color w:val="000000"/>
          <w:w w:val="95"/>
        </w:rPr>
        <w:t>PossessiveCase</w:t>
      </w:r>
      <w:r w:rsidRPr="00A11F05">
        <w:rPr>
          <w:rFonts w:ascii="Times New Roman" w:hAnsi="Times New Roman" w:cs="Times New Roman"/>
          <w:color w:val="000000"/>
          <w:w w:val="95"/>
          <w:lang w:val="ru-RU"/>
        </w:rPr>
        <w:t>).</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Лексическая сторона речи</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Распознавание в письменном и звучащем тексте и употребление в устной и письменной речи не менее 500 лексических еди</w:t>
      </w:r>
      <w:r w:rsidRPr="00A11F05">
        <w:rPr>
          <w:rFonts w:ascii="Times New Roman" w:hAnsi="Times New Roman" w:cs="Times New Roman"/>
          <w:color w:val="000000"/>
          <w:lang w:val="ru-RU"/>
        </w:rPr>
        <w:t>ниц (слов, словосочетаний, речевых клише), обслуживающихситуации общения в рамках тематического содержания речидля4класса,включая350лексическихединиц,усвоенных в предыдущие</w:t>
      </w:r>
      <w:r w:rsidRPr="00A11F05">
        <w:rPr>
          <w:rFonts w:ascii="Times New Roman" w:hAnsi="Times New Roman" w:cs="Times New Roman"/>
          <w:color w:val="000000"/>
          <w:w w:val="95"/>
          <w:lang w:val="ru-RU"/>
        </w:rPr>
        <w:t>двагодаобучения.</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Распознавание и образование в устной и письменной речи</w:t>
      </w:r>
      <w:r w:rsidRPr="00A11F05">
        <w:rPr>
          <w:rFonts w:ascii="Times New Roman" w:hAnsi="Times New Roman" w:cs="Times New Roman"/>
          <w:color w:val="000000"/>
          <w:w w:val="95"/>
          <w:lang w:val="ru-RU"/>
        </w:rPr>
        <w:t>родственных слов с использованием основных способов словообразования: аффиксации (образование существительных с помощью суффиксов -</w:t>
      </w:r>
      <w:r w:rsidRPr="00A11F05">
        <w:rPr>
          <w:rFonts w:ascii="Times New Roman" w:hAnsi="Times New Roman" w:cs="Times New Roman"/>
          <w:color w:val="000000"/>
          <w:w w:val="95"/>
        </w:rPr>
        <w:t>er</w:t>
      </w:r>
      <w:r w:rsidRPr="00A11F05">
        <w:rPr>
          <w:rFonts w:ascii="Times New Roman" w:hAnsi="Times New Roman" w:cs="Times New Roman"/>
          <w:color w:val="000000"/>
          <w:w w:val="95"/>
          <w:lang w:val="ru-RU"/>
        </w:rPr>
        <w:t>/-</w:t>
      </w:r>
      <w:r w:rsidRPr="00A11F05">
        <w:rPr>
          <w:rFonts w:ascii="Times New Roman" w:hAnsi="Times New Roman" w:cs="Times New Roman"/>
          <w:color w:val="000000"/>
          <w:w w:val="95"/>
        </w:rPr>
        <w:t>or</w:t>
      </w:r>
      <w:r w:rsidRPr="00A11F05">
        <w:rPr>
          <w:rFonts w:ascii="Times New Roman" w:hAnsi="Times New Roman" w:cs="Times New Roman"/>
          <w:color w:val="000000"/>
          <w:w w:val="95"/>
          <w:lang w:val="ru-RU"/>
        </w:rPr>
        <w:t>, -</w:t>
      </w:r>
      <w:r w:rsidRPr="00A11F05">
        <w:rPr>
          <w:rFonts w:ascii="Times New Roman" w:hAnsi="Times New Roman" w:cs="Times New Roman"/>
          <w:color w:val="000000"/>
          <w:w w:val="95"/>
        </w:rPr>
        <w:t>ist</w:t>
      </w:r>
      <w:r w:rsidRPr="00A11F05">
        <w:rPr>
          <w:rFonts w:ascii="Times New Roman" w:hAnsi="Times New Roman" w:cs="Times New Roman"/>
          <w:color w:val="000000"/>
          <w:w w:val="95"/>
          <w:lang w:val="ru-RU"/>
        </w:rPr>
        <w:t xml:space="preserve"> (</w:t>
      </w:r>
      <w:r w:rsidRPr="00A11F05">
        <w:rPr>
          <w:rFonts w:ascii="Times New Roman" w:hAnsi="Times New Roman" w:cs="Times New Roman"/>
          <w:color w:val="000000"/>
          <w:w w:val="95"/>
        </w:rPr>
        <w:t>worker</w:t>
      </w:r>
      <w:r w:rsidRPr="00A11F05">
        <w:rPr>
          <w:rFonts w:ascii="Times New Roman" w:hAnsi="Times New Roman" w:cs="Times New Roman"/>
          <w:color w:val="000000"/>
          <w:w w:val="95"/>
          <w:lang w:val="ru-RU"/>
        </w:rPr>
        <w:t xml:space="preserve">, </w:t>
      </w:r>
      <w:r w:rsidRPr="00A11F05">
        <w:rPr>
          <w:rFonts w:ascii="Times New Roman" w:hAnsi="Times New Roman" w:cs="Times New Roman"/>
          <w:color w:val="000000"/>
          <w:w w:val="95"/>
        </w:rPr>
        <w:t>actor</w:t>
      </w:r>
      <w:r w:rsidRPr="00A11F05">
        <w:rPr>
          <w:rFonts w:ascii="Times New Roman" w:hAnsi="Times New Roman" w:cs="Times New Roman"/>
          <w:color w:val="000000"/>
          <w:w w:val="95"/>
          <w:lang w:val="ru-RU"/>
        </w:rPr>
        <w:t xml:space="preserve">, </w:t>
      </w:r>
      <w:r w:rsidRPr="00A11F05">
        <w:rPr>
          <w:rFonts w:ascii="Times New Roman" w:hAnsi="Times New Roman" w:cs="Times New Roman"/>
          <w:color w:val="000000"/>
          <w:w w:val="95"/>
        </w:rPr>
        <w:t>artist</w:t>
      </w:r>
      <w:r w:rsidRPr="00A11F05">
        <w:rPr>
          <w:rFonts w:ascii="Times New Roman" w:hAnsi="Times New Roman" w:cs="Times New Roman"/>
          <w:color w:val="000000"/>
          <w:w w:val="95"/>
          <w:lang w:val="ru-RU"/>
        </w:rPr>
        <w:t>) и конверсии</w:t>
      </w:r>
      <w:r w:rsidRPr="00A11F05">
        <w:rPr>
          <w:rFonts w:ascii="Times New Roman" w:hAnsi="Times New Roman" w:cs="Times New Roman"/>
          <w:color w:val="000000"/>
          <w:lang w:val="ru-RU"/>
        </w:rPr>
        <w:t>(</w:t>
      </w:r>
      <w:r w:rsidRPr="00A11F05">
        <w:rPr>
          <w:rFonts w:ascii="Times New Roman" w:hAnsi="Times New Roman" w:cs="Times New Roman"/>
          <w:color w:val="000000"/>
        </w:rPr>
        <w:t>toplay</w:t>
      </w:r>
      <w:r w:rsidRPr="00A11F05">
        <w:rPr>
          <w:rFonts w:ascii="Times New Roman" w:hAnsi="Times New Roman" w:cs="Times New Roman"/>
          <w:color w:val="000000"/>
          <w:lang w:val="ru-RU"/>
        </w:rPr>
        <w:t>—</w:t>
      </w:r>
      <w:r w:rsidRPr="00A11F05">
        <w:rPr>
          <w:rFonts w:ascii="Times New Roman" w:hAnsi="Times New Roman" w:cs="Times New Roman"/>
          <w:color w:val="000000"/>
        </w:rPr>
        <w:t>aplay</w:t>
      </w:r>
      <w:r w:rsidRPr="00A11F05">
        <w:rPr>
          <w:rFonts w:ascii="Times New Roman" w:hAnsi="Times New Roman" w:cs="Times New Roman"/>
          <w:color w:val="000000"/>
          <w:lang w:val="ru-RU"/>
        </w:rPr>
        <w:t>).</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Использованиеязыковойдогадкидляраспознаванияинтернациональныхслов(</w:t>
      </w:r>
      <w:r w:rsidRPr="00A11F05">
        <w:rPr>
          <w:rFonts w:ascii="Times New Roman" w:hAnsi="Times New Roman" w:cs="Times New Roman"/>
          <w:color w:val="000000"/>
        </w:rPr>
        <w:t>pilot</w:t>
      </w:r>
      <w:r w:rsidRPr="00A11F05">
        <w:rPr>
          <w:rFonts w:ascii="Times New Roman" w:hAnsi="Times New Roman" w:cs="Times New Roman"/>
          <w:color w:val="000000"/>
          <w:lang w:val="ru-RU"/>
        </w:rPr>
        <w:t>,</w:t>
      </w:r>
      <w:r w:rsidRPr="00A11F05">
        <w:rPr>
          <w:rFonts w:ascii="Times New Roman" w:hAnsi="Times New Roman" w:cs="Times New Roman"/>
          <w:color w:val="000000"/>
        </w:rPr>
        <w:t>film</w:t>
      </w:r>
      <w:r w:rsidRPr="00A11F05">
        <w:rPr>
          <w:rFonts w:ascii="Times New Roman" w:hAnsi="Times New Roman" w:cs="Times New Roman"/>
          <w:color w:val="000000"/>
          <w:lang w:val="ru-RU"/>
        </w:rPr>
        <w:t>).</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Грамматическая сторона речи</w:t>
      </w:r>
    </w:p>
    <w:p w:rsidR="000624BE" w:rsidRPr="00A11F05" w:rsidRDefault="000624BE" w:rsidP="001A7E9F">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Распознавание в письменном и звучащем тексте и употребле</w:t>
      </w:r>
      <w:r w:rsidRPr="00A11F05">
        <w:rPr>
          <w:rFonts w:ascii="Times New Roman" w:hAnsi="Times New Roman" w:cs="Times New Roman"/>
          <w:color w:val="000000"/>
          <w:lang w:val="ru-RU"/>
        </w:rPr>
        <w:t>ние в устной и письменной речи изученных морфологически</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форм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синтаксических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конструкций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английского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языка.</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Глаголы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rPr>
        <w:t>Present</w:t>
      </w:r>
      <w:r w:rsidRPr="00A11F05">
        <w:rPr>
          <w:rFonts w:ascii="Times New Roman" w:hAnsi="Times New Roman" w:cs="Times New Roman"/>
          <w:color w:val="000000"/>
          <w:lang w:val="ru-RU"/>
        </w:rPr>
        <w:t>/</w:t>
      </w:r>
      <w:r w:rsidRPr="00A11F05">
        <w:rPr>
          <w:rFonts w:ascii="Times New Roman" w:hAnsi="Times New Roman" w:cs="Times New Roman"/>
          <w:color w:val="000000"/>
        </w:rPr>
        <w:t>PastSimple</w:t>
      </w:r>
      <w:r>
        <w:rPr>
          <w:rFonts w:ascii="Times New Roman" w:hAnsi="Times New Roman" w:cs="Times New Roman"/>
          <w:color w:val="000000"/>
          <w:lang w:val="ru-RU"/>
        </w:rPr>
        <w:t xml:space="preserve"> </w:t>
      </w:r>
      <w:r w:rsidRPr="00A11F05">
        <w:rPr>
          <w:rFonts w:ascii="Times New Roman" w:hAnsi="Times New Roman" w:cs="Times New Roman"/>
          <w:color w:val="000000"/>
        </w:rPr>
        <w:t>Tense</w:t>
      </w:r>
      <w:r w:rsidRPr="00A11F05">
        <w:rPr>
          <w:rFonts w:ascii="Times New Roman" w:hAnsi="Times New Roman" w:cs="Times New Roman"/>
          <w:color w:val="000000"/>
          <w:lang w:val="ru-RU"/>
        </w:rPr>
        <w:t>,</w:t>
      </w:r>
      <w:r>
        <w:rPr>
          <w:rFonts w:ascii="Times New Roman" w:hAnsi="Times New Roman" w:cs="Times New Roman"/>
          <w:color w:val="000000"/>
          <w:lang w:val="ru-RU"/>
        </w:rPr>
        <w:t xml:space="preserve"> </w:t>
      </w:r>
      <w:r w:rsidRPr="00A11F05">
        <w:rPr>
          <w:rFonts w:ascii="Times New Roman" w:hAnsi="Times New Roman" w:cs="Times New Roman"/>
          <w:color w:val="000000"/>
        </w:rPr>
        <w:t>Present</w:t>
      </w:r>
      <w:r>
        <w:rPr>
          <w:rFonts w:ascii="Times New Roman" w:hAnsi="Times New Roman" w:cs="Times New Roman"/>
          <w:color w:val="000000"/>
          <w:lang w:val="ru-RU"/>
        </w:rPr>
        <w:t xml:space="preserve"> </w:t>
      </w:r>
      <w:r w:rsidRPr="00A11F05">
        <w:rPr>
          <w:rFonts w:ascii="Times New Roman" w:hAnsi="Times New Roman" w:cs="Times New Roman"/>
          <w:color w:val="000000"/>
        </w:rPr>
        <w:t>Continuous</w:t>
      </w:r>
      <w:r>
        <w:rPr>
          <w:rFonts w:ascii="Times New Roman" w:hAnsi="Times New Roman" w:cs="Times New Roman"/>
          <w:color w:val="000000"/>
          <w:lang w:val="ru-RU"/>
        </w:rPr>
        <w:t xml:space="preserve"> </w:t>
      </w:r>
      <w:r w:rsidRPr="00A11F05">
        <w:rPr>
          <w:rFonts w:ascii="Times New Roman" w:hAnsi="Times New Roman" w:cs="Times New Roman"/>
          <w:color w:val="000000"/>
        </w:rPr>
        <w:t>Tense</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повествовательных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(утвердительных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отрицательных)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 вопросительных (общий и специальный вопросы) предложениях.</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Модальные</w:t>
      </w:r>
      <w:r w:rsidRPr="00A11F05">
        <w:rPr>
          <w:rFonts w:ascii="Times New Roman" w:hAnsi="Times New Roman" w:cs="Times New Roman"/>
          <w:color w:val="000000"/>
          <w:lang w:val="ru-RU"/>
        </w:rPr>
        <w:t>глаголы</w:t>
      </w:r>
      <w:r w:rsidRPr="00A11F05">
        <w:rPr>
          <w:rFonts w:ascii="Times New Roman" w:hAnsi="Times New Roman" w:cs="Times New Roman"/>
          <w:color w:val="000000"/>
        </w:rPr>
        <w:t>must</w:t>
      </w:r>
      <w:r w:rsidRPr="00A11F05">
        <w:rPr>
          <w:rFonts w:ascii="Times New Roman" w:hAnsi="Times New Roman" w:cs="Times New Roman"/>
          <w:color w:val="000000"/>
          <w:lang w:val="ru-RU"/>
        </w:rPr>
        <w:t>и</w:t>
      </w:r>
      <w:r w:rsidRPr="00A11F05">
        <w:rPr>
          <w:rFonts w:ascii="Times New Roman" w:hAnsi="Times New Roman" w:cs="Times New Roman"/>
          <w:color w:val="000000"/>
        </w:rPr>
        <w:t>haveto</w:t>
      </w:r>
      <w:r w:rsidRPr="00A11F05">
        <w:rPr>
          <w:rFonts w:ascii="Times New Roman" w:hAnsi="Times New Roman" w:cs="Times New Roman"/>
          <w:color w:val="000000"/>
          <w:lang w:val="ru-RU"/>
        </w:rPr>
        <w:t>.</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 xml:space="preserve">Конструкция </w:t>
      </w:r>
      <w:r w:rsidRPr="00A11F05">
        <w:rPr>
          <w:rFonts w:ascii="Times New Roman" w:hAnsi="Times New Roman" w:cs="Times New Roman"/>
          <w:color w:val="000000"/>
          <w:w w:val="95"/>
        </w:rPr>
        <w:t>to</w:t>
      </w:r>
      <w:r w:rsidRPr="00A11F05">
        <w:rPr>
          <w:rFonts w:ascii="Times New Roman" w:hAnsi="Times New Roman" w:cs="Times New Roman"/>
          <w:color w:val="000000"/>
          <w:w w:val="95"/>
          <w:lang w:val="ru-RU"/>
        </w:rPr>
        <w:t xml:space="preserve"> </w:t>
      </w:r>
      <w:r w:rsidRPr="00A11F05">
        <w:rPr>
          <w:rFonts w:ascii="Times New Roman" w:hAnsi="Times New Roman" w:cs="Times New Roman"/>
          <w:color w:val="000000"/>
          <w:w w:val="95"/>
        </w:rPr>
        <w:t>be</w:t>
      </w:r>
      <w:r w:rsidRPr="00A11F05">
        <w:rPr>
          <w:rFonts w:ascii="Times New Roman" w:hAnsi="Times New Roman" w:cs="Times New Roman"/>
          <w:color w:val="000000"/>
          <w:w w:val="95"/>
          <w:lang w:val="ru-RU"/>
        </w:rPr>
        <w:t xml:space="preserve"> </w:t>
      </w:r>
      <w:r w:rsidRPr="00A11F05">
        <w:rPr>
          <w:rFonts w:ascii="Times New Roman" w:hAnsi="Times New Roman" w:cs="Times New Roman"/>
          <w:color w:val="000000"/>
          <w:w w:val="95"/>
        </w:rPr>
        <w:t>going</w:t>
      </w:r>
      <w:r w:rsidRPr="00A11F05">
        <w:rPr>
          <w:rFonts w:ascii="Times New Roman" w:hAnsi="Times New Roman" w:cs="Times New Roman"/>
          <w:color w:val="000000"/>
          <w:w w:val="95"/>
          <w:lang w:val="ru-RU"/>
        </w:rPr>
        <w:t xml:space="preserve"> </w:t>
      </w:r>
      <w:r w:rsidRPr="00A11F05">
        <w:rPr>
          <w:rFonts w:ascii="Times New Roman" w:hAnsi="Times New Roman" w:cs="Times New Roman"/>
          <w:color w:val="000000"/>
          <w:w w:val="95"/>
        </w:rPr>
        <w:t>to</w:t>
      </w:r>
      <w:r w:rsidRPr="00A11F05">
        <w:rPr>
          <w:rFonts w:ascii="Times New Roman" w:hAnsi="Times New Roman" w:cs="Times New Roman"/>
          <w:color w:val="000000"/>
          <w:w w:val="95"/>
          <w:lang w:val="ru-RU"/>
        </w:rPr>
        <w:t xml:space="preserve"> и </w:t>
      </w:r>
      <w:r w:rsidRPr="00A11F05">
        <w:rPr>
          <w:rFonts w:ascii="Times New Roman" w:hAnsi="Times New Roman" w:cs="Times New Roman"/>
          <w:color w:val="000000"/>
          <w:w w:val="95"/>
        </w:rPr>
        <w:t>Future</w:t>
      </w:r>
      <w:r w:rsidRPr="00A11F05">
        <w:rPr>
          <w:rFonts w:ascii="Times New Roman" w:hAnsi="Times New Roman" w:cs="Times New Roman"/>
          <w:color w:val="000000"/>
          <w:w w:val="95"/>
          <w:lang w:val="ru-RU"/>
        </w:rPr>
        <w:t xml:space="preserve"> </w:t>
      </w:r>
      <w:r w:rsidRPr="00A11F05">
        <w:rPr>
          <w:rFonts w:ascii="Times New Roman" w:hAnsi="Times New Roman" w:cs="Times New Roman"/>
          <w:color w:val="000000"/>
          <w:w w:val="95"/>
        </w:rPr>
        <w:t>Simple</w:t>
      </w:r>
      <w:r w:rsidRPr="00A11F05">
        <w:rPr>
          <w:rFonts w:ascii="Times New Roman" w:hAnsi="Times New Roman" w:cs="Times New Roman"/>
          <w:color w:val="000000"/>
          <w:w w:val="95"/>
          <w:lang w:val="ru-RU"/>
        </w:rPr>
        <w:t xml:space="preserve"> </w:t>
      </w:r>
      <w:r w:rsidRPr="00A11F05">
        <w:rPr>
          <w:rFonts w:ascii="Times New Roman" w:hAnsi="Times New Roman" w:cs="Times New Roman"/>
          <w:color w:val="000000"/>
          <w:w w:val="95"/>
        </w:rPr>
        <w:t>Tense</w:t>
      </w:r>
      <w:r w:rsidRPr="00A11F05">
        <w:rPr>
          <w:rFonts w:ascii="Times New Roman" w:hAnsi="Times New Roman" w:cs="Times New Roman"/>
          <w:color w:val="000000"/>
          <w:w w:val="95"/>
          <w:lang w:val="ru-RU"/>
        </w:rPr>
        <w:t xml:space="preserve"> для выраже</w:t>
      </w:r>
      <w:r w:rsidRPr="00A11F05">
        <w:rPr>
          <w:rFonts w:ascii="Times New Roman" w:hAnsi="Times New Roman" w:cs="Times New Roman"/>
          <w:color w:val="000000"/>
          <w:lang w:val="ru-RU"/>
        </w:rPr>
        <w:t>ниябудущегодействия(</w:t>
      </w:r>
      <w:r w:rsidRPr="00A11F05">
        <w:rPr>
          <w:rFonts w:ascii="Times New Roman" w:hAnsi="Times New Roman" w:cs="Times New Roman"/>
          <w:color w:val="000000"/>
        </w:rPr>
        <w:t>IamgoingtohavemybirthdaypartyonSaturday</w:t>
      </w:r>
      <w:r w:rsidRPr="00A11F05">
        <w:rPr>
          <w:rFonts w:ascii="Times New Roman" w:hAnsi="Times New Roman" w:cs="Times New Roman"/>
          <w:color w:val="000000"/>
          <w:lang w:val="ru-RU"/>
        </w:rPr>
        <w:t>.</w:t>
      </w:r>
      <w:r w:rsidRPr="00A11F05">
        <w:rPr>
          <w:rFonts w:ascii="Times New Roman" w:hAnsi="Times New Roman" w:cs="Times New Roman"/>
          <w:color w:val="000000"/>
        </w:rPr>
        <w:t>Wait</w:t>
      </w:r>
      <w:r w:rsidRPr="00A11F05">
        <w:rPr>
          <w:rFonts w:ascii="Times New Roman" w:hAnsi="Times New Roman" w:cs="Times New Roman"/>
          <w:color w:val="000000"/>
          <w:lang w:val="ru-RU"/>
        </w:rPr>
        <w:t>,</w:t>
      </w:r>
      <w:r w:rsidRPr="00A11F05">
        <w:rPr>
          <w:rFonts w:ascii="Times New Roman" w:hAnsi="Times New Roman" w:cs="Times New Roman"/>
          <w:color w:val="000000"/>
        </w:rPr>
        <w:t>I</w:t>
      </w:r>
      <w:r w:rsidRPr="00A11F05">
        <w:rPr>
          <w:rFonts w:ascii="Times New Roman" w:hAnsi="Times New Roman" w:cs="Times New Roman"/>
          <w:color w:val="000000"/>
          <w:lang w:val="ru-RU"/>
        </w:rPr>
        <w:t>’</w:t>
      </w:r>
      <w:r w:rsidRPr="00A11F05">
        <w:rPr>
          <w:rFonts w:ascii="Times New Roman" w:hAnsi="Times New Roman" w:cs="Times New Roman"/>
          <w:color w:val="000000"/>
        </w:rPr>
        <w:t>llhelpyou</w:t>
      </w:r>
      <w:r w:rsidRPr="00A11F05">
        <w:rPr>
          <w:rFonts w:ascii="Times New Roman" w:hAnsi="Times New Roman" w:cs="Times New Roman"/>
          <w:color w:val="000000"/>
          <w:lang w:val="ru-RU"/>
        </w:rPr>
        <w:t>.).</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Отрицательноеместоимение</w:t>
      </w:r>
      <w:r w:rsidRPr="00A11F05">
        <w:rPr>
          <w:rFonts w:ascii="Times New Roman" w:hAnsi="Times New Roman" w:cs="Times New Roman"/>
          <w:color w:val="000000"/>
          <w:w w:val="95"/>
        </w:rPr>
        <w:t>no</w:t>
      </w:r>
      <w:r w:rsidRPr="00A11F05">
        <w:rPr>
          <w:rFonts w:ascii="Times New Roman" w:hAnsi="Times New Roman" w:cs="Times New Roman"/>
          <w:color w:val="000000"/>
          <w:w w:val="95"/>
          <w:lang w:val="ru-RU"/>
        </w:rPr>
        <w:t>.</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 xml:space="preserve">Степени сравнения прилагательных (формы, образованныепо правилу и исключения: </w:t>
      </w:r>
      <w:r w:rsidRPr="00A11F05">
        <w:rPr>
          <w:rFonts w:ascii="Times New Roman" w:hAnsi="Times New Roman" w:cs="Times New Roman"/>
          <w:color w:val="000000"/>
        </w:rPr>
        <w:t>good</w:t>
      </w:r>
      <w:r w:rsidRPr="00A11F05">
        <w:rPr>
          <w:rFonts w:ascii="Times New Roman" w:hAnsi="Times New Roman" w:cs="Times New Roman"/>
          <w:color w:val="000000"/>
          <w:lang w:val="ru-RU"/>
        </w:rPr>
        <w:t xml:space="preserve"> — </w:t>
      </w:r>
      <w:r w:rsidRPr="00A11F05">
        <w:rPr>
          <w:rFonts w:ascii="Times New Roman" w:hAnsi="Times New Roman" w:cs="Times New Roman"/>
          <w:color w:val="000000"/>
        </w:rPr>
        <w:t>better</w:t>
      </w:r>
      <w:r w:rsidRPr="00A11F05">
        <w:rPr>
          <w:rFonts w:ascii="Times New Roman" w:hAnsi="Times New Roman" w:cs="Times New Roman"/>
          <w:color w:val="000000"/>
          <w:lang w:val="ru-RU"/>
        </w:rPr>
        <w:t xml:space="preserve"> — (</w:t>
      </w:r>
      <w:r w:rsidRPr="00A11F05">
        <w:rPr>
          <w:rFonts w:ascii="Times New Roman" w:hAnsi="Times New Roman" w:cs="Times New Roman"/>
          <w:color w:val="000000"/>
        </w:rPr>
        <w:t>the</w:t>
      </w:r>
      <w:r w:rsidRPr="00A11F05">
        <w:rPr>
          <w:rFonts w:ascii="Times New Roman" w:hAnsi="Times New Roman" w:cs="Times New Roman"/>
          <w:color w:val="000000"/>
          <w:lang w:val="ru-RU"/>
        </w:rPr>
        <w:t xml:space="preserve">) </w:t>
      </w:r>
      <w:r w:rsidRPr="00A11F05">
        <w:rPr>
          <w:rFonts w:ascii="Times New Roman" w:hAnsi="Times New Roman" w:cs="Times New Roman"/>
          <w:color w:val="000000"/>
        </w:rPr>
        <w:t>best</w:t>
      </w:r>
      <w:r w:rsidRPr="00A11F05">
        <w:rPr>
          <w:rFonts w:ascii="Times New Roman" w:hAnsi="Times New Roman" w:cs="Times New Roman"/>
          <w:color w:val="000000"/>
          <w:lang w:val="ru-RU"/>
        </w:rPr>
        <w:t xml:space="preserve">, </w:t>
      </w:r>
      <w:r w:rsidRPr="00A11F05">
        <w:rPr>
          <w:rFonts w:ascii="Times New Roman" w:hAnsi="Times New Roman" w:cs="Times New Roman"/>
          <w:color w:val="000000"/>
        </w:rPr>
        <w:t>bad</w:t>
      </w:r>
      <w:r w:rsidRPr="00A11F05">
        <w:rPr>
          <w:rFonts w:ascii="Times New Roman" w:hAnsi="Times New Roman" w:cs="Times New Roman"/>
          <w:color w:val="000000"/>
          <w:lang w:val="ru-RU"/>
        </w:rPr>
        <w:t xml:space="preserve"> —</w:t>
      </w:r>
      <w:r w:rsidRPr="00A11F05">
        <w:rPr>
          <w:rFonts w:ascii="Times New Roman" w:hAnsi="Times New Roman" w:cs="Times New Roman"/>
          <w:color w:val="000000"/>
        </w:rPr>
        <w:t>worse</w:t>
      </w:r>
      <w:r w:rsidRPr="00A11F05">
        <w:rPr>
          <w:rFonts w:ascii="Times New Roman" w:hAnsi="Times New Roman" w:cs="Times New Roman"/>
          <w:color w:val="000000"/>
          <w:lang w:val="ru-RU"/>
        </w:rPr>
        <w:t>—(</w:t>
      </w:r>
      <w:r w:rsidRPr="00A11F05">
        <w:rPr>
          <w:rFonts w:ascii="Times New Roman" w:hAnsi="Times New Roman" w:cs="Times New Roman"/>
          <w:color w:val="000000"/>
        </w:rPr>
        <w:t>the</w:t>
      </w:r>
      <w:r w:rsidRPr="00A11F05">
        <w:rPr>
          <w:rFonts w:ascii="Times New Roman" w:hAnsi="Times New Roman" w:cs="Times New Roman"/>
          <w:color w:val="000000"/>
          <w:lang w:val="ru-RU"/>
        </w:rPr>
        <w:t>)</w:t>
      </w:r>
      <w:r w:rsidRPr="00A11F05">
        <w:rPr>
          <w:rFonts w:ascii="Times New Roman" w:hAnsi="Times New Roman" w:cs="Times New Roman"/>
          <w:color w:val="000000"/>
        </w:rPr>
        <w:t>worst</w:t>
      </w:r>
      <w:r w:rsidRPr="00A11F05">
        <w:rPr>
          <w:rFonts w:ascii="Times New Roman" w:hAnsi="Times New Roman" w:cs="Times New Roman"/>
          <w:color w:val="000000"/>
          <w:lang w:val="ru-RU"/>
        </w:rPr>
        <w:t>.</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Наречия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времени.</w:t>
      </w:r>
    </w:p>
    <w:p w:rsidR="000624BE" w:rsidRPr="00A11F05" w:rsidRDefault="000624BE" w:rsidP="00A11F05">
      <w:pPr>
        <w:pStyle w:val="a3"/>
        <w:tabs>
          <w:tab w:val="left" w:pos="709"/>
        </w:tabs>
        <w:spacing w:before="8"/>
        <w:ind w:left="567" w:right="0" w:firstLine="426"/>
        <w:rPr>
          <w:rFonts w:ascii="Times New Roman" w:hAnsi="Times New Roman" w:cs="Times New Roman"/>
          <w:b/>
          <w:bCs/>
          <w:color w:val="000000"/>
          <w:lang w:val="ru-RU"/>
        </w:rPr>
      </w:pPr>
      <w:r w:rsidRPr="00A11F05">
        <w:rPr>
          <w:rFonts w:ascii="Times New Roman" w:hAnsi="Times New Roman" w:cs="Times New Roman"/>
          <w:color w:val="000000"/>
          <w:lang w:val="ru-RU"/>
        </w:rPr>
        <w:t>Обозначение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даты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года.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Обозначение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времени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(5</w:t>
      </w:r>
      <w:r w:rsidRPr="00A11F05">
        <w:rPr>
          <w:rFonts w:ascii="Times New Roman" w:hAnsi="Times New Roman" w:cs="Times New Roman"/>
          <w:color w:val="000000"/>
        </w:rPr>
        <w:t>o</w:t>
      </w:r>
      <w:r w:rsidRPr="00A11F05">
        <w:rPr>
          <w:rFonts w:ascii="Times New Roman" w:hAnsi="Times New Roman" w:cs="Times New Roman"/>
          <w:color w:val="000000"/>
          <w:lang w:val="ru-RU"/>
        </w:rPr>
        <w:t>’</w:t>
      </w:r>
      <w:r w:rsidRPr="00A11F05">
        <w:rPr>
          <w:rFonts w:ascii="Times New Roman" w:hAnsi="Times New Roman" w:cs="Times New Roman"/>
          <w:color w:val="000000"/>
        </w:rPr>
        <w:t>clock</w:t>
      </w:r>
      <w:r w:rsidRPr="00A11F05">
        <w:rPr>
          <w:rFonts w:ascii="Times New Roman" w:hAnsi="Times New Roman" w:cs="Times New Roman"/>
          <w:color w:val="000000"/>
          <w:lang w:val="ru-RU"/>
        </w:rPr>
        <w:t>;3</w:t>
      </w:r>
      <w:r w:rsidRPr="00A11F05">
        <w:rPr>
          <w:rFonts w:ascii="Times New Roman" w:hAnsi="Times New Roman" w:cs="Times New Roman"/>
          <w:color w:val="000000"/>
        </w:rPr>
        <w:t>am</w:t>
      </w:r>
      <w:r w:rsidRPr="00A11F05">
        <w:rPr>
          <w:rFonts w:ascii="Times New Roman" w:hAnsi="Times New Roman" w:cs="Times New Roman"/>
          <w:color w:val="000000"/>
          <w:lang w:val="ru-RU"/>
        </w:rPr>
        <w:t>,2</w:t>
      </w:r>
      <w:r w:rsidRPr="00A11F05">
        <w:rPr>
          <w:rFonts w:ascii="Times New Roman" w:hAnsi="Times New Roman" w:cs="Times New Roman"/>
          <w:color w:val="000000"/>
        </w:rPr>
        <w:t>pm</w:t>
      </w:r>
      <w:r w:rsidRPr="00A11F05">
        <w:rPr>
          <w:rFonts w:ascii="Times New Roman" w:hAnsi="Times New Roman" w:cs="Times New Roman"/>
          <w:color w:val="000000"/>
          <w:lang w:val="ru-RU"/>
        </w:rPr>
        <w:t>).</w:t>
      </w:r>
    </w:p>
    <w:p w:rsidR="000624BE" w:rsidRPr="00A11F05" w:rsidRDefault="000624BE" w:rsidP="00A11F05">
      <w:pPr>
        <w:pStyle w:val="a3"/>
        <w:tabs>
          <w:tab w:val="left" w:pos="709"/>
        </w:tabs>
        <w:spacing w:before="8"/>
        <w:ind w:left="567" w:right="0" w:firstLine="426"/>
        <w:rPr>
          <w:rFonts w:ascii="Times New Roman" w:hAnsi="Times New Roman" w:cs="Times New Roman"/>
          <w:b/>
          <w:color w:val="000000"/>
          <w:lang w:val="ru-RU"/>
        </w:rPr>
      </w:pPr>
      <w:r w:rsidRPr="00A11F05">
        <w:rPr>
          <w:rFonts w:ascii="Times New Roman" w:hAnsi="Times New Roman" w:cs="Times New Roman"/>
          <w:b/>
          <w:bCs/>
          <w:color w:val="000000"/>
          <w:lang w:val="ru-RU"/>
        </w:rPr>
        <w:t>С</w:t>
      </w:r>
      <w:r w:rsidRPr="00A11F05">
        <w:rPr>
          <w:rFonts w:ascii="Times New Roman" w:hAnsi="Times New Roman" w:cs="Times New Roman"/>
          <w:b/>
          <w:color w:val="000000"/>
          <w:lang w:val="ru-RU"/>
        </w:rPr>
        <w:t>оциокультурные</w:t>
      </w:r>
      <w:r>
        <w:rPr>
          <w:rFonts w:ascii="Times New Roman" w:hAnsi="Times New Roman" w:cs="Times New Roman"/>
          <w:b/>
          <w:color w:val="000000"/>
          <w:lang w:val="ru-RU"/>
        </w:rPr>
        <w:t xml:space="preserve"> </w:t>
      </w:r>
      <w:r w:rsidRPr="00A11F05">
        <w:rPr>
          <w:rFonts w:ascii="Times New Roman" w:hAnsi="Times New Roman" w:cs="Times New Roman"/>
          <w:b/>
          <w:color w:val="000000"/>
          <w:lang w:val="ru-RU"/>
        </w:rPr>
        <w:t>знания</w:t>
      </w:r>
      <w:r>
        <w:rPr>
          <w:rFonts w:ascii="Times New Roman" w:hAnsi="Times New Roman" w:cs="Times New Roman"/>
          <w:b/>
          <w:color w:val="000000"/>
          <w:lang w:val="ru-RU"/>
        </w:rPr>
        <w:t xml:space="preserve"> </w:t>
      </w:r>
      <w:r w:rsidRPr="00A11F05">
        <w:rPr>
          <w:rFonts w:ascii="Times New Roman" w:hAnsi="Times New Roman" w:cs="Times New Roman"/>
          <w:b/>
          <w:color w:val="000000"/>
          <w:lang w:val="ru-RU"/>
        </w:rPr>
        <w:t>и</w:t>
      </w:r>
      <w:r>
        <w:rPr>
          <w:rFonts w:ascii="Times New Roman" w:hAnsi="Times New Roman" w:cs="Times New Roman"/>
          <w:b/>
          <w:color w:val="000000"/>
          <w:lang w:val="ru-RU"/>
        </w:rPr>
        <w:t xml:space="preserve"> </w:t>
      </w:r>
      <w:r w:rsidRPr="00A11F05">
        <w:rPr>
          <w:rFonts w:ascii="Times New Roman" w:hAnsi="Times New Roman" w:cs="Times New Roman"/>
          <w:b/>
          <w:color w:val="000000"/>
          <w:lang w:val="ru-RU"/>
        </w:rPr>
        <w:t>умения</w:t>
      </w:r>
    </w:p>
    <w:p w:rsidR="000624BE" w:rsidRPr="00A11F05" w:rsidRDefault="000624BE" w:rsidP="00A11F05">
      <w:pPr>
        <w:pStyle w:val="a3"/>
        <w:tabs>
          <w:tab w:val="left" w:pos="709"/>
        </w:tabs>
        <w:spacing w:before="5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Знание и использование некоторых социокультурных эле</w:t>
      </w:r>
      <w:r w:rsidRPr="00A11F05">
        <w:rPr>
          <w:rFonts w:ascii="Times New Roman" w:hAnsi="Times New Roman" w:cs="Times New Roman"/>
          <w:color w:val="000000"/>
          <w:spacing w:val="-1"/>
          <w:lang w:val="ru-RU"/>
        </w:rPr>
        <w:t>ментовречевогоповеденческого</w:t>
      </w:r>
      <w:r w:rsidRPr="00A11F05">
        <w:rPr>
          <w:rFonts w:ascii="Times New Roman" w:hAnsi="Times New Roman" w:cs="Times New Roman"/>
          <w:color w:val="000000"/>
          <w:lang w:val="ru-RU"/>
        </w:rPr>
        <w:t>этикета,принятоговстране/странах изучаемого языка, в некоторых ситуациях общения:</w:t>
      </w:r>
      <w:r w:rsidRPr="00A11F05">
        <w:rPr>
          <w:rFonts w:ascii="Times New Roman" w:hAnsi="Times New Roman" w:cs="Times New Roman"/>
          <w:color w:val="000000"/>
          <w:spacing w:val="-1"/>
          <w:lang w:val="ru-RU"/>
        </w:rPr>
        <w:t xml:space="preserve">приветствие, </w:t>
      </w:r>
      <w:r w:rsidRPr="00A11F05">
        <w:rPr>
          <w:rFonts w:ascii="Times New Roman" w:hAnsi="Times New Roman" w:cs="Times New Roman"/>
          <w:color w:val="000000"/>
          <w:lang w:val="ru-RU"/>
        </w:rPr>
        <w:t>прощание, знакомство, выражение благодарности,извинение,поздравлениесднёмрождения,Новымгодом,</w:t>
      </w:r>
      <w:r w:rsidRPr="00A11F05">
        <w:rPr>
          <w:rFonts w:ascii="Times New Roman" w:hAnsi="Times New Roman" w:cs="Times New Roman"/>
          <w:color w:val="000000"/>
          <w:w w:val="95"/>
          <w:lang w:val="ru-RU"/>
        </w:rPr>
        <w:t>Рождеством,разговорпотелефону.</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Знание произведений детского фольклора (рифмовок, сти</w:t>
      </w:r>
      <w:r w:rsidRPr="00A11F05">
        <w:rPr>
          <w:rFonts w:ascii="Times New Roman" w:hAnsi="Times New Roman" w:cs="Times New Roman"/>
          <w:color w:val="000000"/>
          <w:w w:val="95"/>
          <w:lang w:val="ru-RU"/>
        </w:rPr>
        <w:t>хов,песенок),персонажейдетскихкниг.</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Краткое представление своей страны и страны/стран изучае</w:t>
      </w:r>
      <w:r w:rsidRPr="00A11F05">
        <w:rPr>
          <w:rFonts w:ascii="Times New Roman" w:hAnsi="Times New Roman" w:cs="Times New Roman"/>
          <w:color w:val="000000"/>
          <w:lang w:val="ru-RU"/>
        </w:rPr>
        <w:t>могоязыкана(названиястраниихстолиц,названиеродного</w:t>
      </w:r>
      <w:r w:rsidRPr="00A11F05">
        <w:rPr>
          <w:rFonts w:ascii="Times New Roman" w:hAnsi="Times New Roman" w:cs="Times New Roman"/>
          <w:color w:val="000000"/>
          <w:spacing w:val="-1"/>
          <w:lang w:val="ru-RU"/>
        </w:rPr>
        <w:t>города/села;цветанациональных</w:t>
      </w:r>
      <w:r w:rsidRPr="00A11F05">
        <w:rPr>
          <w:rFonts w:ascii="Times New Roman" w:hAnsi="Times New Roman" w:cs="Times New Roman"/>
          <w:color w:val="000000"/>
          <w:lang w:val="ru-RU"/>
        </w:rPr>
        <w:t>флагов;основныедостопримечательности).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Компенсаторные умения</w:t>
      </w:r>
    </w:p>
    <w:p w:rsidR="000624BE" w:rsidRPr="00A11F05" w:rsidRDefault="000624BE" w:rsidP="00A11F05">
      <w:pPr>
        <w:pStyle w:val="a3"/>
        <w:tabs>
          <w:tab w:val="left" w:pos="709"/>
        </w:tabs>
        <w:spacing w:before="5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Использование при чтении и аудировании языковой догадки(умения понять значение незнакомого слова или новое значениезнакомогословаизконтекста).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Использование</w:t>
      </w:r>
      <w:r w:rsidRPr="00A11F05">
        <w:rPr>
          <w:rFonts w:ascii="Times New Roman" w:hAnsi="Times New Roman" w:cs="Times New Roman"/>
          <w:color w:val="000000"/>
          <w:lang w:val="ru-RU"/>
        </w:rPr>
        <w:t>вкачествеопорыприпорождениисобственныхвысказыванийключевыхслов,вопросов;картинок,фотографий.</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Прогнозирование содержание текста для чтения на основе за</w:t>
      </w:r>
      <w:r w:rsidRPr="00A11F05">
        <w:rPr>
          <w:rFonts w:ascii="Times New Roman" w:hAnsi="Times New Roman" w:cs="Times New Roman"/>
          <w:color w:val="000000"/>
          <w:lang w:val="ru-RU"/>
        </w:rPr>
        <w:t>головка.</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Игнорирование информации, не являющейся необходимойдля понимания основного содержания прочитанного/прослушанного текста или для нахождения в тексте запрашиваемой информации.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w w:val="95"/>
          <w:sz w:val="20"/>
          <w:szCs w:val="20"/>
          <w:lang w:val="ru-RU"/>
        </w:rPr>
        <w:t>ПЛАНИРУЕМЫЕ</w:t>
      </w:r>
      <w:r>
        <w:rPr>
          <w:rFonts w:ascii="Times New Roman" w:hAnsi="Times New Roman" w:cs="Times New Roman"/>
          <w:b/>
          <w:color w:val="000000"/>
          <w:w w:val="95"/>
          <w:sz w:val="20"/>
          <w:szCs w:val="20"/>
          <w:lang w:val="ru-RU"/>
        </w:rPr>
        <w:t xml:space="preserve"> </w:t>
      </w:r>
      <w:r w:rsidRPr="00A11F05">
        <w:rPr>
          <w:rFonts w:ascii="Times New Roman" w:hAnsi="Times New Roman" w:cs="Times New Roman"/>
          <w:b/>
          <w:color w:val="000000"/>
          <w:w w:val="95"/>
          <w:sz w:val="20"/>
          <w:szCs w:val="20"/>
          <w:lang w:val="ru-RU"/>
        </w:rPr>
        <w:t>РЕЗУЛЬТАТЫ</w:t>
      </w:r>
      <w:r>
        <w:rPr>
          <w:rFonts w:ascii="Times New Roman" w:hAnsi="Times New Roman" w:cs="Times New Roman"/>
          <w:b/>
          <w:color w:val="000000"/>
          <w:w w:val="95"/>
          <w:sz w:val="20"/>
          <w:szCs w:val="20"/>
          <w:lang w:val="ru-RU"/>
        </w:rPr>
        <w:t xml:space="preserve"> </w:t>
      </w:r>
      <w:r w:rsidRPr="00A11F05">
        <w:rPr>
          <w:rFonts w:ascii="Times New Roman" w:hAnsi="Times New Roman" w:cs="Times New Roman"/>
          <w:b/>
          <w:color w:val="000000"/>
          <w:w w:val="95"/>
          <w:sz w:val="20"/>
          <w:szCs w:val="20"/>
          <w:lang w:val="ru-RU"/>
        </w:rPr>
        <w:t>ОСВОЕНИЯ</w:t>
      </w:r>
      <w:r>
        <w:rPr>
          <w:rFonts w:ascii="Times New Roman" w:hAnsi="Times New Roman" w:cs="Times New Roman"/>
          <w:b/>
          <w:color w:val="000000"/>
          <w:w w:val="95"/>
          <w:sz w:val="20"/>
          <w:szCs w:val="20"/>
          <w:lang w:val="ru-RU"/>
        </w:rPr>
        <w:t xml:space="preserve"> </w:t>
      </w:r>
      <w:r w:rsidRPr="00A11F05">
        <w:rPr>
          <w:rFonts w:ascii="Times New Roman" w:hAnsi="Times New Roman" w:cs="Times New Roman"/>
          <w:b/>
          <w:color w:val="000000"/>
          <w:sz w:val="20"/>
          <w:szCs w:val="20"/>
          <w:lang w:val="ru-RU"/>
        </w:rPr>
        <w:t>УЧЕБНОГО</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ПРЕДМЕТА</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«ИНОСТРАННЫЙ</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(АНГЛИЙСКИЙ)</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ЯЗЫК»</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w w:val="95"/>
          <w:sz w:val="20"/>
          <w:szCs w:val="20"/>
          <w:lang w:val="ru-RU"/>
        </w:rPr>
        <w:t>НА</w:t>
      </w:r>
      <w:r>
        <w:rPr>
          <w:rFonts w:ascii="Times New Roman" w:hAnsi="Times New Roman" w:cs="Times New Roman"/>
          <w:b/>
          <w:color w:val="000000"/>
          <w:w w:val="95"/>
          <w:sz w:val="20"/>
          <w:szCs w:val="20"/>
          <w:lang w:val="ru-RU"/>
        </w:rPr>
        <w:t xml:space="preserve"> </w:t>
      </w:r>
      <w:r w:rsidRPr="00A11F05">
        <w:rPr>
          <w:rFonts w:ascii="Times New Roman" w:hAnsi="Times New Roman" w:cs="Times New Roman"/>
          <w:b/>
          <w:color w:val="000000"/>
          <w:w w:val="95"/>
          <w:sz w:val="20"/>
          <w:szCs w:val="20"/>
          <w:lang w:val="ru-RU"/>
        </w:rPr>
        <w:t>УРОВНЕ</w:t>
      </w:r>
      <w:r>
        <w:rPr>
          <w:rFonts w:ascii="Times New Roman" w:hAnsi="Times New Roman" w:cs="Times New Roman"/>
          <w:b/>
          <w:color w:val="000000"/>
          <w:w w:val="95"/>
          <w:sz w:val="20"/>
          <w:szCs w:val="20"/>
          <w:lang w:val="ru-RU"/>
        </w:rPr>
        <w:t xml:space="preserve"> </w:t>
      </w:r>
      <w:r w:rsidRPr="00A11F05">
        <w:rPr>
          <w:rFonts w:ascii="Times New Roman" w:hAnsi="Times New Roman" w:cs="Times New Roman"/>
          <w:b/>
          <w:color w:val="000000"/>
          <w:w w:val="95"/>
          <w:sz w:val="20"/>
          <w:szCs w:val="20"/>
          <w:lang w:val="ru-RU"/>
        </w:rPr>
        <w:t>НАЧАЛЬНОГО</w:t>
      </w:r>
      <w:r>
        <w:rPr>
          <w:rFonts w:ascii="Times New Roman" w:hAnsi="Times New Roman" w:cs="Times New Roman"/>
          <w:b/>
          <w:color w:val="000000"/>
          <w:w w:val="95"/>
          <w:sz w:val="20"/>
          <w:szCs w:val="20"/>
          <w:lang w:val="ru-RU"/>
        </w:rPr>
        <w:t xml:space="preserve"> </w:t>
      </w:r>
      <w:r w:rsidRPr="00A11F05">
        <w:rPr>
          <w:rFonts w:ascii="Times New Roman" w:hAnsi="Times New Roman" w:cs="Times New Roman"/>
          <w:b/>
          <w:color w:val="000000"/>
          <w:w w:val="95"/>
          <w:sz w:val="20"/>
          <w:szCs w:val="20"/>
          <w:lang w:val="ru-RU"/>
        </w:rPr>
        <w:t>ОБЩЕГО</w:t>
      </w:r>
      <w:r>
        <w:rPr>
          <w:rFonts w:ascii="Times New Roman" w:hAnsi="Times New Roman" w:cs="Times New Roman"/>
          <w:b/>
          <w:color w:val="000000"/>
          <w:w w:val="95"/>
          <w:sz w:val="20"/>
          <w:szCs w:val="20"/>
          <w:lang w:val="ru-RU"/>
        </w:rPr>
        <w:t xml:space="preserve"> </w:t>
      </w:r>
      <w:r w:rsidRPr="00A11F05">
        <w:rPr>
          <w:rFonts w:ascii="Times New Roman" w:hAnsi="Times New Roman" w:cs="Times New Roman"/>
          <w:b/>
          <w:color w:val="000000"/>
          <w:w w:val="95"/>
          <w:sz w:val="20"/>
          <w:szCs w:val="20"/>
          <w:lang w:val="ru-RU"/>
        </w:rPr>
        <w:t>ОБРАЗОВАНИЯ</w:t>
      </w:r>
    </w:p>
    <w:p w:rsidR="000624BE" w:rsidRPr="00A11F05" w:rsidRDefault="000624BE" w:rsidP="00A11F05">
      <w:pPr>
        <w:pStyle w:val="a3"/>
        <w:tabs>
          <w:tab w:val="left" w:pos="709"/>
        </w:tabs>
        <w:spacing w:before="17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 результате изучения иностранного языка в начальной школе у обучающегося будут сформированы личностные, метапред</w:t>
      </w:r>
      <w:r w:rsidRPr="00A11F05">
        <w:rPr>
          <w:rFonts w:ascii="Times New Roman" w:hAnsi="Times New Roman" w:cs="Times New Roman"/>
          <w:color w:val="000000"/>
          <w:lang w:val="ru-RU"/>
        </w:rPr>
        <w:t>метные и предметные результаты, обеспечивающие выполне</w:t>
      </w:r>
      <w:r w:rsidRPr="00A11F05">
        <w:rPr>
          <w:rFonts w:ascii="Times New Roman" w:hAnsi="Times New Roman" w:cs="Times New Roman"/>
          <w:color w:val="000000"/>
          <w:w w:val="95"/>
          <w:lang w:val="ru-RU"/>
        </w:rPr>
        <w:t>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ФГОСНОО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его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успешное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дальнейшее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образование.</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Личностные результаты</w:t>
      </w:r>
    </w:p>
    <w:p w:rsidR="000624BE" w:rsidRPr="00A11F05" w:rsidRDefault="000624BE" w:rsidP="00A11F05">
      <w:pPr>
        <w:pStyle w:val="a3"/>
        <w:tabs>
          <w:tab w:val="left" w:pos="709"/>
        </w:tabs>
        <w:spacing w:before="5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Личностные результаты освоения программы начального об</w:t>
      </w:r>
      <w:r w:rsidRPr="00A11F05">
        <w:rPr>
          <w:rFonts w:ascii="Times New Roman" w:hAnsi="Times New Roman" w:cs="Times New Roman"/>
          <w:color w:val="000000"/>
          <w:lang w:val="ru-RU"/>
        </w:rPr>
        <w:t>щегообразованиядостигаютсявединствеучебнойивоспитательнойдеятельностиОрганизациивсоответствиистрадиционными российскими социокультурными и духовно-нравственными ценностями, принятыми в обществе правилами и</w:t>
      </w:r>
      <w:r w:rsidRPr="00A11F05">
        <w:rPr>
          <w:rFonts w:ascii="Times New Roman" w:hAnsi="Times New Roman" w:cs="Times New Roman"/>
          <w:color w:val="000000"/>
          <w:w w:val="95"/>
          <w:lang w:val="ru-RU"/>
        </w:rPr>
        <w:t>нормами поведения и способствуют процессам самопознания,</w:t>
      </w:r>
      <w:r w:rsidRPr="00A11F05">
        <w:rPr>
          <w:rFonts w:ascii="Times New Roman" w:hAnsi="Times New Roman" w:cs="Times New Roman"/>
          <w:color w:val="000000"/>
          <w:spacing w:val="-1"/>
          <w:lang w:val="ru-RU"/>
        </w:rPr>
        <w:t xml:space="preserve">самовоспитания </w:t>
      </w:r>
      <w:r w:rsidRPr="00A11F05">
        <w:rPr>
          <w:rFonts w:ascii="Times New Roman" w:hAnsi="Times New Roman" w:cs="Times New Roman"/>
          <w:color w:val="000000"/>
          <w:lang w:val="ru-RU"/>
        </w:rPr>
        <w:t>и саморазвития, формирования внутренней</w:t>
      </w:r>
      <w:r w:rsidRPr="00A11F05">
        <w:rPr>
          <w:rFonts w:ascii="Times New Roman" w:hAnsi="Times New Roman" w:cs="Times New Roman"/>
          <w:color w:val="000000"/>
          <w:w w:val="95"/>
          <w:lang w:val="ru-RU"/>
        </w:rPr>
        <w:t>позицииличности.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Личностные результаты освоения программы начального об</w:t>
      </w:r>
      <w:r w:rsidRPr="00A11F05">
        <w:rPr>
          <w:rFonts w:ascii="Times New Roman" w:hAnsi="Times New Roman" w:cs="Times New Roman"/>
          <w:color w:val="000000"/>
          <w:lang w:val="ru-RU"/>
        </w:rPr>
        <w:t>щего образования должны отражать готовность обучающихся</w:t>
      </w:r>
      <w:r w:rsidRPr="00A11F05">
        <w:rPr>
          <w:rFonts w:ascii="Times New Roman" w:hAnsi="Times New Roman" w:cs="Times New Roman"/>
          <w:color w:val="000000"/>
          <w:w w:val="95"/>
          <w:lang w:val="ru-RU"/>
        </w:rPr>
        <w:t>руководствоваться ценностями и приобретение первоначальногоопытадеятельностинаихоснове,втомчислевчасти: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Гражданско-патриотического воспитания:</w:t>
      </w:r>
    </w:p>
    <w:p w:rsidR="000624BE" w:rsidRPr="00A11F05" w:rsidRDefault="000624BE" w:rsidP="00C156C2">
      <w:pPr>
        <w:pStyle w:val="a7"/>
        <w:numPr>
          <w:ilvl w:val="0"/>
          <w:numId w:val="147"/>
        </w:numPr>
        <w:tabs>
          <w:tab w:val="left" w:pos="384"/>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становлениеценностногоотношенияксвоейРодине—России;</w:t>
      </w:r>
    </w:p>
    <w:p w:rsidR="000624BE" w:rsidRPr="00A11F05" w:rsidRDefault="000624BE" w:rsidP="00C156C2">
      <w:pPr>
        <w:pStyle w:val="a7"/>
        <w:numPr>
          <w:ilvl w:val="0"/>
          <w:numId w:val="147"/>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осознаниесвоейэтнокультурнойироссийскойгражданскойидентичности;</w:t>
      </w:r>
    </w:p>
    <w:p w:rsidR="000624BE" w:rsidRPr="00A11F05" w:rsidRDefault="000624BE" w:rsidP="00C156C2">
      <w:pPr>
        <w:pStyle w:val="a7"/>
        <w:numPr>
          <w:ilvl w:val="0"/>
          <w:numId w:val="147"/>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сопричастность к прошлому, настоящему и будущему своей</w:t>
      </w:r>
      <w:r w:rsidRPr="00A11F05">
        <w:rPr>
          <w:rFonts w:ascii="Times New Roman" w:hAnsi="Times New Roman" w:cs="Times New Roman"/>
          <w:color w:val="000000"/>
          <w:w w:val="95"/>
          <w:sz w:val="20"/>
          <w:szCs w:val="20"/>
          <w:lang w:val="ru-RU"/>
        </w:rPr>
        <w:t>страныиродногокрая;</w:t>
      </w:r>
    </w:p>
    <w:p w:rsidR="000624BE" w:rsidRPr="00A11F05" w:rsidRDefault="000624BE" w:rsidP="00C156C2">
      <w:pPr>
        <w:pStyle w:val="a7"/>
        <w:numPr>
          <w:ilvl w:val="0"/>
          <w:numId w:val="147"/>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уважениексвоемуидругимнародам;</w:t>
      </w:r>
    </w:p>
    <w:p w:rsidR="000624BE" w:rsidRPr="00A11F05" w:rsidRDefault="000624BE" w:rsidP="00C156C2">
      <w:pPr>
        <w:pStyle w:val="a7"/>
        <w:numPr>
          <w:ilvl w:val="0"/>
          <w:numId w:val="147"/>
        </w:numPr>
        <w:tabs>
          <w:tab w:val="left" w:pos="384"/>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первоначальные представления о человеке как члене обще</w:t>
      </w:r>
      <w:r w:rsidRPr="00A11F05">
        <w:rPr>
          <w:rFonts w:ascii="Times New Roman" w:hAnsi="Times New Roman" w:cs="Times New Roman"/>
          <w:color w:val="000000"/>
          <w:w w:val="95"/>
          <w:sz w:val="20"/>
          <w:szCs w:val="20"/>
          <w:lang w:val="ru-RU"/>
        </w:rPr>
        <w:t>ства, о правах и ответственности, уважении и достоинстве человека, о нравственно-этических нормах поведения и прави</w:t>
      </w:r>
      <w:r w:rsidRPr="00A11F05">
        <w:rPr>
          <w:rFonts w:ascii="Times New Roman" w:hAnsi="Times New Roman" w:cs="Times New Roman"/>
          <w:color w:val="000000"/>
          <w:sz w:val="20"/>
          <w:szCs w:val="20"/>
          <w:lang w:val="ru-RU"/>
        </w:rPr>
        <w:t>лахмежличностныхотношений.</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Духовно-нравственного воспитания:</w:t>
      </w:r>
    </w:p>
    <w:p w:rsidR="000624BE" w:rsidRPr="00A11F05" w:rsidRDefault="000624BE" w:rsidP="00C156C2">
      <w:pPr>
        <w:pStyle w:val="a7"/>
        <w:numPr>
          <w:ilvl w:val="0"/>
          <w:numId w:val="148"/>
        </w:numPr>
        <w:tabs>
          <w:tab w:val="left" w:pos="384"/>
          <w:tab w:val="left" w:pos="709"/>
        </w:tabs>
        <w:spacing w:before="10"/>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признаниеиндивидуальностикаждогочеловека;</w:t>
      </w:r>
    </w:p>
    <w:p w:rsidR="000624BE" w:rsidRPr="00A11F05" w:rsidRDefault="000624BE" w:rsidP="00C156C2">
      <w:pPr>
        <w:pStyle w:val="a7"/>
        <w:numPr>
          <w:ilvl w:val="0"/>
          <w:numId w:val="148"/>
        </w:numPr>
        <w:tabs>
          <w:tab w:val="left" w:pos="384"/>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проявлениесопереживания,уваженияидоброжелательности;</w:t>
      </w:r>
    </w:p>
    <w:p w:rsidR="000624BE" w:rsidRPr="00A11F05" w:rsidRDefault="000624BE" w:rsidP="00C156C2">
      <w:pPr>
        <w:pStyle w:val="a7"/>
        <w:numPr>
          <w:ilvl w:val="0"/>
          <w:numId w:val="148"/>
        </w:numPr>
        <w:tabs>
          <w:tab w:val="left" w:pos="384"/>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неприятиелюбыхформповедения,направленныхнапричинениефизическогоиморальноговредадругимлюдям.</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Эстетического воспитания:</w:t>
      </w:r>
    </w:p>
    <w:p w:rsidR="000624BE" w:rsidRPr="00A11F05" w:rsidRDefault="000624BE" w:rsidP="00C156C2">
      <w:pPr>
        <w:pStyle w:val="a7"/>
        <w:numPr>
          <w:ilvl w:val="0"/>
          <w:numId w:val="149"/>
        </w:numPr>
        <w:tabs>
          <w:tab w:val="left" w:pos="384"/>
          <w:tab w:val="left" w:pos="709"/>
        </w:tabs>
        <w:spacing w:before="10"/>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уважительноеотношениеиинтерескхудожественнойкуль</w:t>
      </w:r>
      <w:r w:rsidRPr="00A11F05">
        <w:rPr>
          <w:rFonts w:ascii="Times New Roman" w:hAnsi="Times New Roman" w:cs="Times New Roman"/>
          <w:color w:val="000000"/>
          <w:w w:val="95"/>
          <w:sz w:val="20"/>
          <w:szCs w:val="20"/>
          <w:lang w:val="ru-RU"/>
        </w:rPr>
        <w:t>туре, восприимчивость к разным видам искусства, традициямитворчествусвоегоидругихнародов;</w:t>
      </w:r>
    </w:p>
    <w:p w:rsidR="000624BE" w:rsidRPr="00A11F05" w:rsidRDefault="000624BE" w:rsidP="00C156C2">
      <w:pPr>
        <w:pStyle w:val="a7"/>
        <w:numPr>
          <w:ilvl w:val="0"/>
          <w:numId w:val="149"/>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стремлениек</w:t>
      </w:r>
      <w:r w:rsidRPr="00A11F05">
        <w:rPr>
          <w:rFonts w:ascii="Times New Roman" w:hAnsi="Times New Roman" w:cs="Times New Roman"/>
          <w:color w:val="000000"/>
          <w:sz w:val="20"/>
          <w:szCs w:val="20"/>
          <w:lang w:val="ru-RU"/>
        </w:rPr>
        <w:t>самовыражениювразныхвидаххудожествен</w:t>
      </w:r>
      <w:r w:rsidRPr="00A11F05">
        <w:rPr>
          <w:rFonts w:ascii="Times New Roman" w:hAnsi="Times New Roman" w:cs="Times New Roman"/>
          <w:color w:val="000000"/>
          <w:w w:val="95"/>
          <w:sz w:val="20"/>
          <w:szCs w:val="20"/>
          <w:lang w:val="ru-RU"/>
        </w:rPr>
        <w:t>нойдеятельности.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Физического воспитания, формирования культуры здоровья и эмоционального благополучия:</w:t>
      </w:r>
    </w:p>
    <w:p w:rsidR="000624BE" w:rsidRPr="00A11F05" w:rsidRDefault="000624BE" w:rsidP="00C156C2">
      <w:pPr>
        <w:pStyle w:val="a7"/>
        <w:numPr>
          <w:ilvl w:val="0"/>
          <w:numId w:val="150"/>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соблюдениеправилздоровогоибезопасного(длясебяидругих людей) образа жизни в окружающей среде (в том числеинформационной);</w:t>
      </w:r>
    </w:p>
    <w:p w:rsidR="000624BE" w:rsidRPr="00A11F05" w:rsidRDefault="000624BE" w:rsidP="00C156C2">
      <w:pPr>
        <w:pStyle w:val="a7"/>
        <w:numPr>
          <w:ilvl w:val="0"/>
          <w:numId w:val="150"/>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бережноеотношениекфизическомуипсихическомуздоровью.</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Трудового воспитания: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color w:val="000000"/>
          <w:sz w:val="20"/>
          <w:szCs w:val="20"/>
          <w:lang w:val="ru-RU"/>
        </w:rPr>
        <w:t>осознаниеценноститрудавжизничеловекаиобщества,ответственноепотреблениеибережноеотношениекрезультат</w:t>
      </w:r>
      <w:r w:rsidRPr="00A11F05">
        <w:rPr>
          <w:rFonts w:ascii="Times New Roman" w:hAnsi="Times New Roman" w:cs="Times New Roman"/>
          <w:color w:val="000000"/>
          <w:w w:val="95"/>
          <w:sz w:val="20"/>
          <w:szCs w:val="20"/>
          <w:lang w:val="ru-RU"/>
        </w:rPr>
        <w:t>амтруда,навыкиучастиявразличныхвидахтрудовойдеятельности,интерескразличнымпрофессиям.</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Экологического воспитания:</w:t>
      </w:r>
    </w:p>
    <w:p w:rsidR="000624BE" w:rsidRPr="00A11F05" w:rsidRDefault="000624BE" w:rsidP="00C156C2">
      <w:pPr>
        <w:pStyle w:val="a7"/>
        <w:numPr>
          <w:ilvl w:val="0"/>
          <w:numId w:val="151"/>
        </w:numPr>
        <w:tabs>
          <w:tab w:val="left" w:pos="38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бережноеотношениекприроде;</w:t>
      </w:r>
    </w:p>
    <w:p w:rsidR="000624BE" w:rsidRPr="00A11F05" w:rsidRDefault="000624BE" w:rsidP="00C156C2">
      <w:pPr>
        <w:pStyle w:val="a7"/>
        <w:numPr>
          <w:ilvl w:val="0"/>
          <w:numId w:val="151"/>
        </w:numPr>
        <w:tabs>
          <w:tab w:val="left" w:pos="384"/>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неприятиедействий,приносящихейвред.</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Ценности научного познания:</w:t>
      </w:r>
    </w:p>
    <w:p w:rsidR="000624BE" w:rsidRPr="00A11F05" w:rsidRDefault="000624BE" w:rsidP="00C156C2">
      <w:pPr>
        <w:pStyle w:val="a7"/>
        <w:numPr>
          <w:ilvl w:val="0"/>
          <w:numId w:val="152"/>
        </w:numPr>
        <w:tabs>
          <w:tab w:val="left" w:pos="384"/>
          <w:tab w:val="left" w:pos="709"/>
        </w:tabs>
        <w:spacing w:before="10"/>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первоначальныепредставленияонаучнойкартинемира;</w:t>
      </w:r>
    </w:p>
    <w:p w:rsidR="000624BE" w:rsidRPr="00A11F05" w:rsidRDefault="000624BE" w:rsidP="00C156C2">
      <w:pPr>
        <w:pStyle w:val="a7"/>
        <w:numPr>
          <w:ilvl w:val="0"/>
          <w:numId w:val="152"/>
        </w:numPr>
        <w:tabs>
          <w:tab w:val="left" w:pos="384"/>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познавательные интересы, активность, инициативность, любознательностьисамостоятельностьвпознании.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Метапредметные результаты</w:t>
      </w:r>
    </w:p>
    <w:p w:rsidR="000624BE" w:rsidRPr="00A11F05" w:rsidRDefault="000624BE" w:rsidP="00A11F05">
      <w:pPr>
        <w:pStyle w:val="a3"/>
        <w:tabs>
          <w:tab w:val="left" w:pos="709"/>
        </w:tabs>
        <w:spacing w:before="5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Метапредметныерезультатыосвоенияпрограммыначальногообщегообразованиядолжныотражать:</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Овладение универсальными учебными познавательными действиями:</w:t>
      </w:r>
    </w:p>
    <w:p w:rsidR="000624BE" w:rsidRPr="00A11F05" w:rsidRDefault="000624BE" w:rsidP="00A11F05">
      <w:pPr>
        <w:pStyle w:val="a7"/>
        <w:tabs>
          <w:tab w:val="left" w:pos="709"/>
        </w:tabs>
        <w:ind w:left="567" w:right="0" w:firstLine="426"/>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базовые логические действия:</w:t>
      </w:r>
    </w:p>
    <w:p w:rsidR="000624BE" w:rsidRPr="00A11F05" w:rsidRDefault="000624BE" w:rsidP="00C156C2">
      <w:pPr>
        <w:pStyle w:val="a7"/>
        <w:numPr>
          <w:ilvl w:val="0"/>
          <w:numId w:val="153"/>
        </w:numPr>
        <w:tabs>
          <w:tab w:val="left" w:pos="384"/>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сравнивать объекты, устанавливать основания для сравне</w:t>
      </w:r>
      <w:r w:rsidRPr="00A11F05">
        <w:rPr>
          <w:rFonts w:ascii="Times New Roman" w:hAnsi="Times New Roman" w:cs="Times New Roman"/>
          <w:color w:val="000000"/>
          <w:w w:val="95"/>
          <w:sz w:val="20"/>
          <w:szCs w:val="20"/>
          <w:lang w:val="ru-RU"/>
        </w:rPr>
        <w:t>ния,устанавливатьаналогии;</w:t>
      </w:r>
    </w:p>
    <w:p w:rsidR="000624BE" w:rsidRPr="00A11F05" w:rsidRDefault="000624BE" w:rsidP="00C156C2">
      <w:pPr>
        <w:pStyle w:val="a7"/>
        <w:numPr>
          <w:ilvl w:val="0"/>
          <w:numId w:val="153"/>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объединять части объекта (объекты) по определённому признаку;</w:t>
      </w:r>
    </w:p>
    <w:p w:rsidR="000624BE" w:rsidRPr="00A11F05" w:rsidRDefault="000624BE" w:rsidP="00C156C2">
      <w:pPr>
        <w:pStyle w:val="a7"/>
        <w:numPr>
          <w:ilvl w:val="0"/>
          <w:numId w:val="153"/>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определятьсущественныйпризнакдляклассификации,</w:t>
      </w:r>
      <w:r w:rsidRPr="00A11F05">
        <w:rPr>
          <w:rFonts w:ascii="Times New Roman" w:hAnsi="Times New Roman" w:cs="Times New Roman"/>
          <w:color w:val="000000"/>
          <w:w w:val="95"/>
          <w:sz w:val="20"/>
          <w:szCs w:val="20"/>
          <w:lang w:val="ru-RU"/>
        </w:rPr>
        <w:t>классифицироватьпредложенныеобъекты;</w:t>
      </w:r>
    </w:p>
    <w:p w:rsidR="000624BE" w:rsidRPr="00A11F05" w:rsidRDefault="000624BE" w:rsidP="00C156C2">
      <w:pPr>
        <w:pStyle w:val="a7"/>
        <w:numPr>
          <w:ilvl w:val="0"/>
          <w:numId w:val="153"/>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находить закономерности и противоречия в рассматривае</w:t>
      </w:r>
      <w:r w:rsidRPr="00A11F05">
        <w:rPr>
          <w:rFonts w:ascii="Times New Roman" w:hAnsi="Times New Roman" w:cs="Times New Roman"/>
          <w:color w:val="000000"/>
          <w:w w:val="95"/>
          <w:sz w:val="20"/>
          <w:szCs w:val="20"/>
          <w:lang w:val="ru-RU"/>
        </w:rPr>
        <w:t>мых фактах, данных и наблюдениях на основе предложенногопедагогическимработникомалгоритма;</w:t>
      </w:r>
    </w:p>
    <w:p w:rsidR="000624BE" w:rsidRPr="00A11F05" w:rsidRDefault="000624BE" w:rsidP="00C156C2">
      <w:pPr>
        <w:pStyle w:val="a7"/>
        <w:numPr>
          <w:ilvl w:val="0"/>
          <w:numId w:val="153"/>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выявлятьнедостатокинформациидлярешенияучебной</w:t>
      </w:r>
      <w:r w:rsidRPr="00A11F05">
        <w:rPr>
          <w:rFonts w:ascii="Times New Roman" w:hAnsi="Times New Roman" w:cs="Times New Roman"/>
          <w:color w:val="000000"/>
          <w:w w:val="95"/>
          <w:sz w:val="20"/>
          <w:szCs w:val="20"/>
          <w:lang w:val="ru-RU"/>
        </w:rPr>
        <w:t>(практической)задачинаосновепредложенногоалгоритма;</w:t>
      </w:r>
    </w:p>
    <w:p w:rsidR="000624BE" w:rsidRPr="00A11F05" w:rsidRDefault="000624BE" w:rsidP="00C156C2">
      <w:pPr>
        <w:pStyle w:val="a7"/>
        <w:numPr>
          <w:ilvl w:val="0"/>
          <w:numId w:val="153"/>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устанавливать причинно-следственные связи в ситуациях,</w:t>
      </w:r>
      <w:r w:rsidRPr="00A11F05">
        <w:rPr>
          <w:rFonts w:ascii="Times New Roman" w:hAnsi="Times New Roman" w:cs="Times New Roman"/>
          <w:color w:val="000000"/>
          <w:w w:val="95"/>
          <w:sz w:val="20"/>
          <w:szCs w:val="20"/>
          <w:lang w:val="ru-RU"/>
        </w:rPr>
        <w:t>поддающихся непосредственному наблюдению или знакомыхпоопыту,делатьвыводы;</w:t>
      </w:r>
    </w:p>
    <w:p w:rsidR="000624BE" w:rsidRPr="00A11F05" w:rsidRDefault="000624BE" w:rsidP="00A11F05">
      <w:pPr>
        <w:pStyle w:val="a7"/>
        <w:tabs>
          <w:tab w:val="left" w:pos="709"/>
        </w:tabs>
        <w:ind w:left="567" w:right="0" w:firstLine="426"/>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базовые исследовательские действия:</w:t>
      </w:r>
    </w:p>
    <w:p w:rsidR="000624BE" w:rsidRPr="00A11F05" w:rsidRDefault="000624BE" w:rsidP="00C156C2">
      <w:pPr>
        <w:pStyle w:val="a7"/>
        <w:numPr>
          <w:ilvl w:val="0"/>
          <w:numId w:val="154"/>
        </w:numPr>
        <w:tabs>
          <w:tab w:val="left" w:pos="384"/>
          <w:tab w:val="left" w:pos="709"/>
        </w:tabs>
        <w:spacing w:before="10"/>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определять разрыв между реальным и желательным состояниемобъекта(ситуации)наосновепредложенныхпедагоги</w:t>
      </w:r>
      <w:r w:rsidRPr="00A11F05">
        <w:rPr>
          <w:rFonts w:ascii="Times New Roman" w:hAnsi="Times New Roman" w:cs="Times New Roman"/>
          <w:color w:val="000000"/>
          <w:w w:val="95"/>
          <w:sz w:val="20"/>
          <w:szCs w:val="20"/>
          <w:lang w:val="ru-RU"/>
        </w:rPr>
        <w:t>ческимработникомвопросов;</w:t>
      </w:r>
    </w:p>
    <w:p w:rsidR="000624BE" w:rsidRPr="00A11F05" w:rsidRDefault="000624BE" w:rsidP="00C156C2">
      <w:pPr>
        <w:pStyle w:val="a7"/>
        <w:numPr>
          <w:ilvl w:val="0"/>
          <w:numId w:val="154"/>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 помощью педагогического работника формулировать цель,планироватьизмененияобъекта,ситуации;</w:t>
      </w:r>
    </w:p>
    <w:p w:rsidR="000624BE" w:rsidRPr="00A11F05" w:rsidRDefault="000624BE" w:rsidP="00C156C2">
      <w:pPr>
        <w:pStyle w:val="a7"/>
        <w:numPr>
          <w:ilvl w:val="0"/>
          <w:numId w:val="154"/>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сравнивать несколько вариантов решения задачи, выбиратьнаиболееподходящий(наосновепредложенныхкритериев);</w:t>
      </w:r>
    </w:p>
    <w:p w:rsidR="000624BE" w:rsidRPr="00A11F05" w:rsidRDefault="000624BE" w:rsidP="00C156C2">
      <w:pPr>
        <w:pStyle w:val="a7"/>
        <w:numPr>
          <w:ilvl w:val="0"/>
          <w:numId w:val="154"/>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проводить по предложенному плану опыт, несложное иссле</w:t>
      </w:r>
      <w:r w:rsidRPr="00A11F05">
        <w:rPr>
          <w:rFonts w:ascii="Times New Roman" w:hAnsi="Times New Roman" w:cs="Times New Roman"/>
          <w:color w:val="000000"/>
          <w:sz w:val="20"/>
          <w:szCs w:val="20"/>
          <w:lang w:val="ru-RU"/>
        </w:rPr>
        <w:t>дованиепоустановлениюособенностейобъектаизученияисвязеймеждуобъектами(частьцелое,причинаследствие);</w:t>
      </w:r>
    </w:p>
    <w:p w:rsidR="000624BE" w:rsidRPr="00A11F05" w:rsidRDefault="000624BE" w:rsidP="00C156C2">
      <w:pPr>
        <w:pStyle w:val="a7"/>
        <w:numPr>
          <w:ilvl w:val="0"/>
          <w:numId w:val="154"/>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ф</w:t>
      </w:r>
      <w:r w:rsidRPr="00A11F05">
        <w:rPr>
          <w:rFonts w:ascii="Times New Roman" w:hAnsi="Times New Roman" w:cs="Times New Roman"/>
          <w:color w:val="000000"/>
          <w:sz w:val="20"/>
          <w:szCs w:val="20"/>
          <w:lang w:val="ru-RU"/>
        </w:rPr>
        <w:t>ормулироватьвыводыиподкреплятьихдоказательстваминаосноверезультатовпроведенногонаблюдения(опыта,из</w:t>
      </w:r>
      <w:r w:rsidRPr="00A11F05">
        <w:rPr>
          <w:rFonts w:ascii="Times New Roman" w:hAnsi="Times New Roman" w:cs="Times New Roman"/>
          <w:color w:val="000000"/>
          <w:w w:val="95"/>
          <w:sz w:val="20"/>
          <w:szCs w:val="20"/>
          <w:lang w:val="ru-RU"/>
        </w:rPr>
        <w:t>мерения,классификации,сравнения,исследования);</w:t>
      </w:r>
    </w:p>
    <w:p w:rsidR="000624BE" w:rsidRPr="00A11F05" w:rsidRDefault="000624BE" w:rsidP="00C156C2">
      <w:pPr>
        <w:pStyle w:val="a7"/>
        <w:numPr>
          <w:ilvl w:val="0"/>
          <w:numId w:val="154"/>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прогнозировать возможное развитие процессов, событий и их</w:t>
      </w:r>
      <w:r w:rsidRPr="00A11F05">
        <w:rPr>
          <w:rFonts w:ascii="Times New Roman" w:hAnsi="Times New Roman" w:cs="Times New Roman"/>
          <w:color w:val="000000"/>
          <w:spacing w:val="-1"/>
          <w:sz w:val="20"/>
          <w:szCs w:val="20"/>
          <w:lang w:val="ru-RU"/>
        </w:rPr>
        <w:t>последствия</w:t>
      </w:r>
      <w:r w:rsidRPr="00A11F05">
        <w:rPr>
          <w:rFonts w:ascii="Times New Roman" w:hAnsi="Times New Roman" w:cs="Times New Roman"/>
          <w:color w:val="000000"/>
          <w:sz w:val="20"/>
          <w:szCs w:val="20"/>
          <w:lang w:val="ru-RU"/>
        </w:rPr>
        <w:t>ваналогичныхилисходныхситуациях;</w:t>
      </w:r>
    </w:p>
    <w:p w:rsidR="000624BE" w:rsidRPr="00A11F05" w:rsidRDefault="000624BE" w:rsidP="00A11F05">
      <w:pPr>
        <w:pStyle w:val="a7"/>
        <w:tabs>
          <w:tab w:val="left" w:pos="709"/>
        </w:tabs>
        <w:ind w:left="567" w:right="0" w:firstLine="426"/>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работа с информацией:</w:t>
      </w:r>
    </w:p>
    <w:p w:rsidR="000624BE" w:rsidRPr="00A11F05" w:rsidRDefault="000624BE" w:rsidP="00C156C2">
      <w:pPr>
        <w:pStyle w:val="a7"/>
        <w:numPr>
          <w:ilvl w:val="0"/>
          <w:numId w:val="155"/>
        </w:numPr>
        <w:tabs>
          <w:tab w:val="left" w:pos="384"/>
          <w:tab w:val="left" w:pos="709"/>
        </w:tabs>
        <w:spacing w:before="11"/>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выбиратьисточникполученияинформации;</w:t>
      </w:r>
    </w:p>
    <w:p w:rsidR="000624BE" w:rsidRPr="00A11F05" w:rsidRDefault="000624BE" w:rsidP="00C156C2">
      <w:pPr>
        <w:pStyle w:val="a7"/>
        <w:numPr>
          <w:ilvl w:val="0"/>
          <w:numId w:val="155"/>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согласно заданному алгоритму находить в предложенном</w:t>
      </w:r>
      <w:r w:rsidRPr="00A11F05">
        <w:rPr>
          <w:rFonts w:ascii="Times New Roman" w:hAnsi="Times New Roman" w:cs="Times New Roman"/>
          <w:color w:val="000000"/>
          <w:w w:val="95"/>
          <w:sz w:val="20"/>
          <w:szCs w:val="20"/>
          <w:lang w:val="ru-RU"/>
        </w:rPr>
        <w:t>источникеинформацию,представленнуювявномвиде;</w:t>
      </w:r>
    </w:p>
    <w:p w:rsidR="000624BE" w:rsidRPr="00A11F05" w:rsidRDefault="000624BE" w:rsidP="00C156C2">
      <w:pPr>
        <w:pStyle w:val="a7"/>
        <w:numPr>
          <w:ilvl w:val="0"/>
          <w:numId w:val="155"/>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достоверную и недостоверную информацию са</w:t>
      </w:r>
      <w:r w:rsidRPr="00A11F05">
        <w:rPr>
          <w:rFonts w:ascii="Times New Roman" w:hAnsi="Times New Roman" w:cs="Times New Roman"/>
          <w:color w:val="000000"/>
          <w:sz w:val="20"/>
          <w:szCs w:val="20"/>
          <w:lang w:val="ru-RU"/>
        </w:rPr>
        <w:t>мостоятельно или на основании предложенного педагогиче</w:t>
      </w:r>
      <w:r w:rsidRPr="00A11F05">
        <w:rPr>
          <w:rFonts w:ascii="Times New Roman" w:hAnsi="Times New Roman" w:cs="Times New Roman"/>
          <w:color w:val="000000"/>
          <w:w w:val="95"/>
          <w:sz w:val="20"/>
          <w:szCs w:val="20"/>
          <w:lang w:val="ru-RU"/>
        </w:rPr>
        <w:t>скимработникомспособаеёпроверки;</w:t>
      </w:r>
    </w:p>
    <w:p w:rsidR="000624BE" w:rsidRPr="00A11F05" w:rsidRDefault="000624BE" w:rsidP="00C156C2">
      <w:pPr>
        <w:pStyle w:val="a7"/>
        <w:numPr>
          <w:ilvl w:val="0"/>
          <w:numId w:val="155"/>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соблюдать с помощью взрослых (педагогических работников,</w:t>
      </w:r>
      <w:r w:rsidRPr="00A11F05">
        <w:rPr>
          <w:rFonts w:ascii="Times New Roman" w:hAnsi="Times New Roman" w:cs="Times New Roman"/>
          <w:color w:val="000000"/>
          <w:sz w:val="20"/>
          <w:szCs w:val="20"/>
          <w:lang w:val="ru-RU"/>
        </w:rPr>
        <w:t>родителей (законных представителей) несовершеннолетнихобучающихся) правила информационной безопасности при</w:t>
      </w:r>
      <w:r w:rsidRPr="00A11F05">
        <w:rPr>
          <w:rFonts w:ascii="Times New Roman" w:hAnsi="Times New Roman" w:cs="Times New Roman"/>
          <w:color w:val="000000"/>
          <w:w w:val="95"/>
          <w:sz w:val="20"/>
          <w:szCs w:val="20"/>
          <w:lang w:val="ru-RU"/>
        </w:rPr>
        <w:t>поискеинформациивсетиИнтернет;</w:t>
      </w:r>
    </w:p>
    <w:p w:rsidR="000624BE" w:rsidRPr="00A11F05" w:rsidRDefault="000624BE" w:rsidP="00C156C2">
      <w:pPr>
        <w:pStyle w:val="a7"/>
        <w:numPr>
          <w:ilvl w:val="0"/>
          <w:numId w:val="155"/>
        </w:numPr>
        <w:tabs>
          <w:tab w:val="left" w:pos="38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анализироватьисоздаватьтекстовую,видео,графическую,</w:t>
      </w:r>
      <w:r w:rsidRPr="00A11F05">
        <w:rPr>
          <w:rFonts w:ascii="Times New Roman" w:hAnsi="Times New Roman" w:cs="Times New Roman"/>
          <w:color w:val="000000"/>
          <w:w w:val="95"/>
          <w:sz w:val="20"/>
          <w:szCs w:val="20"/>
          <w:lang w:val="ru-RU"/>
        </w:rPr>
        <w:t>звуковую,информациювсоответствиисучебнойзадачей;</w:t>
      </w:r>
    </w:p>
    <w:p w:rsidR="000624BE" w:rsidRPr="00A11F05" w:rsidRDefault="000624BE" w:rsidP="00C156C2">
      <w:pPr>
        <w:pStyle w:val="a7"/>
        <w:numPr>
          <w:ilvl w:val="0"/>
          <w:numId w:val="155"/>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самостоятельно создавать схемы, таблицы для представления</w:t>
      </w:r>
      <w:r w:rsidRPr="00A11F05">
        <w:rPr>
          <w:rFonts w:ascii="Times New Roman" w:hAnsi="Times New Roman" w:cs="Times New Roman"/>
          <w:color w:val="000000"/>
          <w:sz w:val="20"/>
          <w:szCs w:val="20"/>
          <w:lang w:val="ru-RU"/>
        </w:rPr>
        <w:t>информации.</w:t>
      </w:r>
    </w:p>
    <w:p w:rsidR="000624BE" w:rsidRPr="00A11F05" w:rsidRDefault="000624BE" w:rsidP="00A11F05">
      <w:pPr>
        <w:pStyle w:val="a3"/>
        <w:tabs>
          <w:tab w:val="left" w:pos="709"/>
        </w:tabs>
        <w:spacing w:before="1"/>
        <w:ind w:left="567" w:right="0" w:firstLine="426"/>
        <w:rPr>
          <w:rFonts w:ascii="Times New Roman" w:hAnsi="Times New Roman" w:cs="Times New Roman"/>
          <w:b/>
          <w:color w:val="000000"/>
          <w:lang w:val="ru-RU"/>
        </w:rPr>
      </w:pPr>
      <w:r w:rsidRPr="00A11F05">
        <w:rPr>
          <w:rFonts w:ascii="Times New Roman" w:hAnsi="Times New Roman" w:cs="Times New Roman"/>
          <w:b/>
          <w:color w:val="000000"/>
          <w:lang w:val="ru-RU"/>
        </w:rPr>
        <w:t>Овладение универсальными учебными коммуникативными действиями:</w:t>
      </w:r>
    </w:p>
    <w:p w:rsidR="000624BE" w:rsidRPr="00A11F05" w:rsidRDefault="000624BE" w:rsidP="00A11F05">
      <w:pPr>
        <w:pStyle w:val="a7"/>
        <w:tabs>
          <w:tab w:val="left" w:pos="709"/>
        </w:tabs>
        <w:ind w:left="567" w:right="0" w:firstLine="426"/>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общение:</w:t>
      </w:r>
    </w:p>
    <w:p w:rsidR="000624BE" w:rsidRPr="00A11F05" w:rsidRDefault="000624BE" w:rsidP="00C156C2">
      <w:pPr>
        <w:pStyle w:val="a7"/>
        <w:numPr>
          <w:ilvl w:val="0"/>
          <w:numId w:val="156"/>
        </w:numPr>
        <w:tabs>
          <w:tab w:val="left" w:pos="384"/>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восприниматьиформулироватьсуждения,выражатьэмоции</w:t>
      </w:r>
      <w:r w:rsidRPr="00A11F05">
        <w:rPr>
          <w:rFonts w:ascii="Times New Roman" w:hAnsi="Times New Roman" w:cs="Times New Roman"/>
          <w:color w:val="000000"/>
          <w:sz w:val="20"/>
          <w:szCs w:val="20"/>
          <w:lang w:val="ru-RU"/>
        </w:rPr>
        <w:t>в соответствии с целями и условиями общения в знакомойсреде;</w:t>
      </w:r>
    </w:p>
    <w:p w:rsidR="000624BE" w:rsidRPr="00A11F05" w:rsidRDefault="000624BE" w:rsidP="00C156C2">
      <w:pPr>
        <w:pStyle w:val="a7"/>
        <w:numPr>
          <w:ilvl w:val="0"/>
          <w:numId w:val="156"/>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проявлять уважительное отношение к собеседнику, соблю</w:t>
      </w:r>
      <w:r w:rsidRPr="00A11F05">
        <w:rPr>
          <w:rFonts w:ascii="Times New Roman" w:hAnsi="Times New Roman" w:cs="Times New Roman"/>
          <w:color w:val="000000"/>
          <w:w w:val="95"/>
          <w:sz w:val="20"/>
          <w:szCs w:val="20"/>
          <w:lang w:val="ru-RU"/>
        </w:rPr>
        <w:t>датьправилаведениядиалогаидискуссии;</w:t>
      </w:r>
    </w:p>
    <w:p w:rsidR="000624BE" w:rsidRPr="00A11F05" w:rsidRDefault="000624BE" w:rsidP="00C156C2">
      <w:pPr>
        <w:pStyle w:val="a7"/>
        <w:numPr>
          <w:ilvl w:val="0"/>
          <w:numId w:val="156"/>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признавать возможность существования разных точек зрения;</w:t>
      </w:r>
    </w:p>
    <w:p w:rsidR="000624BE" w:rsidRPr="00A11F05" w:rsidRDefault="000624BE" w:rsidP="00C156C2">
      <w:pPr>
        <w:pStyle w:val="a7"/>
        <w:numPr>
          <w:ilvl w:val="0"/>
          <w:numId w:val="156"/>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корректноиаргументированновысказыватьсвоёмнение;</w:t>
      </w:r>
    </w:p>
    <w:p w:rsidR="000624BE" w:rsidRPr="00A11F05" w:rsidRDefault="000624BE" w:rsidP="00C156C2">
      <w:pPr>
        <w:pStyle w:val="a7"/>
        <w:numPr>
          <w:ilvl w:val="0"/>
          <w:numId w:val="156"/>
        </w:numPr>
        <w:tabs>
          <w:tab w:val="left" w:pos="384"/>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строить речевое высказываниев соответствии споставленной</w:t>
      </w:r>
      <w:r w:rsidRPr="00A11F05">
        <w:rPr>
          <w:rFonts w:ascii="Times New Roman" w:hAnsi="Times New Roman" w:cs="Times New Roman"/>
          <w:color w:val="000000"/>
          <w:sz w:val="20"/>
          <w:szCs w:val="20"/>
          <w:lang w:val="ru-RU"/>
        </w:rPr>
        <w:t>задачей;</w:t>
      </w:r>
    </w:p>
    <w:p w:rsidR="000624BE" w:rsidRPr="00A11F05" w:rsidRDefault="000624BE" w:rsidP="00C156C2">
      <w:pPr>
        <w:pStyle w:val="a7"/>
        <w:numPr>
          <w:ilvl w:val="0"/>
          <w:numId w:val="156"/>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создаватьустныеиписьменныетексты(описание,рассуждение,повествование);</w:t>
      </w:r>
    </w:p>
    <w:p w:rsidR="000624BE" w:rsidRPr="00A11F05" w:rsidRDefault="000624BE" w:rsidP="00C156C2">
      <w:pPr>
        <w:pStyle w:val="a7"/>
        <w:numPr>
          <w:ilvl w:val="0"/>
          <w:numId w:val="156"/>
        </w:numPr>
        <w:tabs>
          <w:tab w:val="left" w:pos="384"/>
          <w:tab w:val="left" w:pos="709"/>
        </w:tabs>
        <w:spacing w:before="1"/>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pacing w:val="-1"/>
          <w:sz w:val="20"/>
          <w:szCs w:val="20"/>
        </w:rPr>
        <w:t>готовитьнебольшие</w:t>
      </w:r>
      <w:r w:rsidRPr="00A11F05">
        <w:rPr>
          <w:rFonts w:ascii="Times New Roman" w:hAnsi="Times New Roman" w:cs="Times New Roman"/>
          <w:color w:val="000000"/>
          <w:sz w:val="20"/>
          <w:szCs w:val="20"/>
        </w:rPr>
        <w:t>публичныевыступления;</w:t>
      </w:r>
    </w:p>
    <w:p w:rsidR="000624BE" w:rsidRPr="00A11F05" w:rsidRDefault="000624BE" w:rsidP="00C156C2">
      <w:pPr>
        <w:pStyle w:val="a7"/>
        <w:numPr>
          <w:ilvl w:val="0"/>
          <w:numId w:val="156"/>
        </w:numPr>
        <w:tabs>
          <w:tab w:val="left" w:pos="384"/>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подбиратьиллюстративныйматериал(рисунки,фото,плака</w:t>
      </w:r>
      <w:r w:rsidRPr="00A11F05">
        <w:rPr>
          <w:rFonts w:ascii="Times New Roman" w:hAnsi="Times New Roman" w:cs="Times New Roman"/>
          <w:color w:val="000000"/>
          <w:sz w:val="20"/>
          <w:szCs w:val="20"/>
          <w:lang w:val="ru-RU"/>
        </w:rPr>
        <w:t>ты)ктекстувыступления;</w:t>
      </w:r>
    </w:p>
    <w:p w:rsidR="000624BE" w:rsidRPr="00A11F05" w:rsidRDefault="000624BE" w:rsidP="00A11F05">
      <w:pPr>
        <w:pStyle w:val="a7"/>
        <w:tabs>
          <w:tab w:val="left" w:pos="709"/>
        </w:tabs>
        <w:ind w:left="567" w:right="0" w:firstLine="426"/>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совместная деятельность:</w:t>
      </w:r>
    </w:p>
    <w:p w:rsidR="000624BE" w:rsidRPr="00A11F05" w:rsidRDefault="000624BE" w:rsidP="00C156C2">
      <w:pPr>
        <w:pStyle w:val="a7"/>
        <w:numPr>
          <w:ilvl w:val="0"/>
          <w:numId w:val="157"/>
        </w:numPr>
        <w:tabs>
          <w:tab w:val="left" w:pos="384"/>
          <w:tab w:val="left" w:pos="709"/>
        </w:tabs>
        <w:spacing w:before="10"/>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формулировать краткосрочные и долгосрочные цели (индивидуальныесучётомучастиявколлективныхзадачах)встандартной(типовой)ситуациинаосновепредложенного формата планирования, распределения промежуточных шагов и сроков;</w:t>
      </w:r>
    </w:p>
    <w:p w:rsidR="000624BE" w:rsidRPr="00A11F05" w:rsidRDefault="000624BE" w:rsidP="00C156C2">
      <w:pPr>
        <w:pStyle w:val="a7"/>
        <w:numPr>
          <w:ilvl w:val="0"/>
          <w:numId w:val="157"/>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принимать цель совместной деятельности, коллективно стро</w:t>
      </w:r>
      <w:r w:rsidRPr="00A11F05">
        <w:rPr>
          <w:rFonts w:ascii="Times New Roman" w:hAnsi="Times New Roman" w:cs="Times New Roman"/>
          <w:color w:val="000000"/>
          <w:sz w:val="20"/>
          <w:szCs w:val="20"/>
          <w:lang w:val="ru-RU"/>
        </w:rPr>
        <w:t>итьдействияпоеёдостижению:распределятьроли,догова</w:t>
      </w:r>
      <w:r w:rsidRPr="00A11F05">
        <w:rPr>
          <w:rFonts w:ascii="Times New Roman" w:hAnsi="Times New Roman" w:cs="Times New Roman"/>
          <w:color w:val="000000"/>
          <w:w w:val="95"/>
          <w:sz w:val="20"/>
          <w:szCs w:val="20"/>
          <w:lang w:val="ru-RU"/>
        </w:rPr>
        <w:t>риваться,обсуждатьпроцессирезультатсовместнойработы;</w:t>
      </w:r>
    </w:p>
    <w:p w:rsidR="000624BE" w:rsidRPr="00A11F05" w:rsidRDefault="000624BE" w:rsidP="00C156C2">
      <w:pPr>
        <w:pStyle w:val="a7"/>
        <w:numPr>
          <w:ilvl w:val="0"/>
          <w:numId w:val="157"/>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проявлятьготовностьруководить,выполнятьпоручения,подчиняться;</w:t>
      </w:r>
    </w:p>
    <w:p w:rsidR="000624BE" w:rsidRPr="00A11F05" w:rsidRDefault="000624BE" w:rsidP="00C156C2">
      <w:pPr>
        <w:pStyle w:val="a7"/>
        <w:numPr>
          <w:ilvl w:val="0"/>
          <w:numId w:val="157"/>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ответственновыполнятьсвоючастьработы;</w:t>
      </w:r>
    </w:p>
    <w:p w:rsidR="000624BE" w:rsidRPr="00A11F05" w:rsidRDefault="000624BE" w:rsidP="00C156C2">
      <w:pPr>
        <w:pStyle w:val="a7"/>
        <w:numPr>
          <w:ilvl w:val="0"/>
          <w:numId w:val="157"/>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оцениватьсвойвкладвобщийрезультат;</w:t>
      </w:r>
    </w:p>
    <w:p w:rsidR="000624BE" w:rsidRPr="00A11F05" w:rsidRDefault="000624BE" w:rsidP="00C156C2">
      <w:pPr>
        <w:pStyle w:val="a7"/>
        <w:numPr>
          <w:ilvl w:val="0"/>
          <w:numId w:val="157"/>
        </w:numPr>
        <w:tabs>
          <w:tab w:val="left" w:pos="384"/>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выполнять совместные проектные задания с опорой на предложенныеобразцы.</w:t>
      </w:r>
    </w:p>
    <w:p w:rsidR="000624BE" w:rsidRPr="00A11F05" w:rsidRDefault="000624BE" w:rsidP="00A11F05">
      <w:pPr>
        <w:pStyle w:val="a3"/>
        <w:tabs>
          <w:tab w:val="left" w:pos="709"/>
        </w:tabs>
        <w:spacing w:before="1"/>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Овладение универсальными учебными регулятивными дей</w:t>
      </w:r>
      <w:r w:rsidRPr="00A11F05">
        <w:rPr>
          <w:rFonts w:ascii="Times New Roman" w:hAnsi="Times New Roman" w:cs="Times New Roman"/>
          <w:b/>
          <w:color w:val="000000"/>
          <w:lang w:val="ru-RU"/>
        </w:rPr>
        <w:t>ствиями:</w:t>
      </w:r>
    </w:p>
    <w:p w:rsidR="000624BE" w:rsidRPr="00A11F05" w:rsidRDefault="000624BE" w:rsidP="00A11F05">
      <w:pPr>
        <w:pStyle w:val="a7"/>
        <w:tabs>
          <w:tab w:val="left" w:pos="709"/>
        </w:tabs>
        <w:ind w:left="567" w:right="0" w:firstLine="426"/>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самоорганизация:</w:t>
      </w:r>
    </w:p>
    <w:p w:rsidR="000624BE" w:rsidRPr="00A11F05" w:rsidRDefault="000624BE" w:rsidP="00C156C2">
      <w:pPr>
        <w:pStyle w:val="a7"/>
        <w:numPr>
          <w:ilvl w:val="0"/>
          <w:numId w:val="158"/>
        </w:numPr>
        <w:tabs>
          <w:tab w:val="left" w:pos="384"/>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планировать действия по решению учебной задачи для получениярезультата;</w:t>
      </w:r>
    </w:p>
    <w:p w:rsidR="000624BE" w:rsidRPr="00A11F05" w:rsidRDefault="000624BE" w:rsidP="00C156C2">
      <w:pPr>
        <w:pStyle w:val="a7"/>
        <w:numPr>
          <w:ilvl w:val="0"/>
          <w:numId w:val="158"/>
        </w:numPr>
        <w:tabs>
          <w:tab w:val="left" w:pos="384"/>
          <w:tab w:val="left" w:pos="709"/>
        </w:tabs>
        <w:spacing w:before="1"/>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выстраивать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последовательность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выбранных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действий;</w:t>
      </w:r>
    </w:p>
    <w:p w:rsidR="000624BE" w:rsidRPr="00A11F05" w:rsidRDefault="000624BE" w:rsidP="00A11F05">
      <w:pPr>
        <w:pStyle w:val="a7"/>
        <w:tabs>
          <w:tab w:val="left" w:pos="709"/>
        </w:tabs>
        <w:ind w:left="567" w:right="0" w:firstLine="426"/>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самоконтроль:</w:t>
      </w:r>
    </w:p>
    <w:p w:rsidR="000624BE" w:rsidRPr="00A11F05" w:rsidRDefault="000624BE" w:rsidP="00C156C2">
      <w:pPr>
        <w:pStyle w:val="a7"/>
        <w:numPr>
          <w:ilvl w:val="0"/>
          <w:numId w:val="159"/>
        </w:numPr>
        <w:tabs>
          <w:tab w:val="left" w:pos="384"/>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устанавливать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причины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успеха/неудачучебнойдеятельности;</w:t>
      </w:r>
    </w:p>
    <w:p w:rsidR="000624BE" w:rsidRPr="00A11F05" w:rsidRDefault="000624BE" w:rsidP="00C156C2">
      <w:pPr>
        <w:pStyle w:val="a7"/>
        <w:numPr>
          <w:ilvl w:val="0"/>
          <w:numId w:val="159"/>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корректировать свои учебные действия для преодоления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ошибок.</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Предметные результаты</w:t>
      </w:r>
    </w:p>
    <w:p w:rsidR="000624BE" w:rsidRPr="00A11F05" w:rsidRDefault="000624BE" w:rsidP="001A7E9F">
      <w:pPr>
        <w:pStyle w:val="a3"/>
        <w:tabs>
          <w:tab w:val="left" w:pos="709"/>
        </w:tabs>
        <w:spacing w:before="60"/>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Предметные результаты по учебному предмету «Иностранный (английский) язык» предметной области «Иностранный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 должны быть ориентированы на применение знаний,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умений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навыков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типичных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ситуациях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реальных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жизненных условиях, отражать сформированность иноязычной коммуникативной компетенции на элементарном уровне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совокупности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её</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составляющих—речевой,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языковой,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социо</w:t>
      </w:r>
      <w:r w:rsidRPr="00A11F05">
        <w:rPr>
          <w:rFonts w:ascii="Times New Roman" w:hAnsi="Times New Roman" w:cs="Times New Roman"/>
          <w:color w:val="000000"/>
          <w:spacing w:val="-1"/>
          <w:lang w:val="ru-RU"/>
        </w:rPr>
        <w:t xml:space="preserve">культурной, </w:t>
      </w:r>
      <w:r w:rsidRPr="00A11F05">
        <w:rPr>
          <w:rFonts w:ascii="Times New Roman" w:hAnsi="Times New Roman" w:cs="Times New Roman"/>
          <w:color w:val="000000"/>
          <w:lang w:val="ru-RU"/>
        </w:rPr>
        <w:t>компенсаторной, метапредметной (учебно-познавательной).</w:t>
      </w:r>
    </w:p>
    <w:p w:rsidR="000624BE" w:rsidRPr="00A11F05" w:rsidRDefault="000624BE" w:rsidP="00C156C2">
      <w:pPr>
        <w:pStyle w:val="a7"/>
        <w:numPr>
          <w:ilvl w:val="0"/>
          <w:numId w:val="33"/>
        </w:numPr>
        <w:tabs>
          <w:tab w:val="left" w:pos="326"/>
          <w:tab w:val="left" w:pos="709"/>
        </w:tabs>
        <w:spacing w:before="192"/>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КЛАСС</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Коммуникативные умения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rPr>
      </w:pPr>
      <w:r w:rsidRPr="00A11F05">
        <w:rPr>
          <w:rFonts w:ascii="Times New Roman" w:hAnsi="Times New Roman" w:cs="Times New Roman"/>
          <w:b/>
          <w:i/>
          <w:color w:val="000000"/>
          <w:sz w:val="20"/>
          <w:szCs w:val="20"/>
        </w:rPr>
        <w:t>Говорение</w:t>
      </w:r>
    </w:p>
    <w:p w:rsidR="000624BE" w:rsidRPr="00A11F05" w:rsidRDefault="000624BE" w:rsidP="00C156C2">
      <w:pPr>
        <w:pStyle w:val="a7"/>
        <w:numPr>
          <w:ilvl w:val="0"/>
          <w:numId w:val="160"/>
        </w:numPr>
        <w:tabs>
          <w:tab w:val="left" w:pos="384"/>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вести разные виды диалогов (диалог этикетного характера,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pacing w:val="-1"/>
          <w:sz w:val="20"/>
          <w:szCs w:val="20"/>
          <w:lang w:val="ru-RU"/>
        </w:rPr>
        <w:t>диалог-расспрос)</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встандартныхситуацияхнеофициальногообщения,используявербальныеи/илизрительныеопорыврамкахизучаемойтематикиссоблюдениемнормречевого этикета, принятого в стране/странах изучаемого языка (не менее 3 реплик со стороны каждого собеседника);</w:t>
      </w:r>
    </w:p>
    <w:p w:rsidR="000624BE" w:rsidRPr="00A11F05" w:rsidRDefault="000624BE" w:rsidP="00C156C2">
      <w:pPr>
        <w:pStyle w:val="a7"/>
        <w:numPr>
          <w:ilvl w:val="0"/>
          <w:numId w:val="160"/>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создавать устные связные монологические высказывания</w:t>
      </w:r>
      <w:r w:rsidRPr="00A11F05">
        <w:rPr>
          <w:rFonts w:ascii="Times New Roman" w:hAnsi="Times New Roman" w:cs="Times New Roman"/>
          <w:color w:val="000000"/>
          <w:w w:val="95"/>
          <w:sz w:val="20"/>
          <w:szCs w:val="20"/>
          <w:lang w:val="ru-RU"/>
        </w:rPr>
        <w:t>объёмом не менее 3 фраз в рамках изучаемой тематики с опо</w:t>
      </w:r>
      <w:r w:rsidRPr="00A11F05">
        <w:rPr>
          <w:rFonts w:ascii="Times New Roman" w:hAnsi="Times New Roman" w:cs="Times New Roman"/>
          <w:color w:val="000000"/>
          <w:sz w:val="20"/>
          <w:szCs w:val="20"/>
          <w:lang w:val="ru-RU"/>
        </w:rPr>
        <w:t>рой на картинки, фотографии и/или ключевые слова, вопросы.</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Аудирование</w:t>
      </w:r>
    </w:p>
    <w:p w:rsidR="000624BE" w:rsidRPr="00A11F05" w:rsidRDefault="000624BE" w:rsidP="00C156C2">
      <w:pPr>
        <w:pStyle w:val="a7"/>
        <w:numPr>
          <w:ilvl w:val="0"/>
          <w:numId w:val="161"/>
        </w:numPr>
        <w:tabs>
          <w:tab w:val="left" w:pos="384"/>
          <w:tab w:val="left" w:pos="709"/>
        </w:tabs>
        <w:spacing w:before="1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воспринимать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слух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понимать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речь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учителя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одноклассников;</w:t>
      </w:r>
    </w:p>
    <w:p w:rsidR="000624BE" w:rsidRPr="00A11F05" w:rsidRDefault="000624BE" w:rsidP="00C156C2">
      <w:pPr>
        <w:pStyle w:val="a7"/>
        <w:numPr>
          <w:ilvl w:val="0"/>
          <w:numId w:val="161"/>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воспринимать на слух и понимать учебные тексты, построен</w:t>
      </w:r>
      <w:r w:rsidRPr="00A11F05">
        <w:rPr>
          <w:rFonts w:ascii="Times New Roman" w:hAnsi="Times New Roman" w:cs="Times New Roman"/>
          <w:color w:val="000000"/>
          <w:sz w:val="20"/>
          <w:szCs w:val="20"/>
          <w:lang w:val="ru-RU"/>
        </w:rPr>
        <w:t>ные на изученном языковом материале, с разной глубиной</w:t>
      </w:r>
      <w:r w:rsidRPr="00A11F05">
        <w:rPr>
          <w:rFonts w:ascii="Times New Roman" w:hAnsi="Times New Roman" w:cs="Times New Roman"/>
          <w:color w:val="000000"/>
          <w:w w:val="95"/>
          <w:sz w:val="20"/>
          <w:szCs w:val="20"/>
          <w:lang w:val="ru-RU"/>
        </w:rPr>
        <w:t>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w:t>
      </w:r>
      <w:r w:rsidRPr="00A11F05">
        <w:rPr>
          <w:rFonts w:ascii="Times New Roman" w:hAnsi="Times New Roman" w:cs="Times New Roman"/>
          <w:color w:val="000000"/>
          <w:sz w:val="20"/>
          <w:szCs w:val="20"/>
          <w:lang w:val="ru-RU"/>
        </w:rPr>
        <w:t>ского характера, используя зрительные опоры и языковую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pacing w:val="-1"/>
          <w:sz w:val="20"/>
          <w:szCs w:val="20"/>
          <w:lang w:val="ru-RU"/>
        </w:rPr>
        <w:t>догадку</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(время</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звучания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текста/текстов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аудирования—до40секунд).</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Смысловое чтение</w:t>
      </w:r>
    </w:p>
    <w:p w:rsidR="000624BE" w:rsidRPr="00A11F05" w:rsidRDefault="000624BE" w:rsidP="00C156C2">
      <w:pPr>
        <w:pStyle w:val="a7"/>
        <w:numPr>
          <w:ilvl w:val="0"/>
          <w:numId w:val="162"/>
        </w:numPr>
        <w:tabs>
          <w:tab w:val="left" w:pos="384"/>
          <w:tab w:val="left" w:pos="709"/>
        </w:tabs>
        <w:spacing w:before="1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читатьвслухучебныетекстыобъёмомдо60слов,построенныенаизученномязыковомматериале,ссоблюдениемпра</w:t>
      </w:r>
      <w:r w:rsidRPr="00A11F05">
        <w:rPr>
          <w:rFonts w:ascii="Times New Roman" w:hAnsi="Times New Roman" w:cs="Times New Roman"/>
          <w:color w:val="000000"/>
          <w:w w:val="95"/>
          <w:sz w:val="20"/>
          <w:szCs w:val="20"/>
          <w:lang w:val="ru-RU"/>
        </w:rPr>
        <w:t>вил чтения и соответствующей интонации, демонстрируя пониманиепрочитанного;</w:t>
      </w:r>
    </w:p>
    <w:p w:rsidR="000624BE" w:rsidRPr="00A11F05" w:rsidRDefault="000624BE" w:rsidP="00C156C2">
      <w:pPr>
        <w:pStyle w:val="a7"/>
        <w:numPr>
          <w:ilvl w:val="0"/>
          <w:numId w:val="162"/>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читать про себя и понимать учебные тексты, построенные на</w:t>
      </w:r>
      <w:r w:rsidRPr="00A11F05">
        <w:rPr>
          <w:rFonts w:ascii="Times New Roman" w:hAnsi="Times New Roman" w:cs="Times New Roman"/>
          <w:color w:val="000000"/>
          <w:sz w:val="20"/>
          <w:szCs w:val="20"/>
          <w:lang w:val="ru-RU"/>
        </w:rPr>
        <w:t>изученном языковом материале, с различной глубиной про</w:t>
      </w:r>
      <w:r w:rsidRPr="00A11F05">
        <w:rPr>
          <w:rFonts w:ascii="Times New Roman" w:hAnsi="Times New Roman" w:cs="Times New Roman"/>
          <w:color w:val="000000"/>
          <w:w w:val="95"/>
          <w:sz w:val="20"/>
          <w:szCs w:val="20"/>
          <w:lang w:val="ru-RU"/>
        </w:rPr>
        <w:t>никновения в их содержание в зависимости от поставленнойкоммуникативной задачи: с пониманием основного содержа</w:t>
      </w:r>
      <w:r w:rsidRPr="00A11F05">
        <w:rPr>
          <w:rFonts w:ascii="Times New Roman" w:hAnsi="Times New Roman" w:cs="Times New Roman"/>
          <w:color w:val="000000"/>
          <w:sz w:val="20"/>
          <w:szCs w:val="20"/>
          <w:lang w:val="ru-RU"/>
        </w:rPr>
        <w:t>ния,спониманиемзапрашиваемойинформации,используя</w:t>
      </w:r>
      <w:r w:rsidRPr="00A11F05">
        <w:rPr>
          <w:rFonts w:ascii="Times New Roman" w:hAnsi="Times New Roman" w:cs="Times New Roman"/>
          <w:color w:val="000000"/>
          <w:w w:val="95"/>
          <w:sz w:val="20"/>
          <w:szCs w:val="20"/>
          <w:lang w:val="ru-RU"/>
        </w:rPr>
        <w:t>зрительные опоры и языковую догадку (объём текста для чте</w:t>
      </w:r>
      <w:r w:rsidRPr="00A11F05">
        <w:rPr>
          <w:rFonts w:ascii="Times New Roman" w:hAnsi="Times New Roman" w:cs="Times New Roman"/>
          <w:color w:val="000000"/>
          <w:sz w:val="20"/>
          <w:szCs w:val="20"/>
          <w:lang w:val="ru-RU"/>
        </w:rPr>
        <w:t>ния—до80слов).</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Письмо</w:t>
      </w:r>
    </w:p>
    <w:p w:rsidR="000624BE" w:rsidRPr="00A11F05" w:rsidRDefault="000624BE" w:rsidP="00C156C2">
      <w:pPr>
        <w:pStyle w:val="a7"/>
        <w:numPr>
          <w:ilvl w:val="0"/>
          <w:numId w:val="163"/>
        </w:numPr>
        <w:tabs>
          <w:tab w:val="left" w:pos="384"/>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заполнять простые формуляры, сообщая о себе основные сведения, в соответствии с нормами, принятыми в стране/стра</w:t>
      </w:r>
      <w:r w:rsidRPr="00A11F05">
        <w:rPr>
          <w:rFonts w:ascii="Times New Roman" w:hAnsi="Times New Roman" w:cs="Times New Roman"/>
          <w:color w:val="000000"/>
          <w:spacing w:val="-1"/>
          <w:sz w:val="20"/>
          <w:szCs w:val="20"/>
          <w:lang w:val="ru-RU"/>
        </w:rPr>
        <w:t>нахизучаемого</w:t>
      </w:r>
      <w:r w:rsidRPr="00A11F05">
        <w:rPr>
          <w:rFonts w:ascii="Times New Roman" w:hAnsi="Times New Roman" w:cs="Times New Roman"/>
          <w:color w:val="000000"/>
          <w:sz w:val="20"/>
          <w:szCs w:val="20"/>
          <w:lang w:val="ru-RU"/>
        </w:rPr>
        <w:t>языка;</w:t>
      </w:r>
    </w:p>
    <w:p w:rsidR="000624BE" w:rsidRPr="00A11F05" w:rsidRDefault="000624BE" w:rsidP="00C156C2">
      <w:pPr>
        <w:pStyle w:val="a7"/>
        <w:numPr>
          <w:ilvl w:val="0"/>
          <w:numId w:val="163"/>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писать с опорой на образец короткие поздравления с праздниками(сднёмрождения,Новымгодом).</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Языковые знания и навыки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Фонетическая сторона речи</w:t>
      </w:r>
    </w:p>
    <w:p w:rsidR="000624BE" w:rsidRPr="00A11F05" w:rsidRDefault="000624BE" w:rsidP="00C156C2">
      <w:pPr>
        <w:pStyle w:val="a7"/>
        <w:numPr>
          <w:ilvl w:val="0"/>
          <w:numId w:val="164"/>
        </w:numPr>
        <w:tabs>
          <w:tab w:val="left" w:pos="384"/>
          <w:tab w:val="left" w:pos="709"/>
        </w:tabs>
        <w:spacing w:before="10"/>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знать буквы алфавита английского языка в правильной последовательности,фонетическикорректноихозвучивать</w:t>
      </w:r>
      <w:r w:rsidRPr="00A11F05">
        <w:rPr>
          <w:rFonts w:ascii="Times New Roman" w:hAnsi="Times New Roman" w:cs="Times New Roman"/>
          <w:color w:val="000000"/>
          <w:w w:val="95"/>
          <w:sz w:val="20"/>
          <w:szCs w:val="20"/>
          <w:lang w:val="ru-RU"/>
        </w:rPr>
        <w:t>и графически корректно воспроизводить (полупечатное написаниебукв,буквосочетаний,слов);</w:t>
      </w:r>
    </w:p>
    <w:p w:rsidR="000624BE" w:rsidRPr="00A11F05" w:rsidRDefault="000624BE" w:rsidP="00C156C2">
      <w:pPr>
        <w:pStyle w:val="a7"/>
        <w:numPr>
          <w:ilvl w:val="0"/>
          <w:numId w:val="164"/>
        </w:numPr>
        <w:tabs>
          <w:tab w:val="left" w:pos="384"/>
          <w:tab w:val="left" w:pos="709"/>
        </w:tabs>
        <w:spacing w:before="10"/>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применятьправилачтениягласныхвоткрытомизакрытом</w:t>
      </w:r>
      <w:r w:rsidRPr="00A11F05">
        <w:rPr>
          <w:rFonts w:ascii="Times New Roman" w:hAnsi="Times New Roman" w:cs="Times New Roman"/>
          <w:color w:val="000000"/>
          <w:spacing w:val="-1"/>
          <w:sz w:val="20"/>
          <w:szCs w:val="20"/>
          <w:lang w:val="ru-RU"/>
        </w:rPr>
        <w:t>слогеводносложныхсловах,вычленятьнекоторые</w:t>
      </w:r>
      <w:r w:rsidRPr="00A11F05">
        <w:rPr>
          <w:rFonts w:ascii="Times New Roman" w:hAnsi="Times New Roman" w:cs="Times New Roman"/>
          <w:color w:val="000000"/>
          <w:sz w:val="20"/>
          <w:szCs w:val="20"/>
          <w:lang w:val="ru-RU"/>
        </w:rPr>
        <w:t>звукобуквенные сочетания при анализе знакомых слов; озвучивать</w:t>
      </w:r>
      <w:r w:rsidRPr="00A11F05">
        <w:rPr>
          <w:rFonts w:ascii="Times New Roman" w:hAnsi="Times New Roman" w:cs="Times New Roman"/>
          <w:color w:val="000000"/>
          <w:w w:val="95"/>
          <w:sz w:val="20"/>
          <w:szCs w:val="20"/>
          <w:lang w:val="ru-RU"/>
        </w:rPr>
        <w:t>транскрипционныезнаки,отличатьихотбукв;</w:t>
      </w:r>
    </w:p>
    <w:p w:rsidR="000624BE" w:rsidRPr="00A11F05" w:rsidRDefault="000624BE" w:rsidP="00C156C2">
      <w:pPr>
        <w:pStyle w:val="a7"/>
        <w:numPr>
          <w:ilvl w:val="0"/>
          <w:numId w:val="164"/>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читатьновыесловасогласноосновнымправиламчтения;</w:t>
      </w:r>
    </w:p>
    <w:p w:rsidR="000624BE" w:rsidRPr="00A11F05" w:rsidRDefault="000624BE" w:rsidP="00C156C2">
      <w:pPr>
        <w:pStyle w:val="a7"/>
        <w:numPr>
          <w:ilvl w:val="0"/>
          <w:numId w:val="164"/>
        </w:numPr>
        <w:tabs>
          <w:tab w:val="left" w:pos="384"/>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различатьнаслухиправильнопроизноситьсловаифразы/предложения с соблюдением их ритмико-интонационныхособенностей.</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Графика, орфография и пунктуация</w:t>
      </w:r>
    </w:p>
    <w:p w:rsidR="000624BE" w:rsidRPr="00A11F05" w:rsidRDefault="000624BE" w:rsidP="00C156C2">
      <w:pPr>
        <w:pStyle w:val="a7"/>
        <w:numPr>
          <w:ilvl w:val="0"/>
          <w:numId w:val="165"/>
        </w:numPr>
        <w:tabs>
          <w:tab w:val="left" w:pos="384"/>
          <w:tab w:val="left" w:pos="709"/>
        </w:tabs>
        <w:spacing w:before="11"/>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правильнописатьизученныеслова;</w:t>
      </w:r>
    </w:p>
    <w:p w:rsidR="000624BE" w:rsidRPr="00A11F05" w:rsidRDefault="000624BE" w:rsidP="00C156C2">
      <w:pPr>
        <w:pStyle w:val="a7"/>
        <w:numPr>
          <w:ilvl w:val="0"/>
          <w:numId w:val="165"/>
        </w:numPr>
        <w:tabs>
          <w:tab w:val="left" w:pos="384"/>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заполнятьпропускисловами;дописыватьпредложения;</w:t>
      </w:r>
    </w:p>
    <w:p w:rsidR="000624BE" w:rsidRPr="00A11F05" w:rsidRDefault="000624BE" w:rsidP="00C156C2">
      <w:pPr>
        <w:pStyle w:val="a7"/>
        <w:numPr>
          <w:ilvl w:val="0"/>
          <w:numId w:val="165"/>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правильно расставлять знаки препинания (точка, вопросительныйивосклицательныйзнакивконцепредложения)</w:t>
      </w:r>
      <w:r w:rsidRPr="00A11F05">
        <w:rPr>
          <w:rFonts w:ascii="Times New Roman" w:hAnsi="Times New Roman" w:cs="Times New Roman"/>
          <w:color w:val="000000"/>
          <w:w w:val="95"/>
          <w:sz w:val="20"/>
          <w:szCs w:val="20"/>
          <w:lang w:val="ru-RU"/>
        </w:rPr>
        <w:t>и использовать знак апострофа в сокращённых формах глаго</w:t>
      </w:r>
      <w:r w:rsidRPr="00A11F05">
        <w:rPr>
          <w:rFonts w:ascii="Times New Roman" w:hAnsi="Times New Roman" w:cs="Times New Roman"/>
          <w:color w:val="000000"/>
          <w:spacing w:val="-1"/>
          <w:sz w:val="20"/>
          <w:szCs w:val="20"/>
          <w:lang w:val="ru-RU"/>
        </w:rPr>
        <w:t>ла-связки,вспомогательного</w:t>
      </w:r>
      <w:r w:rsidRPr="00A11F05">
        <w:rPr>
          <w:rFonts w:ascii="Times New Roman" w:hAnsi="Times New Roman" w:cs="Times New Roman"/>
          <w:color w:val="000000"/>
          <w:sz w:val="20"/>
          <w:szCs w:val="20"/>
          <w:lang w:val="ru-RU"/>
        </w:rPr>
        <w:t>имодальногоглаголов.</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Лексическая сторона речи</w:t>
      </w:r>
    </w:p>
    <w:p w:rsidR="000624BE" w:rsidRPr="00A11F05" w:rsidRDefault="000624BE" w:rsidP="00C156C2">
      <w:pPr>
        <w:pStyle w:val="a7"/>
        <w:numPr>
          <w:ilvl w:val="0"/>
          <w:numId w:val="166"/>
        </w:numPr>
        <w:tabs>
          <w:tab w:val="left" w:pos="384"/>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 и употреблять в устной и письменной речи неменее 200 лексических единиц (слов, словосочетаний, речевых клише), обслуживающих ситуации общения в рамках</w:t>
      </w:r>
      <w:r w:rsidRPr="00A11F05">
        <w:rPr>
          <w:rFonts w:ascii="Times New Roman" w:hAnsi="Times New Roman" w:cs="Times New Roman"/>
          <w:color w:val="000000"/>
          <w:w w:val="95"/>
          <w:sz w:val="20"/>
          <w:szCs w:val="20"/>
          <w:lang w:val="ru-RU"/>
        </w:rPr>
        <w:t>тематики,предусмотреннойнапервомгодуобучения;</w:t>
      </w:r>
    </w:p>
    <w:p w:rsidR="000624BE" w:rsidRPr="00A11F05" w:rsidRDefault="000624BE" w:rsidP="00C156C2">
      <w:pPr>
        <w:pStyle w:val="a7"/>
        <w:numPr>
          <w:ilvl w:val="0"/>
          <w:numId w:val="166"/>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использовать языковую догадку в распознавании интернаци</w:t>
      </w:r>
      <w:r w:rsidRPr="00A11F05">
        <w:rPr>
          <w:rFonts w:ascii="Times New Roman" w:hAnsi="Times New Roman" w:cs="Times New Roman"/>
          <w:color w:val="000000"/>
          <w:sz w:val="20"/>
          <w:szCs w:val="20"/>
          <w:lang w:val="ru-RU"/>
        </w:rPr>
        <w:t>ональныхслов.</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Грамматическая сторона речи</w:t>
      </w:r>
    </w:p>
    <w:p w:rsidR="000624BE" w:rsidRPr="00A11F05" w:rsidRDefault="000624BE" w:rsidP="00C156C2">
      <w:pPr>
        <w:pStyle w:val="a7"/>
        <w:numPr>
          <w:ilvl w:val="0"/>
          <w:numId w:val="167"/>
        </w:numPr>
        <w:tabs>
          <w:tab w:val="left" w:pos="384"/>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раз</w:t>
      </w:r>
      <w:r w:rsidRPr="00A11F05">
        <w:rPr>
          <w:rFonts w:ascii="Times New Roman" w:hAnsi="Times New Roman" w:cs="Times New Roman"/>
          <w:color w:val="000000"/>
          <w:sz w:val="20"/>
          <w:szCs w:val="20"/>
          <w:lang w:val="ru-RU"/>
        </w:rPr>
        <w:t>личные коммуникативные типы предложений: повествовательные (утвердительные, отрицательные), вопросительные(общий, специальный, вопросы), побудительные (в утверди</w:t>
      </w:r>
      <w:r w:rsidRPr="00A11F05">
        <w:rPr>
          <w:rFonts w:ascii="Times New Roman" w:hAnsi="Times New Roman" w:cs="Times New Roman"/>
          <w:color w:val="000000"/>
          <w:w w:val="95"/>
          <w:sz w:val="20"/>
          <w:szCs w:val="20"/>
          <w:lang w:val="ru-RU"/>
        </w:rPr>
        <w:t>тельнойформе);</w:t>
      </w:r>
    </w:p>
    <w:p w:rsidR="000624BE" w:rsidRPr="00A11F05" w:rsidRDefault="000624BE" w:rsidP="00C156C2">
      <w:pPr>
        <w:pStyle w:val="a7"/>
        <w:numPr>
          <w:ilvl w:val="0"/>
          <w:numId w:val="167"/>
        </w:numPr>
        <w:tabs>
          <w:tab w:val="left" w:pos="38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 xml:space="preserve">распознавать </w:t>
      </w:r>
      <w:r w:rsidRPr="00A11F05">
        <w:rPr>
          <w:rFonts w:ascii="Times New Roman" w:hAnsi="Times New Roman" w:cs="Times New Roman"/>
          <w:color w:val="000000"/>
          <w:sz w:val="20"/>
          <w:szCs w:val="20"/>
          <w:lang w:val="ru-RU"/>
        </w:rPr>
        <w:t>и употреблять нераспространённые и распро</w:t>
      </w:r>
      <w:r w:rsidRPr="00A11F05">
        <w:rPr>
          <w:rFonts w:ascii="Times New Roman" w:hAnsi="Times New Roman" w:cs="Times New Roman"/>
          <w:color w:val="000000"/>
          <w:w w:val="95"/>
          <w:sz w:val="20"/>
          <w:szCs w:val="20"/>
          <w:lang w:val="ru-RU"/>
        </w:rPr>
        <w:t>странённыепростыепредложения;</w:t>
      </w:r>
    </w:p>
    <w:p w:rsidR="000624BE" w:rsidRPr="00A11F05" w:rsidRDefault="000624BE" w:rsidP="00C156C2">
      <w:pPr>
        <w:pStyle w:val="a7"/>
        <w:numPr>
          <w:ilvl w:val="0"/>
          <w:numId w:val="167"/>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пред</w:t>
      </w:r>
      <w:r w:rsidRPr="00A11F05">
        <w:rPr>
          <w:rFonts w:ascii="Times New Roman" w:hAnsi="Times New Roman" w:cs="Times New Roman"/>
          <w:color w:val="000000"/>
          <w:sz w:val="20"/>
          <w:szCs w:val="20"/>
          <w:lang w:val="ru-RU"/>
        </w:rPr>
        <w:t>ложениясначальным</w:t>
      </w:r>
      <w:r w:rsidRPr="00A11F05">
        <w:rPr>
          <w:rFonts w:ascii="Times New Roman" w:hAnsi="Times New Roman" w:cs="Times New Roman"/>
          <w:color w:val="000000"/>
          <w:sz w:val="20"/>
          <w:szCs w:val="20"/>
        </w:rPr>
        <w:t>It</w:t>
      </w:r>
      <w:r w:rsidRPr="00A11F05">
        <w:rPr>
          <w:rFonts w:ascii="Times New Roman" w:hAnsi="Times New Roman" w:cs="Times New Roman"/>
          <w:color w:val="000000"/>
          <w:sz w:val="20"/>
          <w:szCs w:val="20"/>
          <w:lang w:val="ru-RU"/>
        </w:rPr>
        <w:t>;</w:t>
      </w:r>
    </w:p>
    <w:p w:rsidR="000624BE" w:rsidRPr="00A11F05" w:rsidRDefault="000624BE" w:rsidP="00C156C2">
      <w:pPr>
        <w:pStyle w:val="a7"/>
        <w:numPr>
          <w:ilvl w:val="0"/>
          <w:numId w:val="167"/>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пред</w:t>
      </w:r>
      <w:r w:rsidRPr="00A11F05">
        <w:rPr>
          <w:rFonts w:ascii="Times New Roman" w:hAnsi="Times New Roman" w:cs="Times New Roman"/>
          <w:color w:val="000000"/>
          <w:spacing w:val="-1"/>
          <w:sz w:val="20"/>
          <w:szCs w:val="20"/>
          <w:lang w:val="ru-RU"/>
        </w:rPr>
        <w:t>ложениясначальным</w:t>
      </w:r>
      <w:r w:rsidRPr="00A11F05">
        <w:rPr>
          <w:rFonts w:ascii="Times New Roman" w:hAnsi="Times New Roman" w:cs="Times New Roman"/>
          <w:color w:val="000000"/>
          <w:spacing w:val="-1"/>
          <w:sz w:val="20"/>
          <w:szCs w:val="20"/>
        </w:rPr>
        <w:t>There</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tobe</w:t>
      </w:r>
      <w:r w:rsidRPr="00A11F05">
        <w:rPr>
          <w:rFonts w:ascii="Times New Roman" w:hAnsi="Times New Roman" w:cs="Times New Roman"/>
          <w:color w:val="000000"/>
          <w:sz w:val="20"/>
          <w:szCs w:val="20"/>
          <w:lang w:val="ru-RU"/>
        </w:rPr>
        <w:t>в</w:t>
      </w:r>
      <w:r w:rsidRPr="00A11F05">
        <w:rPr>
          <w:rFonts w:ascii="Times New Roman" w:hAnsi="Times New Roman" w:cs="Times New Roman"/>
          <w:color w:val="000000"/>
          <w:sz w:val="20"/>
          <w:szCs w:val="20"/>
        </w:rPr>
        <w:t>PresentSimpleTense</w:t>
      </w:r>
      <w:r w:rsidRPr="00A11F05">
        <w:rPr>
          <w:rFonts w:ascii="Times New Roman" w:hAnsi="Times New Roman" w:cs="Times New Roman"/>
          <w:color w:val="000000"/>
          <w:sz w:val="20"/>
          <w:szCs w:val="20"/>
          <w:lang w:val="ru-RU"/>
        </w:rPr>
        <w:t>;</w:t>
      </w:r>
    </w:p>
    <w:p w:rsidR="000624BE" w:rsidRPr="00A11F05" w:rsidRDefault="000624BE" w:rsidP="00C156C2">
      <w:pPr>
        <w:pStyle w:val="a7"/>
        <w:numPr>
          <w:ilvl w:val="0"/>
          <w:numId w:val="167"/>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про</w:t>
      </w:r>
      <w:r w:rsidRPr="00A11F05">
        <w:rPr>
          <w:rFonts w:ascii="Times New Roman" w:hAnsi="Times New Roman" w:cs="Times New Roman"/>
          <w:color w:val="000000"/>
          <w:sz w:val="20"/>
          <w:szCs w:val="20"/>
          <w:lang w:val="ru-RU"/>
        </w:rPr>
        <w:t>стые предложения с простым глагольным сказуемым (</w:t>
      </w:r>
      <w:r w:rsidRPr="00A11F05">
        <w:rPr>
          <w:rFonts w:ascii="Times New Roman" w:hAnsi="Times New Roman" w:cs="Times New Roman"/>
          <w:color w:val="000000"/>
          <w:sz w:val="20"/>
          <w:szCs w:val="20"/>
        </w:rPr>
        <w:t>He</w:t>
      </w:r>
      <w:r w:rsidRPr="00A11F05">
        <w:rPr>
          <w:rFonts w:ascii="Times New Roman" w:hAnsi="Times New Roman" w:cs="Times New Roman"/>
          <w:color w:val="000000"/>
          <w:w w:val="95"/>
          <w:sz w:val="20"/>
          <w:szCs w:val="20"/>
        </w:rPr>
        <w:t>speaksEnglish</w:t>
      </w:r>
      <w:r w:rsidRPr="00A11F05">
        <w:rPr>
          <w:rFonts w:ascii="Times New Roman" w:hAnsi="Times New Roman" w:cs="Times New Roman"/>
          <w:color w:val="000000"/>
          <w:w w:val="95"/>
          <w:sz w:val="20"/>
          <w:szCs w:val="20"/>
          <w:lang w:val="ru-RU"/>
        </w:rPr>
        <w:t>.);</w:t>
      </w:r>
    </w:p>
    <w:p w:rsidR="000624BE" w:rsidRPr="00A11F05" w:rsidRDefault="000624BE" w:rsidP="00C156C2">
      <w:pPr>
        <w:pStyle w:val="a7"/>
        <w:numPr>
          <w:ilvl w:val="0"/>
          <w:numId w:val="167"/>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пред</w:t>
      </w:r>
      <w:r w:rsidRPr="00A11F05">
        <w:rPr>
          <w:rFonts w:ascii="Times New Roman" w:hAnsi="Times New Roman" w:cs="Times New Roman"/>
          <w:color w:val="000000"/>
          <w:spacing w:val="-1"/>
          <w:sz w:val="20"/>
          <w:szCs w:val="20"/>
          <w:lang w:val="ru-RU"/>
        </w:rPr>
        <w:t>ложенияссоставнымглагольнымсказуемым</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Iwanttodance</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w w:val="95"/>
          <w:sz w:val="20"/>
          <w:szCs w:val="20"/>
        </w:rPr>
        <w:t>Shecanskatewell</w:t>
      </w:r>
      <w:r w:rsidRPr="00A11F05">
        <w:rPr>
          <w:rFonts w:ascii="Times New Roman" w:hAnsi="Times New Roman" w:cs="Times New Roman"/>
          <w:color w:val="000000"/>
          <w:w w:val="95"/>
          <w:sz w:val="20"/>
          <w:szCs w:val="20"/>
          <w:lang w:val="ru-RU"/>
        </w:rPr>
        <w:t>.);</w:t>
      </w:r>
    </w:p>
    <w:p w:rsidR="000624BE" w:rsidRPr="00A11F05" w:rsidRDefault="000624BE" w:rsidP="00C156C2">
      <w:pPr>
        <w:pStyle w:val="a7"/>
        <w:numPr>
          <w:ilvl w:val="0"/>
          <w:numId w:val="167"/>
        </w:numPr>
        <w:tabs>
          <w:tab w:val="left" w:pos="384"/>
          <w:tab w:val="left" w:pos="709"/>
        </w:tabs>
        <w:spacing w:before="2"/>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предложениясглаголом-связкой</w:t>
      </w:r>
      <w:r w:rsidRPr="00A11F05">
        <w:rPr>
          <w:rFonts w:ascii="Times New Roman" w:hAnsi="Times New Roman" w:cs="Times New Roman"/>
          <w:color w:val="000000"/>
          <w:w w:val="95"/>
          <w:sz w:val="20"/>
          <w:szCs w:val="20"/>
        </w:rPr>
        <w:t>tobe</w:t>
      </w:r>
      <w:r w:rsidRPr="00A11F05">
        <w:rPr>
          <w:rFonts w:ascii="Times New Roman" w:hAnsi="Times New Roman" w:cs="Times New Roman"/>
          <w:color w:val="000000"/>
          <w:w w:val="95"/>
          <w:sz w:val="20"/>
          <w:szCs w:val="20"/>
          <w:lang w:val="ru-RU"/>
        </w:rPr>
        <w:t>в</w:t>
      </w:r>
      <w:r w:rsidRPr="00A11F05">
        <w:rPr>
          <w:rFonts w:ascii="Times New Roman" w:hAnsi="Times New Roman" w:cs="Times New Roman"/>
          <w:color w:val="000000"/>
          <w:w w:val="95"/>
          <w:sz w:val="20"/>
          <w:szCs w:val="20"/>
        </w:rPr>
        <w:t>PresentSimpleTense</w:t>
      </w:r>
      <w:r w:rsidRPr="00A11F05">
        <w:rPr>
          <w:rFonts w:ascii="Times New Roman" w:hAnsi="Times New Roman" w:cs="Times New Roman"/>
          <w:color w:val="000000"/>
          <w:w w:val="95"/>
          <w:sz w:val="20"/>
          <w:szCs w:val="20"/>
          <w:lang w:val="ru-RU"/>
        </w:rPr>
        <w:t>в</w:t>
      </w:r>
      <w:r w:rsidRPr="00A11F05">
        <w:rPr>
          <w:rFonts w:ascii="Times New Roman" w:hAnsi="Times New Roman" w:cs="Times New Roman"/>
          <w:color w:val="000000"/>
          <w:sz w:val="20"/>
          <w:szCs w:val="20"/>
          <w:lang w:val="ru-RU"/>
        </w:rPr>
        <w:t xml:space="preserve">составе таких фраз, как </w:t>
      </w:r>
      <w:r w:rsidRPr="00A11F05">
        <w:rPr>
          <w:rFonts w:ascii="Times New Roman" w:hAnsi="Times New Roman" w:cs="Times New Roman"/>
          <w:color w:val="000000"/>
          <w:sz w:val="20"/>
          <w:szCs w:val="20"/>
        </w:rPr>
        <w:t>I</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mDima</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rPr>
        <w:t>I</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meight</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rPr>
        <w:t>I’m fine. I’m sorry. It’s… Is it…? What’s …?;</w:t>
      </w:r>
    </w:p>
    <w:p w:rsidR="000624BE" w:rsidRPr="00A11F05" w:rsidRDefault="000624BE" w:rsidP="00C156C2">
      <w:pPr>
        <w:pStyle w:val="a7"/>
        <w:numPr>
          <w:ilvl w:val="0"/>
          <w:numId w:val="167"/>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предложенияскраткимиглагольнымиформами;</w:t>
      </w:r>
    </w:p>
    <w:p w:rsidR="000624BE" w:rsidRPr="00A11F05" w:rsidRDefault="000624BE" w:rsidP="00C156C2">
      <w:pPr>
        <w:pStyle w:val="a7"/>
        <w:numPr>
          <w:ilvl w:val="0"/>
          <w:numId w:val="167"/>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пове</w:t>
      </w:r>
      <w:r w:rsidRPr="00A11F05">
        <w:rPr>
          <w:rFonts w:ascii="Times New Roman" w:hAnsi="Times New Roman" w:cs="Times New Roman"/>
          <w:color w:val="000000"/>
          <w:spacing w:val="-1"/>
          <w:sz w:val="20"/>
          <w:szCs w:val="20"/>
          <w:lang w:val="ru-RU"/>
        </w:rPr>
        <w:t>лительноенаклонение:</w:t>
      </w:r>
      <w:r w:rsidRPr="00A11F05">
        <w:rPr>
          <w:rFonts w:ascii="Times New Roman" w:hAnsi="Times New Roman" w:cs="Times New Roman"/>
          <w:color w:val="000000"/>
          <w:sz w:val="20"/>
          <w:szCs w:val="20"/>
          <w:lang w:val="ru-RU"/>
        </w:rPr>
        <w:t>побудительныепредложениявутвер</w:t>
      </w:r>
      <w:r w:rsidRPr="00A11F05">
        <w:rPr>
          <w:rFonts w:ascii="Times New Roman" w:hAnsi="Times New Roman" w:cs="Times New Roman"/>
          <w:color w:val="000000"/>
          <w:w w:val="95"/>
          <w:sz w:val="20"/>
          <w:szCs w:val="20"/>
          <w:lang w:val="ru-RU"/>
        </w:rPr>
        <w:t>дительнойформе(</w:t>
      </w:r>
      <w:r w:rsidRPr="00A11F05">
        <w:rPr>
          <w:rFonts w:ascii="Times New Roman" w:hAnsi="Times New Roman" w:cs="Times New Roman"/>
          <w:color w:val="000000"/>
          <w:w w:val="95"/>
          <w:sz w:val="20"/>
          <w:szCs w:val="20"/>
        </w:rPr>
        <w:t>Comein</w:t>
      </w:r>
      <w:r w:rsidRPr="00A11F05">
        <w:rPr>
          <w:rFonts w:ascii="Times New Roman" w:hAnsi="Times New Roman" w:cs="Times New Roman"/>
          <w:color w:val="000000"/>
          <w:w w:val="95"/>
          <w:sz w:val="20"/>
          <w:szCs w:val="20"/>
          <w:lang w:val="ru-RU"/>
        </w:rPr>
        <w:t>,</w:t>
      </w:r>
      <w:r w:rsidRPr="00A11F05">
        <w:rPr>
          <w:rFonts w:ascii="Times New Roman" w:hAnsi="Times New Roman" w:cs="Times New Roman"/>
          <w:color w:val="000000"/>
          <w:w w:val="95"/>
          <w:sz w:val="20"/>
          <w:szCs w:val="20"/>
        </w:rPr>
        <w:t>please</w:t>
      </w:r>
      <w:r w:rsidRPr="00A11F05">
        <w:rPr>
          <w:rFonts w:ascii="Times New Roman" w:hAnsi="Times New Roman" w:cs="Times New Roman"/>
          <w:color w:val="000000"/>
          <w:w w:val="95"/>
          <w:sz w:val="20"/>
          <w:szCs w:val="20"/>
          <w:lang w:val="ru-RU"/>
        </w:rPr>
        <w:t>.);</w:t>
      </w:r>
    </w:p>
    <w:p w:rsidR="000624BE" w:rsidRPr="00A11F05" w:rsidRDefault="000624BE" w:rsidP="00C156C2">
      <w:pPr>
        <w:pStyle w:val="a7"/>
        <w:numPr>
          <w:ilvl w:val="0"/>
          <w:numId w:val="167"/>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распознаватьиупотреблятьвустнойиписьменнойречинастоящее простое время (</w:t>
      </w:r>
      <w:r w:rsidRPr="00A11F05">
        <w:rPr>
          <w:rFonts w:ascii="Times New Roman" w:hAnsi="Times New Roman" w:cs="Times New Roman"/>
          <w:color w:val="000000"/>
          <w:sz w:val="20"/>
          <w:szCs w:val="20"/>
        </w:rPr>
        <w:t>PresentSimpleTense</w:t>
      </w:r>
      <w:r w:rsidRPr="00A11F05">
        <w:rPr>
          <w:rFonts w:ascii="Times New Roman" w:hAnsi="Times New Roman" w:cs="Times New Roman"/>
          <w:color w:val="000000"/>
          <w:sz w:val="20"/>
          <w:szCs w:val="20"/>
          <w:lang w:val="ru-RU"/>
        </w:rPr>
        <w:t>) в повествовательных (утвердительных и отрицательных) и вопроситель</w:t>
      </w:r>
      <w:r w:rsidRPr="00A11F05">
        <w:rPr>
          <w:rFonts w:ascii="Times New Roman" w:hAnsi="Times New Roman" w:cs="Times New Roman"/>
          <w:color w:val="000000"/>
          <w:w w:val="95"/>
          <w:sz w:val="20"/>
          <w:szCs w:val="20"/>
          <w:lang w:val="ru-RU"/>
        </w:rPr>
        <w:t>ных(общийиспециальныйвопрос)предложениях;</w:t>
      </w:r>
    </w:p>
    <w:p w:rsidR="000624BE" w:rsidRPr="00A11F05" w:rsidRDefault="000624BE" w:rsidP="00C156C2">
      <w:pPr>
        <w:pStyle w:val="a7"/>
        <w:numPr>
          <w:ilvl w:val="0"/>
          <w:numId w:val="167"/>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гла</w:t>
      </w:r>
      <w:r w:rsidRPr="00A11F05">
        <w:rPr>
          <w:rFonts w:ascii="Times New Roman" w:hAnsi="Times New Roman" w:cs="Times New Roman"/>
          <w:color w:val="000000"/>
          <w:sz w:val="20"/>
          <w:szCs w:val="20"/>
          <w:lang w:val="ru-RU"/>
        </w:rPr>
        <w:t>гольнуюконструкцию</w:t>
      </w:r>
      <w:r w:rsidRPr="00A11F05">
        <w:rPr>
          <w:rFonts w:ascii="Times New Roman" w:hAnsi="Times New Roman" w:cs="Times New Roman"/>
          <w:color w:val="000000"/>
          <w:sz w:val="20"/>
          <w:szCs w:val="20"/>
        </w:rPr>
        <w:t>havegot</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I</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vegot</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Haveyougot</w:t>
      </w:r>
      <w:r w:rsidRPr="00A11F05">
        <w:rPr>
          <w:rFonts w:ascii="Times New Roman" w:hAnsi="Times New Roman" w:cs="Times New Roman"/>
          <w:color w:val="000000"/>
          <w:sz w:val="20"/>
          <w:szCs w:val="20"/>
          <w:lang w:val="ru-RU"/>
        </w:rPr>
        <w:t>…?);</w:t>
      </w:r>
    </w:p>
    <w:p w:rsidR="000624BE" w:rsidRPr="00A11F05" w:rsidRDefault="000624BE" w:rsidP="00C156C2">
      <w:pPr>
        <w:pStyle w:val="a7"/>
        <w:numPr>
          <w:ilvl w:val="0"/>
          <w:numId w:val="167"/>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распознаватьиупотреблятьвустнойиписьменнойречимодальный глагол с</w:t>
      </w:r>
      <w:r w:rsidRPr="00A11F05">
        <w:rPr>
          <w:rFonts w:ascii="Times New Roman" w:hAnsi="Times New Roman" w:cs="Times New Roman"/>
          <w:color w:val="000000"/>
          <w:sz w:val="20"/>
          <w:szCs w:val="20"/>
        </w:rPr>
        <w:t>an</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can</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t</w:t>
      </w:r>
      <w:r w:rsidRPr="00A11F05">
        <w:rPr>
          <w:rFonts w:ascii="Times New Roman" w:hAnsi="Times New Roman" w:cs="Times New Roman"/>
          <w:color w:val="000000"/>
          <w:sz w:val="20"/>
          <w:szCs w:val="20"/>
          <w:lang w:val="ru-RU"/>
        </w:rPr>
        <w:t xml:space="preserve"> для выражения умения (</w:t>
      </w:r>
      <w:r w:rsidRPr="00A11F05">
        <w:rPr>
          <w:rFonts w:ascii="Times New Roman" w:hAnsi="Times New Roman" w:cs="Times New Roman"/>
          <w:color w:val="000000"/>
          <w:sz w:val="20"/>
          <w:szCs w:val="20"/>
        </w:rPr>
        <w:t>Icanrideabike</w:t>
      </w:r>
      <w:r w:rsidRPr="00A11F05">
        <w:rPr>
          <w:rFonts w:ascii="Times New Roman" w:hAnsi="Times New Roman" w:cs="Times New Roman"/>
          <w:color w:val="000000"/>
          <w:sz w:val="20"/>
          <w:szCs w:val="20"/>
          <w:lang w:val="ru-RU"/>
        </w:rPr>
        <w:t>.)иотсутствияумения(</w:t>
      </w:r>
      <w:r w:rsidRPr="00A11F05">
        <w:rPr>
          <w:rFonts w:ascii="Times New Roman" w:hAnsi="Times New Roman" w:cs="Times New Roman"/>
          <w:color w:val="000000"/>
          <w:sz w:val="20"/>
          <w:szCs w:val="20"/>
        </w:rPr>
        <w:t>Ican</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trideabike</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can</w:t>
      </w:r>
      <w:r w:rsidRPr="00A11F05">
        <w:rPr>
          <w:rFonts w:ascii="Times New Roman" w:hAnsi="Times New Roman" w:cs="Times New Roman"/>
          <w:color w:val="000000"/>
          <w:sz w:val="20"/>
          <w:szCs w:val="20"/>
          <w:lang w:val="ru-RU"/>
        </w:rPr>
        <w:t>дляполу</w:t>
      </w:r>
      <w:r w:rsidRPr="00A11F05">
        <w:rPr>
          <w:rFonts w:ascii="Times New Roman" w:hAnsi="Times New Roman" w:cs="Times New Roman"/>
          <w:color w:val="000000"/>
          <w:w w:val="95"/>
          <w:sz w:val="20"/>
          <w:szCs w:val="20"/>
          <w:lang w:val="ru-RU"/>
        </w:rPr>
        <w:t>ченияразрешения(</w:t>
      </w:r>
      <w:r w:rsidRPr="00A11F05">
        <w:rPr>
          <w:rFonts w:ascii="Times New Roman" w:hAnsi="Times New Roman" w:cs="Times New Roman"/>
          <w:color w:val="000000"/>
          <w:w w:val="95"/>
          <w:sz w:val="20"/>
          <w:szCs w:val="20"/>
        </w:rPr>
        <w:t>CanIgoout</w:t>
      </w:r>
      <w:r w:rsidRPr="00A11F05">
        <w:rPr>
          <w:rFonts w:ascii="Times New Roman" w:hAnsi="Times New Roman" w:cs="Times New Roman"/>
          <w:color w:val="000000"/>
          <w:w w:val="95"/>
          <w:sz w:val="20"/>
          <w:szCs w:val="20"/>
          <w:lang w:val="ru-RU"/>
        </w:rPr>
        <w:t>?);</w:t>
      </w:r>
    </w:p>
    <w:p w:rsidR="000624BE" w:rsidRPr="00A11F05" w:rsidRDefault="000624BE" w:rsidP="00C156C2">
      <w:pPr>
        <w:pStyle w:val="a7"/>
        <w:numPr>
          <w:ilvl w:val="0"/>
          <w:numId w:val="167"/>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2"/>
          <w:sz w:val="20"/>
          <w:szCs w:val="20"/>
          <w:lang w:val="ru-RU"/>
        </w:rPr>
        <w:t>распознаватьиупотреблятьвустнойиписьменной</w:t>
      </w:r>
      <w:r w:rsidRPr="00A11F05">
        <w:rPr>
          <w:rFonts w:ascii="Times New Roman" w:hAnsi="Times New Roman" w:cs="Times New Roman"/>
          <w:color w:val="000000"/>
          <w:spacing w:val="-1"/>
          <w:sz w:val="20"/>
          <w:szCs w:val="20"/>
          <w:lang w:val="ru-RU"/>
        </w:rPr>
        <w:t>речинео</w:t>
      </w:r>
      <w:r w:rsidRPr="00A11F05">
        <w:rPr>
          <w:rFonts w:ascii="Times New Roman" w:hAnsi="Times New Roman" w:cs="Times New Roman"/>
          <w:color w:val="000000"/>
          <w:sz w:val="20"/>
          <w:szCs w:val="20"/>
          <w:lang w:val="ru-RU"/>
        </w:rPr>
        <w:t>пределённый, определённый и нулевой артикль с существи</w:t>
      </w:r>
      <w:r w:rsidRPr="00A11F05">
        <w:rPr>
          <w:rFonts w:ascii="Times New Roman" w:hAnsi="Times New Roman" w:cs="Times New Roman"/>
          <w:color w:val="000000"/>
          <w:w w:val="95"/>
          <w:sz w:val="20"/>
          <w:szCs w:val="20"/>
          <w:lang w:val="ru-RU"/>
        </w:rPr>
        <w:t>тельными(наиболеераспространённыеслучаиупотребления);</w:t>
      </w:r>
    </w:p>
    <w:p w:rsidR="000624BE" w:rsidRPr="00A11F05" w:rsidRDefault="000624BE" w:rsidP="00C156C2">
      <w:pPr>
        <w:pStyle w:val="a7"/>
        <w:numPr>
          <w:ilvl w:val="0"/>
          <w:numId w:val="167"/>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множественное число существительных, образованное по правиламиисключения:</w:t>
      </w:r>
      <w:r w:rsidRPr="00A11F05">
        <w:rPr>
          <w:rFonts w:ascii="Times New Roman" w:hAnsi="Times New Roman" w:cs="Times New Roman"/>
          <w:color w:val="000000"/>
          <w:w w:val="95"/>
          <w:sz w:val="20"/>
          <w:szCs w:val="20"/>
        </w:rPr>
        <w:t>apen</w:t>
      </w:r>
      <w:r w:rsidRPr="00A11F05">
        <w:rPr>
          <w:rFonts w:ascii="Times New Roman" w:hAnsi="Times New Roman" w:cs="Times New Roman"/>
          <w:color w:val="000000"/>
          <w:w w:val="95"/>
          <w:sz w:val="20"/>
          <w:szCs w:val="20"/>
          <w:lang w:val="ru-RU"/>
        </w:rPr>
        <w:t>—</w:t>
      </w:r>
      <w:r w:rsidRPr="00A11F05">
        <w:rPr>
          <w:rFonts w:ascii="Times New Roman" w:hAnsi="Times New Roman" w:cs="Times New Roman"/>
          <w:color w:val="000000"/>
          <w:w w:val="95"/>
          <w:sz w:val="20"/>
          <w:szCs w:val="20"/>
        </w:rPr>
        <w:t>pens</w:t>
      </w:r>
      <w:r w:rsidRPr="00A11F05">
        <w:rPr>
          <w:rFonts w:ascii="Times New Roman" w:hAnsi="Times New Roman" w:cs="Times New Roman"/>
          <w:color w:val="000000"/>
          <w:w w:val="95"/>
          <w:sz w:val="20"/>
          <w:szCs w:val="20"/>
          <w:lang w:val="ru-RU"/>
        </w:rPr>
        <w:t>;</w:t>
      </w:r>
      <w:r w:rsidRPr="00A11F05">
        <w:rPr>
          <w:rFonts w:ascii="Times New Roman" w:hAnsi="Times New Roman" w:cs="Times New Roman"/>
          <w:color w:val="000000"/>
          <w:w w:val="95"/>
          <w:sz w:val="20"/>
          <w:szCs w:val="20"/>
        </w:rPr>
        <w:t>aman</w:t>
      </w:r>
      <w:r w:rsidRPr="00A11F05">
        <w:rPr>
          <w:rFonts w:ascii="Times New Roman" w:hAnsi="Times New Roman" w:cs="Times New Roman"/>
          <w:color w:val="000000"/>
          <w:w w:val="95"/>
          <w:sz w:val="20"/>
          <w:szCs w:val="20"/>
          <w:lang w:val="ru-RU"/>
        </w:rPr>
        <w:t>—</w:t>
      </w:r>
      <w:r w:rsidRPr="00A11F05">
        <w:rPr>
          <w:rFonts w:ascii="Times New Roman" w:hAnsi="Times New Roman" w:cs="Times New Roman"/>
          <w:color w:val="000000"/>
          <w:w w:val="95"/>
          <w:sz w:val="20"/>
          <w:szCs w:val="20"/>
        </w:rPr>
        <w:t>men</w:t>
      </w:r>
      <w:r w:rsidRPr="00A11F05">
        <w:rPr>
          <w:rFonts w:ascii="Times New Roman" w:hAnsi="Times New Roman" w:cs="Times New Roman"/>
          <w:color w:val="000000"/>
          <w:w w:val="95"/>
          <w:sz w:val="20"/>
          <w:szCs w:val="20"/>
          <w:lang w:val="ru-RU"/>
        </w:rPr>
        <w:t>;</w:t>
      </w:r>
    </w:p>
    <w:p w:rsidR="000624BE" w:rsidRPr="00A11F05" w:rsidRDefault="000624BE" w:rsidP="00C156C2">
      <w:pPr>
        <w:pStyle w:val="a7"/>
        <w:numPr>
          <w:ilvl w:val="0"/>
          <w:numId w:val="167"/>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личныеипритяжательныеместоимения;</w:t>
      </w:r>
    </w:p>
    <w:p w:rsidR="000624BE" w:rsidRPr="00A11F05" w:rsidRDefault="000624BE" w:rsidP="00C156C2">
      <w:pPr>
        <w:pStyle w:val="a7"/>
        <w:numPr>
          <w:ilvl w:val="0"/>
          <w:numId w:val="167"/>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указательныеместоимения</w:t>
      </w:r>
      <w:r w:rsidRPr="00A11F05">
        <w:rPr>
          <w:rFonts w:ascii="Times New Roman" w:hAnsi="Times New Roman" w:cs="Times New Roman"/>
          <w:color w:val="000000"/>
          <w:w w:val="95"/>
          <w:sz w:val="20"/>
          <w:szCs w:val="20"/>
        </w:rPr>
        <w:t>this</w:t>
      </w:r>
      <w:r w:rsidRPr="00A11F05">
        <w:rPr>
          <w:rFonts w:ascii="Times New Roman" w:hAnsi="Times New Roman" w:cs="Times New Roman"/>
          <w:color w:val="000000"/>
          <w:w w:val="95"/>
          <w:sz w:val="20"/>
          <w:szCs w:val="20"/>
          <w:lang w:val="ru-RU"/>
        </w:rPr>
        <w:t>—</w:t>
      </w:r>
      <w:r w:rsidRPr="00A11F05">
        <w:rPr>
          <w:rFonts w:ascii="Times New Roman" w:hAnsi="Times New Roman" w:cs="Times New Roman"/>
          <w:color w:val="000000"/>
          <w:w w:val="95"/>
          <w:sz w:val="20"/>
          <w:szCs w:val="20"/>
        </w:rPr>
        <w:t>these</w:t>
      </w:r>
      <w:r w:rsidRPr="00A11F05">
        <w:rPr>
          <w:rFonts w:ascii="Times New Roman" w:hAnsi="Times New Roman" w:cs="Times New Roman"/>
          <w:color w:val="000000"/>
          <w:w w:val="95"/>
          <w:sz w:val="20"/>
          <w:szCs w:val="20"/>
          <w:lang w:val="ru-RU"/>
        </w:rPr>
        <w:t>;</w:t>
      </w:r>
    </w:p>
    <w:p w:rsidR="000624BE" w:rsidRPr="00A11F05" w:rsidRDefault="000624BE" w:rsidP="00C156C2">
      <w:pPr>
        <w:pStyle w:val="a7"/>
        <w:numPr>
          <w:ilvl w:val="0"/>
          <w:numId w:val="167"/>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распознаватьиупотреблятьвустнойиписьменнойречиколичественныечислительные(1—12);</w:t>
      </w:r>
    </w:p>
    <w:p w:rsidR="000624BE" w:rsidRPr="00A11F05" w:rsidRDefault="000624BE" w:rsidP="00C156C2">
      <w:pPr>
        <w:pStyle w:val="a7"/>
        <w:numPr>
          <w:ilvl w:val="0"/>
          <w:numId w:val="167"/>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распознаватьиупотреблятьвустнойиписьменнойречиво</w:t>
      </w:r>
      <w:r w:rsidRPr="00A11F05">
        <w:rPr>
          <w:rFonts w:ascii="Times New Roman" w:hAnsi="Times New Roman" w:cs="Times New Roman"/>
          <w:color w:val="000000"/>
          <w:w w:val="95"/>
          <w:sz w:val="20"/>
          <w:szCs w:val="20"/>
          <w:lang w:val="ru-RU"/>
        </w:rPr>
        <w:t>просительныеслова</w:t>
      </w:r>
      <w:r w:rsidRPr="00A11F05">
        <w:rPr>
          <w:rFonts w:ascii="Times New Roman" w:hAnsi="Times New Roman" w:cs="Times New Roman"/>
          <w:color w:val="000000"/>
          <w:w w:val="95"/>
          <w:sz w:val="20"/>
          <w:szCs w:val="20"/>
        </w:rPr>
        <w:t>who</w:t>
      </w:r>
      <w:r w:rsidRPr="00A11F05">
        <w:rPr>
          <w:rFonts w:ascii="Times New Roman" w:hAnsi="Times New Roman" w:cs="Times New Roman"/>
          <w:color w:val="000000"/>
          <w:w w:val="95"/>
          <w:sz w:val="20"/>
          <w:szCs w:val="20"/>
          <w:lang w:val="ru-RU"/>
        </w:rPr>
        <w:t>,</w:t>
      </w:r>
      <w:r w:rsidRPr="00A11F05">
        <w:rPr>
          <w:rFonts w:ascii="Times New Roman" w:hAnsi="Times New Roman" w:cs="Times New Roman"/>
          <w:color w:val="000000"/>
          <w:w w:val="95"/>
          <w:sz w:val="20"/>
          <w:szCs w:val="20"/>
        </w:rPr>
        <w:t>what</w:t>
      </w:r>
      <w:r w:rsidRPr="00A11F05">
        <w:rPr>
          <w:rFonts w:ascii="Times New Roman" w:hAnsi="Times New Roman" w:cs="Times New Roman"/>
          <w:color w:val="000000"/>
          <w:w w:val="95"/>
          <w:sz w:val="20"/>
          <w:szCs w:val="20"/>
          <w:lang w:val="ru-RU"/>
        </w:rPr>
        <w:t>,</w:t>
      </w:r>
      <w:r w:rsidRPr="00A11F05">
        <w:rPr>
          <w:rFonts w:ascii="Times New Roman" w:hAnsi="Times New Roman" w:cs="Times New Roman"/>
          <w:color w:val="000000"/>
          <w:w w:val="95"/>
          <w:sz w:val="20"/>
          <w:szCs w:val="20"/>
        </w:rPr>
        <w:t>how</w:t>
      </w:r>
      <w:r w:rsidRPr="00A11F05">
        <w:rPr>
          <w:rFonts w:ascii="Times New Roman" w:hAnsi="Times New Roman" w:cs="Times New Roman"/>
          <w:color w:val="000000"/>
          <w:w w:val="95"/>
          <w:sz w:val="20"/>
          <w:szCs w:val="20"/>
          <w:lang w:val="ru-RU"/>
        </w:rPr>
        <w:t>,</w:t>
      </w:r>
      <w:r w:rsidRPr="00A11F05">
        <w:rPr>
          <w:rFonts w:ascii="Times New Roman" w:hAnsi="Times New Roman" w:cs="Times New Roman"/>
          <w:color w:val="000000"/>
          <w:w w:val="95"/>
          <w:sz w:val="20"/>
          <w:szCs w:val="20"/>
        </w:rPr>
        <w:t>where</w:t>
      </w:r>
      <w:r w:rsidRPr="00A11F05">
        <w:rPr>
          <w:rFonts w:ascii="Times New Roman" w:hAnsi="Times New Roman" w:cs="Times New Roman"/>
          <w:color w:val="000000"/>
          <w:w w:val="95"/>
          <w:sz w:val="20"/>
          <w:szCs w:val="20"/>
          <w:lang w:val="ru-RU"/>
        </w:rPr>
        <w:t>,</w:t>
      </w:r>
      <w:r w:rsidRPr="00A11F05">
        <w:rPr>
          <w:rFonts w:ascii="Times New Roman" w:hAnsi="Times New Roman" w:cs="Times New Roman"/>
          <w:color w:val="000000"/>
          <w:w w:val="95"/>
          <w:sz w:val="20"/>
          <w:szCs w:val="20"/>
        </w:rPr>
        <w:t>howmany</w:t>
      </w:r>
      <w:r w:rsidRPr="00A11F05">
        <w:rPr>
          <w:rFonts w:ascii="Times New Roman" w:hAnsi="Times New Roman" w:cs="Times New Roman"/>
          <w:color w:val="000000"/>
          <w:w w:val="95"/>
          <w:sz w:val="20"/>
          <w:szCs w:val="20"/>
          <w:lang w:val="ru-RU"/>
        </w:rPr>
        <w:t>;</w:t>
      </w:r>
    </w:p>
    <w:p w:rsidR="000624BE" w:rsidRPr="00A11F05" w:rsidRDefault="000624BE" w:rsidP="00C156C2">
      <w:pPr>
        <w:pStyle w:val="a7"/>
        <w:numPr>
          <w:ilvl w:val="0"/>
          <w:numId w:val="167"/>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предлогиместа</w:t>
      </w:r>
      <w:r w:rsidRPr="00A11F05">
        <w:rPr>
          <w:rFonts w:ascii="Times New Roman" w:hAnsi="Times New Roman" w:cs="Times New Roman"/>
          <w:color w:val="000000"/>
          <w:w w:val="95"/>
          <w:sz w:val="20"/>
          <w:szCs w:val="20"/>
        </w:rPr>
        <w:t>on</w:t>
      </w:r>
      <w:r w:rsidRPr="00A11F05">
        <w:rPr>
          <w:rFonts w:ascii="Times New Roman" w:hAnsi="Times New Roman" w:cs="Times New Roman"/>
          <w:color w:val="000000"/>
          <w:w w:val="95"/>
          <w:sz w:val="20"/>
          <w:szCs w:val="20"/>
          <w:lang w:val="ru-RU"/>
        </w:rPr>
        <w:t>,</w:t>
      </w:r>
      <w:r w:rsidRPr="00A11F05">
        <w:rPr>
          <w:rFonts w:ascii="Times New Roman" w:hAnsi="Times New Roman" w:cs="Times New Roman"/>
          <w:color w:val="000000"/>
          <w:w w:val="95"/>
          <w:sz w:val="20"/>
          <w:szCs w:val="20"/>
        </w:rPr>
        <w:t>in</w:t>
      </w:r>
      <w:r w:rsidRPr="00A11F05">
        <w:rPr>
          <w:rFonts w:ascii="Times New Roman" w:hAnsi="Times New Roman" w:cs="Times New Roman"/>
          <w:color w:val="000000"/>
          <w:w w:val="95"/>
          <w:sz w:val="20"/>
          <w:szCs w:val="20"/>
          <w:lang w:val="ru-RU"/>
        </w:rPr>
        <w:t>,</w:t>
      </w:r>
      <w:r w:rsidRPr="00A11F05">
        <w:rPr>
          <w:rFonts w:ascii="Times New Roman" w:hAnsi="Times New Roman" w:cs="Times New Roman"/>
          <w:color w:val="000000"/>
          <w:w w:val="95"/>
          <w:sz w:val="20"/>
          <w:szCs w:val="20"/>
        </w:rPr>
        <w:t>near</w:t>
      </w:r>
      <w:r w:rsidRPr="00A11F05">
        <w:rPr>
          <w:rFonts w:ascii="Times New Roman" w:hAnsi="Times New Roman" w:cs="Times New Roman"/>
          <w:color w:val="000000"/>
          <w:w w:val="95"/>
          <w:sz w:val="20"/>
          <w:szCs w:val="20"/>
          <w:lang w:val="ru-RU"/>
        </w:rPr>
        <w:t>,</w:t>
      </w:r>
      <w:r w:rsidRPr="00A11F05">
        <w:rPr>
          <w:rFonts w:ascii="Times New Roman" w:hAnsi="Times New Roman" w:cs="Times New Roman"/>
          <w:color w:val="000000"/>
          <w:w w:val="95"/>
          <w:sz w:val="20"/>
          <w:szCs w:val="20"/>
        </w:rPr>
        <w:t>under</w:t>
      </w:r>
      <w:r w:rsidRPr="00A11F05">
        <w:rPr>
          <w:rFonts w:ascii="Times New Roman" w:hAnsi="Times New Roman" w:cs="Times New Roman"/>
          <w:color w:val="000000"/>
          <w:w w:val="95"/>
          <w:sz w:val="20"/>
          <w:szCs w:val="20"/>
          <w:lang w:val="ru-RU"/>
        </w:rPr>
        <w:t>;</w:t>
      </w:r>
    </w:p>
    <w:p w:rsidR="000624BE" w:rsidRPr="00A11F05" w:rsidRDefault="000624BE" w:rsidP="00C156C2">
      <w:pPr>
        <w:pStyle w:val="a7"/>
        <w:numPr>
          <w:ilvl w:val="0"/>
          <w:numId w:val="167"/>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союзы</w:t>
      </w:r>
      <w:r w:rsidRPr="00A11F05">
        <w:rPr>
          <w:rFonts w:ascii="Times New Roman" w:hAnsi="Times New Roman" w:cs="Times New Roman"/>
          <w:color w:val="000000"/>
          <w:w w:val="95"/>
          <w:sz w:val="20"/>
          <w:szCs w:val="20"/>
        </w:rPr>
        <w:t>and</w:t>
      </w:r>
      <w:r w:rsidRPr="00A11F05">
        <w:rPr>
          <w:rFonts w:ascii="Times New Roman" w:hAnsi="Times New Roman" w:cs="Times New Roman"/>
          <w:color w:val="000000"/>
          <w:w w:val="95"/>
          <w:sz w:val="20"/>
          <w:szCs w:val="20"/>
          <w:lang w:val="ru-RU"/>
        </w:rPr>
        <w:t>и</w:t>
      </w:r>
      <w:r w:rsidRPr="00A11F05">
        <w:rPr>
          <w:rFonts w:ascii="Times New Roman" w:hAnsi="Times New Roman" w:cs="Times New Roman"/>
          <w:color w:val="000000"/>
          <w:w w:val="95"/>
          <w:sz w:val="20"/>
          <w:szCs w:val="20"/>
        </w:rPr>
        <w:t>but</w:t>
      </w:r>
      <w:r w:rsidRPr="00A11F05">
        <w:rPr>
          <w:rFonts w:ascii="Times New Roman" w:hAnsi="Times New Roman" w:cs="Times New Roman"/>
          <w:color w:val="000000"/>
          <w:w w:val="95"/>
          <w:sz w:val="20"/>
          <w:szCs w:val="20"/>
          <w:lang w:val="ru-RU"/>
        </w:rPr>
        <w:t>(приоднородныхчленах).</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Социокультурные знания и умения</w:t>
      </w:r>
    </w:p>
    <w:p w:rsidR="000624BE" w:rsidRPr="00A11F05" w:rsidRDefault="000624BE" w:rsidP="00C156C2">
      <w:pPr>
        <w:pStyle w:val="a7"/>
        <w:numPr>
          <w:ilvl w:val="0"/>
          <w:numId w:val="168"/>
        </w:numPr>
        <w:tabs>
          <w:tab w:val="left" w:pos="384"/>
          <w:tab w:val="left" w:pos="709"/>
        </w:tabs>
        <w:spacing w:before="5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владеть отдельными социокультурными элементами речевого</w:t>
      </w:r>
      <w:r w:rsidRPr="00A11F05">
        <w:rPr>
          <w:rFonts w:ascii="Times New Roman" w:hAnsi="Times New Roman" w:cs="Times New Roman"/>
          <w:color w:val="000000"/>
          <w:sz w:val="20"/>
          <w:szCs w:val="20"/>
          <w:lang w:val="ru-RU"/>
        </w:rPr>
        <w:t>поведенческого этикета, принятыми в англоязычной среде,в некоторых ситуациях общения: приветствие, прощание,</w:t>
      </w:r>
      <w:r w:rsidRPr="00A11F05">
        <w:rPr>
          <w:rFonts w:ascii="Times New Roman" w:hAnsi="Times New Roman" w:cs="Times New Roman"/>
          <w:color w:val="000000"/>
          <w:w w:val="95"/>
          <w:sz w:val="20"/>
          <w:szCs w:val="20"/>
          <w:lang w:val="ru-RU"/>
        </w:rPr>
        <w:t>знакомство, выражение благодарности, извинение, поздравлениесднёмрождения,Новымгодом,Рождеством;</w:t>
      </w:r>
    </w:p>
    <w:p w:rsidR="000624BE" w:rsidRPr="00A11F05" w:rsidRDefault="000624BE" w:rsidP="00C156C2">
      <w:pPr>
        <w:pStyle w:val="a7"/>
        <w:numPr>
          <w:ilvl w:val="0"/>
          <w:numId w:val="168"/>
        </w:numPr>
        <w:tabs>
          <w:tab w:val="left" w:pos="384"/>
          <w:tab w:val="left" w:pos="709"/>
        </w:tabs>
        <w:spacing w:before="5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знать названия родной страны и страны/стран изучаемогоязыкаиихстолиц.</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lang w:val="ru-RU"/>
        </w:rPr>
        <w:t xml:space="preserve">3 </w:t>
      </w:r>
      <w:r w:rsidRPr="00A11F05">
        <w:rPr>
          <w:rFonts w:ascii="Times New Roman" w:hAnsi="Times New Roman" w:cs="Times New Roman"/>
          <w:b/>
          <w:color w:val="000000"/>
          <w:sz w:val="20"/>
          <w:szCs w:val="20"/>
        </w:rPr>
        <w:t>КЛАСС</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Коммуникативные умения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Говорение</w:t>
      </w:r>
    </w:p>
    <w:p w:rsidR="000624BE" w:rsidRPr="00A11F05" w:rsidRDefault="000624BE" w:rsidP="00C156C2">
      <w:pPr>
        <w:pStyle w:val="a7"/>
        <w:numPr>
          <w:ilvl w:val="0"/>
          <w:numId w:val="169"/>
        </w:numPr>
        <w:tabs>
          <w:tab w:val="left" w:pos="384"/>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вести разные виды диалогов (диалог этикетного характера,диалог-побуждение,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w:t>
      </w:r>
      <w:r w:rsidRPr="00A11F05">
        <w:rPr>
          <w:rFonts w:ascii="Times New Roman" w:hAnsi="Times New Roman" w:cs="Times New Roman"/>
          <w:color w:val="000000"/>
          <w:spacing w:val="-1"/>
          <w:sz w:val="20"/>
          <w:szCs w:val="20"/>
          <w:lang w:val="ru-RU"/>
        </w:rPr>
        <w:t>дением</w:t>
      </w:r>
      <w:r w:rsidRPr="00A11F05">
        <w:rPr>
          <w:rFonts w:ascii="Times New Roman" w:hAnsi="Times New Roman" w:cs="Times New Roman"/>
          <w:color w:val="000000"/>
          <w:sz w:val="20"/>
          <w:szCs w:val="20"/>
          <w:lang w:val="ru-RU"/>
        </w:rPr>
        <w:t>нормречевогоэтикета,принятоговстране/странах</w:t>
      </w:r>
      <w:r w:rsidRPr="00A11F05">
        <w:rPr>
          <w:rFonts w:ascii="Times New Roman" w:hAnsi="Times New Roman" w:cs="Times New Roman"/>
          <w:color w:val="000000"/>
          <w:w w:val="95"/>
          <w:sz w:val="20"/>
          <w:szCs w:val="20"/>
          <w:lang w:val="ru-RU"/>
        </w:rPr>
        <w:t>изучаемого языка (не менее 4 реплик со стороны каждого со</w:t>
      </w:r>
      <w:r w:rsidRPr="00A11F05">
        <w:rPr>
          <w:rFonts w:ascii="Times New Roman" w:hAnsi="Times New Roman" w:cs="Times New Roman"/>
          <w:color w:val="000000"/>
          <w:sz w:val="20"/>
          <w:szCs w:val="20"/>
          <w:lang w:val="ru-RU"/>
        </w:rPr>
        <w:t>беседника);</w:t>
      </w:r>
    </w:p>
    <w:p w:rsidR="000624BE" w:rsidRPr="00A11F05" w:rsidRDefault="000624BE" w:rsidP="00C156C2">
      <w:pPr>
        <w:pStyle w:val="a7"/>
        <w:numPr>
          <w:ilvl w:val="0"/>
          <w:numId w:val="169"/>
        </w:numPr>
        <w:tabs>
          <w:tab w:val="left" w:pos="384"/>
          <w:tab w:val="left" w:pos="709"/>
        </w:tabs>
        <w:spacing w:before="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создавать устные связные монологические высказывания</w:t>
      </w:r>
      <w:r w:rsidRPr="00A11F05">
        <w:rPr>
          <w:rFonts w:ascii="Times New Roman" w:hAnsi="Times New Roman" w:cs="Times New Roman"/>
          <w:color w:val="000000"/>
          <w:w w:val="95"/>
          <w:sz w:val="20"/>
          <w:szCs w:val="20"/>
          <w:lang w:val="ru-RU"/>
        </w:rPr>
        <w:t>(описание; повествование/рассказ) в рамках изучаемой тематики объёмом не менее 4 фраз с вербальными и/или зрительнымиопорами;</w:t>
      </w:r>
    </w:p>
    <w:p w:rsidR="000624BE" w:rsidRPr="00A11F05" w:rsidRDefault="000624BE" w:rsidP="00C156C2">
      <w:pPr>
        <w:pStyle w:val="a7"/>
        <w:numPr>
          <w:ilvl w:val="0"/>
          <w:numId w:val="169"/>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передавать основное содержание прочитанного текста с вер</w:t>
      </w:r>
      <w:r w:rsidRPr="00A11F05">
        <w:rPr>
          <w:rFonts w:ascii="Times New Roman" w:hAnsi="Times New Roman" w:cs="Times New Roman"/>
          <w:color w:val="000000"/>
          <w:sz w:val="20"/>
          <w:szCs w:val="20"/>
          <w:lang w:val="ru-RU"/>
        </w:rPr>
        <w:t>бальными и/или зрительными опорами (объём монологиче</w:t>
      </w:r>
      <w:r w:rsidRPr="00A11F05">
        <w:rPr>
          <w:rFonts w:ascii="Times New Roman" w:hAnsi="Times New Roman" w:cs="Times New Roman"/>
          <w:color w:val="000000"/>
          <w:w w:val="95"/>
          <w:sz w:val="20"/>
          <w:szCs w:val="20"/>
          <w:lang w:val="ru-RU"/>
        </w:rPr>
        <w:t>скоговысказывания—неменее4фраз).</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Аудирование</w:t>
      </w:r>
    </w:p>
    <w:p w:rsidR="000624BE" w:rsidRPr="00A11F05" w:rsidRDefault="000624BE" w:rsidP="00C156C2">
      <w:pPr>
        <w:pStyle w:val="a7"/>
        <w:numPr>
          <w:ilvl w:val="0"/>
          <w:numId w:val="170"/>
        </w:numPr>
        <w:tabs>
          <w:tab w:val="left" w:pos="384"/>
          <w:tab w:val="left" w:pos="709"/>
        </w:tabs>
        <w:spacing w:before="10"/>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восприниматьнаслухипониматьречьучителяиоднокласс</w:t>
      </w:r>
      <w:r w:rsidRPr="00A11F05">
        <w:rPr>
          <w:rFonts w:ascii="Times New Roman" w:hAnsi="Times New Roman" w:cs="Times New Roman"/>
          <w:color w:val="000000"/>
          <w:w w:val="95"/>
          <w:sz w:val="20"/>
          <w:szCs w:val="20"/>
          <w:lang w:val="ru-RU"/>
        </w:rPr>
        <w:t>никоввербально/невербальнореагироватьнауслышанное;</w:t>
      </w:r>
    </w:p>
    <w:p w:rsidR="000624BE" w:rsidRPr="00A11F05" w:rsidRDefault="000624BE" w:rsidP="00C156C2">
      <w:pPr>
        <w:pStyle w:val="a7"/>
        <w:numPr>
          <w:ilvl w:val="0"/>
          <w:numId w:val="170"/>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воспринимать на слух и понимать учебные тексты, постро</w:t>
      </w:r>
      <w:r w:rsidRPr="00A11F05">
        <w:rPr>
          <w:rFonts w:ascii="Times New Roman" w:hAnsi="Times New Roman" w:cs="Times New Roman"/>
          <w:color w:val="000000"/>
          <w:w w:val="95"/>
          <w:sz w:val="20"/>
          <w:szCs w:val="20"/>
          <w:lang w:val="ru-RU"/>
        </w:rPr>
        <w:t>енные на изученном языковом материале, с разной глубинойпроникновения в их содержание в зависимости от поставлен</w:t>
      </w:r>
      <w:r w:rsidRPr="00A11F05">
        <w:rPr>
          <w:rFonts w:ascii="Times New Roman" w:hAnsi="Times New Roman" w:cs="Times New Roman"/>
          <w:color w:val="000000"/>
          <w:sz w:val="20"/>
          <w:szCs w:val="20"/>
          <w:lang w:val="ru-RU"/>
        </w:rPr>
        <w:t>ной коммуникативной задачи: с пониманием основного со</w:t>
      </w:r>
      <w:r w:rsidRPr="00A11F05">
        <w:rPr>
          <w:rFonts w:ascii="Times New Roman" w:hAnsi="Times New Roman" w:cs="Times New Roman"/>
          <w:color w:val="000000"/>
          <w:w w:val="95"/>
          <w:sz w:val="20"/>
          <w:szCs w:val="20"/>
          <w:lang w:val="ru-RU"/>
        </w:rPr>
        <w:t>держания, с пониманием запрашиваемой информации фак</w:t>
      </w:r>
      <w:r w:rsidRPr="00A11F05">
        <w:rPr>
          <w:rFonts w:ascii="Times New Roman" w:hAnsi="Times New Roman" w:cs="Times New Roman"/>
          <w:color w:val="000000"/>
          <w:sz w:val="20"/>
          <w:szCs w:val="20"/>
          <w:lang w:val="ru-RU"/>
        </w:rPr>
        <w:t>тического характера, со зрительной опорой и с использованиемязыковой,втомчислеконтекстуальной,догадки</w:t>
      </w:r>
      <w:r w:rsidRPr="00A11F05">
        <w:rPr>
          <w:rFonts w:ascii="Times New Roman" w:hAnsi="Times New Roman" w:cs="Times New Roman"/>
          <w:color w:val="000000"/>
          <w:w w:val="95"/>
          <w:sz w:val="20"/>
          <w:szCs w:val="20"/>
          <w:lang w:val="ru-RU"/>
        </w:rPr>
        <w:t>(время звучания текста/текстов для аудирования — до 1 ми</w:t>
      </w:r>
      <w:r w:rsidRPr="00A11F05">
        <w:rPr>
          <w:rFonts w:ascii="Times New Roman" w:hAnsi="Times New Roman" w:cs="Times New Roman"/>
          <w:color w:val="000000"/>
          <w:sz w:val="20"/>
          <w:szCs w:val="20"/>
          <w:lang w:val="ru-RU"/>
        </w:rPr>
        <w:t>нуты).</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Смысловое чтение</w:t>
      </w:r>
    </w:p>
    <w:p w:rsidR="000624BE" w:rsidRPr="00A11F05" w:rsidRDefault="000624BE" w:rsidP="00C156C2">
      <w:pPr>
        <w:pStyle w:val="a7"/>
        <w:numPr>
          <w:ilvl w:val="0"/>
          <w:numId w:val="171"/>
        </w:numPr>
        <w:tabs>
          <w:tab w:val="left" w:pos="384"/>
          <w:tab w:val="left" w:pos="709"/>
        </w:tabs>
        <w:spacing w:before="10"/>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читатьвслухучебныетекстыобъёмомдо70слов,построенныенаизученномязыковомматериале,ссоблюдениемправил чтения и соответствующей интонацией, демонстрируя</w:t>
      </w:r>
      <w:r w:rsidRPr="00A11F05">
        <w:rPr>
          <w:rFonts w:ascii="Times New Roman" w:hAnsi="Times New Roman" w:cs="Times New Roman"/>
          <w:color w:val="000000"/>
          <w:w w:val="95"/>
          <w:sz w:val="20"/>
          <w:szCs w:val="20"/>
          <w:lang w:val="ru-RU"/>
        </w:rPr>
        <w:t>пониманиепрочитанного;</w:t>
      </w:r>
    </w:p>
    <w:p w:rsidR="000624BE" w:rsidRPr="00A11F05" w:rsidRDefault="000624BE" w:rsidP="00C156C2">
      <w:pPr>
        <w:pStyle w:val="a7"/>
        <w:numPr>
          <w:ilvl w:val="0"/>
          <w:numId w:val="171"/>
        </w:numPr>
        <w:tabs>
          <w:tab w:val="left" w:pos="38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читать про себя и понимать учебные тексты, содержащие от</w:t>
      </w:r>
      <w:r w:rsidRPr="00A11F05">
        <w:rPr>
          <w:rFonts w:ascii="Times New Roman" w:hAnsi="Times New Roman" w:cs="Times New Roman"/>
          <w:color w:val="000000"/>
          <w:sz w:val="20"/>
          <w:szCs w:val="20"/>
          <w:lang w:val="ru-RU"/>
        </w:rPr>
        <w:t>дельные незнакомые слова, с различной глубиной проник</w:t>
      </w:r>
      <w:r w:rsidRPr="00A11F05">
        <w:rPr>
          <w:rFonts w:ascii="Times New Roman" w:hAnsi="Times New Roman" w:cs="Times New Roman"/>
          <w:color w:val="000000"/>
          <w:w w:val="95"/>
          <w:sz w:val="20"/>
          <w:szCs w:val="20"/>
          <w:lang w:val="ru-RU"/>
        </w:rPr>
        <w:t>новения в их содержание в зависимости от поставленной коммуникативной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задачи: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пониманием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основного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содержания,</w:t>
      </w:r>
      <w:r w:rsidRPr="00A11F05">
        <w:rPr>
          <w:rFonts w:ascii="Times New Roman" w:hAnsi="Times New Roman" w:cs="Times New Roman"/>
          <w:color w:val="000000"/>
          <w:sz w:val="20"/>
          <w:szCs w:val="20"/>
          <w:lang w:val="ru-RU"/>
        </w:rPr>
        <w:t xml:space="preserve"> с пониманием запрашиваемой информации, со зрительной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опорой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без</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опоры,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также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использованием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языковой,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в том числе контекстуальной, догадки (объём текста/текстов</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для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чтения—до130слов).</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Письмо</w:t>
      </w:r>
    </w:p>
    <w:p w:rsidR="000624BE" w:rsidRPr="00A11F05" w:rsidRDefault="000624BE" w:rsidP="00C156C2">
      <w:pPr>
        <w:pStyle w:val="a7"/>
        <w:numPr>
          <w:ilvl w:val="0"/>
          <w:numId w:val="172"/>
        </w:numPr>
        <w:tabs>
          <w:tab w:val="left" w:pos="384"/>
          <w:tab w:val="left" w:pos="709"/>
        </w:tabs>
        <w:spacing w:before="10"/>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заполнять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анкеты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формуляры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указанием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личной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информации: имя, фамилия, возраст, страна проживания, люби</w:t>
      </w:r>
      <w:r w:rsidRPr="00A11F05">
        <w:rPr>
          <w:rFonts w:ascii="Times New Roman" w:hAnsi="Times New Roman" w:cs="Times New Roman"/>
          <w:color w:val="000000"/>
          <w:spacing w:val="-1"/>
          <w:sz w:val="20"/>
          <w:szCs w:val="20"/>
          <w:lang w:val="ru-RU"/>
        </w:rPr>
        <w:t>мые</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занятия</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т.д.;</w:t>
      </w:r>
    </w:p>
    <w:p w:rsidR="000624BE" w:rsidRPr="00A11F05" w:rsidRDefault="000624BE" w:rsidP="00C156C2">
      <w:pPr>
        <w:pStyle w:val="a7"/>
        <w:numPr>
          <w:ilvl w:val="0"/>
          <w:numId w:val="172"/>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писатьсопоройнаобразецпоздравлениясднемрождения,</w:t>
      </w:r>
      <w:r w:rsidRPr="00A11F05">
        <w:rPr>
          <w:rFonts w:ascii="Times New Roman" w:hAnsi="Times New Roman" w:cs="Times New Roman"/>
          <w:color w:val="000000"/>
          <w:w w:val="95"/>
          <w:sz w:val="20"/>
          <w:szCs w:val="20"/>
          <w:lang w:val="ru-RU"/>
        </w:rPr>
        <w:t>Новымгодом,Рождествомсвыражениемпожеланий;</w:t>
      </w:r>
    </w:p>
    <w:p w:rsidR="000624BE" w:rsidRPr="00A11F05" w:rsidRDefault="000624BE" w:rsidP="00C156C2">
      <w:pPr>
        <w:pStyle w:val="a7"/>
        <w:numPr>
          <w:ilvl w:val="0"/>
          <w:numId w:val="172"/>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создавать подписи к иллюстрациям с пояснением, что на них</w:t>
      </w:r>
      <w:r w:rsidRPr="00A11F05">
        <w:rPr>
          <w:rFonts w:ascii="Times New Roman" w:hAnsi="Times New Roman" w:cs="Times New Roman"/>
          <w:color w:val="000000"/>
          <w:sz w:val="20"/>
          <w:szCs w:val="20"/>
          <w:lang w:val="ru-RU"/>
        </w:rPr>
        <w:t>изображено.</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Языковые знания и навыки</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b/>
          <w:i/>
          <w:color w:val="000000"/>
          <w:sz w:val="20"/>
          <w:szCs w:val="20"/>
          <w:lang w:val="ru-RU"/>
        </w:rPr>
        <w:t>Фонетическая сторона речи</w:t>
      </w:r>
    </w:p>
    <w:p w:rsidR="000624BE" w:rsidRPr="00A11F05" w:rsidRDefault="000624BE" w:rsidP="00C156C2">
      <w:pPr>
        <w:pStyle w:val="a7"/>
        <w:numPr>
          <w:ilvl w:val="0"/>
          <w:numId w:val="173"/>
        </w:numPr>
        <w:tabs>
          <w:tab w:val="left" w:pos="384"/>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применять правила чтения гласных в третьем типе слога(гласная+</w:t>
      </w:r>
      <w:r w:rsidRPr="00A11F05">
        <w:rPr>
          <w:rFonts w:ascii="Times New Roman" w:hAnsi="Times New Roman" w:cs="Times New Roman"/>
          <w:color w:val="000000"/>
          <w:sz w:val="20"/>
          <w:szCs w:val="20"/>
        </w:rPr>
        <w:t>r</w:t>
      </w:r>
      <w:r w:rsidRPr="00A11F05">
        <w:rPr>
          <w:rFonts w:ascii="Times New Roman" w:hAnsi="Times New Roman" w:cs="Times New Roman"/>
          <w:color w:val="000000"/>
          <w:sz w:val="20"/>
          <w:szCs w:val="20"/>
          <w:lang w:val="ru-RU"/>
        </w:rPr>
        <w:t>);</w:t>
      </w:r>
    </w:p>
    <w:p w:rsidR="000624BE" w:rsidRPr="00A11F05" w:rsidRDefault="000624BE" w:rsidP="00C156C2">
      <w:pPr>
        <w:pStyle w:val="a7"/>
        <w:numPr>
          <w:ilvl w:val="0"/>
          <w:numId w:val="173"/>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применять</w:t>
      </w:r>
      <w:r w:rsidRPr="00A11F05">
        <w:rPr>
          <w:rFonts w:ascii="Times New Roman" w:hAnsi="Times New Roman" w:cs="Times New Roman"/>
          <w:color w:val="000000"/>
          <w:sz w:val="20"/>
          <w:szCs w:val="20"/>
          <w:lang w:val="ru-RU"/>
        </w:rPr>
        <w:t>правилачтениясложныхсочетанийбукв(например, -</w:t>
      </w:r>
      <w:r w:rsidRPr="00A11F05">
        <w:rPr>
          <w:rFonts w:ascii="Times New Roman" w:hAnsi="Times New Roman" w:cs="Times New Roman"/>
          <w:color w:val="000000"/>
          <w:sz w:val="20"/>
          <w:szCs w:val="20"/>
        </w:rPr>
        <w:t>tion</w:t>
      </w:r>
      <w:r w:rsidRPr="00A11F05">
        <w:rPr>
          <w:rFonts w:ascii="Times New Roman" w:hAnsi="Times New Roman" w:cs="Times New Roman"/>
          <w:color w:val="000000"/>
          <w:sz w:val="20"/>
          <w:szCs w:val="20"/>
          <w:lang w:val="ru-RU"/>
        </w:rPr>
        <w:t>, -</w:t>
      </w:r>
      <w:r w:rsidRPr="00A11F05">
        <w:rPr>
          <w:rFonts w:ascii="Times New Roman" w:hAnsi="Times New Roman" w:cs="Times New Roman"/>
          <w:color w:val="000000"/>
          <w:sz w:val="20"/>
          <w:szCs w:val="20"/>
        </w:rPr>
        <w:t>ight</w:t>
      </w:r>
      <w:r w:rsidRPr="00A11F05">
        <w:rPr>
          <w:rFonts w:ascii="Times New Roman" w:hAnsi="Times New Roman" w:cs="Times New Roman"/>
          <w:color w:val="000000"/>
          <w:sz w:val="20"/>
          <w:szCs w:val="20"/>
          <w:lang w:val="ru-RU"/>
        </w:rPr>
        <w:t>) в односложных, двусложных и многосложныхсловах(</w:t>
      </w:r>
      <w:r w:rsidRPr="00A11F05">
        <w:rPr>
          <w:rFonts w:ascii="Times New Roman" w:hAnsi="Times New Roman" w:cs="Times New Roman"/>
          <w:color w:val="000000"/>
          <w:sz w:val="20"/>
          <w:szCs w:val="20"/>
        </w:rPr>
        <w:t>international</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night</w:t>
      </w:r>
      <w:r w:rsidRPr="00A11F05">
        <w:rPr>
          <w:rFonts w:ascii="Times New Roman" w:hAnsi="Times New Roman" w:cs="Times New Roman"/>
          <w:color w:val="000000"/>
          <w:sz w:val="20"/>
          <w:szCs w:val="20"/>
          <w:lang w:val="ru-RU"/>
        </w:rPr>
        <w:t>);</w:t>
      </w:r>
    </w:p>
    <w:p w:rsidR="000624BE" w:rsidRPr="00A11F05" w:rsidRDefault="000624BE" w:rsidP="00C156C2">
      <w:pPr>
        <w:pStyle w:val="a7"/>
        <w:numPr>
          <w:ilvl w:val="0"/>
          <w:numId w:val="173"/>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читатьновыесловасогласноосновнымправиламчтения;</w:t>
      </w:r>
    </w:p>
    <w:p w:rsidR="000624BE" w:rsidRPr="00A11F05" w:rsidRDefault="000624BE" w:rsidP="00C156C2">
      <w:pPr>
        <w:pStyle w:val="a7"/>
        <w:numPr>
          <w:ilvl w:val="0"/>
          <w:numId w:val="173"/>
        </w:numPr>
        <w:tabs>
          <w:tab w:val="left" w:pos="38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различатьнаслухиправильнопроизноситьсловаифразы/предложения с соблюдением их ритмико-интонационныхособенностей.</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Графика, орфография и пунктуация</w:t>
      </w:r>
    </w:p>
    <w:p w:rsidR="000624BE" w:rsidRPr="00A11F05" w:rsidRDefault="000624BE" w:rsidP="00C156C2">
      <w:pPr>
        <w:pStyle w:val="a7"/>
        <w:numPr>
          <w:ilvl w:val="0"/>
          <w:numId w:val="174"/>
        </w:numPr>
        <w:tabs>
          <w:tab w:val="left" w:pos="384"/>
          <w:tab w:val="left" w:pos="709"/>
        </w:tabs>
        <w:spacing w:before="10"/>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правильнописатьизученныеслова;</w:t>
      </w:r>
    </w:p>
    <w:p w:rsidR="000624BE" w:rsidRPr="00A11F05" w:rsidRDefault="000624BE" w:rsidP="00C156C2">
      <w:pPr>
        <w:pStyle w:val="a7"/>
        <w:numPr>
          <w:ilvl w:val="0"/>
          <w:numId w:val="174"/>
        </w:numPr>
        <w:tabs>
          <w:tab w:val="left" w:pos="384"/>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правильно расставлять знаки препинания (точка, вопросительный и восклицательный знаки в конце предложения,апостроф).</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Лексическая сторона речи</w:t>
      </w:r>
    </w:p>
    <w:p w:rsidR="000624BE" w:rsidRPr="00A11F05" w:rsidRDefault="000624BE" w:rsidP="00C156C2">
      <w:pPr>
        <w:pStyle w:val="a7"/>
        <w:numPr>
          <w:ilvl w:val="0"/>
          <w:numId w:val="175"/>
        </w:numPr>
        <w:tabs>
          <w:tab w:val="left" w:pos="384"/>
          <w:tab w:val="left" w:pos="709"/>
        </w:tabs>
        <w:spacing w:before="10"/>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 и употреблять в устной и письменной речи неменее 350 лексических единиц (слов, словосочетаний, рече</w:t>
      </w:r>
      <w:r w:rsidRPr="00A11F05">
        <w:rPr>
          <w:rFonts w:ascii="Times New Roman" w:hAnsi="Times New Roman" w:cs="Times New Roman"/>
          <w:color w:val="000000"/>
          <w:w w:val="95"/>
          <w:sz w:val="20"/>
          <w:szCs w:val="20"/>
          <w:lang w:val="ru-RU"/>
        </w:rPr>
        <w:t>вых клише), включая 200 лексических единиц, освоенных напервомгодуобучения;</w:t>
      </w:r>
    </w:p>
    <w:p w:rsidR="000624BE" w:rsidRPr="00A11F05" w:rsidRDefault="000624BE" w:rsidP="00C156C2">
      <w:pPr>
        <w:pStyle w:val="a7"/>
        <w:numPr>
          <w:ilvl w:val="0"/>
          <w:numId w:val="175"/>
        </w:numPr>
        <w:tabs>
          <w:tab w:val="left" w:pos="38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образовывать родственные слова с использованиемосновныхспособовсловообразования:аффиксации</w:t>
      </w:r>
      <w:r w:rsidRPr="00A11F05">
        <w:rPr>
          <w:rFonts w:ascii="Times New Roman" w:hAnsi="Times New Roman" w:cs="Times New Roman"/>
          <w:color w:val="000000"/>
          <w:sz w:val="20"/>
          <w:szCs w:val="20"/>
          <w:lang w:val="ru-RU"/>
        </w:rPr>
        <w:t>(суффиксы числительных -</w:t>
      </w:r>
      <w:r w:rsidRPr="00A11F05">
        <w:rPr>
          <w:rFonts w:ascii="Times New Roman" w:hAnsi="Times New Roman" w:cs="Times New Roman"/>
          <w:color w:val="000000"/>
          <w:sz w:val="20"/>
          <w:szCs w:val="20"/>
        </w:rPr>
        <w:t>teen</w:t>
      </w:r>
      <w:r w:rsidRPr="00A11F05">
        <w:rPr>
          <w:rFonts w:ascii="Times New Roman" w:hAnsi="Times New Roman" w:cs="Times New Roman"/>
          <w:color w:val="000000"/>
          <w:sz w:val="20"/>
          <w:szCs w:val="20"/>
          <w:lang w:val="ru-RU"/>
        </w:rPr>
        <w:t>, -</w:t>
      </w:r>
      <w:r w:rsidRPr="00A11F05">
        <w:rPr>
          <w:rFonts w:ascii="Times New Roman" w:hAnsi="Times New Roman" w:cs="Times New Roman"/>
          <w:color w:val="000000"/>
          <w:sz w:val="20"/>
          <w:szCs w:val="20"/>
        </w:rPr>
        <w:t>ty</w:t>
      </w:r>
      <w:r w:rsidRPr="00A11F05">
        <w:rPr>
          <w:rFonts w:ascii="Times New Roman" w:hAnsi="Times New Roman" w:cs="Times New Roman"/>
          <w:color w:val="000000"/>
          <w:sz w:val="20"/>
          <w:szCs w:val="20"/>
          <w:lang w:val="ru-RU"/>
        </w:rPr>
        <w:t>, -</w:t>
      </w:r>
      <w:r w:rsidRPr="00A11F05">
        <w:rPr>
          <w:rFonts w:ascii="Times New Roman" w:hAnsi="Times New Roman" w:cs="Times New Roman"/>
          <w:color w:val="000000"/>
          <w:sz w:val="20"/>
          <w:szCs w:val="20"/>
        </w:rPr>
        <w:t>th</w:t>
      </w:r>
      <w:r w:rsidRPr="00A11F05">
        <w:rPr>
          <w:rFonts w:ascii="Times New Roman" w:hAnsi="Times New Roman" w:cs="Times New Roman"/>
          <w:color w:val="000000"/>
          <w:sz w:val="20"/>
          <w:szCs w:val="20"/>
          <w:lang w:val="ru-RU"/>
        </w:rPr>
        <w:t>) и словосложения(</w:t>
      </w:r>
      <w:r w:rsidRPr="00A11F05">
        <w:rPr>
          <w:rFonts w:ascii="Times New Roman" w:hAnsi="Times New Roman" w:cs="Times New Roman"/>
          <w:color w:val="000000"/>
          <w:sz w:val="20"/>
          <w:szCs w:val="20"/>
        </w:rPr>
        <w:t>football</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snowman</w:t>
      </w:r>
      <w:r w:rsidRPr="00A11F05">
        <w:rPr>
          <w:rFonts w:ascii="Times New Roman" w:hAnsi="Times New Roman" w:cs="Times New Roman"/>
          <w:color w:val="000000"/>
          <w:sz w:val="20"/>
          <w:szCs w:val="20"/>
          <w:lang w:val="ru-RU"/>
        </w:rPr>
        <w:t>).</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Грамматическая сторона речи</w:t>
      </w:r>
    </w:p>
    <w:p w:rsidR="000624BE" w:rsidRPr="00A11F05" w:rsidRDefault="000624BE" w:rsidP="00C156C2">
      <w:pPr>
        <w:pStyle w:val="a7"/>
        <w:numPr>
          <w:ilvl w:val="0"/>
          <w:numId w:val="176"/>
        </w:numPr>
        <w:tabs>
          <w:tab w:val="left" w:pos="384"/>
          <w:tab w:val="left" w:pos="709"/>
        </w:tabs>
        <w:spacing w:before="10"/>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распознаватьиупотреблятьвустнойиписьменнойречипобудительные предложения в отрицательной форме (</w:t>
      </w:r>
      <w:r w:rsidRPr="00A11F05">
        <w:rPr>
          <w:rFonts w:ascii="Times New Roman" w:hAnsi="Times New Roman" w:cs="Times New Roman"/>
          <w:color w:val="000000"/>
          <w:sz w:val="20"/>
          <w:szCs w:val="20"/>
        </w:rPr>
        <w:t>Don</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ttalk</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please</w:t>
      </w:r>
      <w:r w:rsidRPr="00A11F05">
        <w:rPr>
          <w:rFonts w:ascii="Times New Roman" w:hAnsi="Times New Roman" w:cs="Times New Roman"/>
          <w:color w:val="000000"/>
          <w:sz w:val="20"/>
          <w:szCs w:val="20"/>
          <w:lang w:val="ru-RU"/>
        </w:rPr>
        <w:t>.);</w:t>
      </w:r>
    </w:p>
    <w:p w:rsidR="000624BE" w:rsidRPr="00A11F05" w:rsidRDefault="000624BE" w:rsidP="00C156C2">
      <w:pPr>
        <w:pStyle w:val="a7"/>
        <w:numPr>
          <w:ilvl w:val="0"/>
          <w:numId w:val="176"/>
        </w:numPr>
        <w:tabs>
          <w:tab w:val="left" w:pos="384"/>
          <w:tab w:val="left" w:pos="709"/>
        </w:tabs>
        <w:spacing w:before="10"/>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пред</w:t>
      </w:r>
      <w:r w:rsidRPr="00A11F05">
        <w:rPr>
          <w:rFonts w:ascii="Times New Roman" w:hAnsi="Times New Roman" w:cs="Times New Roman"/>
          <w:color w:val="000000"/>
          <w:sz w:val="20"/>
          <w:szCs w:val="20"/>
          <w:lang w:val="ru-RU"/>
        </w:rPr>
        <w:t>ложениясначальным</w:t>
      </w:r>
      <w:r w:rsidRPr="00A11F05">
        <w:rPr>
          <w:rFonts w:ascii="Times New Roman" w:hAnsi="Times New Roman" w:cs="Times New Roman"/>
          <w:color w:val="000000"/>
          <w:sz w:val="20"/>
          <w:szCs w:val="20"/>
        </w:rPr>
        <w:t>There</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tobe</w:t>
      </w:r>
      <w:r w:rsidRPr="00A11F05">
        <w:rPr>
          <w:rFonts w:ascii="Times New Roman" w:hAnsi="Times New Roman" w:cs="Times New Roman"/>
          <w:color w:val="000000"/>
          <w:sz w:val="20"/>
          <w:szCs w:val="20"/>
          <w:lang w:val="ru-RU"/>
        </w:rPr>
        <w:t>в</w:t>
      </w:r>
      <w:r w:rsidRPr="00A11F05">
        <w:rPr>
          <w:rFonts w:ascii="Times New Roman" w:hAnsi="Times New Roman" w:cs="Times New Roman"/>
          <w:color w:val="000000"/>
          <w:sz w:val="20"/>
          <w:szCs w:val="20"/>
        </w:rPr>
        <w:t>PastSimpleTense</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There</w:t>
      </w:r>
      <w:r w:rsidRPr="00A11F05">
        <w:rPr>
          <w:rFonts w:ascii="Times New Roman" w:hAnsi="Times New Roman" w:cs="Times New Roman"/>
          <w:color w:val="000000"/>
          <w:w w:val="95"/>
          <w:sz w:val="20"/>
          <w:szCs w:val="20"/>
        </w:rPr>
        <w:t>wasabridgeacrosstheriver</w:t>
      </w:r>
      <w:r w:rsidRPr="00A11F05">
        <w:rPr>
          <w:rFonts w:ascii="Times New Roman" w:hAnsi="Times New Roman" w:cs="Times New Roman"/>
          <w:color w:val="000000"/>
          <w:w w:val="95"/>
          <w:sz w:val="20"/>
          <w:szCs w:val="20"/>
          <w:lang w:val="ru-RU"/>
        </w:rPr>
        <w:t>.</w:t>
      </w:r>
      <w:r w:rsidRPr="00A11F05">
        <w:rPr>
          <w:rFonts w:ascii="Times New Roman" w:hAnsi="Times New Roman" w:cs="Times New Roman"/>
          <w:color w:val="000000"/>
          <w:w w:val="95"/>
          <w:sz w:val="20"/>
          <w:szCs w:val="20"/>
        </w:rPr>
        <w:t>Thereweremountainsinthesouth</w:t>
      </w:r>
      <w:r w:rsidRPr="00A11F05">
        <w:rPr>
          <w:rFonts w:ascii="Times New Roman" w:hAnsi="Times New Roman" w:cs="Times New Roman"/>
          <w:color w:val="000000"/>
          <w:w w:val="95"/>
          <w:sz w:val="20"/>
          <w:szCs w:val="20"/>
          <w:lang w:val="ru-RU"/>
        </w:rPr>
        <w:t>.);</w:t>
      </w:r>
    </w:p>
    <w:p w:rsidR="000624BE" w:rsidRPr="00A11F05" w:rsidRDefault="000624BE" w:rsidP="00C156C2">
      <w:pPr>
        <w:pStyle w:val="a7"/>
        <w:numPr>
          <w:ilvl w:val="0"/>
          <w:numId w:val="176"/>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кон</w:t>
      </w:r>
      <w:r w:rsidRPr="00A11F05">
        <w:rPr>
          <w:rFonts w:ascii="Times New Roman" w:hAnsi="Times New Roman" w:cs="Times New Roman"/>
          <w:color w:val="000000"/>
          <w:sz w:val="20"/>
          <w:szCs w:val="20"/>
          <w:lang w:val="ru-RU"/>
        </w:rPr>
        <w:t>струкциисглаголамина-</w:t>
      </w:r>
      <w:r w:rsidRPr="00A11F05">
        <w:rPr>
          <w:rFonts w:ascii="Times New Roman" w:hAnsi="Times New Roman" w:cs="Times New Roman"/>
          <w:color w:val="000000"/>
          <w:sz w:val="20"/>
          <w:szCs w:val="20"/>
        </w:rPr>
        <w:t>ing</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tolike</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enjoydoingsomething</w:t>
      </w:r>
      <w:r w:rsidRPr="00A11F05">
        <w:rPr>
          <w:rFonts w:ascii="Times New Roman" w:hAnsi="Times New Roman" w:cs="Times New Roman"/>
          <w:color w:val="000000"/>
          <w:sz w:val="20"/>
          <w:szCs w:val="20"/>
          <w:lang w:val="ru-RU"/>
        </w:rPr>
        <w:t>;</w:t>
      </w:r>
    </w:p>
    <w:p w:rsidR="000624BE" w:rsidRPr="00A11F05" w:rsidRDefault="000624BE" w:rsidP="00C156C2">
      <w:pPr>
        <w:pStyle w:val="a7"/>
        <w:numPr>
          <w:ilvl w:val="0"/>
          <w:numId w:val="176"/>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кон</w:t>
      </w:r>
      <w:r w:rsidRPr="00A11F05">
        <w:rPr>
          <w:rFonts w:ascii="Times New Roman" w:hAnsi="Times New Roman" w:cs="Times New Roman"/>
          <w:color w:val="000000"/>
          <w:sz w:val="20"/>
          <w:szCs w:val="20"/>
          <w:lang w:val="ru-RU"/>
        </w:rPr>
        <w:t>струкцию</w:t>
      </w:r>
      <w:r w:rsidRPr="00A11F05">
        <w:rPr>
          <w:rFonts w:ascii="Times New Roman" w:hAnsi="Times New Roman" w:cs="Times New Roman"/>
          <w:color w:val="000000"/>
          <w:sz w:val="20"/>
          <w:szCs w:val="20"/>
        </w:rPr>
        <w:t>I</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dliketo</w:t>
      </w:r>
      <w:r w:rsidRPr="00A11F05">
        <w:rPr>
          <w:rFonts w:ascii="Times New Roman" w:hAnsi="Times New Roman" w:cs="Times New Roman"/>
          <w:color w:val="000000"/>
          <w:sz w:val="20"/>
          <w:szCs w:val="20"/>
          <w:lang w:val="ru-RU"/>
        </w:rPr>
        <w:t>…;</w:t>
      </w:r>
    </w:p>
    <w:p w:rsidR="000624BE" w:rsidRPr="00A11F05" w:rsidRDefault="000624BE" w:rsidP="00C156C2">
      <w:pPr>
        <w:pStyle w:val="a7"/>
        <w:numPr>
          <w:ilvl w:val="0"/>
          <w:numId w:val="176"/>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пра</w:t>
      </w:r>
      <w:r w:rsidRPr="00A11F05">
        <w:rPr>
          <w:rFonts w:ascii="Times New Roman" w:hAnsi="Times New Roman" w:cs="Times New Roman"/>
          <w:color w:val="000000"/>
          <w:sz w:val="20"/>
          <w:szCs w:val="20"/>
          <w:lang w:val="ru-RU"/>
        </w:rPr>
        <w:t>вильныеинеправильныеглаголыв</w:t>
      </w:r>
      <w:r w:rsidRPr="00A11F05">
        <w:rPr>
          <w:rFonts w:ascii="Times New Roman" w:hAnsi="Times New Roman" w:cs="Times New Roman"/>
          <w:color w:val="000000"/>
          <w:sz w:val="20"/>
          <w:szCs w:val="20"/>
        </w:rPr>
        <w:t>PastSimpleTense</w:t>
      </w:r>
      <w:r w:rsidRPr="00A11F05">
        <w:rPr>
          <w:rFonts w:ascii="Times New Roman" w:hAnsi="Times New Roman" w:cs="Times New Roman"/>
          <w:color w:val="000000"/>
          <w:sz w:val="20"/>
          <w:szCs w:val="20"/>
          <w:lang w:val="ru-RU"/>
        </w:rPr>
        <w:t>вповествовательных (утвердительных и отрицательных) и вопросительных(общийиспециальныйвопрос)предложениях;</w:t>
      </w:r>
    </w:p>
    <w:p w:rsidR="000624BE" w:rsidRPr="00A11F05" w:rsidRDefault="000624BE" w:rsidP="00C156C2">
      <w:pPr>
        <w:pStyle w:val="a7"/>
        <w:numPr>
          <w:ilvl w:val="0"/>
          <w:numId w:val="176"/>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распознаватьиупотреблятьвустнойиписьменнойречису</w:t>
      </w:r>
      <w:r w:rsidRPr="00A11F05">
        <w:rPr>
          <w:rFonts w:ascii="Times New Roman" w:hAnsi="Times New Roman" w:cs="Times New Roman"/>
          <w:color w:val="000000"/>
          <w:w w:val="95"/>
          <w:sz w:val="20"/>
          <w:szCs w:val="20"/>
          <w:lang w:val="ru-RU"/>
        </w:rPr>
        <w:t>ществительныевпритяжательномпадеже(</w:t>
      </w:r>
      <w:r w:rsidRPr="00A11F05">
        <w:rPr>
          <w:rFonts w:ascii="Times New Roman" w:hAnsi="Times New Roman" w:cs="Times New Roman"/>
          <w:color w:val="000000"/>
          <w:w w:val="95"/>
          <w:sz w:val="20"/>
          <w:szCs w:val="20"/>
        </w:rPr>
        <w:t>PossessiveCase</w:t>
      </w:r>
      <w:r w:rsidRPr="00A11F05">
        <w:rPr>
          <w:rFonts w:ascii="Times New Roman" w:hAnsi="Times New Roman" w:cs="Times New Roman"/>
          <w:color w:val="000000"/>
          <w:w w:val="95"/>
          <w:sz w:val="20"/>
          <w:szCs w:val="20"/>
          <w:lang w:val="ru-RU"/>
        </w:rPr>
        <w:t>);</w:t>
      </w:r>
    </w:p>
    <w:p w:rsidR="000624BE" w:rsidRPr="00A11F05" w:rsidRDefault="000624BE" w:rsidP="00C156C2">
      <w:pPr>
        <w:pStyle w:val="a7"/>
        <w:numPr>
          <w:ilvl w:val="0"/>
          <w:numId w:val="176"/>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 xml:space="preserve">распознавать и употреблять в устной и письменной речи </w:t>
      </w:r>
      <w:r w:rsidRPr="00A11F05">
        <w:rPr>
          <w:rFonts w:ascii="Times New Roman" w:hAnsi="Times New Roman" w:cs="Times New Roman"/>
          <w:color w:val="000000"/>
          <w:w w:val="95"/>
          <w:sz w:val="20"/>
          <w:szCs w:val="20"/>
        </w:rPr>
        <w:t>c</w:t>
      </w:r>
      <w:r w:rsidRPr="00A11F05">
        <w:rPr>
          <w:rFonts w:ascii="Times New Roman" w:hAnsi="Times New Roman" w:cs="Times New Roman"/>
          <w:color w:val="000000"/>
          <w:w w:val="95"/>
          <w:sz w:val="20"/>
          <w:szCs w:val="20"/>
          <w:lang w:val="ru-RU"/>
        </w:rPr>
        <w:t>ло</w:t>
      </w:r>
      <w:r w:rsidRPr="00A11F05">
        <w:rPr>
          <w:rFonts w:ascii="Times New Roman" w:hAnsi="Times New Roman" w:cs="Times New Roman"/>
          <w:color w:val="000000"/>
          <w:sz w:val="20"/>
          <w:szCs w:val="20"/>
          <w:lang w:val="ru-RU"/>
        </w:rPr>
        <w:t>ва,выражающиеколичество</w:t>
      </w:r>
      <w:r w:rsidRPr="00A11F05">
        <w:rPr>
          <w:rFonts w:ascii="Times New Roman" w:hAnsi="Times New Roman" w:cs="Times New Roman"/>
          <w:color w:val="000000"/>
          <w:sz w:val="20"/>
          <w:szCs w:val="20"/>
        </w:rPr>
        <w:t>c</w:t>
      </w:r>
      <w:r w:rsidRPr="00A11F05">
        <w:rPr>
          <w:rFonts w:ascii="Times New Roman" w:hAnsi="Times New Roman" w:cs="Times New Roman"/>
          <w:color w:val="000000"/>
          <w:sz w:val="20"/>
          <w:szCs w:val="20"/>
          <w:lang w:val="ru-RU"/>
        </w:rPr>
        <w:t>исчисляемымиинеисчисляе</w:t>
      </w:r>
      <w:r w:rsidRPr="00A11F05">
        <w:rPr>
          <w:rFonts w:ascii="Times New Roman" w:hAnsi="Times New Roman" w:cs="Times New Roman"/>
          <w:color w:val="000000"/>
          <w:w w:val="95"/>
          <w:sz w:val="20"/>
          <w:szCs w:val="20"/>
          <w:lang w:val="ru-RU"/>
        </w:rPr>
        <w:t>мымисуществительными(</w:t>
      </w:r>
      <w:r w:rsidRPr="00A11F05">
        <w:rPr>
          <w:rFonts w:ascii="Times New Roman" w:hAnsi="Times New Roman" w:cs="Times New Roman"/>
          <w:color w:val="000000"/>
          <w:w w:val="95"/>
          <w:sz w:val="20"/>
          <w:szCs w:val="20"/>
        </w:rPr>
        <w:t>much</w:t>
      </w:r>
      <w:r w:rsidRPr="00A11F05">
        <w:rPr>
          <w:rFonts w:ascii="Times New Roman" w:hAnsi="Times New Roman" w:cs="Times New Roman"/>
          <w:color w:val="000000"/>
          <w:w w:val="95"/>
          <w:sz w:val="20"/>
          <w:szCs w:val="20"/>
          <w:lang w:val="ru-RU"/>
        </w:rPr>
        <w:t>/</w:t>
      </w:r>
      <w:r w:rsidRPr="00A11F05">
        <w:rPr>
          <w:rFonts w:ascii="Times New Roman" w:hAnsi="Times New Roman" w:cs="Times New Roman"/>
          <w:color w:val="000000"/>
          <w:w w:val="95"/>
          <w:sz w:val="20"/>
          <w:szCs w:val="20"/>
        </w:rPr>
        <w:t>many</w:t>
      </w:r>
      <w:r w:rsidRPr="00A11F05">
        <w:rPr>
          <w:rFonts w:ascii="Times New Roman" w:hAnsi="Times New Roman" w:cs="Times New Roman"/>
          <w:color w:val="000000"/>
          <w:w w:val="95"/>
          <w:sz w:val="20"/>
          <w:szCs w:val="20"/>
          <w:lang w:val="ru-RU"/>
        </w:rPr>
        <w:t>/</w:t>
      </w:r>
      <w:r w:rsidRPr="00A11F05">
        <w:rPr>
          <w:rFonts w:ascii="Times New Roman" w:hAnsi="Times New Roman" w:cs="Times New Roman"/>
          <w:color w:val="000000"/>
          <w:w w:val="95"/>
          <w:sz w:val="20"/>
          <w:szCs w:val="20"/>
        </w:rPr>
        <w:t>alotof</w:t>
      </w:r>
      <w:r w:rsidRPr="00A11F05">
        <w:rPr>
          <w:rFonts w:ascii="Times New Roman" w:hAnsi="Times New Roman" w:cs="Times New Roman"/>
          <w:color w:val="000000"/>
          <w:w w:val="95"/>
          <w:sz w:val="20"/>
          <w:szCs w:val="20"/>
          <w:lang w:val="ru-RU"/>
        </w:rPr>
        <w:t>);</w:t>
      </w:r>
    </w:p>
    <w:p w:rsidR="000624BE" w:rsidRPr="00A11F05" w:rsidRDefault="000624BE" w:rsidP="00C156C2">
      <w:pPr>
        <w:pStyle w:val="a7"/>
        <w:numPr>
          <w:ilvl w:val="0"/>
          <w:numId w:val="176"/>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распознаватьиупотреблятьвустнойиписьменнойречина</w:t>
      </w:r>
      <w:r w:rsidRPr="00A11F05">
        <w:rPr>
          <w:rFonts w:ascii="Times New Roman" w:hAnsi="Times New Roman" w:cs="Times New Roman"/>
          <w:color w:val="000000"/>
          <w:w w:val="95"/>
          <w:sz w:val="20"/>
          <w:szCs w:val="20"/>
          <w:lang w:val="ru-RU"/>
        </w:rPr>
        <w:t>речиячастотности</w:t>
      </w:r>
      <w:r w:rsidRPr="00A11F05">
        <w:rPr>
          <w:rFonts w:ascii="Times New Roman" w:hAnsi="Times New Roman" w:cs="Times New Roman"/>
          <w:color w:val="000000"/>
          <w:w w:val="95"/>
          <w:sz w:val="20"/>
          <w:szCs w:val="20"/>
        </w:rPr>
        <w:t>usually</w:t>
      </w:r>
      <w:r w:rsidRPr="00A11F05">
        <w:rPr>
          <w:rFonts w:ascii="Times New Roman" w:hAnsi="Times New Roman" w:cs="Times New Roman"/>
          <w:color w:val="000000"/>
          <w:w w:val="95"/>
          <w:sz w:val="20"/>
          <w:szCs w:val="20"/>
          <w:lang w:val="ru-RU"/>
        </w:rPr>
        <w:t>,</w:t>
      </w:r>
      <w:r w:rsidRPr="00A11F05">
        <w:rPr>
          <w:rFonts w:ascii="Times New Roman" w:hAnsi="Times New Roman" w:cs="Times New Roman"/>
          <w:color w:val="000000"/>
          <w:w w:val="95"/>
          <w:sz w:val="20"/>
          <w:szCs w:val="20"/>
        </w:rPr>
        <w:t>often</w:t>
      </w:r>
      <w:r w:rsidRPr="00A11F05">
        <w:rPr>
          <w:rFonts w:ascii="Times New Roman" w:hAnsi="Times New Roman" w:cs="Times New Roman"/>
          <w:color w:val="000000"/>
          <w:w w:val="95"/>
          <w:sz w:val="20"/>
          <w:szCs w:val="20"/>
          <w:lang w:val="ru-RU"/>
        </w:rPr>
        <w:t>;</w:t>
      </w:r>
    </w:p>
    <w:p w:rsidR="000624BE" w:rsidRPr="00A11F05" w:rsidRDefault="000624BE" w:rsidP="00C156C2">
      <w:pPr>
        <w:pStyle w:val="a7"/>
        <w:numPr>
          <w:ilvl w:val="0"/>
          <w:numId w:val="176"/>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личныеместоимениявобъектномпадеже;</w:t>
      </w:r>
    </w:p>
    <w:p w:rsidR="000624BE" w:rsidRPr="00A11F05" w:rsidRDefault="000624BE" w:rsidP="00C156C2">
      <w:pPr>
        <w:pStyle w:val="a7"/>
        <w:numPr>
          <w:ilvl w:val="0"/>
          <w:numId w:val="176"/>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указательныеместоимения</w:t>
      </w:r>
      <w:r w:rsidRPr="00A11F05">
        <w:rPr>
          <w:rFonts w:ascii="Times New Roman" w:hAnsi="Times New Roman" w:cs="Times New Roman"/>
          <w:color w:val="000000"/>
          <w:w w:val="95"/>
          <w:sz w:val="20"/>
          <w:szCs w:val="20"/>
        </w:rPr>
        <w:t>that</w:t>
      </w:r>
      <w:r w:rsidRPr="00A11F05">
        <w:rPr>
          <w:rFonts w:ascii="Times New Roman" w:hAnsi="Times New Roman" w:cs="Times New Roman"/>
          <w:color w:val="000000"/>
          <w:w w:val="95"/>
          <w:sz w:val="20"/>
          <w:szCs w:val="20"/>
          <w:lang w:val="ru-RU"/>
        </w:rPr>
        <w:t>—</w:t>
      </w:r>
      <w:r w:rsidRPr="00A11F05">
        <w:rPr>
          <w:rFonts w:ascii="Times New Roman" w:hAnsi="Times New Roman" w:cs="Times New Roman"/>
          <w:color w:val="000000"/>
          <w:w w:val="95"/>
          <w:sz w:val="20"/>
          <w:szCs w:val="20"/>
        </w:rPr>
        <w:t>those</w:t>
      </w:r>
      <w:r w:rsidRPr="00A11F05">
        <w:rPr>
          <w:rFonts w:ascii="Times New Roman" w:hAnsi="Times New Roman" w:cs="Times New Roman"/>
          <w:color w:val="000000"/>
          <w:w w:val="95"/>
          <w:sz w:val="20"/>
          <w:szCs w:val="20"/>
          <w:lang w:val="ru-RU"/>
        </w:rPr>
        <w:t>;</w:t>
      </w:r>
    </w:p>
    <w:p w:rsidR="000624BE" w:rsidRPr="00A11F05" w:rsidRDefault="000624BE" w:rsidP="00C156C2">
      <w:pPr>
        <w:pStyle w:val="a7"/>
        <w:numPr>
          <w:ilvl w:val="0"/>
          <w:numId w:val="176"/>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нео</w:t>
      </w:r>
      <w:r w:rsidRPr="00A11F05">
        <w:rPr>
          <w:rFonts w:ascii="Times New Roman" w:hAnsi="Times New Roman" w:cs="Times New Roman"/>
          <w:color w:val="000000"/>
          <w:sz w:val="20"/>
          <w:szCs w:val="20"/>
          <w:lang w:val="ru-RU"/>
        </w:rPr>
        <w:t>пределённыеместоимения</w:t>
      </w:r>
      <w:r w:rsidRPr="00A11F05">
        <w:rPr>
          <w:rFonts w:ascii="Times New Roman" w:hAnsi="Times New Roman" w:cs="Times New Roman"/>
          <w:color w:val="000000"/>
          <w:sz w:val="20"/>
          <w:szCs w:val="20"/>
        </w:rPr>
        <w:t>some</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any</w:t>
      </w:r>
      <w:r w:rsidRPr="00A11F05">
        <w:rPr>
          <w:rFonts w:ascii="Times New Roman" w:hAnsi="Times New Roman" w:cs="Times New Roman"/>
          <w:color w:val="000000"/>
          <w:sz w:val="20"/>
          <w:szCs w:val="20"/>
          <w:lang w:val="ru-RU"/>
        </w:rPr>
        <w:t>вповествовательныхивопросительныхпредложениях;</w:t>
      </w:r>
    </w:p>
    <w:p w:rsidR="000624BE" w:rsidRPr="00A11F05" w:rsidRDefault="000624BE" w:rsidP="00C156C2">
      <w:pPr>
        <w:pStyle w:val="a7"/>
        <w:numPr>
          <w:ilvl w:val="0"/>
          <w:numId w:val="176"/>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распознаватьиупотреблятьвустнойиписьменнойречиво</w:t>
      </w:r>
      <w:r w:rsidRPr="00A11F05">
        <w:rPr>
          <w:rFonts w:ascii="Times New Roman" w:hAnsi="Times New Roman" w:cs="Times New Roman"/>
          <w:color w:val="000000"/>
          <w:w w:val="95"/>
          <w:sz w:val="20"/>
          <w:szCs w:val="20"/>
          <w:lang w:val="ru-RU"/>
        </w:rPr>
        <w:t>просительныеслова</w:t>
      </w:r>
      <w:r w:rsidRPr="00A11F05">
        <w:rPr>
          <w:rFonts w:ascii="Times New Roman" w:hAnsi="Times New Roman" w:cs="Times New Roman"/>
          <w:color w:val="000000"/>
          <w:w w:val="95"/>
          <w:sz w:val="20"/>
          <w:szCs w:val="20"/>
        </w:rPr>
        <w:t>when</w:t>
      </w:r>
      <w:r w:rsidRPr="00A11F05">
        <w:rPr>
          <w:rFonts w:ascii="Times New Roman" w:hAnsi="Times New Roman" w:cs="Times New Roman"/>
          <w:color w:val="000000"/>
          <w:w w:val="95"/>
          <w:sz w:val="20"/>
          <w:szCs w:val="20"/>
          <w:lang w:val="ru-RU"/>
        </w:rPr>
        <w:t>,</w:t>
      </w:r>
      <w:r w:rsidRPr="00A11F05">
        <w:rPr>
          <w:rFonts w:ascii="Times New Roman" w:hAnsi="Times New Roman" w:cs="Times New Roman"/>
          <w:color w:val="000000"/>
          <w:w w:val="95"/>
          <w:sz w:val="20"/>
          <w:szCs w:val="20"/>
        </w:rPr>
        <w:t>whose</w:t>
      </w:r>
      <w:r w:rsidRPr="00A11F05">
        <w:rPr>
          <w:rFonts w:ascii="Times New Roman" w:hAnsi="Times New Roman" w:cs="Times New Roman"/>
          <w:color w:val="000000"/>
          <w:w w:val="95"/>
          <w:sz w:val="20"/>
          <w:szCs w:val="20"/>
          <w:lang w:val="ru-RU"/>
        </w:rPr>
        <w:t>,</w:t>
      </w:r>
      <w:r w:rsidRPr="00A11F05">
        <w:rPr>
          <w:rFonts w:ascii="Times New Roman" w:hAnsi="Times New Roman" w:cs="Times New Roman"/>
          <w:color w:val="000000"/>
          <w:w w:val="95"/>
          <w:sz w:val="20"/>
          <w:szCs w:val="20"/>
        </w:rPr>
        <w:t>why</w:t>
      </w:r>
      <w:r w:rsidRPr="00A11F05">
        <w:rPr>
          <w:rFonts w:ascii="Times New Roman" w:hAnsi="Times New Roman" w:cs="Times New Roman"/>
          <w:color w:val="000000"/>
          <w:w w:val="95"/>
          <w:sz w:val="20"/>
          <w:szCs w:val="20"/>
          <w:lang w:val="ru-RU"/>
        </w:rPr>
        <w:t>;</w:t>
      </w:r>
    </w:p>
    <w:p w:rsidR="000624BE" w:rsidRPr="00A11F05" w:rsidRDefault="000624BE" w:rsidP="00C156C2">
      <w:pPr>
        <w:pStyle w:val="a7"/>
        <w:numPr>
          <w:ilvl w:val="0"/>
          <w:numId w:val="176"/>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распознаватьиупотреблятьвустнойиписьменнойречиколичественныечислительные(13—100);</w:t>
      </w:r>
    </w:p>
    <w:p w:rsidR="000624BE" w:rsidRPr="00A11F05" w:rsidRDefault="000624BE" w:rsidP="00C156C2">
      <w:pPr>
        <w:pStyle w:val="a7"/>
        <w:numPr>
          <w:ilvl w:val="0"/>
          <w:numId w:val="176"/>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распознаватьиупотреблятьвустнойиписьменнойречипорядковыечислительные(1—30);</w:t>
      </w:r>
    </w:p>
    <w:p w:rsidR="000624BE" w:rsidRPr="00A11F05" w:rsidRDefault="000624BE" w:rsidP="00C156C2">
      <w:pPr>
        <w:pStyle w:val="a7"/>
        <w:numPr>
          <w:ilvl w:val="0"/>
          <w:numId w:val="176"/>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пред</w:t>
      </w:r>
      <w:r w:rsidRPr="00A11F05">
        <w:rPr>
          <w:rFonts w:ascii="Times New Roman" w:hAnsi="Times New Roman" w:cs="Times New Roman"/>
          <w:color w:val="000000"/>
          <w:sz w:val="20"/>
          <w:szCs w:val="20"/>
          <w:lang w:val="ru-RU"/>
        </w:rPr>
        <w:t>логнаправлениядвижения</w:t>
      </w:r>
      <w:r w:rsidRPr="00A11F05">
        <w:rPr>
          <w:rFonts w:ascii="Times New Roman" w:hAnsi="Times New Roman" w:cs="Times New Roman"/>
          <w:color w:val="000000"/>
          <w:sz w:val="20"/>
          <w:szCs w:val="20"/>
        </w:rPr>
        <w:t>to</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WewenttoMoscowlastyear</w:t>
      </w:r>
      <w:r w:rsidRPr="00A11F05">
        <w:rPr>
          <w:rFonts w:ascii="Times New Roman" w:hAnsi="Times New Roman" w:cs="Times New Roman"/>
          <w:color w:val="000000"/>
          <w:sz w:val="20"/>
          <w:szCs w:val="20"/>
          <w:lang w:val="ru-RU"/>
        </w:rPr>
        <w:t>.);</w:t>
      </w:r>
    </w:p>
    <w:p w:rsidR="000624BE" w:rsidRPr="00A11F05" w:rsidRDefault="000624BE" w:rsidP="00C156C2">
      <w:pPr>
        <w:pStyle w:val="a7"/>
        <w:numPr>
          <w:ilvl w:val="0"/>
          <w:numId w:val="176"/>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пред</w:t>
      </w:r>
      <w:r w:rsidRPr="00A11F05">
        <w:rPr>
          <w:rFonts w:ascii="Times New Roman" w:hAnsi="Times New Roman" w:cs="Times New Roman"/>
          <w:color w:val="000000"/>
          <w:sz w:val="20"/>
          <w:szCs w:val="20"/>
          <w:lang w:val="ru-RU"/>
        </w:rPr>
        <w:t>логиместа</w:t>
      </w:r>
      <w:r w:rsidRPr="00A11F05">
        <w:rPr>
          <w:rFonts w:ascii="Times New Roman" w:hAnsi="Times New Roman" w:cs="Times New Roman"/>
          <w:color w:val="000000"/>
          <w:sz w:val="20"/>
          <w:szCs w:val="20"/>
        </w:rPr>
        <w:t>nextto</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infrontof</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behind</w:t>
      </w:r>
      <w:r w:rsidRPr="00A11F05">
        <w:rPr>
          <w:rFonts w:ascii="Times New Roman" w:hAnsi="Times New Roman" w:cs="Times New Roman"/>
          <w:color w:val="000000"/>
          <w:sz w:val="20"/>
          <w:szCs w:val="20"/>
          <w:lang w:val="ru-RU"/>
        </w:rPr>
        <w:t>;</w:t>
      </w:r>
    </w:p>
    <w:p w:rsidR="000624BE" w:rsidRPr="00A11F05" w:rsidRDefault="000624BE" w:rsidP="00C156C2">
      <w:pPr>
        <w:pStyle w:val="a7"/>
        <w:numPr>
          <w:ilvl w:val="0"/>
          <w:numId w:val="176"/>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пред</w:t>
      </w:r>
      <w:r w:rsidRPr="00A11F05">
        <w:rPr>
          <w:rFonts w:ascii="Times New Roman" w:hAnsi="Times New Roman" w:cs="Times New Roman"/>
          <w:color w:val="000000"/>
          <w:sz w:val="20"/>
          <w:szCs w:val="20"/>
          <w:lang w:val="ru-RU"/>
        </w:rPr>
        <w:t xml:space="preserve">логи времени: </w:t>
      </w:r>
      <w:r w:rsidRPr="00A11F05">
        <w:rPr>
          <w:rFonts w:ascii="Times New Roman" w:hAnsi="Times New Roman" w:cs="Times New Roman"/>
          <w:color w:val="000000"/>
          <w:sz w:val="20"/>
          <w:szCs w:val="20"/>
        </w:rPr>
        <w:t>at</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rPr>
        <w:t>in</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rPr>
        <w:t>on</w:t>
      </w:r>
      <w:r w:rsidRPr="00A11F05">
        <w:rPr>
          <w:rFonts w:ascii="Times New Roman" w:hAnsi="Times New Roman" w:cs="Times New Roman"/>
          <w:color w:val="000000"/>
          <w:sz w:val="20"/>
          <w:szCs w:val="20"/>
          <w:lang w:val="ru-RU"/>
        </w:rPr>
        <w:t xml:space="preserve"> в выражениях </w:t>
      </w:r>
      <w:r w:rsidRPr="00A11F05">
        <w:rPr>
          <w:rFonts w:ascii="Times New Roman" w:hAnsi="Times New Roman" w:cs="Times New Roman"/>
          <w:color w:val="000000"/>
          <w:sz w:val="20"/>
          <w:szCs w:val="20"/>
        </w:rPr>
        <w:t>at</w:t>
      </w:r>
      <w:r w:rsidRPr="00A11F05">
        <w:rPr>
          <w:rFonts w:ascii="Times New Roman" w:hAnsi="Times New Roman" w:cs="Times New Roman"/>
          <w:color w:val="000000"/>
          <w:sz w:val="20"/>
          <w:szCs w:val="20"/>
          <w:lang w:val="ru-RU"/>
        </w:rPr>
        <w:t xml:space="preserve"> 4 </w:t>
      </w:r>
      <w:r w:rsidRPr="00A11F05">
        <w:rPr>
          <w:rFonts w:ascii="Times New Roman" w:hAnsi="Times New Roman" w:cs="Times New Roman"/>
          <w:color w:val="000000"/>
          <w:sz w:val="20"/>
          <w:szCs w:val="20"/>
        </w:rPr>
        <w:t>o</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clock</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rPr>
        <w:t>inthe</w:t>
      </w:r>
      <w:r w:rsidRPr="00A11F05">
        <w:rPr>
          <w:rFonts w:ascii="Times New Roman" w:hAnsi="Times New Roman" w:cs="Times New Roman"/>
          <w:color w:val="000000"/>
          <w:w w:val="95"/>
          <w:sz w:val="20"/>
          <w:szCs w:val="20"/>
        </w:rPr>
        <w:t>morning</w:t>
      </w:r>
      <w:r w:rsidRPr="00A11F05">
        <w:rPr>
          <w:rFonts w:ascii="Times New Roman" w:hAnsi="Times New Roman" w:cs="Times New Roman"/>
          <w:color w:val="000000"/>
          <w:w w:val="95"/>
          <w:sz w:val="20"/>
          <w:szCs w:val="20"/>
          <w:lang w:val="ru-RU"/>
        </w:rPr>
        <w:t>,</w:t>
      </w:r>
      <w:r w:rsidRPr="00A11F05">
        <w:rPr>
          <w:rFonts w:ascii="Times New Roman" w:hAnsi="Times New Roman" w:cs="Times New Roman"/>
          <w:color w:val="000000"/>
          <w:w w:val="95"/>
          <w:sz w:val="20"/>
          <w:szCs w:val="20"/>
        </w:rPr>
        <w:t>onMonday</w:t>
      </w:r>
      <w:r w:rsidRPr="00A11F05">
        <w:rPr>
          <w:rFonts w:ascii="Times New Roman" w:hAnsi="Times New Roman" w:cs="Times New Roman"/>
          <w:color w:val="000000"/>
          <w:w w:val="95"/>
          <w:sz w:val="20"/>
          <w:szCs w:val="20"/>
          <w:lang w:val="ru-RU"/>
        </w:rPr>
        <w:t>.</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Социокультурные знания и умения</w:t>
      </w:r>
    </w:p>
    <w:p w:rsidR="000624BE" w:rsidRPr="00A11F05" w:rsidRDefault="000624BE" w:rsidP="00C156C2">
      <w:pPr>
        <w:pStyle w:val="a7"/>
        <w:numPr>
          <w:ilvl w:val="0"/>
          <w:numId w:val="177"/>
        </w:numPr>
        <w:tabs>
          <w:tab w:val="left" w:pos="384"/>
          <w:tab w:val="left" w:pos="709"/>
        </w:tabs>
        <w:spacing w:before="4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владетьсоциокультурными</w:t>
      </w:r>
      <w:r w:rsidRPr="00A11F05">
        <w:rPr>
          <w:rFonts w:ascii="Times New Roman" w:hAnsi="Times New Roman" w:cs="Times New Roman"/>
          <w:color w:val="000000"/>
          <w:sz w:val="20"/>
          <w:szCs w:val="20"/>
          <w:lang w:val="ru-RU"/>
        </w:rPr>
        <w:t>элементамиречевогоповеденческогоэтикета,принятымиванглоязычнойсреде,внекоторыхситуацияхобщения(приветствие,прощание,знакомство, просьба, выражение благодарности, извинение, по</w:t>
      </w:r>
      <w:r w:rsidRPr="00A11F05">
        <w:rPr>
          <w:rFonts w:ascii="Times New Roman" w:hAnsi="Times New Roman" w:cs="Times New Roman"/>
          <w:color w:val="000000"/>
          <w:w w:val="95"/>
          <w:sz w:val="20"/>
          <w:szCs w:val="20"/>
          <w:lang w:val="ru-RU"/>
        </w:rPr>
        <w:t>здравлениесднёмрождения,Новымгодом,Рождеством);</w:t>
      </w:r>
    </w:p>
    <w:p w:rsidR="000624BE" w:rsidRPr="00A11F05" w:rsidRDefault="000624BE" w:rsidP="00C156C2">
      <w:pPr>
        <w:pStyle w:val="a7"/>
        <w:numPr>
          <w:ilvl w:val="0"/>
          <w:numId w:val="177"/>
        </w:numPr>
        <w:tabs>
          <w:tab w:val="left" w:pos="384"/>
          <w:tab w:val="left" w:pos="709"/>
        </w:tabs>
        <w:spacing w:before="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кратко представлять свою страну и страну/страны изучаемо</w:t>
      </w:r>
      <w:r w:rsidRPr="00A11F05">
        <w:rPr>
          <w:rFonts w:ascii="Times New Roman" w:hAnsi="Times New Roman" w:cs="Times New Roman"/>
          <w:color w:val="000000"/>
          <w:spacing w:val="-1"/>
          <w:sz w:val="20"/>
          <w:szCs w:val="20"/>
          <w:lang w:val="ru-RU"/>
        </w:rPr>
        <w:t>го</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языка</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на</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английском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языке.</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p>
    <w:p w:rsidR="000624BE" w:rsidRPr="00A11F05" w:rsidRDefault="000624BE" w:rsidP="00C156C2">
      <w:pPr>
        <w:pStyle w:val="a7"/>
        <w:numPr>
          <w:ilvl w:val="0"/>
          <w:numId w:val="33"/>
        </w:numPr>
        <w:tabs>
          <w:tab w:val="left" w:pos="326"/>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КЛАСС</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Коммуникативные умения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Говорение</w:t>
      </w:r>
    </w:p>
    <w:p w:rsidR="000624BE" w:rsidRPr="00A11F05" w:rsidRDefault="000624BE" w:rsidP="00C156C2">
      <w:pPr>
        <w:pStyle w:val="a7"/>
        <w:numPr>
          <w:ilvl w:val="0"/>
          <w:numId w:val="178"/>
        </w:numPr>
        <w:tabs>
          <w:tab w:val="left" w:pos="384"/>
          <w:tab w:val="left" w:pos="709"/>
        </w:tabs>
        <w:spacing w:before="10"/>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вести разные виды диалогов (диалог этикетного характера,диалог-побуждение,диалог-расспрос)наосновевербальныхи/илизрительныхопорссоблюдениемнормречевогоэтикета,принятоговстране/странахизучаемогоязыка(неменее</w:t>
      </w:r>
      <w:r w:rsidRPr="00A11F05">
        <w:rPr>
          <w:rFonts w:ascii="Times New Roman" w:hAnsi="Times New Roman" w:cs="Times New Roman"/>
          <w:color w:val="000000"/>
          <w:w w:val="95"/>
          <w:sz w:val="20"/>
          <w:szCs w:val="20"/>
          <w:lang w:val="ru-RU"/>
        </w:rPr>
        <w:t>4—5репликсостороныкаждогособеседника);</w:t>
      </w:r>
    </w:p>
    <w:p w:rsidR="000624BE" w:rsidRPr="00A11F05" w:rsidRDefault="000624BE" w:rsidP="00C156C2">
      <w:pPr>
        <w:pStyle w:val="a7"/>
        <w:numPr>
          <w:ilvl w:val="0"/>
          <w:numId w:val="178"/>
        </w:numPr>
        <w:tabs>
          <w:tab w:val="left" w:pos="38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вестидиалог—разговорпотелефонусопоройнакартинки,</w:t>
      </w:r>
      <w:r w:rsidRPr="00A11F05">
        <w:rPr>
          <w:rFonts w:ascii="Times New Roman" w:hAnsi="Times New Roman" w:cs="Times New Roman"/>
          <w:color w:val="000000"/>
          <w:w w:val="95"/>
          <w:sz w:val="20"/>
          <w:szCs w:val="20"/>
          <w:lang w:val="ru-RU"/>
        </w:rPr>
        <w:t>фотографии и/или ключевые слова в стандартных ситуациях</w:t>
      </w:r>
      <w:r w:rsidRPr="00A11F05">
        <w:rPr>
          <w:rFonts w:ascii="Times New Roman" w:hAnsi="Times New Roman" w:cs="Times New Roman"/>
          <w:color w:val="000000"/>
          <w:spacing w:val="-1"/>
          <w:sz w:val="20"/>
          <w:szCs w:val="20"/>
          <w:lang w:val="ru-RU"/>
        </w:rPr>
        <w:t>неофициального</w:t>
      </w:r>
      <w:r w:rsidRPr="00A11F05">
        <w:rPr>
          <w:rFonts w:ascii="Times New Roman" w:hAnsi="Times New Roman" w:cs="Times New Roman"/>
          <w:color w:val="000000"/>
          <w:sz w:val="20"/>
          <w:szCs w:val="20"/>
          <w:lang w:val="ru-RU"/>
        </w:rPr>
        <w:t>общенияссоблюдениемнормречевогоэти</w:t>
      </w:r>
      <w:r w:rsidRPr="00A11F05">
        <w:rPr>
          <w:rFonts w:ascii="Times New Roman" w:hAnsi="Times New Roman" w:cs="Times New Roman"/>
          <w:color w:val="000000"/>
          <w:w w:val="95"/>
          <w:sz w:val="20"/>
          <w:szCs w:val="20"/>
          <w:lang w:val="ru-RU"/>
        </w:rPr>
        <w:t>кета в объёме не менее 4—5 реплик со стороны каждого собе</w:t>
      </w:r>
      <w:r w:rsidRPr="00A11F05">
        <w:rPr>
          <w:rFonts w:ascii="Times New Roman" w:hAnsi="Times New Roman" w:cs="Times New Roman"/>
          <w:color w:val="000000"/>
          <w:sz w:val="20"/>
          <w:szCs w:val="20"/>
          <w:lang w:val="ru-RU"/>
        </w:rPr>
        <w:t>седника;</w:t>
      </w:r>
    </w:p>
    <w:p w:rsidR="000624BE" w:rsidRPr="00A11F05" w:rsidRDefault="000624BE" w:rsidP="00C156C2">
      <w:pPr>
        <w:pStyle w:val="a7"/>
        <w:numPr>
          <w:ilvl w:val="0"/>
          <w:numId w:val="178"/>
        </w:numPr>
        <w:tabs>
          <w:tab w:val="left" w:pos="38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создавать устные связные монологические высказывания(описание, рассуждение; повествование/сообщение) с вербальными и/или зрительными опорами в рамках тематическогосодержанияречидля4класса(объёммонологического</w:t>
      </w:r>
      <w:r w:rsidRPr="00A11F05">
        <w:rPr>
          <w:rFonts w:ascii="Times New Roman" w:hAnsi="Times New Roman" w:cs="Times New Roman"/>
          <w:color w:val="000000"/>
          <w:w w:val="95"/>
          <w:sz w:val="20"/>
          <w:szCs w:val="20"/>
          <w:lang w:val="ru-RU"/>
        </w:rPr>
        <w:t>высказывания—неменее4—5фраз);</w:t>
      </w:r>
    </w:p>
    <w:p w:rsidR="000624BE" w:rsidRPr="00A11F05" w:rsidRDefault="000624BE" w:rsidP="00C156C2">
      <w:pPr>
        <w:pStyle w:val="a7"/>
        <w:numPr>
          <w:ilvl w:val="0"/>
          <w:numId w:val="178"/>
        </w:numPr>
        <w:tabs>
          <w:tab w:val="left" w:pos="38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создавать устные связные монологические высказывания пообразцу;выражатьсвоёотношениекпредметуречи;</w:t>
      </w:r>
    </w:p>
    <w:p w:rsidR="000624BE" w:rsidRPr="00A11F05" w:rsidRDefault="000624BE" w:rsidP="00C156C2">
      <w:pPr>
        <w:pStyle w:val="a7"/>
        <w:numPr>
          <w:ilvl w:val="0"/>
          <w:numId w:val="178"/>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передавать основное содержание прочитанного текста с вер</w:t>
      </w:r>
      <w:r w:rsidRPr="00A11F05">
        <w:rPr>
          <w:rFonts w:ascii="Times New Roman" w:hAnsi="Times New Roman" w:cs="Times New Roman"/>
          <w:color w:val="000000"/>
          <w:sz w:val="20"/>
          <w:szCs w:val="20"/>
          <w:lang w:val="ru-RU"/>
        </w:rPr>
        <w:t>бальными и/или зрительными опорами в объёме не менее4—5фраз.</w:t>
      </w:r>
    </w:p>
    <w:p w:rsidR="000624BE" w:rsidRPr="00A11F05" w:rsidRDefault="000624BE" w:rsidP="00C156C2">
      <w:pPr>
        <w:pStyle w:val="a7"/>
        <w:numPr>
          <w:ilvl w:val="0"/>
          <w:numId w:val="178"/>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представлятьрезультатывыполненнойпроектнойработы,в том числе подбирая иллюстративный материал (рисунки,</w:t>
      </w:r>
      <w:r w:rsidRPr="00A11F05">
        <w:rPr>
          <w:rFonts w:ascii="Times New Roman" w:hAnsi="Times New Roman" w:cs="Times New Roman"/>
          <w:color w:val="000000"/>
          <w:w w:val="95"/>
          <w:sz w:val="20"/>
          <w:szCs w:val="20"/>
          <w:lang w:val="ru-RU"/>
        </w:rPr>
        <w:t>фото)ктекстувыступления,вобъёменеменее4—5фраз.</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Аудирование</w:t>
      </w:r>
    </w:p>
    <w:p w:rsidR="000624BE" w:rsidRPr="00A11F05" w:rsidRDefault="000624BE" w:rsidP="00C156C2">
      <w:pPr>
        <w:pStyle w:val="a7"/>
        <w:numPr>
          <w:ilvl w:val="0"/>
          <w:numId w:val="179"/>
        </w:numPr>
        <w:tabs>
          <w:tab w:val="left" w:pos="384"/>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восприниматьнаслухипониматьречьучителяиоднокласс</w:t>
      </w:r>
      <w:r w:rsidRPr="00A11F05">
        <w:rPr>
          <w:rFonts w:ascii="Times New Roman" w:hAnsi="Times New Roman" w:cs="Times New Roman"/>
          <w:color w:val="000000"/>
          <w:w w:val="95"/>
          <w:sz w:val="20"/>
          <w:szCs w:val="20"/>
          <w:lang w:val="ru-RU"/>
        </w:rPr>
        <w:t>ников,вербально/невербальнореагироватьнауслышанное;</w:t>
      </w:r>
    </w:p>
    <w:p w:rsidR="000624BE" w:rsidRPr="00A11F05" w:rsidRDefault="000624BE" w:rsidP="00C156C2">
      <w:pPr>
        <w:pStyle w:val="a7"/>
        <w:numPr>
          <w:ilvl w:val="0"/>
          <w:numId w:val="179"/>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воспринимать на слух и понимать учебные и адаптированные</w:t>
      </w:r>
      <w:r w:rsidRPr="00A11F05">
        <w:rPr>
          <w:rFonts w:ascii="Times New Roman" w:hAnsi="Times New Roman" w:cs="Times New Roman"/>
          <w:color w:val="000000"/>
          <w:sz w:val="20"/>
          <w:szCs w:val="20"/>
          <w:lang w:val="ru-RU"/>
        </w:rPr>
        <w:t>аутентичные тексты, построенные на изученном языковомматериале,сразнойглубинойпроникновениявихсодержаниевзависимостиотпоставленнойкоммуникативнойзадачи:спониманиемосновногосодержания,спониманиемза</w:t>
      </w:r>
      <w:r w:rsidRPr="00A11F05">
        <w:rPr>
          <w:rFonts w:ascii="Times New Roman" w:hAnsi="Times New Roman" w:cs="Times New Roman"/>
          <w:color w:val="000000"/>
          <w:w w:val="95"/>
          <w:sz w:val="20"/>
          <w:szCs w:val="20"/>
          <w:lang w:val="ru-RU"/>
        </w:rPr>
        <w:t>прашиваемойинформациифактическогохарактерасозри</w:t>
      </w:r>
      <w:r w:rsidRPr="00A11F05">
        <w:rPr>
          <w:rFonts w:ascii="Times New Roman" w:hAnsi="Times New Roman" w:cs="Times New Roman"/>
          <w:color w:val="000000"/>
          <w:sz w:val="20"/>
          <w:szCs w:val="20"/>
          <w:lang w:val="ru-RU"/>
        </w:rPr>
        <w:t>тельной опорой и с использованием языковой, в том числеконтекстуальной, догадки (время звучания текста/текстов</w:t>
      </w:r>
      <w:r w:rsidRPr="00A11F05">
        <w:rPr>
          <w:rFonts w:ascii="Times New Roman" w:hAnsi="Times New Roman" w:cs="Times New Roman"/>
          <w:color w:val="000000"/>
          <w:w w:val="95"/>
          <w:sz w:val="20"/>
          <w:szCs w:val="20"/>
          <w:lang w:val="ru-RU"/>
        </w:rPr>
        <w:t>дляаудирования—до1минуты).</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Смысловое чтение</w:t>
      </w:r>
    </w:p>
    <w:p w:rsidR="000624BE" w:rsidRPr="00A11F05" w:rsidRDefault="000624BE" w:rsidP="00C156C2">
      <w:pPr>
        <w:pStyle w:val="a7"/>
        <w:numPr>
          <w:ilvl w:val="0"/>
          <w:numId w:val="180"/>
        </w:numPr>
        <w:tabs>
          <w:tab w:val="left" w:pos="384"/>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читатьвслухучебныетекстыобъёмомдо70слов,построенныенаизученномязыковомматериале,ссоблюдениемправил чтения и соответствующей интонацией, демонстрируя</w:t>
      </w:r>
      <w:r w:rsidRPr="00A11F05">
        <w:rPr>
          <w:rFonts w:ascii="Times New Roman" w:hAnsi="Times New Roman" w:cs="Times New Roman"/>
          <w:color w:val="000000"/>
          <w:w w:val="95"/>
          <w:sz w:val="20"/>
          <w:szCs w:val="20"/>
          <w:lang w:val="ru-RU"/>
        </w:rPr>
        <w:t>пониманиепрочитанного;</w:t>
      </w:r>
    </w:p>
    <w:p w:rsidR="000624BE" w:rsidRPr="00A11F05" w:rsidRDefault="000624BE" w:rsidP="00C156C2">
      <w:pPr>
        <w:pStyle w:val="a7"/>
        <w:numPr>
          <w:ilvl w:val="0"/>
          <w:numId w:val="180"/>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читатьпросебятексты,содержащиеотдельныенезнакомыеслова, с различной глубиной проникновения в их содержаниевзависимостиотпоставленнойкоммуникативнойзадачи: с пониманием основного содержания, с пониманиемзапрашиваемой информации, со зрительной опорой и безопоры, с использованием языковой, в том числе контекстуальной,догадки(объёмтекста/текстовдлячтения—до160слов;</w:t>
      </w:r>
    </w:p>
    <w:p w:rsidR="000624BE" w:rsidRPr="00A11F05" w:rsidRDefault="000624BE" w:rsidP="00C156C2">
      <w:pPr>
        <w:pStyle w:val="a7"/>
        <w:numPr>
          <w:ilvl w:val="0"/>
          <w:numId w:val="180"/>
        </w:numPr>
        <w:tabs>
          <w:tab w:val="left" w:pos="384"/>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прогнозироватьсодержаниетекстанаосновезаголовка;</w:t>
      </w:r>
    </w:p>
    <w:p w:rsidR="000624BE" w:rsidRPr="00A11F05" w:rsidRDefault="000624BE" w:rsidP="00C156C2">
      <w:pPr>
        <w:pStyle w:val="a7"/>
        <w:numPr>
          <w:ilvl w:val="0"/>
          <w:numId w:val="180"/>
        </w:numPr>
        <w:tabs>
          <w:tab w:val="left" w:pos="384"/>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читатьпросебянесплошныетексты(таблицы,диаграммы</w:t>
      </w:r>
      <w:r w:rsidRPr="00A11F05">
        <w:rPr>
          <w:rFonts w:ascii="Times New Roman" w:hAnsi="Times New Roman" w:cs="Times New Roman"/>
          <w:color w:val="000000"/>
          <w:w w:val="95"/>
          <w:sz w:val="20"/>
          <w:szCs w:val="20"/>
          <w:lang w:val="ru-RU"/>
        </w:rPr>
        <w:t>ит.д.)ипониматьпредставленнуювнихинформацию.</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Письмо</w:t>
      </w:r>
    </w:p>
    <w:p w:rsidR="000624BE" w:rsidRPr="00A11F05" w:rsidRDefault="000624BE" w:rsidP="00C156C2">
      <w:pPr>
        <w:pStyle w:val="a7"/>
        <w:numPr>
          <w:ilvl w:val="0"/>
          <w:numId w:val="181"/>
        </w:numPr>
        <w:tabs>
          <w:tab w:val="left" w:pos="384"/>
          <w:tab w:val="left" w:pos="709"/>
        </w:tabs>
        <w:spacing w:before="10"/>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заполнять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анкеты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формуляры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указанием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личной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информации: имя, фамилия, возраст, место жительства (страна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проживания,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город),любимые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занятия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т.д.;</w:t>
      </w:r>
    </w:p>
    <w:p w:rsidR="000624BE" w:rsidRPr="00A11F05" w:rsidRDefault="000624BE" w:rsidP="00C156C2">
      <w:pPr>
        <w:pStyle w:val="a7"/>
        <w:numPr>
          <w:ilvl w:val="0"/>
          <w:numId w:val="181"/>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писатьсопоройнаобразецпоздравлениясднемрождения,</w:t>
      </w:r>
      <w:r w:rsidRPr="00A11F05">
        <w:rPr>
          <w:rFonts w:ascii="Times New Roman" w:hAnsi="Times New Roman" w:cs="Times New Roman"/>
          <w:color w:val="000000"/>
          <w:w w:val="95"/>
          <w:sz w:val="20"/>
          <w:szCs w:val="20"/>
          <w:lang w:val="ru-RU"/>
        </w:rPr>
        <w:t>Новымгодом,Рождествомсвыражениемпожеланий;</w:t>
      </w:r>
    </w:p>
    <w:p w:rsidR="000624BE" w:rsidRPr="00A11F05" w:rsidRDefault="000624BE" w:rsidP="00C156C2">
      <w:pPr>
        <w:pStyle w:val="a7"/>
        <w:numPr>
          <w:ilvl w:val="0"/>
          <w:numId w:val="181"/>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писать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опорой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образец</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электронно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есообщение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личного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характера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(объём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сообщения—до50слов).</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Языковые знания и навыки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Фонетическая сторона речи</w:t>
      </w:r>
    </w:p>
    <w:p w:rsidR="000624BE" w:rsidRPr="00A11F05" w:rsidRDefault="000624BE" w:rsidP="00C156C2">
      <w:pPr>
        <w:pStyle w:val="a7"/>
        <w:numPr>
          <w:ilvl w:val="0"/>
          <w:numId w:val="182"/>
        </w:numPr>
        <w:tabs>
          <w:tab w:val="left" w:pos="384"/>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читатьновыесловасогласноосновнымправиламчтения;</w:t>
      </w:r>
    </w:p>
    <w:p w:rsidR="000624BE" w:rsidRPr="00A11F05" w:rsidRDefault="000624BE" w:rsidP="00C156C2">
      <w:pPr>
        <w:pStyle w:val="a7"/>
        <w:numPr>
          <w:ilvl w:val="0"/>
          <w:numId w:val="182"/>
        </w:numPr>
        <w:tabs>
          <w:tab w:val="left" w:pos="384"/>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различатьнаслухиправильнопроизноситьсловаифразы/предложения с соблюдением их ритмико-интонационныхособенностей.</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Графика, орфография и пунктуация</w:t>
      </w:r>
    </w:p>
    <w:p w:rsidR="000624BE" w:rsidRPr="00A11F05" w:rsidRDefault="000624BE" w:rsidP="00C156C2">
      <w:pPr>
        <w:pStyle w:val="a7"/>
        <w:numPr>
          <w:ilvl w:val="0"/>
          <w:numId w:val="183"/>
        </w:numPr>
        <w:tabs>
          <w:tab w:val="left" w:pos="384"/>
          <w:tab w:val="left" w:pos="709"/>
        </w:tabs>
        <w:spacing w:before="16"/>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правильнописатьизученныеслова;</w:t>
      </w:r>
    </w:p>
    <w:p w:rsidR="000624BE" w:rsidRPr="00A11F05" w:rsidRDefault="000624BE" w:rsidP="00C156C2">
      <w:pPr>
        <w:pStyle w:val="a7"/>
        <w:numPr>
          <w:ilvl w:val="0"/>
          <w:numId w:val="183"/>
        </w:numPr>
        <w:tabs>
          <w:tab w:val="left" w:pos="384"/>
          <w:tab w:val="left" w:pos="709"/>
        </w:tabs>
        <w:spacing w:before="1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правильно расставлять знаки препинания (точка, вопросительный и восклицательный знаки в конце предложения,</w:t>
      </w:r>
      <w:r w:rsidRPr="00A11F05">
        <w:rPr>
          <w:rFonts w:ascii="Times New Roman" w:hAnsi="Times New Roman" w:cs="Times New Roman"/>
          <w:color w:val="000000"/>
          <w:w w:val="95"/>
          <w:sz w:val="20"/>
          <w:szCs w:val="20"/>
          <w:lang w:val="ru-RU"/>
        </w:rPr>
        <w:t>апостроф,запятаяприперечислении).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Лексическая сторона речи</w:t>
      </w:r>
    </w:p>
    <w:p w:rsidR="000624BE" w:rsidRPr="00A11F05" w:rsidRDefault="000624BE" w:rsidP="00C156C2">
      <w:pPr>
        <w:pStyle w:val="a7"/>
        <w:numPr>
          <w:ilvl w:val="0"/>
          <w:numId w:val="184"/>
        </w:numPr>
        <w:tabs>
          <w:tab w:val="left" w:pos="384"/>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 и употреблять в устной и письменной речи неменее500 лексическихединиц (слов,словосочетаний, речевыхклише),включая350лексическихединиц,освоенных</w:t>
      </w:r>
      <w:r w:rsidRPr="00A11F05">
        <w:rPr>
          <w:rFonts w:ascii="Times New Roman" w:hAnsi="Times New Roman" w:cs="Times New Roman"/>
          <w:color w:val="000000"/>
          <w:w w:val="95"/>
          <w:sz w:val="20"/>
          <w:szCs w:val="20"/>
          <w:lang w:val="ru-RU"/>
        </w:rPr>
        <w:t>впредшествующиегодыобучения;</w:t>
      </w:r>
    </w:p>
    <w:p w:rsidR="000624BE" w:rsidRPr="00A11F05" w:rsidRDefault="000624BE" w:rsidP="00C156C2">
      <w:pPr>
        <w:pStyle w:val="a7"/>
        <w:numPr>
          <w:ilvl w:val="0"/>
          <w:numId w:val="184"/>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образовывать родственные слова с использованиемосновныхспособовсловообразования:аффиксации</w:t>
      </w:r>
      <w:r w:rsidRPr="00A11F05">
        <w:rPr>
          <w:rFonts w:ascii="Times New Roman" w:hAnsi="Times New Roman" w:cs="Times New Roman"/>
          <w:color w:val="000000"/>
          <w:sz w:val="20"/>
          <w:szCs w:val="20"/>
          <w:lang w:val="ru-RU"/>
        </w:rPr>
        <w:t>(суффиксы-</w:t>
      </w:r>
      <w:r w:rsidRPr="00A11F05">
        <w:rPr>
          <w:rFonts w:ascii="Times New Roman" w:hAnsi="Times New Roman" w:cs="Times New Roman"/>
          <w:color w:val="000000"/>
          <w:sz w:val="20"/>
          <w:szCs w:val="20"/>
        </w:rPr>
        <w:t>er</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or</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ist</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teacher</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actor</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artist</w:t>
      </w:r>
      <w:r w:rsidRPr="00A11F05">
        <w:rPr>
          <w:rFonts w:ascii="Times New Roman" w:hAnsi="Times New Roman" w:cs="Times New Roman"/>
          <w:color w:val="000000"/>
          <w:sz w:val="20"/>
          <w:szCs w:val="20"/>
          <w:lang w:val="ru-RU"/>
        </w:rPr>
        <w:t>),словосложения</w:t>
      </w:r>
      <w:r w:rsidRPr="00A11F05">
        <w:rPr>
          <w:rFonts w:ascii="Times New Roman" w:hAnsi="Times New Roman" w:cs="Times New Roman"/>
          <w:color w:val="000000"/>
          <w:spacing w:val="-1"/>
          <w:sz w:val="20"/>
          <w:szCs w:val="20"/>
          <w:lang w:val="ru-RU"/>
        </w:rPr>
        <w:t>(</w:t>
      </w:r>
      <w:r w:rsidRPr="00A11F05">
        <w:rPr>
          <w:rFonts w:ascii="Times New Roman" w:hAnsi="Times New Roman" w:cs="Times New Roman"/>
          <w:color w:val="000000"/>
          <w:spacing w:val="-1"/>
          <w:sz w:val="20"/>
          <w:szCs w:val="20"/>
        </w:rPr>
        <w:t>blackboard</w:t>
      </w:r>
      <w:r w:rsidRPr="00A11F05">
        <w:rPr>
          <w:rFonts w:ascii="Times New Roman" w:hAnsi="Times New Roman" w:cs="Times New Roman"/>
          <w:color w:val="000000"/>
          <w:spacing w:val="-1"/>
          <w:sz w:val="20"/>
          <w:szCs w:val="20"/>
          <w:lang w:val="ru-RU"/>
        </w:rPr>
        <w:t>),</w:t>
      </w:r>
      <w:r w:rsidRPr="00A11F05">
        <w:rPr>
          <w:rFonts w:ascii="Times New Roman" w:hAnsi="Times New Roman" w:cs="Times New Roman"/>
          <w:color w:val="000000"/>
          <w:sz w:val="20"/>
          <w:szCs w:val="20"/>
          <w:lang w:val="ru-RU"/>
        </w:rPr>
        <w:t>конверсии(</w:t>
      </w:r>
      <w:r w:rsidRPr="00A11F05">
        <w:rPr>
          <w:rFonts w:ascii="Times New Roman" w:hAnsi="Times New Roman" w:cs="Times New Roman"/>
          <w:color w:val="000000"/>
          <w:sz w:val="20"/>
          <w:szCs w:val="20"/>
        </w:rPr>
        <w:t>toplay</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aplay</w:t>
      </w:r>
      <w:r w:rsidRPr="00A11F05">
        <w:rPr>
          <w:rFonts w:ascii="Times New Roman" w:hAnsi="Times New Roman" w:cs="Times New Roman"/>
          <w:color w:val="000000"/>
          <w:sz w:val="20"/>
          <w:szCs w:val="20"/>
          <w:lang w:val="ru-RU"/>
        </w:rPr>
        <w:t>).</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Грамматическая сторона речи</w:t>
      </w:r>
    </w:p>
    <w:p w:rsidR="000624BE" w:rsidRPr="00A11F05" w:rsidRDefault="000624BE" w:rsidP="00C156C2">
      <w:pPr>
        <w:pStyle w:val="a7"/>
        <w:numPr>
          <w:ilvl w:val="0"/>
          <w:numId w:val="185"/>
        </w:numPr>
        <w:tabs>
          <w:tab w:val="left" w:pos="384"/>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 и употреблять в устной и письменной речи</w:t>
      </w:r>
      <w:r w:rsidRPr="00A11F05">
        <w:rPr>
          <w:rFonts w:ascii="Times New Roman" w:hAnsi="Times New Roman" w:cs="Times New Roman"/>
          <w:color w:val="000000"/>
          <w:w w:val="95"/>
          <w:sz w:val="20"/>
          <w:szCs w:val="20"/>
        </w:rPr>
        <w:t>PresentContinuousTense</w:t>
      </w:r>
      <w:r w:rsidRPr="00A11F05">
        <w:rPr>
          <w:rFonts w:ascii="Times New Roman" w:hAnsi="Times New Roman" w:cs="Times New Roman"/>
          <w:color w:val="000000"/>
          <w:w w:val="95"/>
          <w:sz w:val="20"/>
          <w:szCs w:val="20"/>
          <w:lang w:val="ru-RU"/>
        </w:rPr>
        <w:t xml:space="preserve"> в повествовательных (утвердитель</w:t>
      </w:r>
      <w:r w:rsidRPr="00A11F05">
        <w:rPr>
          <w:rFonts w:ascii="Times New Roman" w:hAnsi="Times New Roman" w:cs="Times New Roman"/>
          <w:color w:val="000000"/>
          <w:sz w:val="20"/>
          <w:szCs w:val="20"/>
          <w:lang w:val="ru-RU"/>
        </w:rPr>
        <w:t>ных и отрицательных), вопросительных (общий и специаль</w:t>
      </w:r>
      <w:r w:rsidRPr="00A11F05">
        <w:rPr>
          <w:rFonts w:ascii="Times New Roman" w:hAnsi="Times New Roman" w:cs="Times New Roman"/>
          <w:color w:val="000000"/>
          <w:w w:val="95"/>
          <w:sz w:val="20"/>
          <w:szCs w:val="20"/>
          <w:lang w:val="ru-RU"/>
        </w:rPr>
        <w:t>ныйвопрос)предложениях;</w:t>
      </w:r>
    </w:p>
    <w:p w:rsidR="000624BE" w:rsidRPr="00A11F05" w:rsidRDefault="000624BE" w:rsidP="00C156C2">
      <w:pPr>
        <w:pStyle w:val="a7"/>
        <w:numPr>
          <w:ilvl w:val="0"/>
          <w:numId w:val="185"/>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 xml:space="preserve">распознавать и употреблять в устной и письменной речи конструкцию </w:t>
      </w:r>
      <w:r w:rsidRPr="00A11F05">
        <w:rPr>
          <w:rFonts w:ascii="Times New Roman" w:hAnsi="Times New Roman" w:cs="Times New Roman"/>
          <w:color w:val="000000"/>
          <w:w w:val="95"/>
          <w:sz w:val="20"/>
          <w:szCs w:val="20"/>
        </w:rPr>
        <w:t>tobegoingto</w:t>
      </w:r>
      <w:r w:rsidRPr="00A11F05">
        <w:rPr>
          <w:rFonts w:ascii="Times New Roman" w:hAnsi="Times New Roman" w:cs="Times New Roman"/>
          <w:color w:val="000000"/>
          <w:w w:val="95"/>
          <w:sz w:val="20"/>
          <w:szCs w:val="20"/>
          <w:lang w:val="ru-RU"/>
        </w:rPr>
        <w:t xml:space="preserve"> и </w:t>
      </w:r>
      <w:r w:rsidRPr="00A11F05">
        <w:rPr>
          <w:rFonts w:ascii="Times New Roman" w:hAnsi="Times New Roman" w:cs="Times New Roman"/>
          <w:color w:val="000000"/>
          <w:w w:val="95"/>
          <w:sz w:val="20"/>
          <w:szCs w:val="20"/>
        </w:rPr>
        <w:t>FutureSimpleTense</w:t>
      </w:r>
      <w:r w:rsidRPr="00A11F05">
        <w:rPr>
          <w:rFonts w:ascii="Times New Roman" w:hAnsi="Times New Roman" w:cs="Times New Roman"/>
          <w:color w:val="000000"/>
          <w:w w:val="95"/>
          <w:sz w:val="20"/>
          <w:szCs w:val="20"/>
          <w:lang w:val="ru-RU"/>
        </w:rPr>
        <w:t xml:space="preserve"> для выражениябудущегодействия;</w:t>
      </w:r>
    </w:p>
    <w:p w:rsidR="000624BE" w:rsidRPr="00A11F05" w:rsidRDefault="000624BE" w:rsidP="00C156C2">
      <w:pPr>
        <w:pStyle w:val="a7"/>
        <w:numPr>
          <w:ilvl w:val="0"/>
          <w:numId w:val="185"/>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распознаватьиупотреблятьвустнойиписьменнойречимо</w:t>
      </w:r>
      <w:r w:rsidRPr="00A11F05">
        <w:rPr>
          <w:rFonts w:ascii="Times New Roman" w:hAnsi="Times New Roman" w:cs="Times New Roman"/>
          <w:color w:val="000000"/>
          <w:w w:val="95"/>
          <w:sz w:val="20"/>
          <w:szCs w:val="20"/>
          <w:lang w:val="ru-RU"/>
        </w:rPr>
        <w:t>дальныеглаголыдолженствования</w:t>
      </w:r>
      <w:r w:rsidRPr="00A11F05">
        <w:rPr>
          <w:rFonts w:ascii="Times New Roman" w:hAnsi="Times New Roman" w:cs="Times New Roman"/>
          <w:color w:val="000000"/>
          <w:w w:val="95"/>
          <w:sz w:val="20"/>
          <w:szCs w:val="20"/>
        </w:rPr>
        <w:t>must</w:t>
      </w:r>
      <w:r w:rsidRPr="00A11F05">
        <w:rPr>
          <w:rFonts w:ascii="Times New Roman" w:hAnsi="Times New Roman" w:cs="Times New Roman"/>
          <w:color w:val="000000"/>
          <w:w w:val="95"/>
          <w:sz w:val="20"/>
          <w:szCs w:val="20"/>
          <w:lang w:val="ru-RU"/>
        </w:rPr>
        <w:t>и</w:t>
      </w:r>
      <w:r w:rsidRPr="00A11F05">
        <w:rPr>
          <w:rFonts w:ascii="Times New Roman" w:hAnsi="Times New Roman" w:cs="Times New Roman"/>
          <w:color w:val="000000"/>
          <w:w w:val="95"/>
          <w:sz w:val="20"/>
          <w:szCs w:val="20"/>
        </w:rPr>
        <w:t>haveto</w:t>
      </w:r>
      <w:r w:rsidRPr="00A11F05">
        <w:rPr>
          <w:rFonts w:ascii="Times New Roman" w:hAnsi="Times New Roman" w:cs="Times New Roman"/>
          <w:color w:val="000000"/>
          <w:w w:val="95"/>
          <w:sz w:val="20"/>
          <w:szCs w:val="20"/>
          <w:lang w:val="ru-RU"/>
        </w:rPr>
        <w:t>;</w:t>
      </w:r>
    </w:p>
    <w:p w:rsidR="000624BE" w:rsidRPr="00A11F05" w:rsidRDefault="000624BE" w:rsidP="00C156C2">
      <w:pPr>
        <w:pStyle w:val="a7"/>
        <w:numPr>
          <w:ilvl w:val="0"/>
          <w:numId w:val="185"/>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распознаватьиупотреблятьвустнойиписьменнойречиот</w:t>
      </w:r>
      <w:r w:rsidRPr="00A11F05">
        <w:rPr>
          <w:rFonts w:ascii="Times New Roman" w:hAnsi="Times New Roman" w:cs="Times New Roman"/>
          <w:color w:val="000000"/>
          <w:w w:val="95"/>
          <w:sz w:val="20"/>
          <w:szCs w:val="20"/>
          <w:lang w:val="ru-RU"/>
        </w:rPr>
        <w:t>рицательноеместоимение</w:t>
      </w:r>
      <w:r w:rsidRPr="00A11F05">
        <w:rPr>
          <w:rFonts w:ascii="Times New Roman" w:hAnsi="Times New Roman" w:cs="Times New Roman"/>
          <w:color w:val="000000"/>
          <w:w w:val="95"/>
          <w:sz w:val="20"/>
          <w:szCs w:val="20"/>
        </w:rPr>
        <w:t>no</w:t>
      </w:r>
      <w:r w:rsidRPr="00A11F05">
        <w:rPr>
          <w:rFonts w:ascii="Times New Roman" w:hAnsi="Times New Roman" w:cs="Times New Roman"/>
          <w:color w:val="000000"/>
          <w:w w:val="95"/>
          <w:sz w:val="20"/>
          <w:szCs w:val="20"/>
          <w:lang w:val="ru-RU"/>
        </w:rPr>
        <w:t>;</w:t>
      </w:r>
    </w:p>
    <w:p w:rsidR="000624BE" w:rsidRPr="00A11F05" w:rsidRDefault="000624BE" w:rsidP="00C156C2">
      <w:pPr>
        <w:pStyle w:val="a7"/>
        <w:numPr>
          <w:ilvl w:val="0"/>
          <w:numId w:val="185"/>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сте</w:t>
      </w:r>
      <w:r w:rsidRPr="00A11F05">
        <w:rPr>
          <w:rFonts w:ascii="Times New Roman" w:hAnsi="Times New Roman" w:cs="Times New Roman"/>
          <w:color w:val="000000"/>
          <w:sz w:val="20"/>
          <w:szCs w:val="20"/>
          <w:lang w:val="ru-RU"/>
        </w:rPr>
        <w:t xml:space="preserve">пени сравнения прилагательных (формы, образованные поправилу и исключения: </w:t>
      </w:r>
      <w:r w:rsidRPr="00A11F05">
        <w:rPr>
          <w:rFonts w:ascii="Times New Roman" w:hAnsi="Times New Roman" w:cs="Times New Roman"/>
          <w:color w:val="000000"/>
          <w:sz w:val="20"/>
          <w:szCs w:val="20"/>
        </w:rPr>
        <w:t>good</w:t>
      </w:r>
      <w:r w:rsidRPr="00A11F05">
        <w:rPr>
          <w:rFonts w:ascii="Times New Roman" w:hAnsi="Times New Roman" w:cs="Times New Roman"/>
          <w:color w:val="000000"/>
          <w:sz w:val="20"/>
          <w:szCs w:val="20"/>
          <w:lang w:val="ru-RU"/>
        </w:rPr>
        <w:t xml:space="preserve"> — </w:t>
      </w:r>
      <w:r w:rsidRPr="00A11F05">
        <w:rPr>
          <w:rFonts w:ascii="Times New Roman" w:hAnsi="Times New Roman" w:cs="Times New Roman"/>
          <w:color w:val="000000"/>
          <w:sz w:val="20"/>
          <w:szCs w:val="20"/>
        </w:rPr>
        <w:t>better</w:t>
      </w:r>
      <w:r w:rsidRPr="00A11F05">
        <w:rPr>
          <w:rFonts w:ascii="Times New Roman" w:hAnsi="Times New Roman" w:cs="Times New Roman"/>
          <w:color w:val="000000"/>
          <w:sz w:val="20"/>
          <w:szCs w:val="20"/>
          <w:lang w:val="ru-RU"/>
        </w:rPr>
        <w:t xml:space="preserve"> — (</w:t>
      </w:r>
      <w:r w:rsidRPr="00A11F05">
        <w:rPr>
          <w:rFonts w:ascii="Times New Roman" w:hAnsi="Times New Roman" w:cs="Times New Roman"/>
          <w:color w:val="000000"/>
          <w:sz w:val="20"/>
          <w:szCs w:val="20"/>
        </w:rPr>
        <w:t>the</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rPr>
        <w:t>best</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rPr>
        <w:t>bad</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rPr>
        <w:t>worse</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the</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sz w:val="20"/>
          <w:szCs w:val="20"/>
        </w:rPr>
        <w:t>worst</w:t>
      </w:r>
      <w:r w:rsidRPr="00A11F05">
        <w:rPr>
          <w:rFonts w:ascii="Times New Roman" w:hAnsi="Times New Roman" w:cs="Times New Roman"/>
          <w:color w:val="000000"/>
          <w:sz w:val="20"/>
          <w:szCs w:val="20"/>
          <w:lang w:val="ru-RU"/>
        </w:rPr>
        <w:t>);</w:t>
      </w:r>
    </w:p>
    <w:p w:rsidR="000624BE" w:rsidRPr="00A11F05" w:rsidRDefault="000624BE" w:rsidP="00C156C2">
      <w:pPr>
        <w:pStyle w:val="a7"/>
        <w:numPr>
          <w:ilvl w:val="0"/>
          <w:numId w:val="185"/>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распознаватьиупотреблятьвустнойиписьменнойречина</w:t>
      </w:r>
      <w:r w:rsidRPr="00A11F05">
        <w:rPr>
          <w:rFonts w:ascii="Times New Roman" w:hAnsi="Times New Roman" w:cs="Times New Roman"/>
          <w:color w:val="000000"/>
          <w:w w:val="95"/>
          <w:sz w:val="20"/>
          <w:szCs w:val="20"/>
          <w:lang w:val="ru-RU"/>
        </w:rPr>
        <w:t>речиявремени;</w:t>
      </w:r>
    </w:p>
    <w:p w:rsidR="000624BE" w:rsidRPr="00A11F05" w:rsidRDefault="000624BE" w:rsidP="00C156C2">
      <w:pPr>
        <w:pStyle w:val="a7"/>
        <w:numPr>
          <w:ilvl w:val="0"/>
          <w:numId w:val="185"/>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обозначениедатыигода;</w:t>
      </w:r>
    </w:p>
    <w:p w:rsidR="000624BE" w:rsidRPr="00A11F05" w:rsidRDefault="000624BE" w:rsidP="00C156C2">
      <w:pPr>
        <w:pStyle w:val="a7"/>
        <w:numPr>
          <w:ilvl w:val="0"/>
          <w:numId w:val="185"/>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и употреблять в устной и письменной речи обозначениевремени.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Социокультурные знания и умения</w:t>
      </w:r>
    </w:p>
    <w:p w:rsidR="000624BE" w:rsidRPr="00A11F05" w:rsidRDefault="000624BE" w:rsidP="00C156C2">
      <w:pPr>
        <w:pStyle w:val="a7"/>
        <w:numPr>
          <w:ilvl w:val="0"/>
          <w:numId w:val="186"/>
        </w:numPr>
        <w:tabs>
          <w:tab w:val="left" w:pos="384"/>
          <w:tab w:val="left" w:pos="709"/>
        </w:tabs>
        <w:spacing w:before="5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владеть</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социокультурными</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элементами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речевого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поведенческого этикета, принятыми в англоязычной среде, в некоторых ситуациях общения (приветствие, прощание, знакомство,выражениеблагодарности,извинение,поздравление</w:t>
      </w:r>
      <w:r w:rsidRPr="00A11F05">
        <w:rPr>
          <w:rFonts w:ascii="Times New Roman" w:hAnsi="Times New Roman" w:cs="Times New Roman"/>
          <w:color w:val="000000"/>
          <w:w w:val="95"/>
          <w:sz w:val="20"/>
          <w:szCs w:val="20"/>
          <w:lang w:val="ru-RU"/>
        </w:rPr>
        <w:t>сднёмрождения,Новымгодом,Рождеством);</w:t>
      </w:r>
    </w:p>
    <w:p w:rsidR="000624BE" w:rsidRPr="00A11F05" w:rsidRDefault="000624BE" w:rsidP="00C156C2">
      <w:pPr>
        <w:pStyle w:val="a7"/>
        <w:numPr>
          <w:ilvl w:val="0"/>
          <w:numId w:val="186"/>
        </w:numPr>
        <w:tabs>
          <w:tab w:val="left" w:pos="38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знать названия родной страны и страны/стран изучаемого языка;</w:t>
      </w:r>
    </w:p>
    <w:p w:rsidR="000624BE" w:rsidRPr="00A11F05" w:rsidRDefault="000624BE" w:rsidP="00C156C2">
      <w:pPr>
        <w:pStyle w:val="a7"/>
        <w:numPr>
          <w:ilvl w:val="0"/>
          <w:numId w:val="186"/>
        </w:numPr>
        <w:tabs>
          <w:tab w:val="left" w:pos="384"/>
          <w:tab w:val="left" w:pos="709"/>
        </w:tabs>
        <w:spacing w:before="1"/>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знать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некоторых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литературных</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персонажей;</w:t>
      </w:r>
    </w:p>
    <w:p w:rsidR="000624BE" w:rsidRPr="00A11F05" w:rsidRDefault="000624BE" w:rsidP="00C156C2">
      <w:pPr>
        <w:pStyle w:val="a7"/>
        <w:numPr>
          <w:ilvl w:val="0"/>
          <w:numId w:val="186"/>
        </w:numPr>
        <w:tabs>
          <w:tab w:val="left" w:pos="384"/>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знать небольшие произведения детского фольклора (рифмов</w:t>
      </w:r>
      <w:r w:rsidRPr="00A11F05">
        <w:rPr>
          <w:rFonts w:ascii="Times New Roman" w:hAnsi="Times New Roman" w:cs="Times New Roman"/>
          <w:color w:val="000000"/>
          <w:sz w:val="20"/>
          <w:szCs w:val="20"/>
          <w:lang w:val="ru-RU"/>
        </w:rPr>
        <w:t>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песни);</w:t>
      </w:r>
    </w:p>
    <w:p w:rsidR="000624BE" w:rsidRPr="00C5450A" w:rsidRDefault="000624BE" w:rsidP="00C5450A">
      <w:pPr>
        <w:pStyle w:val="a7"/>
        <w:numPr>
          <w:ilvl w:val="0"/>
          <w:numId w:val="186"/>
        </w:numPr>
        <w:tabs>
          <w:tab w:val="left" w:pos="384"/>
          <w:tab w:val="left" w:pos="709"/>
        </w:tabs>
        <w:spacing w:before="1"/>
        <w:ind w:left="567" w:right="0" w:firstLine="426"/>
        <w:rPr>
          <w:rFonts w:ascii="Times New Roman" w:hAnsi="Times New Roman" w:cs="Times New Roman"/>
          <w:color w:val="000000"/>
          <w:sz w:val="20"/>
          <w:szCs w:val="20"/>
          <w:lang w:val="ru-RU"/>
        </w:rPr>
        <w:sectPr w:rsidR="000624BE" w:rsidRPr="00C5450A">
          <w:footerReference w:type="default" r:id="rId11"/>
          <w:footnotePr>
            <w:numRestart w:val="eachPage"/>
          </w:footnotePr>
          <w:pgSz w:w="7830" w:h="12020"/>
          <w:pgMar w:top="620" w:right="580" w:bottom="760" w:left="580" w:header="0" w:footer="563" w:gutter="0"/>
          <w:cols w:space="720"/>
        </w:sectPr>
      </w:pPr>
      <w:r w:rsidRPr="00A11F05">
        <w:rPr>
          <w:rFonts w:ascii="Times New Roman" w:hAnsi="Times New Roman" w:cs="Times New Roman"/>
          <w:color w:val="000000"/>
          <w:sz w:val="20"/>
          <w:szCs w:val="20"/>
          <w:lang w:val="ru-RU"/>
        </w:rPr>
        <w:t>краткопредставлятьсвоюстранунаиностранномязыке</w:t>
      </w:r>
      <w:r w:rsidRPr="00A11F05">
        <w:rPr>
          <w:rFonts w:ascii="Times New Roman" w:hAnsi="Times New Roman" w:cs="Times New Roman"/>
          <w:color w:val="000000"/>
          <w:w w:val="95"/>
          <w:sz w:val="20"/>
          <w:szCs w:val="20"/>
          <w:lang w:val="ru-RU"/>
        </w:rPr>
        <w:t>врамкахизучаемойтематики.</w:t>
      </w:r>
    </w:p>
    <w:p w:rsidR="000624BE" w:rsidRPr="00A11F05" w:rsidRDefault="000624BE" w:rsidP="00C5450A">
      <w:pPr>
        <w:tabs>
          <w:tab w:val="left" w:pos="709"/>
        </w:tabs>
        <w:jc w:val="both"/>
        <w:rPr>
          <w:rFonts w:ascii="Times New Roman" w:hAnsi="Times New Roman" w:cs="Times New Roman"/>
          <w:color w:val="000000"/>
          <w:sz w:val="20"/>
          <w:szCs w:val="20"/>
          <w:lang w:val="ru-RU"/>
        </w:rPr>
        <w:sectPr w:rsidR="000624BE" w:rsidRPr="00A11F05">
          <w:footerReference w:type="default" r:id="rId12"/>
          <w:footnotePr>
            <w:numRestart w:val="eachPage"/>
          </w:footnotePr>
          <w:pgSz w:w="7830" w:h="12020"/>
          <w:pgMar w:top="620" w:right="580" w:bottom="800" w:left="580" w:header="0" w:footer="614" w:gutter="0"/>
          <w:cols w:space="720"/>
        </w:sectPr>
      </w:pPr>
      <w:bookmarkStart w:id="17" w:name="BM25_1137_01_127_154o10_"/>
      <w:bookmarkEnd w:id="17"/>
    </w:p>
    <w:p w:rsidR="000624BE" w:rsidRPr="00A11F05" w:rsidRDefault="000624BE" w:rsidP="00C5450A">
      <w:pPr>
        <w:tabs>
          <w:tab w:val="left" w:pos="709"/>
        </w:tabs>
        <w:jc w:val="both"/>
        <w:rPr>
          <w:rFonts w:ascii="Times New Roman" w:hAnsi="Times New Roman" w:cs="Times New Roman"/>
          <w:color w:val="000000"/>
          <w:sz w:val="20"/>
          <w:szCs w:val="20"/>
          <w:lang w:val="ru-RU"/>
        </w:rPr>
        <w:sectPr w:rsidR="000624BE" w:rsidRPr="00A11F05">
          <w:footerReference w:type="default" r:id="rId13"/>
          <w:footnotePr>
            <w:numRestart w:val="eachPage"/>
          </w:footnotePr>
          <w:pgSz w:w="7830" w:h="12020"/>
          <w:pgMar w:top="620" w:right="580" w:bottom="900" w:left="580" w:header="0" w:footer="709" w:gutter="0"/>
          <w:cols w:space="720"/>
        </w:sectPr>
      </w:pPr>
      <w:bookmarkStart w:id="18" w:name="BM26_0941_01_155_182o10_"/>
      <w:bookmarkStart w:id="19" w:name="BM28_0258_01_224_264o10_"/>
      <w:bookmarkEnd w:id="18"/>
      <w:bookmarkEnd w:id="19"/>
    </w:p>
    <w:p w:rsidR="000624BE" w:rsidRPr="00A11F05" w:rsidRDefault="000624BE" w:rsidP="00C5450A">
      <w:pPr>
        <w:tabs>
          <w:tab w:val="left" w:pos="709"/>
        </w:tabs>
        <w:jc w:val="both"/>
        <w:rPr>
          <w:rFonts w:ascii="Times New Roman" w:hAnsi="Times New Roman" w:cs="Times New Roman"/>
          <w:color w:val="000000"/>
          <w:sz w:val="20"/>
          <w:szCs w:val="20"/>
          <w:lang w:val="ru-RU"/>
        </w:rPr>
        <w:sectPr w:rsidR="000624BE" w:rsidRPr="00A11F05" w:rsidSect="00E44BA0">
          <w:footnotePr>
            <w:numRestart w:val="eachPage"/>
          </w:footnotePr>
          <w:pgSz w:w="7830" w:h="12020"/>
          <w:pgMar w:top="620" w:right="580" w:bottom="900" w:left="580" w:header="0" w:footer="709" w:gutter="0"/>
          <w:cols w:space="720"/>
          <w:titlePg/>
        </w:sectPr>
      </w:pPr>
    </w:p>
    <w:p w:rsidR="000624BE" w:rsidRPr="00A11F05" w:rsidRDefault="000624BE" w:rsidP="00A11F05">
      <w:pPr>
        <w:pStyle w:val="3"/>
        <w:pBdr>
          <w:bottom w:val="single" w:sz="4" w:space="1" w:color="auto"/>
        </w:pBdr>
        <w:tabs>
          <w:tab w:val="left" w:pos="709"/>
        </w:tabs>
        <w:ind w:left="567" w:firstLine="426"/>
        <w:jc w:val="both"/>
        <w:rPr>
          <w:rFonts w:ascii="Times New Roman" w:hAnsi="Times New Roman" w:cs="Times New Roman"/>
          <w:sz w:val="20"/>
          <w:szCs w:val="20"/>
          <w:lang w:val="ru-RU"/>
        </w:rPr>
      </w:pPr>
      <w:bookmarkStart w:id="20" w:name="BM61_0392_01_265_287o10_"/>
      <w:bookmarkStart w:id="21" w:name="_Toc105169821"/>
      <w:bookmarkEnd w:id="20"/>
      <w:r w:rsidRPr="00A11F05">
        <w:rPr>
          <w:rFonts w:ascii="Times New Roman" w:hAnsi="Times New Roman" w:cs="Times New Roman"/>
          <w:sz w:val="20"/>
          <w:szCs w:val="20"/>
          <w:lang w:val="ru-RU"/>
        </w:rPr>
        <w:t>РОДНОЙЯЗЫК</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(РУССКИЙ)</w:t>
      </w:r>
      <w:bookmarkEnd w:id="21"/>
    </w:p>
    <w:p w:rsidR="000624BE" w:rsidRPr="00A11F05" w:rsidRDefault="000624BE" w:rsidP="00A11F05">
      <w:pPr>
        <w:pStyle w:val="a3"/>
        <w:tabs>
          <w:tab w:val="left" w:pos="709"/>
        </w:tabs>
        <w:ind w:left="567" w:right="0" w:firstLine="426"/>
        <w:rPr>
          <w:rFonts w:ascii="Times New Roman" w:hAnsi="Times New Roman" w:cs="Times New Roman"/>
          <w:b/>
          <w:color w:val="000000"/>
          <w:lang w:val="ru-RU"/>
        </w:rPr>
      </w:pPr>
    </w:p>
    <w:p w:rsidR="000624BE" w:rsidRPr="00A11F05" w:rsidRDefault="000624BE" w:rsidP="00A11F05">
      <w:pPr>
        <w:pStyle w:val="a3"/>
        <w:tabs>
          <w:tab w:val="left" w:pos="709"/>
        </w:tabs>
        <w:spacing w:before="6"/>
        <w:ind w:left="567" w:right="0" w:firstLine="426"/>
        <w:rPr>
          <w:rFonts w:ascii="Times New Roman" w:hAnsi="Times New Roman" w:cs="Times New Roman"/>
          <w:b/>
          <w:color w:val="000000"/>
          <w:lang w:val="ru-RU"/>
        </w:r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ПОЯСНИТЕЛЬНАЯ ЗАПИСКА</w:t>
      </w:r>
    </w:p>
    <w:p w:rsidR="000624BE" w:rsidRPr="00A11F05" w:rsidRDefault="000624BE" w:rsidP="00A11F05">
      <w:pPr>
        <w:pStyle w:val="a3"/>
        <w:tabs>
          <w:tab w:val="left" w:pos="709"/>
        </w:tabs>
        <w:spacing w:before="18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Программа по учебному предмету «Родной язык (русский)»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(предметная область «Родной язык и литературное чтение народном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включает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пояснительную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записку,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планируемые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освоения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тематическое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планирование.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линий,место учебного предмета «Родной язык (русский)» в учебномплане.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Программа определяет содержание учебного предмета по годам обучения, основные методические стратегии обучения, вос</w:t>
      </w:r>
      <w:r w:rsidRPr="00A11F05">
        <w:rPr>
          <w:rFonts w:ascii="Times New Roman" w:hAnsi="Times New Roman" w:cs="Times New Roman"/>
          <w:color w:val="000000"/>
          <w:lang w:val="ru-RU"/>
        </w:rPr>
        <w:t>питания и развития обучающихся средствами учебного предмета«Родной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(русский)».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Планируемые результаты включают личностные, метапредметные результаты за период обучения, а также предметные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родному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(русскому)за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каждый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годобучения.</w:t>
      </w:r>
    </w:p>
    <w:p w:rsidR="000624BE" w:rsidRPr="00A11F05" w:rsidRDefault="000624BE" w:rsidP="00A11F05">
      <w:pPr>
        <w:pStyle w:val="a3"/>
        <w:tabs>
          <w:tab w:val="left" w:pos="709"/>
        </w:tabs>
        <w:ind w:left="567" w:right="0" w:firstLine="426"/>
        <w:rPr>
          <w:rFonts w:ascii="Times New Roman" w:hAnsi="Times New Roman" w:cs="Times New Roman"/>
          <w:color w:val="000000"/>
          <w:w w:val="90"/>
          <w:lang w:val="ru-RU"/>
        </w:rPr>
      </w:pP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ОБЩАЯ ХАРАКТЕРИСТИКА УЧЕБНОГО ПРЕДМЕТА</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«РОДНОЙ ЯЗЫК (РУССКИЙ)»</w:t>
      </w:r>
    </w:p>
    <w:p w:rsidR="000624BE" w:rsidRPr="00A11F05" w:rsidRDefault="000624BE" w:rsidP="00A11F05">
      <w:pPr>
        <w:pStyle w:val="a3"/>
        <w:tabs>
          <w:tab w:val="left" w:pos="709"/>
        </w:tabs>
        <w:spacing w:before="70"/>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Примерная рабочая программа учебного предмета «Родной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 (русский)» разработана для организаций, реализующих</w:t>
      </w:r>
      <w:r w:rsidRPr="00A11F05">
        <w:rPr>
          <w:rFonts w:ascii="Times New Roman" w:hAnsi="Times New Roman" w:cs="Times New Roman"/>
          <w:color w:val="000000"/>
          <w:w w:val="95"/>
          <w:lang w:val="ru-RU"/>
        </w:rPr>
        <w:t>программы начального общего образования. Программа разра</w:t>
      </w:r>
      <w:r w:rsidRPr="00A11F05">
        <w:rPr>
          <w:rFonts w:ascii="Times New Roman" w:hAnsi="Times New Roman" w:cs="Times New Roman"/>
          <w:color w:val="000000"/>
          <w:lang w:val="ru-RU"/>
        </w:rPr>
        <w:t>ботана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целью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оказания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методической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помощи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учителю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соз</w:t>
      </w:r>
      <w:r w:rsidRPr="00A11F05">
        <w:rPr>
          <w:rFonts w:ascii="Times New Roman" w:hAnsi="Times New Roman" w:cs="Times New Roman"/>
          <w:color w:val="000000"/>
          <w:w w:val="95"/>
          <w:lang w:val="ru-RU"/>
        </w:rPr>
        <w:t>дании рабочей программы по учебному предмету «Родной язык</w:t>
      </w:r>
      <w:r w:rsidRPr="00A11F05">
        <w:rPr>
          <w:rFonts w:ascii="Times New Roman" w:hAnsi="Times New Roman" w:cs="Times New Roman"/>
          <w:color w:val="000000"/>
          <w:lang w:val="ru-RU"/>
        </w:rPr>
        <w:t>(русский)»,ориентированнойнасовременныетенденциившкольномобразованиииактивныеметодикиобучения.</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Примерная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рабочая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позволит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учителю:</w:t>
      </w:r>
    </w:p>
    <w:p w:rsidR="000624BE" w:rsidRPr="00A11F05" w:rsidRDefault="000624BE" w:rsidP="007733DC">
      <w:pPr>
        <w:pStyle w:val="a7"/>
        <w:numPr>
          <w:ilvl w:val="1"/>
          <w:numId w:val="32"/>
        </w:numPr>
        <w:tabs>
          <w:tab w:val="left" w:pos="642"/>
          <w:tab w:val="left" w:pos="709"/>
        </w:tabs>
        <w:spacing w:before="1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реализовать в процессе преподавания родного языка (рус</w:t>
      </w:r>
      <w:r w:rsidRPr="00A11F05">
        <w:rPr>
          <w:rFonts w:ascii="Times New Roman" w:hAnsi="Times New Roman" w:cs="Times New Roman"/>
          <w:color w:val="000000"/>
          <w:spacing w:val="-1"/>
          <w:sz w:val="20"/>
          <w:szCs w:val="20"/>
          <w:lang w:val="ru-RU"/>
        </w:rPr>
        <w:t>ского</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)современные</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подходы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остижению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личностных,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мета</w:t>
      </w:r>
      <w:r w:rsidRPr="00A11F05">
        <w:rPr>
          <w:rFonts w:ascii="Times New Roman" w:hAnsi="Times New Roman" w:cs="Times New Roman"/>
          <w:color w:val="000000"/>
          <w:w w:val="95"/>
          <w:sz w:val="20"/>
          <w:szCs w:val="20"/>
          <w:lang w:val="ru-RU"/>
        </w:rPr>
        <w:t>предметных и предметных результатов обучения, сформулиро</w:t>
      </w:r>
      <w:r w:rsidRPr="00A11F05">
        <w:rPr>
          <w:rFonts w:ascii="Times New Roman" w:hAnsi="Times New Roman" w:cs="Times New Roman"/>
          <w:color w:val="000000"/>
          <w:sz w:val="20"/>
          <w:szCs w:val="20"/>
          <w:lang w:val="ru-RU"/>
        </w:rPr>
        <w:t>ванныхвФедеральномгосударственномобразовательномстандартеначальногообщегообразования;</w:t>
      </w:r>
    </w:p>
    <w:p w:rsidR="000624BE" w:rsidRPr="00A11F05" w:rsidRDefault="000624BE" w:rsidP="00A11F05">
      <w:pPr>
        <w:pStyle w:val="a7"/>
        <w:numPr>
          <w:ilvl w:val="1"/>
          <w:numId w:val="32"/>
        </w:numPr>
        <w:tabs>
          <w:tab w:val="left" w:pos="679"/>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определить и структурировать планируемые результаты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обучения и содержание учебного предмета «Родной язык (русский)» по годам обучения в соответствии с ФГОС НОО; При</w:t>
      </w:r>
      <w:r w:rsidRPr="00A11F05">
        <w:rPr>
          <w:rFonts w:ascii="Times New Roman" w:hAnsi="Times New Roman" w:cs="Times New Roman"/>
          <w:color w:val="000000"/>
          <w:spacing w:val="-1"/>
          <w:sz w:val="20"/>
          <w:szCs w:val="20"/>
          <w:lang w:val="ru-RU"/>
        </w:rPr>
        <w:t>мернойосновной</w:t>
      </w:r>
      <w:r w:rsidRPr="00A11F05">
        <w:rPr>
          <w:rFonts w:ascii="Times New Roman" w:hAnsi="Times New Roman" w:cs="Times New Roman"/>
          <w:color w:val="000000"/>
          <w:sz w:val="20"/>
          <w:szCs w:val="20"/>
          <w:lang w:val="ru-RU"/>
        </w:rPr>
        <w:t>образовательнойпрограммойначальногообщегообразования(вредакциипротоколаот8апреля2015г.</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 1/15 федерального учебно-методического объединения пообщему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Примерной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воспитания</w:t>
      </w:r>
      <w:r w:rsidRPr="00A11F05">
        <w:rPr>
          <w:rFonts w:ascii="Times New Roman" w:hAnsi="Times New Roman" w:cs="Times New Roman"/>
          <w:color w:val="000000"/>
          <w:w w:val="95"/>
          <w:lang w:val="ru-RU"/>
        </w:rPr>
        <w:t>(одобрена решением федерального учебно-методического объе</w:t>
      </w:r>
      <w:r w:rsidRPr="00A11F05">
        <w:rPr>
          <w:rFonts w:ascii="Times New Roman" w:hAnsi="Times New Roman" w:cs="Times New Roman"/>
          <w:color w:val="000000"/>
          <w:lang w:val="ru-RU"/>
        </w:rPr>
        <w:t>диненияпообщемуобразованию,протоколот2июня2020г.№2/20);</w:t>
      </w:r>
    </w:p>
    <w:p w:rsidR="000624BE" w:rsidRPr="00A11F05" w:rsidRDefault="000624BE" w:rsidP="00A11F05">
      <w:pPr>
        <w:pStyle w:val="a7"/>
        <w:numPr>
          <w:ilvl w:val="1"/>
          <w:numId w:val="32"/>
        </w:numPr>
        <w:tabs>
          <w:tab w:val="left" w:pos="626"/>
          <w:tab w:val="left" w:pos="709"/>
        </w:tabs>
        <w:spacing w:before="1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разработать календарно-тематическое планирование с учёт</w:t>
      </w:r>
      <w:r w:rsidRPr="00A11F05">
        <w:rPr>
          <w:rFonts w:ascii="Times New Roman" w:hAnsi="Times New Roman" w:cs="Times New Roman"/>
          <w:color w:val="000000"/>
          <w:sz w:val="20"/>
          <w:szCs w:val="20"/>
          <w:lang w:val="ru-RU"/>
        </w:rPr>
        <w:t>ом особенностей конкретного класса, используя рекомендованное примерное распределение учебного времени на изучение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определённого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раздела/темы,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также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предложенные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основные виды учебной деятельности для освоения учебного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материала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разделов/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курса.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Содержание программы направлено на достижение результатов освоения основной образовательной программы начального</w:t>
      </w:r>
      <w:r w:rsidRPr="00A11F05">
        <w:rPr>
          <w:rFonts w:ascii="Times New Roman" w:hAnsi="Times New Roman" w:cs="Times New Roman"/>
          <w:color w:val="000000"/>
          <w:lang w:val="ru-RU"/>
        </w:rPr>
        <w:t>общего образования в части требований, заданных Федераль</w:t>
      </w:r>
      <w:r w:rsidRPr="00A11F05">
        <w:rPr>
          <w:rFonts w:ascii="Times New Roman" w:hAnsi="Times New Roman" w:cs="Times New Roman"/>
          <w:color w:val="000000"/>
          <w:w w:val="95"/>
          <w:lang w:val="ru-RU"/>
        </w:rPr>
        <w:t>нымгосударственнымобразовательнымстандартомначально</w:t>
      </w:r>
      <w:r w:rsidRPr="00A11F05">
        <w:rPr>
          <w:rFonts w:ascii="Times New Roman" w:hAnsi="Times New Roman" w:cs="Times New Roman"/>
          <w:color w:val="000000"/>
          <w:lang w:val="ru-RU"/>
        </w:rPr>
        <w:t>го общего образования к предметной области «Родной язык и</w:t>
      </w:r>
      <w:r w:rsidRPr="00A11F05">
        <w:rPr>
          <w:rFonts w:ascii="Times New Roman" w:hAnsi="Times New Roman" w:cs="Times New Roman"/>
          <w:color w:val="000000"/>
          <w:w w:val="95"/>
          <w:lang w:val="ru-RU"/>
        </w:rPr>
        <w:t>литературное чтение на родном языке». Программа ориентиро</w:t>
      </w:r>
      <w:r w:rsidRPr="00A11F05">
        <w:rPr>
          <w:rFonts w:ascii="Times New Roman" w:hAnsi="Times New Roman" w:cs="Times New Roman"/>
          <w:color w:val="000000"/>
          <w:lang w:val="ru-RU"/>
        </w:rPr>
        <w:t>вана на сопровождение и поддержку курса русского языка,входящего в предметную область «Русский язык и литературноечтение».</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erReference w:type="default" r:id="rId14"/>
          <w:footnotePr>
            <w:numRestart w:val="eachPage"/>
          </w:footnotePr>
          <w:pgSz w:w="7830" w:h="12020"/>
          <w:pgMar w:top="600" w:right="580" w:bottom="900" w:left="580" w:header="0" w:footer="709" w:gutter="0"/>
          <w:cols w:space="720"/>
        </w:sect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ЦЕЛИ ИЗУЧЕНИЯ УЧЕБНОГО ПРЕДМЕТА</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«РОДНОЙ ЯЗЫК (РУССКИЙ)»</w:t>
      </w:r>
    </w:p>
    <w:p w:rsidR="000624BE" w:rsidRPr="00A11F05" w:rsidRDefault="000624BE" w:rsidP="00A11F05">
      <w:pPr>
        <w:pStyle w:val="a3"/>
        <w:tabs>
          <w:tab w:val="left" w:pos="709"/>
        </w:tabs>
        <w:spacing w:before="59"/>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Целями</w:t>
      </w:r>
      <w:r>
        <w:rPr>
          <w:rFonts w:ascii="Times New Roman" w:hAnsi="Times New Roman" w:cs="Times New Roman"/>
          <w:b/>
          <w:color w:val="000000"/>
          <w:lang w:val="ru-RU"/>
        </w:rPr>
        <w:t xml:space="preserve"> </w:t>
      </w:r>
      <w:r w:rsidRPr="00A11F05">
        <w:rPr>
          <w:rFonts w:ascii="Times New Roman" w:hAnsi="Times New Roman" w:cs="Times New Roman"/>
          <w:color w:val="000000"/>
          <w:lang w:val="ru-RU"/>
        </w:rPr>
        <w:t>изучения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родного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являются:</w:t>
      </w:r>
    </w:p>
    <w:p w:rsidR="000624BE" w:rsidRPr="00A11F05" w:rsidRDefault="000624BE" w:rsidP="00C156C2">
      <w:pPr>
        <w:pStyle w:val="a7"/>
        <w:numPr>
          <w:ilvl w:val="0"/>
          <w:numId w:val="188"/>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осознаниерусскогоязыкакакоднойизглавныхдуховно-нрав</w:t>
      </w:r>
      <w:r w:rsidRPr="00A11F05">
        <w:rPr>
          <w:rFonts w:ascii="Times New Roman" w:hAnsi="Times New Roman" w:cs="Times New Roman"/>
          <w:color w:val="000000"/>
          <w:spacing w:val="-1"/>
          <w:w w:val="95"/>
          <w:sz w:val="20"/>
          <w:szCs w:val="20"/>
          <w:lang w:val="ru-RU"/>
        </w:rPr>
        <w:t>ственныхценностейрусскогонарода;пониманиезначения</w:t>
      </w:r>
      <w:r w:rsidRPr="00A11F05">
        <w:rPr>
          <w:rFonts w:ascii="Times New Roman" w:hAnsi="Times New Roman" w:cs="Times New Roman"/>
          <w:color w:val="000000"/>
          <w:w w:val="95"/>
          <w:sz w:val="20"/>
          <w:szCs w:val="20"/>
          <w:lang w:val="ru-RU"/>
        </w:rPr>
        <w:t>род</w:t>
      </w:r>
      <w:r w:rsidRPr="00A11F05">
        <w:rPr>
          <w:rFonts w:ascii="Times New Roman" w:hAnsi="Times New Roman" w:cs="Times New Roman"/>
          <w:color w:val="000000"/>
          <w:sz w:val="20"/>
          <w:szCs w:val="20"/>
          <w:lang w:val="ru-RU"/>
        </w:rPr>
        <w:t>ногоязыкадляосвоенияиукреплениякультурыитрадиций</w:t>
      </w:r>
      <w:r w:rsidRPr="00A11F05">
        <w:rPr>
          <w:rFonts w:ascii="Times New Roman" w:hAnsi="Times New Roman" w:cs="Times New Roman"/>
          <w:color w:val="000000"/>
          <w:w w:val="95"/>
          <w:sz w:val="20"/>
          <w:szCs w:val="20"/>
          <w:lang w:val="ru-RU"/>
        </w:rPr>
        <w:t>своего народа, осознание национального своеобразия русского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pacing w:val="-2"/>
          <w:sz w:val="20"/>
          <w:szCs w:val="20"/>
          <w:lang w:val="ru-RU"/>
        </w:rPr>
        <w:t xml:space="preserve">языка; формирование познавательного интереса </w:t>
      </w:r>
      <w:r w:rsidRPr="00A11F05">
        <w:rPr>
          <w:rFonts w:ascii="Times New Roman" w:hAnsi="Times New Roman" w:cs="Times New Roman"/>
          <w:color w:val="000000"/>
          <w:spacing w:val="-1"/>
          <w:sz w:val="20"/>
          <w:szCs w:val="20"/>
          <w:lang w:val="ru-RU"/>
        </w:rPr>
        <w:t>к родному</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языку</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и</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желания</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его</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изучать,</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любви,</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уважительного</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отноше</w:t>
      </w:r>
      <w:r w:rsidRPr="00A11F05">
        <w:rPr>
          <w:rFonts w:ascii="Times New Roman" w:hAnsi="Times New Roman" w:cs="Times New Roman"/>
          <w:color w:val="000000"/>
          <w:sz w:val="20"/>
          <w:szCs w:val="20"/>
          <w:lang w:val="ru-RU"/>
        </w:rPr>
        <w:t>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русскому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языку,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через</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него—к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родной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культуре;</w:t>
      </w:r>
    </w:p>
    <w:p w:rsidR="000624BE" w:rsidRPr="00A11F05" w:rsidRDefault="000624BE" w:rsidP="00C156C2">
      <w:pPr>
        <w:pStyle w:val="a7"/>
        <w:numPr>
          <w:ilvl w:val="0"/>
          <w:numId w:val="188"/>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овладение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первоначальными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представлениями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единстве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многообразии языкового и культурного пространства Российской Федерации, о месте русского языка среди других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языков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народов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России;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воспитание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уважительного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отношения к культурам и языкам народов России; овладение культурой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межнационального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общения;</w:t>
      </w:r>
    </w:p>
    <w:p w:rsidR="000624BE" w:rsidRPr="00A11F05" w:rsidRDefault="000624BE" w:rsidP="00C156C2">
      <w:pPr>
        <w:pStyle w:val="a7"/>
        <w:numPr>
          <w:ilvl w:val="0"/>
          <w:numId w:val="188"/>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3"/>
          <w:sz w:val="20"/>
          <w:szCs w:val="20"/>
          <w:lang w:val="ru-RU"/>
        </w:rPr>
        <w:t xml:space="preserve">овладение </w:t>
      </w:r>
      <w:r w:rsidRPr="00A11F05">
        <w:rPr>
          <w:rFonts w:ascii="Times New Roman" w:hAnsi="Times New Roman" w:cs="Times New Roman"/>
          <w:color w:val="000000"/>
          <w:spacing w:val="-2"/>
          <w:sz w:val="20"/>
          <w:szCs w:val="20"/>
          <w:lang w:val="ru-RU"/>
        </w:rPr>
        <w:t>первоначальными представлениями о националь</w:t>
      </w:r>
      <w:r w:rsidRPr="00A11F05">
        <w:rPr>
          <w:rFonts w:ascii="Times New Roman" w:hAnsi="Times New Roman" w:cs="Times New Roman"/>
          <w:color w:val="000000"/>
          <w:w w:val="95"/>
          <w:sz w:val="20"/>
          <w:szCs w:val="20"/>
          <w:lang w:val="ru-RU"/>
        </w:rPr>
        <w:t>ной специфике языковых единиц русского языка (прежде все</w:t>
      </w:r>
      <w:r w:rsidRPr="00A11F05">
        <w:rPr>
          <w:rFonts w:ascii="Times New Roman" w:hAnsi="Times New Roman" w:cs="Times New Roman"/>
          <w:color w:val="000000"/>
          <w:sz w:val="20"/>
          <w:szCs w:val="20"/>
          <w:lang w:val="ru-RU"/>
        </w:rPr>
        <w:t>го лексических и фразеологических единиц с национально-культурной семантикой), об основных нормах русского</w:t>
      </w:r>
      <w:r w:rsidRPr="00A11F05">
        <w:rPr>
          <w:rFonts w:ascii="Times New Roman" w:hAnsi="Times New Roman" w:cs="Times New Roman"/>
          <w:color w:val="000000"/>
          <w:spacing w:val="-1"/>
          <w:sz w:val="20"/>
          <w:szCs w:val="20"/>
          <w:lang w:val="ru-RU"/>
        </w:rPr>
        <w:t xml:space="preserve">литературного языка </w:t>
      </w:r>
      <w:r w:rsidRPr="00A11F05">
        <w:rPr>
          <w:rFonts w:ascii="Times New Roman" w:hAnsi="Times New Roman" w:cs="Times New Roman"/>
          <w:color w:val="000000"/>
          <w:sz w:val="20"/>
          <w:szCs w:val="20"/>
          <w:lang w:val="ru-RU"/>
        </w:rPr>
        <w:t>и русском речевом этикете; овладение</w:t>
      </w:r>
      <w:r w:rsidRPr="00A11F05">
        <w:rPr>
          <w:rFonts w:ascii="Times New Roman" w:hAnsi="Times New Roman" w:cs="Times New Roman"/>
          <w:color w:val="000000"/>
          <w:w w:val="95"/>
          <w:sz w:val="20"/>
          <w:szCs w:val="20"/>
          <w:lang w:val="ru-RU"/>
        </w:rPr>
        <w:t>выразительнымисредствами,свойственнымирусскомуязыку;</w:t>
      </w:r>
    </w:p>
    <w:p w:rsidR="000624BE" w:rsidRPr="00A11F05" w:rsidRDefault="000624BE" w:rsidP="00C156C2">
      <w:pPr>
        <w:pStyle w:val="a7"/>
        <w:numPr>
          <w:ilvl w:val="0"/>
          <w:numId w:val="188"/>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совершенствование умений наблюдать за функционировани</w:t>
      </w:r>
      <w:r w:rsidRPr="00A11F05">
        <w:rPr>
          <w:rFonts w:ascii="Times New Roman" w:hAnsi="Times New Roman" w:cs="Times New Roman"/>
          <w:color w:val="000000"/>
          <w:sz w:val="20"/>
          <w:szCs w:val="20"/>
          <w:lang w:val="ru-RU"/>
        </w:rPr>
        <w:t>ем языковых единиц, анализировать и классифицировать</w:t>
      </w:r>
      <w:r w:rsidRPr="00A11F05">
        <w:rPr>
          <w:rFonts w:ascii="Times New Roman" w:hAnsi="Times New Roman" w:cs="Times New Roman"/>
          <w:color w:val="000000"/>
          <w:w w:val="95"/>
          <w:sz w:val="20"/>
          <w:szCs w:val="20"/>
          <w:lang w:val="ru-RU"/>
        </w:rPr>
        <w:t>их, оценивать их с точки зрения особенностей картины мира,</w:t>
      </w:r>
      <w:r w:rsidRPr="00A11F05">
        <w:rPr>
          <w:rFonts w:ascii="Times New Roman" w:hAnsi="Times New Roman" w:cs="Times New Roman"/>
          <w:color w:val="000000"/>
          <w:sz w:val="20"/>
          <w:szCs w:val="20"/>
          <w:lang w:val="ru-RU"/>
        </w:rPr>
        <w:t>отражённойвязыке;</w:t>
      </w:r>
    </w:p>
    <w:p w:rsidR="000624BE" w:rsidRPr="00A11F05" w:rsidRDefault="000624BE" w:rsidP="00C156C2">
      <w:pPr>
        <w:pStyle w:val="a7"/>
        <w:numPr>
          <w:ilvl w:val="0"/>
          <w:numId w:val="188"/>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совершенствование умений работать с текстом, осуществлять</w:t>
      </w:r>
      <w:r w:rsidRPr="00A11F05">
        <w:rPr>
          <w:rFonts w:ascii="Times New Roman" w:hAnsi="Times New Roman" w:cs="Times New Roman"/>
          <w:color w:val="000000"/>
          <w:sz w:val="20"/>
          <w:szCs w:val="20"/>
          <w:lang w:val="ru-RU"/>
        </w:rPr>
        <w:t>элементарный информационный поиск, извлекать и преобразовыватьнеобходимуюинформацию;</w:t>
      </w:r>
    </w:p>
    <w:p w:rsidR="000624BE" w:rsidRPr="00A11F05" w:rsidRDefault="000624BE" w:rsidP="00C156C2">
      <w:pPr>
        <w:pStyle w:val="a7"/>
        <w:numPr>
          <w:ilvl w:val="0"/>
          <w:numId w:val="188"/>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совершенствование коммуникативных умений и культурыречи,обеспечивающихвладениерусскимлитературнымязыкомвразныхситуацияхегоиспользования;обогащениесловарного запаса и грамматического строя речи; развитиепотребностикречевомусамосовершенствованию;</w:t>
      </w:r>
    </w:p>
    <w:p w:rsidR="000624BE" w:rsidRPr="00A11F05" w:rsidRDefault="000624BE" w:rsidP="00C156C2">
      <w:pPr>
        <w:pStyle w:val="a7"/>
        <w:numPr>
          <w:ilvl w:val="0"/>
          <w:numId w:val="188"/>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приобретение практического опыта исследовательской работы по русскому языку, воспитание самостоятельности в при</w:t>
      </w:r>
      <w:r w:rsidRPr="00A11F05">
        <w:rPr>
          <w:rFonts w:ascii="Times New Roman" w:hAnsi="Times New Roman" w:cs="Times New Roman"/>
          <w:color w:val="000000"/>
          <w:sz w:val="20"/>
          <w:szCs w:val="20"/>
          <w:lang w:val="ru-RU"/>
        </w:rPr>
        <w:t>обретениизнаний.</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МЕСТО УЧЕБНОГО ПРЕДМЕТА «РОДНОЙ ЯЗЫК (РУССКИЙ)» В УЧЕБНОМ ПЛАНЕ</w:t>
      </w:r>
    </w:p>
    <w:p w:rsidR="000624BE" w:rsidRPr="00A11F05" w:rsidRDefault="000624BE" w:rsidP="00A11F05">
      <w:pPr>
        <w:pStyle w:val="a3"/>
        <w:tabs>
          <w:tab w:val="left" w:pos="709"/>
        </w:tabs>
        <w:spacing w:before="6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соответствии с Федеральным государственным образовательнымстандартомначальногообщегообразованияучебныйпредмет«Роднойязык(русский)»входитвпредметнуюобласть «Родной язык и литературное чтение на родном языке» и являетсяобязательнымдляизучения.</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Содержание учебного предмета «Родной язык (русский)»,</w:t>
      </w:r>
      <w:r w:rsidRPr="00A11F05">
        <w:rPr>
          <w:rFonts w:ascii="Times New Roman" w:hAnsi="Times New Roman" w:cs="Times New Roman"/>
          <w:color w:val="000000"/>
          <w:w w:val="95"/>
          <w:lang w:val="ru-RU"/>
        </w:rPr>
        <w:t>представленное в Примерной рабочей программе, соответствует</w:t>
      </w:r>
      <w:r w:rsidRPr="00A11F05">
        <w:rPr>
          <w:rFonts w:ascii="Times New Roman" w:hAnsi="Times New Roman" w:cs="Times New Roman"/>
          <w:color w:val="000000"/>
          <w:lang w:val="ru-RU"/>
        </w:rPr>
        <w:t>ФГОСНОО,Примернойосновнойобразовательнойпрограмменачального общего образования и рассчитано на общую учеб</w:t>
      </w:r>
      <w:r w:rsidRPr="00A11F05">
        <w:rPr>
          <w:rFonts w:ascii="Times New Roman" w:hAnsi="Times New Roman" w:cs="Times New Roman"/>
          <w:color w:val="000000"/>
          <w:w w:val="95"/>
          <w:lang w:val="ru-RU"/>
        </w:rPr>
        <w:t>ную нагрузку в объёме 203 часа (33 часа в 1 классе, по 68 часов</w:t>
      </w:r>
      <w:r w:rsidRPr="00A11F05">
        <w:rPr>
          <w:rFonts w:ascii="Times New Roman" w:hAnsi="Times New Roman" w:cs="Times New Roman"/>
          <w:color w:val="000000"/>
          <w:lang w:val="ru-RU"/>
        </w:rPr>
        <w:t>во2и3классах,34часав4классе).</w:t>
      </w:r>
    </w:p>
    <w:p w:rsidR="000624BE" w:rsidRPr="00A11F05" w:rsidRDefault="000624BE" w:rsidP="00A11F05">
      <w:pPr>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br w:type="page"/>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ОСНОВНЫЕ СОДЕРЖАТЕЛЬНЫЕ ЛИНИИ</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ПРИМЕРНОЙ РАБОЧЕЙ ПРОГРАММЫ УЧЕБНОГО ПРЕДМЕТА</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«РОДНОЙ ЯЗЫК (РУССКИЙ)»</w:t>
      </w:r>
    </w:p>
    <w:p w:rsidR="000624BE" w:rsidRPr="00A11F05" w:rsidRDefault="000624BE" w:rsidP="00A11F05">
      <w:pPr>
        <w:pStyle w:val="a3"/>
        <w:tabs>
          <w:tab w:val="left" w:pos="709"/>
        </w:tabs>
        <w:spacing w:before="6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Содержание предмета «Родной язык (русский)» направленонаудовлетворениепотребностиобучающихсявизучениирод</w:t>
      </w:r>
      <w:r w:rsidRPr="00A11F05">
        <w:rPr>
          <w:rFonts w:ascii="Times New Roman" w:hAnsi="Times New Roman" w:cs="Times New Roman"/>
          <w:color w:val="000000"/>
          <w:w w:val="95"/>
          <w:lang w:val="ru-RU"/>
        </w:rPr>
        <w:t>ногоязыкакакинструментапознаниянациональнойкультуры</w:t>
      </w:r>
      <w:r w:rsidRPr="00A11F05">
        <w:rPr>
          <w:rFonts w:ascii="Times New Roman" w:hAnsi="Times New Roman" w:cs="Times New Roman"/>
          <w:color w:val="000000"/>
          <w:lang w:val="ru-RU"/>
        </w:rPr>
        <w:t>исамореализациивней.Учебныйпредмет«Родной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язык(русский)» не ущемляет права тех обучающихся, которые изучают</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иные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(нерусский)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родные</w:t>
      </w:r>
      <w:r w:rsidRPr="00A11F05">
        <w:rPr>
          <w:rFonts w:ascii="Times New Roman" w:hAnsi="Times New Roman" w:cs="Times New Roman"/>
          <w:color w:val="000000"/>
          <w:lang w:val="ru-RU"/>
        </w:rPr>
        <w:t>языки,поэтомуучебноевремя,отведённоенаизучениеданнойдисциплины,неможетрассматриватьсякаквремядляуглублённогоизученияосновногокурса</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«Русский язык». В содержании предмета «Родной язык (рус</w:t>
      </w:r>
      <w:r w:rsidRPr="00A11F05">
        <w:rPr>
          <w:rFonts w:ascii="Times New Roman" w:hAnsi="Times New Roman" w:cs="Times New Roman"/>
          <w:color w:val="000000"/>
          <w:w w:val="95"/>
          <w:lang w:val="ru-RU"/>
        </w:rPr>
        <w:t>ский)» предусматривается расширение сведений, имеющих от</w:t>
      </w:r>
      <w:r w:rsidRPr="00A11F05">
        <w:rPr>
          <w:rFonts w:ascii="Times New Roman" w:hAnsi="Times New Roman" w:cs="Times New Roman"/>
          <w:color w:val="000000"/>
          <w:lang w:val="ru-RU"/>
        </w:rPr>
        <w:t>ношение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внутреннему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системному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устройству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 вопросам реализации языковой системы в речи‚ внешнейстороне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частностите языковые аспекты, которые обнаруживают прямую, непосредственнуюкультурно-историческую обусловленность.</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Содержание курса направлено на формирование представле</w:t>
      </w:r>
      <w:r w:rsidRPr="00A11F05">
        <w:rPr>
          <w:rFonts w:ascii="Times New Roman" w:hAnsi="Times New Roman" w:cs="Times New Roman"/>
          <w:color w:val="000000"/>
          <w:lang w:val="ru-RU"/>
        </w:rPr>
        <w:t>нийоязыкекакживом,развивающемсяявлении,одиалектическомпротиворечииподвижностиистабильностикакоднойиз основных характеристик литературного языка. Как курс,</w:t>
      </w:r>
      <w:r w:rsidRPr="00A11F05">
        <w:rPr>
          <w:rFonts w:ascii="Times New Roman" w:hAnsi="Times New Roman" w:cs="Times New Roman"/>
          <w:color w:val="000000"/>
          <w:spacing w:val="-1"/>
          <w:lang w:val="ru-RU"/>
        </w:rPr>
        <w:t>имеющийчастный</w:t>
      </w:r>
      <w:r w:rsidRPr="00A11F05">
        <w:rPr>
          <w:rFonts w:ascii="Times New Roman" w:hAnsi="Times New Roman" w:cs="Times New Roman"/>
          <w:color w:val="000000"/>
          <w:lang w:val="ru-RU"/>
        </w:rPr>
        <w:t>характер,школьныйкурсрусскогородного</w:t>
      </w:r>
      <w:r w:rsidRPr="00A11F05">
        <w:rPr>
          <w:rFonts w:ascii="Times New Roman" w:hAnsi="Times New Roman" w:cs="Times New Roman"/>
          <w:color w:val="000000"/>
          <w:w w:val="95"/>
          <w:lang w:val="ru-RU"/>
        </w:rPr>
        <w:t>языка опирается на содержание основного курса, представлен</w:t>
      </w:r>
      <w:r w:rsidRPr="00A11F05">
        <w:rPr>
          <w:rFonts w:ascii="Times New Roman" w:hAnsi="Times New Roman" w:cs="Times New Roman"/>
          <w:color w:val="000000"/>
          <w:lang w:val="ru-RU"/>
        </w:rPr>
        <w:t>ноговобразовательнойобласти«Русскийязыкилитературное</w:t>
      </w:r>
      <w:r w:rsidRPr="00A11F05">
        <w:rPr>
          <w:rFonts w:ascii="Times New Roman" w:hAnsi="Times New Roman" w:cs="Times New Roman"/>
          <w:color w:val="000000"/>
          <w:w w:val="95"/>
          <w:lang w:val="ru-RU"/>
        </w:rPr>
        <w:t>чтение», сопровождает и поддерживает его. Основные содержа</w:t>
      </w:r>
      <w:r w:rsidRPr="00A11F05">
        <w:rPr>
          <w:rFonts w:ascii="Times New Roman" w:hAnsi="Times New Roman" w:cs="Times New Roman"/>
          <w:color w:val="000000"/>
          <w:lang w:val="ru-RU"/>
        </w:rPr>
        <w:t>тельныелиниинастоящейпрограммысоотносятсясосновны</w:t>
      </w:r>
      <w:r w:rsidRPr="00A11F05">
        <w:rPr>
          <w:rFonts w:ascii="Times New Roman" w:hAnsi="Times New Roman" w:cs="Times New Roman"/>
          <w:color w:val="000000"/>
          <w:w w:val="95"/>
          <w:lang w:val="ru-RU"/>
        </w:rPr>
        <w:t>мисодержательнымилиниямиосновногокурсарусскогоязыка</w:t>
      </w:r>
      <w:r w:rsidRPr="00A11F05">
        <w:rPr>
          <w:rFonts w:ascii="Times New Roman" w:hAnsi="Times New Roman" w:cs="Times New Roman"/>
          <w:color w:val="000000"/>
          <w:lang w:val="ru-RU"/>
        </w:rPr>
        <w:t>в начальной школе, но не дублируют их и имеют преимущественнопрактико-ориентированныйхарактер.</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З</w:t>
      </w:r>
      <w:r w:rsidRPr="00A11F05">
        <w:rPr>
          <w:rFonts w:ascii="Times New Roman" w:hAnsi="Times New Roman" w:cs="Times New Roman"/>
          <w:color w:val="000000"/>
          <w:lang w:val="ru-RU"/>
        </w:rPr>
        <w:t>адачами данного курса являются: совершенствование умладших школьников как носителей языка способности ори</w:t>
      </w:r>
      <w:r w:rsidRPr="00A11F05">
        <w:rPr>
          <w:rFonts w:ascii="Times New Roman" w:hAnsi="Times New Roman" w:cs="Times New Roman"/>
          <w:color w:val="000000"/>
          <w:w w:val="95"/>
          <w:lang w:val="ru-RU"/>
        </w:rPr>
        <w:t>ентироваться в пространстве языка и речи, развитие языковой</w:t>
      </w:r>
      <w:r w:rsidRPr="00A11F05">
        <w:rPr>
          <w:rFonts w:ascii="Times New Roman" w:hAnsi="Times New Roman" w:cs="Times New Roman"/>
          <w:color w:val="000000"/>
          <w:lang w:val="ru-RU"/>
        </w:rPr>
        <w:t>интуиции; изучение исторических фактов развития языка;расширение представлений о различных методах познанияязыка (учебное лингвистическое мини-исследование, проект,наблюдение, анализ и т. п.); включение учащихся в практическуюречевуюдеятельность.</w:t>
      </w:r>
    </w:p>
    <w:p w:rsidR="000624BE" w:rsidRPr="00A11F05" w:rsidRDefault="000624BE" w:rsidP="00A11F05">
      <w:pPr>
        <w:pStyle w:val="a3"/>
        <w:tabs>
          <w:tab w:val="left" w:pos="709"/>
        </w:tabs>
        <w:ind w:left="567" w:right="0" w:firstLine="426"/>
        <w:rPr>
          <w:rFonts w:ascii="Times New Roman" w:hAnsi="Times New Roman" w:cs="Times New Roman"/>
          <w:color w:val="000000"/>
          <w:spacing w:val="1"/>
          <w:lang w:val="ru-RU"/>
        </w:rPr>
      </w:pPr>
      <w:r w:rsidRPr="00A11F05">
        <w:rPr>
          <w:rFonts w:ascii="Times New Roman" w:hAnsi="Times New Roman" w:cs="Times New Roman"/>
          <w:color w:val="000000"/>
          <w:lang w:val="ru-RU"/>
        </w:rPr>
        <w:t>В соответствии с этим в программе выделяются три блока.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Первый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 xml:space="preserve">блок — </w:t>
      </w:r>
      <w:r w:rsidRPr="00A11F05">
        <w:rPr>
          <w:rFonts w:ascii="Times New Roman" w:hAnsi="Times New Roman" w:cs="Times New Roman"/>
          <w:b/>
          <w:color w:val="000000"/>
          <w:lang w:val="ru-RU"/>
        </w:rPr>
        <w:t>«Русский</w:t>
      </w:r>
      <w:r>
        <w:rPr>
          <w:rFonts w:ascii="Times New Roman" w:hAnsi="Times New Roman" w:cs="Times New Roman"/>
          <w:b/>
          <w:color w:val="000000"/>
          <w:lang w:val="ru-RU"/>
        </w:rPr>
        <w:t xml:space="preserve"> </w:t>
      </w:r>
      <w:r w:rsidRPr="00A11F05">
        <w:rPr>
          <w:rFonts w:ascii="Times New Roman" w:hAnsi="Times New Roman" w:cs="Times New Roman"/>
          <w:b/>
          <w:color w:val="000000"/>
          <w:lang w:val="ru-RU"/>
        </w:rPr>
        <w:t>язык:</w:t>
      </w:r>
      <w:r>
        <w:rPr>
          <w:rFonts w:ascii="Times New Roman" w:hAnsi="Times New Roman" w:cs="Times New Roman"/>
          <w:b/>
          <w:color w:val="000000"/>
          <w:lang w:val="ru-RU"/>
        </w:rPr>
        <w:t xml:space="preserve"> </w:t>
      </w:r>
      <w:r w:rsidRPr="00A11F05">
        <w:rPr>
          <w:rFonts w:ascii="Times New Roman" w:hAnsi="Times New Roman" w:cs="Times New Roman"/>
          <w:b/>
          <w:color w:val="000000"/>
          <w:lang w:val="ru-RU"/>
        </w:rPr>
        <w:t>прошлое</w:t>
      </w:r>
      <w:r>
        <w:rPr>
          <w:rFonts w:ascii="Times New Roman" w:hAnsi="Times New Roman" w:cs="Times New Roman"/>
          <w:b/>
          <w:color w:val="000000"/>
          <w:lang w:val="ru-RU"/>
        </w:rPr>
        <w:t xml:space="preserve"> </w:t>
      </w:r>
      <w:r w:rsidRPr="00A11F05">
        <w:rPr>
          <w:rFonts w:ascii="Times New Roman" w:hAnsi="Times New Roman" w:cs="Times New Roman"/>
          <w:b/>
          <w:color w:val="000000"/>
          <w:lang w:val="ru-RU"/>
        </w:rPr>
        <w:t>и</w:t>
      </w:r>
      <w:r>
        <w:rPr>
          <w:rFonts w:ascii="Times New Roman" w:hAnsi="Times New Roman" w:cs="Times New Roman"/>
          <w:b/>
          <w:color w:val="000000"/>
          <w:lang w:val="ru-RU"/>
        </w:rPr>
        <w:t xml:space="preserve"> </w:t>
      </w:r>
      <w:r w:rsidRPr="00A11F05">
        <w:rPr>
          <w:rFonts w:ascii="Times New Roman" w:hAnsi="Times New Roman" w:cs="Times New Roman"/>
          <w:b/>
          <w:color w:val="000000"/>
          <w:lang w:val="ru-RU"/>
        </w:rPr>
        <w:t>настоящее»</w:t>
      </w:r>
      <w:r w:rsidRPr="00A11F05">
        <w:rPr>
          <w:rFonts w:ascii="Times New Roman" w:hAnsi="Times New Roman" w:cs="Times New Roman"/>
          <w:color w:val="000000"/>
          <w:lang w:val="ru-RU"/>
        </w:rPr>
        <w:t>—</w:t>
      </w:r>
      <w:r w:rsidRPr="00A11F05">
        <w:rPr>
          <w:rFonts w:ascii="Times New Roman" w:hAnsi="Times New Roman" w:cs="Times New Roman"/>
          <w:color w:val="000000"/>
          <w:w w:val="95"/>
          <w:lang w:val="ru-RU"/>
        </w:rPr>
        <w:t>включает содержание, обеспечивающее расширение знаний об</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истории русского языка, о происхождении слов, об изменениях</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значений общеупотребительных слов. Данный блок содержитсведения о взаимосвязи языка и истории, языка и культурынарода, сведения о национально-культурной специфике русскогоязыка,обобщемиспецифическомвязыкахикультурах русскогоидругихнародовРоссииимира.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 xml:space="preserve">Второй блок — </w:t>
      </w:r>
      <w:r w:rsidRPr="00A11F05">
        <w:rPr>
          <w:rFonts w:ascii="Times New Roman" w:hAnsi="Times New Roman" w:cs="Times New Roman"/>
          <w:b/>
          <w:color w:val="000000"/>
          <w:w w:val="95"/>
          <w:lang w:val="ru-RU"/>
        </w:rPr>
        <w:t xml:space="preserve">«Язык в действии» </w:t>
      </w:r>
      <w:r w:rsidRPr="00A11F05">
        <w:rPr>
          <w:rFonts w:ascii="Times New Roman" w:hAnsi="Times New Roman" w:cs="Times New Roman"/>
          <w:color w:val="000000"/>
          <w:w w:val="95"/>
          <w:lang w:val="ru-RU"/>
        </w:rPr>
        <w:t>— включает содержание,</w:t>
      </w:r>
      <w:r w:rsidRPr="00A11F05">
        <w:rPr>
          <w:rFonts w:ascii="Times New Roman" w:hAnsi="Times New Roman" w:cs="Times New Roman"/>
          <w:color w:val="000000"/>
          <w:spacing w:val="-1"/>
          <w:lang w:val="ru-RU"/>
        </w:rPr>
        <w:t>обеспечивающее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наблюдение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употреблением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языковых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единиц,развитиебазовых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умений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навыков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использованияязы</w:t>
      </w:r>
      <w:r w:rsidRPr="00A11F05">
        <w:rPr>
          <w:rFonts w:ascii="Times New Roman" w:hAnsi="Times New Roman" w:cs="Times New Roman"/>
          <w:color w:val="000000"/>
          <w:w w:val="95"/>
          <w:lang w:val="ru-RU"/>
        </w:rPr>
        <w:t>ковых единиц в учебных и практических ситуациях; формиро</w:t>
      </w:r>
      <w:r w:rsidRPr="00A11F05">
        <w:rPr>
          <w:rFonts w:ascii="Times New Roman" w:hAnsi="Times New Roman" w:cs="Times New Roman"/>
          <w:color w:val="000000"/>
          <w:spacing w:val="-1"/>
          <w:lang w:val="ru-RU"/>
        </w:rPr>
        <w:t xml:space="preserve">вание первоначальных </w:t>
      </w:r>
      <w:r w:rsidRPr="00A11F05">
        <w:rPr>
          <w:rFonts w:ascii="Times New Roman" w:hAnsi="Times New Roman" w:cs="Times New Roman"/>
          <w:color w:val="000000"/>
          <w:lang w:val="ru-RU"/>
        </w:rPr>
        <w:t>представлений о нормах современногорусского литературного языка, развитие потребности обращатьсякнормативнымсловарямсовременногорусскоголитературного языка и совершенствование умений пользоватьсясловарями.Данныйблокориентированнапрактическоеовладениекультуройречи:практическоеосвоениенормсовременногорусскоголитературногоязыка(врамкахизученного);раз</w:t>
      </w:r>
      <w:r w:rsidRPr="00A11F05">
        <w:rPr>
          <w:rFonts w:ascii="Times New Roman" w:hAnsi="Times New Roman" w:cs="Times New Roman"/>
          <w:color w:val="000000"/>
          <w:w w:val="95"/>
          <w:lang w:val="ru-RU"/>
        </w:rPr>
        <w:t>витиеответственногоиосознанногоотношениякиспользованию</w:t>
      </w:r>
      <w:r w:rsidRPr="00A11F05">
        <w:rPr>
          <w:rFonts w:ascii="Times New Roman" w:hAnsi="Times New Roman" w:cs="Times New Roman"/>
          <w:color w:val="000000"/>
          <w:lang w:val="ru-RU"/>
        </w:rPr>
        <w:t>русскогоязыкавовсехсферахжизни.</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Третий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блок—</w:t>
      </w:r>
      <w:r w:rsidRPr="00A11F05">
        <w:rPr>
          <w:rFonts w:ascii="Times New Roman" w:hAnsi="Times New Roman" w:cs="Times New Roman"/>
          <w:b/>
          <w:color w:val="000000"/>
          <w:sz w:val="20"/>
          <w:szCs w:val="20"/>
          <w:lang w:val="ru-RU"/>
        </w:rPr>
        <w:t>«Секреты</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речи</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и</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текста»</w:t>
      </w:r>
      <w:r w:rsidRPr="00A11F05">
        <w:rPr>
          <w:rFonts w:ascii="Times New Roman" w:hAnsi="Times New Roman" w:cs="Times New Roman"/>
          <w:color w:val="000000"/>
          <w:sz w:val="20"/>
          <w:szCs w:val="20"/>
          <w:lang w:val="ru-RU"/>
        </w:rPr>
        <w:t>—связанссовершенствованиемчетырёхвидовречевойдеятельностивихвзаимосвязи,развитиемкоммуникативныхнавыковмладшихшкольников (умениями определять цели общения, адекватно</w:t>
      </w:r>
      <w:r w:rsidRPr="00A11F05">
        <w:rPr>
          <w:rFonts w:ascii="Times New Roman" w:hAnsi="Times New Roman" w:cs="Times New Roman"/>
          <w:color w:val="000000"/>
          <w:spacing w:val="-1"/>
          <w:sz w:val="20"/>
          <w:szCs w:val="20"/>
          <w:lang w:val="ru-RU"/>
        </w:rPr>
        <w:t>участвовать</w:t>
      </w:r>
      <w:r w:rsidRPr="00A11F05">
        <w:rPr>
          <w:rFonts w:ascii="Times New Roman" w:hAnsi="Times New Roman" w:cs="Times New Roman"/>
          <w:color w:val="000000"/>
          <w:sz w:val="20"/>
          <w:szCs w:val="20"/>
          <w:lang w:val="ru-RU"/>
        </w:rPr>
        <w:t>вречевомобщении);расширениемпрактикипри</w:t>
      </w:r>
      <w:r w:rsidRPr="00A11F05">
        <w:rPr>
          <w:rFonts w:ascii="Times New Roman" w:hAnsi="Times New Roman" w:cs="Times New Roman"/>
          <w:color w:val="000000"/>
          <w:w w:val="95"/>
          <w:sz w:val="20"/>
          <w:szCs w:val="20"/>
          <w:lang w:val="ru-RU"/>
        </w:rPr>
        <w:t>менения правил речевого этикета. Одним из ведущих содержа</w:t>
      </w:r>
      <w:r w:rsidRPr="00A11F05">
        <w:rPr>
          <w:rFonts w:ascii="Times New Roman" w:hAnsi="Times New Roman" w:cs="Times New Roman"/>
          <w:color w:val="000000"/>
          <w:sz w:val="20"/>
          <w:szCs w:val="20"/>
          <w:lang w:val="ru-RU"/>
        </w:rPr>
        <w:t>тельных центров данного блока является работа с текстами:развитиеуменийпонимать,анализироватьпредлагаемыетексты и создавать собственные тексты разных функциональносмысловыхтипов,жанров,стилистическойпринадлежности.</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580" w:bottom="900" w:left="580" w:header="0" w:footer="709" w:gutter="0"/>
          <w:cols w:space="720"/>
        </w:sect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СОДЕРЖАНИЕ УЧЕБНОГО ПРЕДМЕТА</w:t>
      </w: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«РОДНОЙ ЯЗЫК (РУССКИЙ)»</w:t>
      </w:r>
    </w:p>
    <w:p w:rsidR="000624BE" w:rsidRPr="00A11F05" w:rsidRDefault="000624BE" w:rsidP="00A11F05">
      <w:pPr>
        <w:tabs>
          <w:tab w:val="left" w:pos="709"/>
        </w:tabs>
        <w:spacing w:before="223"/>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ПЕРВЫЙГОДОБУЧЕНИЯ(33ч)</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Раздел 1. Русский язык: прошлое и настоящее (12 ч)</w:t>
      </w:r>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Сведенияобисториирусскойписьменности:какпоявилисьбуквысовременногорусскогоалфавита.</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ОсобенностиоформлениякнигвДревнейРуси:оформлениекраснойстрокиизаставок.</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 xml:space="preserve">Практическая работа. </w:t>
      </w:r>
      <w:r w:rsidRPr="00A11F05">
        <w:rPr>
          <w:rFonts w:ascii="Times New Roman" w:hAnsi="Times New Roman" w:cs="Times New Roman"/>
          <w:color w:val="000000"/>
          <w:lang w:val="ru-RU"/>
        </w:rPr>
        <w:t>Оформление буквиц и заставок.Лексическиеединицыснационально-культурнойсемантикой,обозначающиепредметытрадиционногорусскогобыта:</w:t>
      </w:r>
    </w:p>
    <w:p w:rsidR="000624BE" w:rsidRPr="00A11F05" w:rsidRDefault="000624BE" w:rsidP="00A11F05">
      <w:pPr>
        <w:tabs>
          <w:tab w:val="left" w:pos="709"/>
        </w:tabs>
        <w:spacing w:before="6"/>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1) дом в старину: что как называлось (</w:t>
      </w:r>
      <w:r w:rsidRPr="00A11F05">
        <w:rPr>
          <w:rFonts w:ascii="Times New Roman" w:hAnsi="Times New Roman" w:cs="Times New Roman"/>
          <w:i/>
          <w:color w:val="000000"/>
          <w:sz w:val="20"/>
          <w:szCs w:val="20"/>
          <w:lang w:val="ru-RU"/>
        </w:rPr>
        <w:t>изба, терем, хоромы,</w:t>
      </w:r>
      <w:r>
        <w:rPr>
          <w:rFonts w:ascii="Times New Roman" w:hAnsi="Times New Roman" w:cs="Times New Roman"/>
          <w:i/>
          <w:color w:val="000000"/>
          <w:sz w:val="20"/>
          <w:szCs w:val="20"/>
          <w:lang w:val="ru-RU"/>
        </w:rPr>
        <w:t xml:space="preserve"> </w:t>
      </w:r>
      <w:r w:rsidRPr="00A11F05">
        <w:rPr>
          <w:rFonts w:ascii="Times New Roman" w:hAnsi="Times New Roman" w:cs="Times New Roman"/>
          <w:i/>
          <w:color w:val="000000"/>
          <w:sz w:val="20"/>
          <w:szCs w:val="20"/>
          <w:lang w:val="ru-RU"/>
        </w:rPr>
        <w:t xml:space="preserve">горница, светлица, светец, лучина </w:t>
      </w:r>
      <w:r w:rsidRPr="00A11F05">
        <w:rPr>
          <w:rFonts w:ascii="Times New Roman" w:hAnsi="Times New Roman" w:cs="Times New Roman"/>
          <w:color w:val="000000"/>
          <w:sz w:val="20"/>
          <w:szCs w:val="20"/>
          <w:lang w:val="ru-RU"/>
        </w:rPr>
        <w:t>и т. д.); 2) как называлосьто, во что одевались в старину (</w:t>
      </w:r>
      <w:r w:rsidRPr="00A11F05">
        <w:rPr>
          <w:rFonts w:ascii="Times New Roman" w:hAnsi="Times New Roman" w:cs="Times New Roman"/>
          <w:i/>
          <w:color w:val="000000"/>
          <w:sz w:val="20"/>
          <w:szCs w:val="20"/>
          <w:lang w:val="ru-RU"/>
        </w:rPr>
        <w:t>кафтан, кушак, рубаха, сарафан,лапти</w:t>
      </w:r>
      <w:r w:rsidRPr="00A11F05">
        <w:rPr>
          <w:rFonts w:ascii="Times New Roman" w:hAnsi="Times New Roman" w:cs="Times New Roman"/>
          <w:color w:val="000000"/>
          <w:sz w:val="20"/>
          <w:szCs w:val="20"/>
          <w:lang w:val="ru-RU"/>
        </w:rPr>
        <w:t>ит.д.).</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Имена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малых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жанрах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фольклора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(пословицах,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поговорках,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загадках,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прибаутках).</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b/>
          <w:color w:val="000000"/>
          <w:w w:val="95"/>
          <w:lang w:val="ru-RU"/>
        </w:rPr>
        <w:t>Проектноезадание.</w:t>
      </w:r>
      <w:r w:rsidRPr="00A11F05">
        <w:rPr>
          <w:rFonts w:ascii="Times New Roman" w:hAnsi="Times New Roman" w:cs="Times New Roman"/>
          <w:color w:val="000000"/>
          <w:w w:val="95"/>
          <w:lang w:val="ru-RU"/>
        </w:rPr>
        <w:t>Словарьвкартинках.</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Раздел 2. Язык в действии (10 ч)</w:t>
      </w:r>
    </w:p>
    <w:p w:rsidR="000624BE" w:rsidRPr="00A11F05" w:rsidRDefault="000624BE" w:rsidP="00A11F05">
      <w:pPr>
        <w:pStyle w:val="a3"/>
        <w:tabs>
          <w:tab w:val="left" w:pos="709"/>
        </w:tabs>
        <w:spacing w:before="5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Как нельзя произносить слова (пропедевтическая работа попредупреждению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ошибок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произношении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Смыслоразличительная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роль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ударения.</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Звукопись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стихотворном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художественном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тексте.</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Наблюдениезасочетаемостьюслов(пропедевтическаяработа</w:t>
      </w:r>
      <w:r w:rsidRPr="00A11F05">
        <w:rPr>
          <w:rFonts w:ascii="Times New Roman" w:hAnsi="Times New Roman" w:cs="Times New Roman"/>
          <w:color w:val="000000"/>
          <w:lang w:val="ru-RU"/>
        </w:rPr>
        <w:t>попредупреждениюошибоквсочетаемостислов).</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Раздел 3. Секреты речи и текста (9 ч)</w:t>
      </w:r>
    </w:p>
    <w:p w:rsidR="000624BE" w:rsidRPr="00A11F05" w:rsidRDefault="000624BE" w:rsidP="00A11F05">
      <w:pPr>
        <w:tabs>
          <w:tab w:val="left" w:pos="709"/>
        </w:tabs>
        <w:spacing w:before="53"/>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Секреты диалога: учимся разговаривать друг с другом и совзрослыми.Диалоговаяформаустнойречи.Стандартныеобороты речи для участия в диалоге (</w:t>
      </w:r>
      <w:r w:rsidRPr="00A11F05">
        <w:rPr>
          <w:rFonts w:ascii="Times New Roman" w:hAnsi="Times New Roman" w:cs="Times New Roman"/>
          <w:i/>
          <w:color w:val="000000"/>
          <w:sz w:val="20"/>
          <w:szCs w:val="20"/>
          <w:lang w:val="ru-RU"/>
        </w:rPr>
        <w:t>Как вежливо попросить?Как похвалить товарища? Как правильно поблагодарить?</w:t>
      </w:r>
      <w:r w:rsidRPr="00A11F05">
        <w:rPr>
          <w:rFonts w:ascii="Times New Roman" w:hAnsi="Times New Roman" w:cs="Times New Roman"/>
          <w:color w:val="000000"/>
          <w:sz w:val="20"/>
          <w:szCs w:val="20"/>
          <w:lang w:val="ru-RU"/>
        </w:rPr>
        <w:t>).</w:t>
      </w:r>
      <w:r w:rsidRPr="00A11F05">
        <w:rPr>
          <w:rFonts w:ascii="Times New Roman" w:hAnsi="Times New Roman" w:cs="Times New Roman"/>
          <w:color w:val="000000"/>
          <w:w w:val="95"/>
          <w:sz w:val="20"/>
          <w:szCs w:val="20"/>
          <w:lang w:val="ru-RU"/>
        </w:rPr>
        <w:t>Цели и виды вопросов (вопрос-уточнение, вопрос как запрос на</w:t>
      </w:r>
      <w:r w:rsidRPr="00A11F05">
        <w:rPr>
          <w:rFonts w:ascii="Times New Roman" w:hAnsi="Times New Roman" w:cs="Times New Roman"/>
          <w:color w:val="000000"/>
          <w:sz w:val="20"/>
          <w:szCs w:val="20"/>
          <w:lang w:val="ru-RU"/>
        </w:rPr>
        <w:t>новоесодержание).</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Различные приёмы слушания научно-познавательных и художественных текстов об истории языка и культуре русскогонарода.</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b/>
          <w:color w:val="000000"/>
          <w:w w:val="95"/>
          <w:lang w:val="ru-RU"/>
        </w:rPr>
        <w:t>Резерв</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учебного</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времени</w:t>
      </w:r>
      <w:r w:rsidRPr="00A11F05">
        <w:rPr>
          <w:rFonts w:ascii="Times New Roman" w:hAnsi="Times New Roman" w:cs="Times New Roman"/>
          <w:color w:val="000000"/>
          <w:w w:val="95"/>
          <w:lang w:val="ru-RU"/>
        </w:rPr>
        <w:t>—2ч.</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580" w:right="580" w:bottom="900" w:left="580" w:header="0" w:footer="709" w:gutter="0"/>
          <w:cols w:space="720"/>
        </w:sectPr>
      </w:pPr>
    </w:p>
    <w:p w:rsidR="000624BE" w:rsidRPr="00A11F05" w:rsidRDefault="000624BE" w:rsidP="00A11F05">
      <w:pPr>
        <w:tabs>
          <w:tab w:val="left" w:pos="709"/>
        </w:tabs>
        <w:spacing w:before="67"/>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ВТОРОЙ ГОДОБУЧЕНИЯ(68 ч)</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Раздел 1. Русский язык: прошлое и настоящее (25 ч)</w:t>
      </w:r>
    </w:p>
    <w:p w:rsidR="000624BE" w:rsidRPr="00A11F05" w:rsidRDefault="000624BE" w:rsidP="00A11F05">
      <w:pPr>
        <w:tabs>
          <w:tab w:val="left" w:pos="709"/>
        </w:tabs>
        <w:spacing w:before="57"/>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 xml:space="preserve">Лексические единицы с национально-культурной семантикой, называющие игры, забавы, игрушки (например, </w:t>
      </w:r>
      <w:r w:rsidRPr="00A11F05">
        <w:rPr>
          <w:rFonts w:ascii="Times New Roman" w:hAnsi="Times New Roman" w:cs="Times New Roman"/>
          <w:i/>
          <w:color w:val="000000"/>
          <w:sz w:val="20"/>
          <w:szCs w:val="20"/>
          <w:lang w:val="ru-RU"/>
        </w:rPr>
        <w:t>городки,</w:t>
      </w:r>
      <w:r>
        <w:rPr>
          <w:rFonts w:ascii="Times New Roman" w:hAnsi="Times New Roman" w:cs="Times New Roman"/>
          <w:i/>
          <w:color w:val="000000"/>
          <w:sz w:val="20"/>
          <w:szCs w:val="20"/>
          <w:lang w:val="ru-RU"/>
        </w:rPr>
        <w:t xml:space="preserve">   </w:t>
      </w:r>
      <w:r w:rsidRPr="00A11F05">
        <w:rPr>
          <w:rFonts w:ascii="Times New Roman" w:hAnsi="Times New Roman" w:cs="Times New Roman"/>
          <w:i/>
          <w:color w:val="000000"/>
          <w:sz w:val="20"/>
          <w:szCs w:val="20"/>
          <w:lang w:val="ru-RU"/>
        </w:rPr>
        <w:t>салочки,</w:t>
      </w:r>
      <w:r>
        <w:rPr>
          <w:rFonts w:ascii="Times New Roman" w:hAnsi="Times New Roman" w:cs="Times New Roman"/>
          <w:i/>
          <w:color w:val="000000"/>
          <w:sz w:val="20"/>
          <w:szCs w:val="20"/>
          <w:lang w:val="ru-RU"/>
        </w:rPr>
        <w:t xml:space="preserve"> </w:t>
      </w:r>
      <w:r w:rsidRPr="00A11F05">
        <w:rPr>
          <w:rFonts w:ascii="Times New Roman" w:hAnsi="Times New Roman" w:cs="Times New Roman"/>
          <w:i/>
          <w:color w:val="000000"/>
          <w:sz w:val="20"/>
          <w:szCs w:val="20"/>
          <w:lang w:val="ru-RU"/>
        </w:rPr>
        <w:t>салазки,</w:t>
      </w:r>
      <w:r>
        <w:rPr>
          <w:rFonts w:ascii="Times New Roman" w:hAnsi="Times New Roman" w:cs="Times New Roman"/>
          <w:i/>
          <w:color w:val="000000"/>
          <w:sz w:val="20"/>
          <w:szCs w:val="20"/>
          <w:lang w:val="ru-RU"/>
        </w:rPr>
        <w:t xml:space="preserve"> </w:t>
      </w:r>
      <w:r w:rsidRPr="00A11F05">
        <w:rPr>
          <w:rFonts w:ascii="Times New Roman" w:hAnsi="Times New Roman" w:cs="Times New Roman"/>
          <w:i/>
          <w:color w:val="000000"/>
          <w:sz w:val="20"/>
          <w:szCs w:val="20"/>
          <w:lang w:val="ru-RU"/>
        </w:rPr>
        <w:t>санки,</w:t>
      </w:r>
      <w:r>
        <w:rPr>
          <w:rFonts w:ascii="Times New Roman" w:hAnsi="Times New Roman" w:cs="Times New Roman"/>
          <w:i/>
          <w:color w:val="000000"/>
          <w:sz w:val="20"/>
          <w:szCs w:val="20"/>
          <w:lang w:val="ru-RU"/>
        </w:rPr>
        <w:t xml:space="preserve"> </w:t>
      </w:r>
      <w:r w:rsidRPr="00A11F05">
        <w:rPr>
          <w:rFonts w:ascii="Times New Roman" w:hAnsi="Times New Roman" w:cs="Times New Roman"/>
          <w:i/>
          <w:color w:val="000000"/>
          <w:sz w:val="20"/>
          <w:szCs w:val="20"/>
          <w:lang w:val="ru-RU"/>
        </w:rPr>
        <w:t>волчок,</w:t>
      </w:r>
      <w:r>
        <w:rPr>
          <w:rFonts w:ascii="Times New Roman" w:hAnsi="Times New Roman" w:cs="Times New Roman"/>
          <w:i/>
          <w:color w:val="000000"/>
          <w:sz w:val="20"/>
          <w:szCs w:val="20"/>
          <w:lang w:val="ru-RU"/>
        </w:rPr>
        <w:t xml:space="preserve"> </w:t>
      </w:r>
      <w:r w:rsidRPr="00A11F05">
        <w:rPr>
          <w:rFonts w:ascii="Times New Roman" w:hAnsi="Times New Roman" w:cs="Times New Roman"/>
          <w:i/>
          <w:color w:val="000000"/>
          <w:sz w:val="20"/>
          <w:szCs w:val="20"/>
          <w:lang w:val="ru-RU"/>
        </w:rPr>
        <w:t>свистулька</w:t>
      </w:r>
      <w:r w:rsidRPr="00A11F05">
        <w:rPr>
          <w:rFonts w:ascii="Times New Roman" w:hAnsi="Times New Roman" w:cs="Times New Roman"/>
          <w:color w:val="000000"/>
          <w:sz w:val="20"/>
          <w:szCs w:val="20"/>
          <w:lang w:val="ru-RU"/>
        </w:rPr>
        <w:t>).</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Лексические единицы с национально-культурной семантикой,называющиепредметытрадиционногорусскогобыта:</w:t>
      </w:r>
    </w:p>
    <w:p w:rsidR="000624BE" w:rsidRPr="00A11F05" w:rsidRDefault="000624BE" w:rsidP="00C156C2">
      <w:pPr>
        <w:pStyle w:val="a7"/>
        <w:numPr>
          <w:ilvl w:val="0"/>
          <w:numId w:val="189"/>
        </w:numPr>
        <w:tabs>
          <w:tab w:val="left" w:pos="709"/>
        </w:tabs>
        <w:ind w:left="567" w:right="153"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слова, называющие домашнюю утварь и орудия труда (на</w:t>
      </w:r>
      <w:r w:rsidRPr="00A11F05">
        <w:rPr>
          <w:rFonts w:ascii="Times New Roman" w:hAnsi="Times New Roman" w:cs="Times New Roman"/>
          <w:color w:val="000000"/>
          <w:spacing w:val="-1"/>
          <w:sz w:val="20"/>
          <w:szCs w:val="20"/>
          <w:lang w:val="ru-RU"/>
        </w:rPr>
        <w:t>пример,</w:t>
      </w:r>
      <w:r w:rsidRPr="00A11F05">
        <w:rPr>
          <w:rFonts w:ascii="Times New Roman" w:hAnsi="Times New Roman" w:cs="Times New Roman"/>
          <w:i/>
          <w:color w:val="000000"/>
          <w:spacing w:val="-1"/>
          <w:sz w:val="20"/>
          <w:szCs w:val="20"/>
          <w:lang w:val="ru-RU"/>
        </w:rPr>
        <w:t>ухват,ушат,ступа,</w:t>
      </w:r>
      <w:r w:rsidRPr="00A11F05">
        <w:rPr>
          <w:rFonts w:ascii="Times New Roman" w:hAnsi="Times New Roman" w:cs="Times New Roman"/>
          <w:i/>
          <w:color w:val="000000"/>
          <w:sz w:val="20"/>
          <w:szCs w:val="20"/>
          <w:lang w:val="ru-RU"/>
        </w:rPr>
        <w:t>плошка,крынка,ковш,решето,веретено, серп, коса, плуг</w:t>
      </w:r>
      <w:r w:rsidRPr="00A11F05">
        <w:rPr>
          <w:rFonts w:ascii="Times New Roman" w:hAnsi="Times New Roman" w:cs="Times New Roman"/>
          <w:color w:val="000000"/>
          <w:sz w:val="20"/>
          <w:szCs w:val="20"/>
          <w:lang w:val="ru-RU"/>
        </w:rPr>
        <w:t>);</w:t>
      </w:r>
    </w:p>
    <w:p w:rsidR="000624BE" w:rsidRPr="00A11F05" w:rsidRDefault="000624BE" w:rsidP="00C156C2">
      <w:pPr>
        <w:pStyle w:val="a7"/>
        <w:numPr>
          <w:ilvl w:val="0"/>
          <w:numId w:val="189"/>
        </w:numPr>
        <w:tabs>
          <w:tab w:val="left" w:pos="709"/>
        </w:tabs>
        <w:ind w:left="567" w:right="153" w:firstLine="426"/>
        <w:rPr>
          <w:rFonts w:ascii="Times New Roman" w:hAnsi="Times New Roman" w:cs="Times New Roman"/>
          <w:color w:val="000000"/>
          <w:w w:val="95"/>
          <w:sz w:val="20"/>
          <w:szCs w:val="20"/>
          <w:lang w:val="ru-RU"/>
        </w:rPr>
      </w:pPr>
      <w:r w:rsidRPr="00A11F05">
        <w:rPr>
          <w:rFonts w:ascii="Times New Roman" w:hAnsi="Times New Roman" w:cs="Times New Roman"/>
          <w:color w:val="000000"/>
          <w:sz w:val="20"/>
          <w:szCs w:val="20"/>
          <w:lang w:val="ru-RU"/>
        </w:rPr>
        <w:t xml:space="preserve">слова, называющие то, что елив старину (например, </w:t>
      </w:r>
      <w:r w:rsidRPr="00A11F05">
        <w:rPr>
          <w:rFonts w:ascii="Times New Roman" w:hAnsi="Times New Roman" w:cs="Times New Roman"/>
          <w:i/>
          <w:color w:val="000000"/>
          <w:sz w:val="20"/>
          <w:szCs w:val="20"/>
          <w:lang w:val="ru-RU"/>
        </w:rPr>
        <w:t>тюря, полба, каша, щи, похлёбка, бублик, ватрушка, калач, коврижки</w:t>
      </w:r>
      <w:r w:rsidRPr="00A11F05">
        <w:rPr>
          <w:rFonts w:ascii="Times New Roman" w:hAnsi="Times New Roman" w:cs="Times New Roman"/>
          <w:color w:val="000000"/>
          <w:sz w:val="20"/>
          <w:szCs w:val="20"/>
          <w:lang w:val="ru-RU"/>
        </w:rPr>
        <w:t>) — какие из них сохрани</w:t>
      </w:r>
      <w:r w:rsidRPr="00A11F05">
        <w:rPr>
          <w:rFonts w:ascii="Times New Roman" w:hAnsi="Times New Roman" w:cs="Times New Roman"/>
          <w:color w:val="000000"/>
          <w:w w:val="95"/>
          <w:sz w:val="20"/>
          <w:szCs w:val="20"/>
          <w:lang w:val="ru-RU"/>
        </w:rPr>
        <w:t>лись до нашего времени;</w:t>
      </w:r>
    </w:p>
    <w:p w:rsidR="000624BE" w:rsidRPr="00A11F05" w:rsidRDefault="000624BE" w:rsidP="00C156C2">
      <w:pPr>
        <w:pStyle w:val="a7"/>
        <w:numPr>
          <w:ilvl w:val="0"/>
          <w:numId w:val="189"/>
        </w:numPr>
        <w:tabs>
          <w:tab w:val="left" w:pos="709"/>
        </w:tabs>
        <w:ind w:left="567" w:right="153"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слова, называющие то, во что рань</w:t>
      </w:r>
      <w:r w:rsidRPr="00A11F05">
        <w:rPr>
          <w:rFonts w:ascii="Times New Roman" w:hAnsi="Times New Roman" w:cs="Times New Roman"/>
          <w:color w:val="000000"/>
          <w:sz w:val="20"/>
          <w:szCs w:val="20"/>
          <w:lang w:val="ru-RU"/>
        </w:rPr>
        <w:t>шеодевалисьдети(например,</w:t>
      </w:r>
      <w:r w:rsidRPr="00A11F05">
        <w:rPr>
          <w:rFonts w:ascii="Times New Roman" w:hAnsi="Times New Roman" w:cs="Times New Roman"/>
          <w:i/>
          <w:color w:val="000000"/>
          <w:sz w:val="20"/>
          <w:szCs w:val="20"/>
          <w:lang w:val="ru-RU"/>
        </w:rPr>
        <w:t>шубейка,тулуп,шапка,валенки,сарафан,рубаха,лапти</w:t>
      </w:r>
      <w:r w:rsidRPr="00A11F05">
        <w:rPr>
          <w:rFonts w:ascii="Times New Roman" w:hAnsi="Times New Roman" w:cs="Times New Roman"/>
          <w:color w:val="000000"/>
          <w:sz w:val="20"/>
          <w:szCs w:val="20"/>
          <w:lang w:val="ru-RU"/>
        </w:rPr>
        <w:t>).</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Пословицы,поговорки,фразеологизмы,возникновениекоторыхсвязаноспредметамииявлениямитрадиционногорус</w:t>
      </w:r>
      <w:r w:rsidRPr="00A11F05">
        <w:rPr>
          <w:rFonts w:ascii="Times New Roman" w:hAnsi="Times New Roman" w:cs="Times New Roman"/>
          <w:color w:val="000000"/>
          <w:w w:val="95"/>
          <w:lang w:val="ru-RU"/>
        </w:rPr>
        <w:t>скогобыта:игры,утварь,орудиятруда,еда,одежда(например,</w:t>
      </w:r>
      <w:r w:rsidRPr="00A11F05">
        <w:rPr>
          <w:rFonts w:ascii="Times New Roman" w:hAnsi="Times New Roman" w:cs="Times New Roman"/>
          <w:i/>
          <w:color w:val="000000"/>
          <w:lang w:val="ru-RU"/>
        </w:rPr>
        <w:t>кашинесваришь,низакакиековрижки</w:t>
      </w:r>
      <w:r w:rsidRPr="00A11F05">
        <w:rPr>
          <w:rFonts w:ascii="Times New Roman" w:hAnsi="Times New Roman" w:cs="Times New Roman"/>
          <w:color w:val="000000"/>
          <w:lang w:val="ru-RU"/>
        </w:rPr>
        <w:t>).Сравнениерусских</w:t>
      </w:r>
      <w:r w:rsidRPr="00A11F05">
        <w:rPr>
          <w:rFonts w:ascii="Times New Roman" w:hAnsi="Times New Roman" w:cs="Times New Roman"/>
          <w:color w:val="000000"/>
          <w:w w:val="95"/>
          <w:lang w:val="ru-RU"/>
        </w:rPr>
        <w:t>пословиципоговорокспословицамиипоговоркамидругихна</w:t>
      </w:r>
      <w:r w:rsidRPr="00A11F05">
        <w:rPr>
          <w:rFonts w:ascii="Times New Roman" w:hAnsi="Times New Roman" w:cs="Times New Roman"/>
          <w:color w:val="000000"/>
          <w:lang w:val="ru-RU"/>
        </w:rPr>
        <w:t>родов.Сравнениефразеологизмов,имеющихвразныхязыках</w:t>
      </w:r>
      <w:r w:rsidRPr="00A11F05">
        <w:rPr>
          <w:rFonts w:ascii="Times New Roman" w:hAnsi="Times New Roman" w:cs="Times New Roman"/>
          <w:color w:val="000000"/>
          <w:w w:val="95"/>
          <w:lang w:val="ru-RU"/>
        </w:rPr>
        <w:t>общийсмысл,норазличнуюобразнуюформу(например,</w:t>
      </w:r>
      <w:r w:rsidRPr="00A11F05">
        <w:rPr>
          <w:rFonts w:ascii="Times New Roman" w:hAnsi="Times New Roman" w:cs="Times New Roman"/>
          <w:i/>
          <w:color w:val="000000"/>
          <w:w w:val="95"/>
          <w:lang w:val="ru-RU"/>
        </w:rPr>
        <w:t>ехать</w:t>
      </w:r>
      <w:r w:rsidRPr="00A11F05">
        <w:rPr>
          <w:rFonts w:ascii="Times New Roman" w:hAnsi="Times New Roman" w:cs="Times New Roman"/>
          <w:i/>
          <w:color w:val="000000"/>
          <w:lang w:val="ru-RU"/>
        </w:rPr>
        <w:t xml:space="preserve">в Тулусосвоимсамоваром </w:t>
      </w:r>
      <w:r w:rsidRPr="00A11F05">
        <w:rPr>
          <w:rFonts w:ascii="Times New Roman" w:hAnsi="Times New Roman" w:cs="Times New Roman"/>
          <w:color w:val="000000"/>
          <w:lang w:val="ru-RU"/>
        </w:rPr>
        <w:t>(рус.);</w:t>
      </w:r>
      <w:r w:rsidRPr="00A11F05">
        <w:rPr>
          <w:rFonts w:ascii="Times New Roman" w:hAnsi="Times New Roman" w:cs="Times New Roman"/>
          <w:i/>
          <w:color w:val="000000"/>
          <w:lang w:val="ru-RU"/>
        </w:rPr>
        <w:t xml:space="preserve">ехатьвлессдровами </w:t>
      </w:r>
      <w:r w:rsidRPr="00A11F05">
        <w:rPr>
          <w:rFonts w:ascii="Times New Roman" w:hAnsi="Times New Roman" w:cs="Times New Roman"/>
          <w:color w:val="000000"/>
          <w:lang w:val="ru-RU"/>
        </w:rPr>
        <w:t>(тат.).</w:t>
      </w:r>
      <w:r w:rsidRPr="00A11F05">
        <w:rPr>
          <w:rFonts w:ascii="Times New Roman" w:hAnsi="Times New Roman" w:cs="Times New Roman"/>
          <w:b/>
          <w:color w:val="000000"/>
          <w:lang w:val="ru-RU"/>
        </w:rPr>
        <w:t>Проектноезадание.</w:t>
      </w:r>
      <w:r w:rsidRPr="00A11F05">
        <w:rPr>
          <w:rFonts w:ascii="Times New Roman" w:hAnsi="Times New Roman" w:cs="Times New Roman"/>
          <w:color w:val="000000"/>
          <w:lang w:val="ru-RU"/>
        </w:rPr>
        <w:t>Словарь«Почемуэтотакназывается?».</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Раздел 2. Язык в действии (15 ч)</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Как правильно произносить слова (пропедевтическая работа</w:t>
      </w:r>
      <w:r w:rsidRPr="00A11F05">
        <w:rPr>
          <w:rFonts w:ascii="Times New Roman" w:hAnsi="Times New Roman" w:cs="Times New Roman"/>
          <w:color w:val="000000"/>
          <w:lang w:val="ru-RU"/>
        </w:rPr>
        <w:t>попредупреждениюошибоквпроизношениисловвречи).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Смыслоразличительнаярольударения.Наблюдениезаизменением места ударения в поэтическом тексте. Работа со словарёмударений.</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b/>
          <w:color w:val="000000"/>
          <w:w w:val="95"/>
          <w:lang w:val="ru-RU"/>
        </w:rPr>
        <w:t xml:space="preserve">Практическая работа. </w:t>
      </w:r>
      <w:r w:rsidRPr="00A11F05">
        <w:rPr>
          <w:rFonts w:ascii="Times New Roman" w:hAnsi="Times New Roman" w:cs="Times New Roman"/>
          <w:color w:val="000000"/>
          <w:w w:val="95"/>
          <w:lang w:val="ru-RU"/>
        </w:rPr>
        <w:t>Слушаем и учимся читать фрагменты</w:t>
      </w:r>
      <w:r w:rsidRPr="00A11F05">
        <w:rPr>
          <w:rFonts w:ascii="Times New Roman" w:hAnsi="Times New Roman" w:cs="Times New Roman"/>
          <w:color w:val="000000"/>
          <w:lang w:val="ru-RU"/>
        </w:rPr>
        <w:t>стихов и сказок, в которых есть слова с необычным произношениемиударением.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Разные способы толкования значения слов. Наблюдение засочетаемостьюслов.</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Совершенствованиеорфографическихнавыков.</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Раздел 3. Секреты речи и текста (25 ч)</w:t>
      </w:r>
    </w:p>
    <w:p w:rsidR="000624BE" w:rsidRPr="00A11F05" w:rsidRDefault="000624BE" w:rsidP="00A11F05">
      <w:pPr>
        <w:pStyle w:val="a3"/>
        <w:tabs>
          <w:tab w:val="left" w:pos="709"/>
        </w:tabs>
        <w:spacing w:before="5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Приёмыобщения:убеждение,уговаривание,просьба,похва</w:t>
      </w:r>
      <w:r w:rsidRPr="00A11F05">
        <w:rPr>
          <w:rFonts w:ascii="Times New Roman" w:hAnsi="Times New Roman" w:cs="Times New Roman"/>
          <w:color w:val="000000"/>
          <w:lang w:val="ru-RU"/>
        </w:rPr>
        <w:t>лаидр.,сохранениеинициативывдиалоге,уклонениеотинициативы,завершениедиалогаидр.(например,какправильновыразитьнесогласие;какубедитьтоварища).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Особенности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русского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речевого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этикета.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Устойчивые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этикет</w:t>
      </w:r>
      <w:r w:rsidRPr="00A11F05">
        <w:rPr>
          <w:rFonts w:ascii="Times New Roman" w:hAnsi="Times New Roman" w:cs="Times New Roman"/>
          <w:color w:val="000000"/>
          <w:w w:val="95"/>
          <w:lang w:val="ru-RU"/>
        </w:rPr>
        <w:t>ные выражения в учебно-научной коммуникации: формы обращения;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различение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этикетных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форм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обращения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официальной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 неофициальной речевой ситуации; использование обращений</w:t>
      </w:r>
      <w:r>
        <w:rPr>
          <w:rFonts w:ascii="Times New Roman" w:hAnsi="Times New Roman" w:cs="Times New Roman"/>
          <w:color w:val="000000"/>
          <w:w w:val="95"/>
          <w:lang w:val="ru-RU"/>
        </w:rPr>
        <w:t xml:space="preserve"> </w:t>
      </w:r>
      <w:r w:rsidRPr="00A11F05">
        <w:rPr>
          <w:rFonts w:ascii="Times New Roman" w:hAnsi="Times New Roman" w:cs="Times New Roman"/>
          <w:i/>
          <w:color w:val="000000"/>
          <w:lang w:val="ru-RU"/>
        </w:rPr>
        <w:t>ты</w:t>
      </w:r>
      <w:r>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i/>
          <w:color w:val="000000"/>
          <w:lang w:val="ru-RU"/>
        </w:rPr>
        <w:t>вы</w:t>
      </w:r>
      <w:r w:rsidRPr="00A11F05">
        <w:rPr>
          <w:rFonts w:ascii="Times New Roman" w:hAnsi="Times New Roman" w:cs="Times New Roman"/>
          <w:color w:val="000000"/>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Устный ответ как жанр монологической устной учебно-науч</w:t>
      </w:r>
      <w:r w:rsidRPr="00A11F05">
        <w:rPr>
          <w:rFonts w:ascii="Times New Roman" w:hAnsi="Times New Roman" w:cs="Times New Roman"/>
          <w:color w:val="000000"/>
          <w:lang w:val="ru-RU"/>
        </w:rPr>
        <w:t>ной речи. Различные виды ответов: развёрнутый ответ, ответ-добавление(напрактическомуровне).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Связьпредложенийвтексте.Практическоеовладениесредствамисвязи:лексическийповтор,местоименныйповтор.</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Создание текстов-повествований: заметки о посещении музе</w:t>
      </w:r>
      <w:r w:rsidRPr="00A11F05">
        <w:rPr>
          <w:rFonts w:ascii="Times New Roman" w:hAnsi="Times New Roman" w:cs="Times New Roman"/>
          <w:color w:val="000000"/>
          <w:lang w:val="ru-RU"/>
        </w:rPr>
        <w:t>ев;повествование об участиив народных праздниках.</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Создание текста: развёрнутое толкование значения слова.Анализинформациипрочитанногоипрослушанноготекста: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различение главных фактов и второстепенных; выделение наи</w:t>
      </w:r>
      <w:r w:rsidRPr="00A11F05">
        <w:rPr>
          <w:rFonts w:ascii="Times New Roman" w:hAnsi="Times New Roman" w:cs="Times New Roman"/>
          <w:color w:val="000000"/>
          <w:lang w:val="ru-RU"/>
        </w:rPr>
        <w:t>более существенных фактов; установление логической связимеждуфактами.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b/>
          <w:color w:val="000000"/>
          <w:w w:val="95"/>
          <w:lang w:val="ru-RU"/>
        </w:rPr>
        <w:t>Резервучебноговремени</w:t>
      </w:r>
      <w:r w:rsidRPr="00A11F05">
        <w:rPr>
          <w:rFonts w:ascii="Times New Roman" w:hAnsi="Times New Roman" w:cs="Times New Roman"/>
          <w:color w:val="000000"/>
          <w:w w:val="95"/>
          <w:lang w:val="ru-RU"/>
        </w:rPr>
        <w:t>—3ч.</w:t>
      </w:r>
    </w:p>
    <w:p w:rsidR="000624BE" w:rsidRPr="00A11F05" w:rsidRDefault="000624BE" w:rsidP="00A11F05">
      <w:pPr>
        <w:tabs>
          <w:tab w:val="left" w:pos="709"/>
        </w:tabs>
        <w:spacing w:before="16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ТРЕТИЙГОДОБУЧЕНИЯ(68ч)</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Раздел 1. Русский язык: прошлое и настоящее (25 ч)</w:t>
      </w:r>
    </w:p>
    <w:p w:rsidR="000624BE" w:rsidRPr="00A11F05" w:rsidRDefault="000624BE" w:rsidP="00A11F05">
      <w:pPr>
        <w:tabs>
          <w:tab w:val="left" w:pos="709"/>
        </w:tabs>
        <w:spacing w:before="59"/>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Лексические единицы с национально-культурной семанти</w:t>
      </w:r>
      <w:r w:rsidRPr="00A11F05">
        <w:rPr>
          <w:rFonts w:ascii="Times New Roman" w:hAnsi="Times New Roman" w:cs="Times New Roman"/>
          <w:color w:val="000000"/>
          <w:w w:val="95"/>
          <w:sz w:val="20"/>
          <w:szCs w:val="20"/>
          <w:lang w:val="ru-RU"/>
        </w:rPr>
        <w:t>кой, связанные с особенностями мировосприятия и отношений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 xml:space="preserve">между людьми (например, </w:t>
      </w:r>
      <w:r w:rsidRPr="00A11F05">
        <w:rPr>
          <w:rFonts w:ascii="Times New Roman" w:hAnsi="Times New Roman" w:cs="Times New Roman"/>
          <w:i/>
          <w:color w:val="000000"/>
          <w:sz w:val="20"/>
          <w:szCs w:val="20"/>
          <w:lang w:val="ru-RU"/>
        </w:rPr>
        <w:t>правда — ложь, друг — недруг,</w:t>
      </w:r>
      <w:r>
        <w:rPr>
          <w:rFonts w:ascii="Times New Roman" w:hAnsi="Times New Roman" w:cs="Times New Roman"/>
          <w:i/>
          <w:color w:val="000000"/>
          <w:sz w:val="20"/>
          <w:szCs w:val="20"/>
          <w:lang w:val="ru-RU"/>
        </w:rPr>
        <w:t xml:space="preserve"> </w:t>
      </w:r>
      <w:r w:rsidRPr="00A11F05">
        <w:rPr>
          <w:rFonts w:ascii="Times New Roman" w:hAnsi="Times New Roman" w:cs="Times New Roman"/>
          <w:i/>
          <w:color w:val="000000"/>
          <w:sz w:val="20"/>
          <w:szCs w:val="20"/>
          <w:lang w:val="ru-RU"/>
        </w:rPr>
        <w:t>брат—братство—побратим</w:t>
      </w:r>
      <w:r w:rsidRPr="00A11F05">
        <w:rPr>
          <w:rFonts w:ascii="Times New Roman" w:hAnsi="Times New Roman" w:cs="Times New Roman"/>
          <w:color w:val="000000"/>
          <w:sz w:val="20"/>
          <w:szCs w:val="20"/>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Лексические единицы с национально-культурной семантикой, называющие природные явления и растения (например,</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названия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ветра,дождя,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снега;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названия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растений).</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Лексические единицы с национально-культурной семантикой,называющиезанятиялюдей(например,</w:t>
      </w:r>
      <w:r w:rsidRPr="00A11F05">
        <w:rPr>
          <w:rFonts w:ascii="Times New Roman" w:hAnsi="Times New Roman" w:cs="Times New Roman"/>
          <w:i/>
          <w:color w:val="000000"/>
          <w:sz w:val="20"/>
          <w:szCs w:val="20"/>
          <w:lang w:val="ru-RU"/>
        </w:rPr>
        <w:t>ямщик,извозчик,коробейник,лавочник</w:t>
      </w:r>
      <w:r w:rsidRPr="00A11F05">
        <w:rPr>
          <w:rFonts w:ascii="Times New Roman" w:hAnsi="Times New Roman" w:cs="Times New Roman"/>
          <w:color w:val="000000"/>
          <w:sz w:val="20"/>
          <w:szCs w:val="20"/>
          <w:lang w:val="ru-RU"/>
        </w:rPr>
        <w:t>).</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Лексические единицы с национально-культурной семанти</w:t>
      </w:r>
      <w:r w:rsidRPr="00A11F05">
        <w:rPr>
          <w:rFonts w:ascii="Times New Roman" w:hAnsi="Times New Roman" w:cs="Times New Roman"/>
          <w:color w:val="000000"/>
          <w:w w:val="95"/>
          <w:sz w:val="20"/>
          <w:szCs w:val="20"/>
          <w:lang w:val="ru-RU"/>
        </w:rPr>
        <w:t xml:space="preserve">кой, называющие музыкальные инструменты (например, </w:t>
      </w:r>
      <w:r w:rsidRPr="00A11F05">
        <w:rPr>
          <w:rFonts w:ascii="Times New Roman" w:hAnsi="Times New Roman" w:cs="Times New Roman"/>
          <w:i/>
          <w:color w:val="000000"/>
          <w:w w:val="95"/>
          <w:sz w:val="20"/>
          <w:szCs w:val="20"/>
          <w:lang w:val="ru-RU"/>
        </w:rPr>
        <w:t>бала</w:t>
      </w:r>
      <w:r w:rsidRPr="00A11F05">
        <w:rPr>
          <w:rFonts w:ascii="Times New Roman" w:hAnsi="Times New Roman" w:cs="Times New Roman"/>
          <w:i/>
          <w:color w:val="000000"/>
          <w:sz w:val="20"/>
          <w:szCs w:val="20"/>
          <w:lang w:val="ru-RU"/>
        </w:rPr>
        <w:t>лайка,гусли,гармонь</w:t>
      </w:r>
      <w:r w:rsidRPr="00A11F05">
        <w:rPr>
          <w:rFonts w:ascii="Times New Roman" w:hAnsi="Times New Roman" w:cs="Times New Roman"/>
          <w:color w:val="000000"/>
          <w:sz w:val="20"/>
          <w:szCs w:val="20"/>
          <w:lang w:val="ru-RU"/>
        </w:rPr>
        <w:t>).</w:t>
      </w:r>
    </w:p>
    <w:p w:rsidR="000624BE" w:rsidRPr="00A11F05" w:rsidRDefault="000624BE" w:rsidP="00A11F05">
      <w:pPr>
        <w:tabs>
          <w:tab w:val="left" w:pos="709"/>
        </w:tabs>
        <w:ind w:left="567" w:firstLine="426"/>
        <w:jc w:val="both"/>
        <w:rPr>
          <w:rFonts w:ascii="Times New Roman" w:hAnsi="Times New Roman" w:cs="Times New Roman"/>
          <w:color w:val="000000"/>
          <w:w w:val="95"/>
          <w:sz w:val="20"/>
          <w:szCs w:val="20"/>
          <w:lang w:val="ru-RU"/>
        </w:rPr>
      </w:pPr>
      <w:r w:rsidRPr="00A11F05">
        <w:rPr>
          <w:rFonts w:ascii="Times New Roman" w:hAnsi="Times New Roman" w:cs="Times New Roman"/>
          <w:color w:val="000000"/>
          <w:w w:val="95"/>
          <w:sz w:val="20"/>
          <w:szCs w:val="20"/>
          <w:lang w:val="ru-RU"/>
        </w:rPr>
        <w:t>Русские традиционные сказочные образы, эпитеты и сравне</w:t>
      </w:r>
      <w:r w:rsidRPr="00A11F05">
        <w:rPr>
          <w:rFonts w:ascii="Times New Roman" w:hAnsi="Times New Roman" w:cs="Times New Roman"/>
          <w:color w:val="000000"/>
          <w:sz w:val="20"/>
          <w:szCs w:val="20"/>
          <w:lang w:val="ru-RU"/>
        </w:rPr>
        <w:t xml:space="preserve">ния (например, </w:t>
      </w:r>
      <w:r w:rsidRPr="00A11F05">
        <w:rPr>
          <w:rFonts w:ascii="Times New Roman" w:hAnsi="Times New Roman" w:cs="Times New Roman"/>
          <w:i/>
          <w:color w:val="000000"/>
          <w:sz w:val="20"/>
          <w:szCs w:val="20"/>
          <w:lang w:val="ru-RU"/>
        </w:rPr>
        <w:t xml:space="preserve">Снегурочка, дубрава, сокол, соловей, зорька,солнце </w:t>
      </w:r>
      <w:r w:rsidRPr="00A11F05">
        <w:rPr>
          <w:rFonts w:ascii="Times New Roman" w:hAnsi="Times New Roman" w:cs="Times New Roman"/>
          <w:color w:val="000000"/>
          <w:sz w:val="20"/>
          <w:szCs w:val="20"/>
          <w:lang w:val="ru-RU"/>
        </w:rPr>
        <w:t>и т. п.): уточнение значений, наблюдение за использованиемвпроизведенияхфольклораихудожественнойлитературы.</w:t>
      </w:r>
    </w:p>
    <w:p w:rsidR="000624BE" w:rsidRPr="00A11F05" w:rsidRDefault="000624BE" w:rsidP="00A11F05">
      <w:pPr>
        <w:tabs>
          <w:tab w:val="left" w:pos="709"/>
        </w:tabs>
        <w:ind w:left="567" w:firstLine="426"/>
        <w:jc w:val="both"/>
        <w:rPr>
          <w:rFonts w:ascii="Times New Roman" w:hAnsi="Times New Roman" w:cs="Times New Roman"/>
          <w:color w:val="000000"/>
          <w:w w:val="95"/>
          <w:sz w:val="20"/>
          <w:szCs w:val="20"/>
          <w:lang w:val="ru-RU"/>
        </w:rPr>
      </w:pPr>
      <w:r w:rsidRPr="00A11F05">
        <w:rPr>
          <w:rFonts w:ascii="Times New Roman" w:hAnsi="Times New Roman" w:cs="Times New Roman"/>
          <w:color w:val="000000"/>
          <w:sz w:val="20"/>
          <w:szCs w:val="20"/>
          <w:lang w:val="ru-RU"/>
        </w:rPr>
        <w:t>Названия старинных русских городов, сведения о происхождении этих названий.</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b/>
          <w:color w:val="000000"/>
          <w:w w:val="95"/>
          <w:lang w:val="ru-RU"/>
        </w:rPr>
        <w:t xml:space="preserve">Проектные задания. </w:t>
      </w:r>
      <w:r w:rsidRPr="00A11F05">
        <w:rPr>
          <w:rFonts w:ascii="Times New Roman" w:hAnsi="Times New Roman" w:cs="Times New Roman"/>
          <w:color w:val="000000"/>
          <w:w w:val="95"/>
          <w:lang w:val="ru-RU"/>
        </w:rPr>
        <w:t>Откуда в русском языке эта фамилия?</w:t>
      </w:r>
      <w:r w:rsidRPr="00A11F05">
        <w:rPr>
          <w:rFonts w:ascii="Times New Roman" w:hAnsi="Times New Roman" w:cs="Times New Roman"/>
          <w:color w:val="000000"/>
          <w:lang w:val="ru-RU"/>
        </w:rPr>
        <w:t>Историямоихимениифамилии.(Приобретениеопытапоискаинформацииопроисхождениислов.)</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Раздел 2. Язык в действии (15 ч)</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Как правильно произносить слова (пропедевтическая работа</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предупреждению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ошибок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произношении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речи).</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Многообразие суффиксов, позволяющих выразить различные оттенки значения и различную оценку, как специфика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 xml:space="preserve">русского языка (например, </w:t>
      </w:r>
      <w:r w:rsidRPr="00A11F05">
        <w:rPr>
          <w:rFonts w:ascii="Times New Roman" w:hAnsi="Times New Roman" w:cs="Times New Roman"/>
          <w:i/>
          <w:color w:val="000000"/>
          <w:sz w:val="20"/>
          <w:szCs w:val="20"/>
          <w:lang w:val="ru-RU"/>
        </w:rPr>
        <w:t>книга, книжка, книжечка, книжица, книжонка, книжища; заяц, зайчик, зайчонок, зайчишка,заинька</w:t>
      </w:r>
      <w:r w:rsidRPr="00A11F05">
        <w:rPr>
          <w:rFonts w:ascii="Times New Roman" w:hAnsi="Times New Roman" w:cs="Times New Roman"/>
          <w:color w:val="000000"/>
          <w:sz w:val="20"/>
          <w:szCs w:val="20"/>
          <w:lang w:val="ru-RU"/>
        </w:rPr>
        <w:t>ит.п.)(напрактическомуровне).</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Специфика грамматических категорий русского языка (например,категориирода,падежаимёнсуществительных).Практическоеовладениенормамиупотребленияотдельных</w:t>
      </w:r>
      <w:r w:rsidRPr="00A11F05">
        <w:rPr>
          <w:rFonts w:ascii="Times New Roman" w:hAnsi="Times New Roman" w:cs="Times New Roman"/>
          <w:color w:val="000000"/>
          <w:w w:val="95"/>
          <w:lang w:val="ru-RU"/>
        </w:rPr>
        <w:t>грамматических форм имён существительных (например, форм</w:t>
      </w:r>
      <w:r w:rsidRPr="00A11F05">
        <w:rPr>
          <w:rFonts w:ascii="Times New Roman" w:hAnsi="Times New Roman" w:cs="Times New Roman"/>
          <w:color w:val="000000"/>
          <w:lang w:val="ru-RU"/>
        </w:rPr>
        <w:t>родительного падежа множественного числа). Практическое</w:t>
      </w:r>
      <w:r w:rsidRPr="00A11F05">
        <w:rPr>
          <w:rFonts w:ascii="Times New Roman" w:hAnsi="Times New Roman" w:cs="Times New Roman"/>
          <w:color w:val="000000"/>
          <w:spacing w:val="-1"/>
          <w:lang w:val="ru-RU"/>
        </w:rPr>
        <w:t>овладениенормамиправильногоиточногоупотребления</w:t>
      </w:r>
      <w:r w:rsidRPr="00A11F05">
        <w:rPr>
          <w:rFonts w:ascii="Times New Roman" w:hAnsi="Times New Roman" w:cs="Times New Roman"/>
          <w:color w:val="000000"/>
          <w:lang w:val="ru-RU"/>
        </w:rPr>
        <w:t>предлогов,образованияпредложно-падежныхформсуществительных (на практическом уровне). Существительные, имеющие</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только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форму</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единственного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или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только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множественного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числа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рамках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изученного).</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Совершенствование навыков орфографического оформления</w:t>
      </w:r>
      <w:r w:rsidRPr="00A11F05">
        <w:rPr>
          <w:rFonts w:ascii="Times New Roman" w:hAnsi="Times New Roman" w:cs="Times New Roman"/>
          <w:color w:val="000000"/>
          <w:lang w:val="ru-RU"/>
        </w:rPr>
        <w:t>текста.</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Раздел 3. Секреты речи и текста (25 ч)</w:t>
      </w:r>
    </w:p>
    <w:p w:rsidR="000624BE" w:rsidRPr="00A11F05" w:rsidRDefault="000624BE" w:rsidP="00A11F05">
      <w:pPr>
        <w:pStyle w:val="a3"/>
        <w:tabs>
          <w:tab w:val="left" w:pos="709"/>
        </w:tabs>
        <w:spacing w:before="5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Особенностиустноговыступления.</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Созданиетекстов-повествованийопутешествиипогородам,обучастиивмастер-классах,связанныхснароднымипромыслами.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Создание текстов-рассуждений с использованием различных</w:t>
      </w:r>
      <w:r w:rsidRPr="00A11F05">
        <w:rPr>
          <w:rFonts w:ascii="Times New Roman" w:hAnsi="Times New Roman" w:cs="Times New Roman"/>
          <w:color w:val="000000"/>
          <w:lang w:val="ru-RU"/>
        </w:rPr>
        <w:t>способоваргументации(врамкахизученного).</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Редактирование предложенных текстов с целью совершенствования их содержания и формы (в пределах изученного восновномкурсе).</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Смысловой анализ фольклорных и художественных текстов</w:t>
      </w:r>
      <w:r w:rsidRPr="00A11F05">
        <w:rPr>
          <w:rFonts w:ascii="Times New Roman" w:hAnsi="Times New Roman" w:cs="Times New Roman"/>
          <w:color w:val="000000"/>
          <w:w w:val="95"/>
          <w:lang w:val="ru-RU"/>
        </w:rPr>
        <w:t>или их фрагментов (народных и литературных сказок, расска</w:t>
      </w:r>
      <w:r w:rsidRPr="00A11F05">
        <w:rPr>
          <w:rFonts w:ascii="Times New Roman" w:hAnsi="Times New Roman" w:cs="Times New Roman"/>
          <w:color w:val="000000"/>
          <w:lang w:val="ru-RU"/>
        </w:rPr>
        <w:t>зов, загадок, пословиц, притч и т. п.). Языковые особенноститекстов фольклора и художественных текстов или их фрагментов.</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w w:val="95"/>
          <w:lang w:val="ru-RU"/>
        </w:rPr>
      </w:pPr>
      <w:r w:rsidRPr="00A11F05">
        <w:rPr>
          <w:rFonts w:ascii="Times New Roman" w:hAnsi="Times New Roman" w:cs="Times New Roman"/>
          <w:b/>
          <w:color w:val="000000"/>
          <w:w w:val="95"/>
          <w:lang w:val="ru-RU"/>
        </w:rPr>
        <w:t>Резервучебноговремени</w:t>
      </w:r>
      <w:r w:rsidRPr="00A11F05">
        <w:rPr>
          <w:rFonts w:ascii="Times New Roman" w:hAnsi="Times New Roman" w:cs="Times New Roman"/>
          <w:color w:val="000000"/>
          <w:w w:val="95"/>
          <w:lang w:val="ru-RU"/>
        </w:rPr>
        <w:t>—3ч.</w:t>
      </w:r>
    </w:p>
    <w:p w:rsidR="000624BE" w:rsidRPr="00A11F05" w:rsidRDefault="000624BE" w:rsidP="00A11F05">
      <w:pPr>
        <w:tabs>
          <w:tab w:val="left" w:pos="709"/>
        </w:tabs>
        <w:spacing w:before="67"/>
        <w:ind w:left="567" w:firstLine="426"/>
        <w:jc w:val="both"/>
        <w:rPr>
          <w:rFonts w:ascii="Times New Roman" w:hAnsi="Times New Roman" w:cs="Times New Roman"/>
          <w:color w:val="000000"/>
          <w:w w:val="95"/>
          <w:sz w:val="20"/>
          <w:szCs w:val="20"/>
          <w:lang w:val="ru-RU"/>
        </w:rPr>
      </w:pPr>
    </w:p>
    <w:p w:rsidR="000624BE" w:rsidRPr="00A11F05" w:rsidRDefault="000624BE" w:rsidP="00A11F05">
      <w:pPr>
        <w:tabs>
          <w:tab w:val="left" w:pos="709"/>
        </w:tabs>
        <w:spacing w:before="67"/>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ЧЕТВЁРТЫЙГОДОБУЧЕНИЯ(34ч)</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Раздел 1. Русский язык: прошлое и настоящее (12 ч)</w:t>
      </w:r>
    </w:p>
    <w:p w:rsidR="000624BE" w:rsidRPr="00A11F05" w:rsidRDefault="000624BE" w:rsidP="00A11F05">
      <w:pPr>
        <w:tabs>
          <w:tab w:val="left" w:pos="709"/>
        </w:tabs>
        <w:spacing w:before="5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Лексические единицы с национально-культурной семантикой, связанные с качествами и чувствами людей (например,</w:t>
      </w:r>
      <w:r w:rsidRPr="00A11F05">
        <w:rPr>
          <w:rFonts w:ascii="Times New Roman" w:hAnsi="Times New Roman" w:cs="Times New Roman"/>
          <w:i/>
          <w:color w:val="000000"/>
          <w:w w:val="95"/>
          <w:sz w:val="20"/>
          <w:szCs w:val="20"/>
          <w:lang w:val="ru-RU"/>
        </w:rPr>
        <w:t>добросердечный,доброжелательный,благодарный,бескорыст</w:t>
      </w:r>
      <w:r w:rsidRPr="00A11F05">
        <w:rPr>
          <w:rFonts w:ascii="Times New Roman" w:hAnsi="Times New Roman" w:cs="Times New Roman"/>
          <w:i/>
          <w:color w:val="000000"/>
          <w:sz w:val="20"/>
          <w:szCs w:val="20"/>
          <w:lang w:val="ru-RU"/>
        </w:rPr>
        <w:t>ный</w:t>
      </w:r>
      <w:r w:rsidRPr="00A11F05">
        <w:rPr>
          <w:rFonts w:ascii="Times New Roman" w:hAnsi="Times New Roman" w:cs="Times New Roman"/>
          <w:color w:val="000000"/>
          <w:sz w:val="20"/>
          <w:szCs w:val="20"/>
          <w:lang w:val="ru-RU"/>
        </w:rPr>
        <w:t>); связанные с обучением. Лексические единицы с нацио</w:t>
      </w:r>
      <w:r w:rsidRPr="00A11F05">
        <w:rPr>
          <w:rFonts w:ascii="Times New Roman" w:hAnsi="Times New Roman" w:cs="Times New Roman"/>
          <w:color w:val="000000"/>
          <w:spacing w:val="-1"/>
          <w:sz w:val="20"/>
          <w:szCs w:val="20"/>
          <w:lang w:val="ru-RU"/>
        </w:rPr>
        <w:t>нально-культурной</w:t>
      </w:r>
      <w:r w:rsidRPr="00A11F05">
        <w:rPr>
          <w:rFonts w:ascii="Times New Roman" w:hAnsi="Times New Roman" w:cs="Times New Roman"/>
          <w:color w:val="000000"/>
          <w:sz w:val="20"/>
          <w:szCs w:val="20"/>
          <w:lang w:val="ru-RU"/>
        </w:rPr>
        <w:t xml:space="preserve">семантикой,называющиеродственныеотношения (например, </w:t>
      </w:r>
      <w:r w:rsidRPr="00A11F05">
        <w:rPr>
          <w:rFonts w:ascii="Times New Roman" w:hAnsi="Times New Roman" w:cs="Times New Roman"/>
          <w:i/>
          <w:color w:val="000000"/>
          <w:sz w:val="20"/>
          <w:szCs w:val="20"/>
          <w:lang w:val="ru-RU"/>
        </w:rPr>
        <w:t>матушка, батюшка, братец, сестрица,мачеха,падчерица</w:t>
      </w:r>
      <w:r w:rsidRPr="00A11F05">
        <w:rPr>
          <w:rFonts w:ascii="Times New Roman" w:hAnsi="Times New Roman" w:cs="Times New Roman"/>
          <w:color w:val="000000"/>
          <w:sz w:val="20"/>
          <w:szCs w:val="20"/>
          <w:lang w:val="ru-RU"/>
        </w:rPr>
        <w:t>).</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 xml:space="preserve">Пословицы,поговоркиифразеологизмы,возникновениекоторых связано с качествами, чувствами людей, с учением, сродственными отношениями (например, </w:t>
      </w:r>
      <w:r w:rsidRPr="00A11F05">
        <w:rPr>
          <w:rFonts w:ascii="Times New Roman" w:hAnsi="Times New Roman" w:cs="Times New Roman"/>
          <w:i/>
          <w:color w:val="000000"/>
          <w:lang w:val="ru-RU"/>
        </w:rPr>
        <w:t xml:space="preserve">от корки до корки;вся семья вместе, так и душа на месте </w:t>
      </w:r>
      <w:r w:rsidRPr="00A11F05">
        <w:rPr>
          <w:rFonts w:ascii="Times New Roman" w:hAnsi="Times New Roman" w:cs="Times New Roman"/>
          <w:color w:val="000000"/>
          <w:lang w:val="ru-RU"/>
        </w:rPr>
        <w:t>и т. д.). Сравнение с</w:t>
      </w:r>
      <w:r w:rsidRPr="00A11F05">
        <w:rPr>
          <w:rFonts w:ascii="Times New Roman" w:hAnsi="Times New Roman" w:cs="Times New Roman"/>
          <w:color w:val="000000"/>
          <w:w w:val="95"/>
          <w:lang w:val="ru-RU"/>
        </w:rPr>
        <w:t>пословицами и поговорками других народов. Сравнение фразе</w:t>
      </w:r>
      <w:r w:rsidRPr="00A11F05">
        <w:rPr>
          <w:rFonts w:ascii="Times New Roman" w:hAnsi="Times New Roman" w:cs="Times New Roman"/>
          <w:color w:val="000000"/>
          <w:lang w:val="ru-RU"/>
        </w:rPr>
        <w:t>ологизмов из разных языков, имеющих общий смысл, но различнуюобразнуюформу.</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Русские традиционные эпитеты: уточнение значений, наблю</w:t>
      </w:r>
      <w:r w:rsidRPr="00A11F05">
        <w:rPr>
          <w:rFonts w:ascii="Times New Roman" w:hAnsi="Times New Roman" w:cs="Times New Roman"/>
          <w:color w:val="000000"/>
          <w:lang w:val="ru-RU"/>
        </w:rPr>
        <w:t>дение за использованием в произведениях фольклора и художественной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литературы.</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Лексика, заимствованная русским языком из языков народовРоссииимира.Русскиесловавязыкахдругихнародов.</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b/>
          <w:color w:val="000000"/>
          <w:w w:val="95"/>
          <w:lang w:val="ru-RU"/>
        </w:rPr>
        <w:t xml:space="preserve">Проектные задания. </w:t>
      </w:r>
      <w:r w:rsidRPr="00A11F05">
        <w:rPr>
          <w:rFonts w:ascii="Times New Roman" w:hAnsi="Times New Roman" w:cs="Times New Roman"/>
          <w:color w:val="000000"/>
          <w:w w:val="95"/>
          <w:lang w:val="ru-RU"/>
        </w:rPr>
        <w:t>Откуда это слово появилось в русском</w:t>
      </w:r>
      <w:r w:rsidRPr="00A11F05">
        <w:rPr>
          <w:rFonts w:ascii="Times New Roman" w:hAnsi="Times New Roman" w:cs="Times New Roman"/>
          <w:color w:val="000000"/>
          <w:spacing w:val="-1"/>
          <w:lang w:val="ru-RU"/>
        </w:rPr>
        <w:t>языке?(Приобретениеопыта</w:t>
      </w:r>
      <w:r w:rsidRPr="00A11F05">
        <w:rPr>
          <w:rFonts w:ascii="Times New Roman" w:hAnsi="Times New Roman" w:cs="Times New Roman"/>
          <w:color w:val="000000"/>
          <w:lang w:val="ru-RU"/>
        </w:rPr>
        <w:t>поискаинформацииопроисхождении слов.) Сравнение толкований слов в словаре В. И. Даляисовременномтолковомсловаре.Русскиесловавязыкахдругихнародов.</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Раздел 2. Язык в действии (6 ч)</w:t>
      </w:r>
    </w:p>
    <w:p w:rsidR="000624BE" w:rsidRPr="00A11F05" w:rsidRDefault="000624BE" w:rsidP="00A11F05">
      <w:pPr>
        <w:pStyle w:val="a3"/>
        <w:tabs>
          <w:tab w:val="left" w:pos="709"/>
        </w:tabs>
        <w:spacing w:before="5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Как правильно произносить слова (пропедевтическая работа</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предупреждению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ошибок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произношении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речи).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Трудные случаи образования формы 1-го лица единственного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числа настоящего и будущего времени глаголов (на пропедев</w:t>
      </w:r>
      <w:r w:rsidRPr="00A11F05">
        <w:rPr>
          <w:rFonts w:ascii="Times New Roman" w:hAnsi="Times New Roman" w:cs="Times New Roman"/>
          <w:color w:val="000000"/>
          <w:spacing w:val="-1"/>
          <w:lang w:val="ru-RU"/>
        </w:rPr>
        <w:t>тическомуровне).Наблюдениеза</w:t>
      </w:r>
      <w:r w:rsidRPr="00A11F05">
        <w:rPr>
          <w:rFonts w:ascii="Times New Roman" w:hAnsi="Times New Roman" w:cs="Times New Roman"/>
          <w:color w:val="000000"/>
          <w:lang w:val="ru-RU"/>
        </w:rPr>
        <w:t>синонимиейсинтаксических</w:t>
      </w:r>
      <w:r w:rsidRPr="00A11F05">
        <w:rPr>
          <w:rFonts w:ascii="Times New Roman" w:hAnsi="Times New Roman" w:cs="Times New Roman"/>
          <w:color w:val="000000"/>
          <w:w w:val="95"/>
          <w:lang w:val="ru-RU"/>
        </w:rPr>
        <w:t>конструкций на уровне словосочетаний и предложений (на про</w:t>
      </w:r>
      <w:r w:rsidRPr="00A11F05">
        <w:rPr>
          <w:rFonts w:ascii="Times New Roman" w:hAnsi="Times New Roman" w:cs="Times New Roman"/>
          <w:color w:val="000000"/>
          <w:lang w:val="ru-RU"/>
        </w:rPr>
        <w:t>педевтическомуровне).</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Историявозникновенияифункциизнаковпрепинания(врамкахизученного).Совершенствованиенавыковправильногопунктуационногооформлениятекста.</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Раздел 3. Секреты речи и текста (12 ч)</w:t>
      </w:r>
    </w:p>
    <w:p w:rsidR="000624BE" w:rsidRPr="00A11F05" w:rsidRDefault="000624BE" w:rsidP="00A11F05">
      <w:pPr>
        <w:pStyle w:val="a3"/>
        <w:tabs>
          <w:tab w:val="left" w:pos="709"/>
        </w:tabs>
        <w:spacing w:before="50"/>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lang w:val="ru-RU"/>
        </w:rPr>
        <w:t>Правила ведения диалога: корректные и некорректные вопросы.</w:t>
      </w:r>
    </w:p>
    <w:p w:rsidR="000624BE" w:rsidRPr="00A11F05" w:rsidRDefault="000624BE" w:rsidP="00A11F05">
      <w:pPr>
        <w:pStyle w:val="a3"/>
        <w:tabs>
          <w:tab w:val="left" w:pos="709"/>
        </w:tabs>
        <w:spacing w:before="50"/>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Различные виды чтения (изучающее и поисковое) научно-по</w:t>
      </w:r>
      <w:r w:rsidRPr="00A11F05">
        <w:rPr>
          <w:rFonts w:ascii="Times New Roman" w:hAnsi="Times New Roman" w:cs="Times New Roman"/>
          <w:color w:val="000000"/>
          <w:lang w:val="ru-RU"/>
        </w:rPr>
        <w:t>знавательных и художественных текстов об истории языка икультурерусскогонарода.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Приёмы работы с примечаниями к тексту.Информативнаяфункциязаголовков.Типызаголовков.</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Соотношение частей прочитанного или прослушанного тек</w:t>
      </w:r>
      <w:r w:rsidRPr="00A11F05">
        <w:rPr>
          <w:rFonts w:ascii="Times New Roman" w:hAnsi="Times New Roman" w:cs="Times New Roman"/>
          <w:color w:val="000000"/>
          <w:w w:val="95"/>
          <w:lang w:val="ru-RU"/>
        </w:rPr>
        <w:t>ста: установление причинно-следственных отношений этих ча</w:t>
      </w:r>
      <w:r w:rsidRPr="00A11F05">
        <w:rPr>
          <w:rFonts w:ascii="Times New Roman" w:hAnsi="Times New Roman" w:cs="Times New Roman"/>
          <w:color w:val="000000"/>
          <w:lang w:val="ru-RU"/>
        </w:rPr>
        <w:t>стей, логических связей между абзацами текста. Составлениеплана текста, не разделённого на абзацы. Информационнаяпереработка прослушанного или прочитанного текста: пересказсизменениемлица.</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Созданиетекстакакрезультатасобственнойисследовательскойдеятельности.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Оценивание устных и письменных речевых высказыванийсточкизренияточного,уместногоивыразительногословоупо</w:t>
      </w:r>
      <w:r w:rsidRPr="00A11F05">
        <w:rPr>
          <w:rFonts w:ascii="Times New Roman" w:hAnsi="Times New Roman" w:cs="Times New Roman"/>
          <w:color w:val="000000"/>
          <w:spacing w:val="-1"/>
          <w:lang w:val="ru-RU"/>
        </w:rPr>
        <w:t>требления.</w:t>
      </w:r>
      <w:r w:rsidRPr="00A11F05">
        <w:rPr>
          <w:rFonts w:ascii="Times New Roman" w:hAnsi="Times New Roman" w:cs="Times New Roman"/>
          <w:color w:val="000000"/>
          <w:lang w:val="ru-RU"/>
        </w:rPr>
        <w:t>Редактированиепредложенныхисобственныхтекстовсцельюсовершенствованияихсодержанияиформы;со</w:t>
      </w:r>
      <w:r w:rsidRPr="00A11F05">
        <w:rPr>
          <w:rFonts w:ascii="Times New Roman" w:hAnsi="Times New Roman" w:cs="Times New Roman"/>
          <w:color w:val="000000"/>
          <w:spacing w:val="-1"/>
          <w:lang w:val="ru-RU"/>
        </w:rPr>
        <w:t xml:space="preserve">поставление </w:t>
      </w:r>
      <w:r w:rsidRPr="00A11F05">
        <w:rPr>
          <w:rFonts w:ascii="Times New Roman" w:hAnsi="Times New Roman" w:cs="Times New Roman"/>
          <w:color w:val="000000"/>
          <w:lang w:val="ru-RU"/>
        </w:rPr>
        <w:t>первоначального и отредактированного текстов.</w:t>
      </w:r>
      <w:r w:rsidRPr="00A11F05">
        <w:rPr>
          <w:rFonts w:ascii="Times New Roman" w:hAnsi="Times New Roman" w:cs="Times New Roman"/>
          <w:color w:val="000000"/>
          <w:w w:val="95"/>
          <w:lang w:val="ru-RU"/>
        </w:rPr>
        <w:t>Практический опыт использования учебных словарей в процес</w:t>
      </w:r>
      <w:r w:rsidRPr="00A11F05">
        <w:rPr>
          <w:rFonts w:ascii="Times New Roman" w:hAnsi="Times New Roman" w:cs="Times New Roman"/>
          <w:color w:val="000000"/>
          <w:lang w:val="ru-RU"/>
        </w:rPr>
        <w:t>середактированиятекста.</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Синонимияречевыхформул(напрактическомуровне).</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b/>
          <w:color w:val="000000"/>
          <w:w w:val="95"/>
          <w:lang w:val="ru-RU"/>
        </w:rPr>
        <w:t>Резервучебноговремени</w:t>
      </w:r>
      <w:r w:rsidRPr="00A11F05">
        <w:rPr>
          <w:rFonts w:ascii="Times New Roman" w:hAnsi="Times New Roman" w:cs="Times New Roman"/>
          <w:color w:val="000000"/>
          <w:w w:val="95"/>
          <w:lang w:val="ru-RU"/>
        </w:rPr>
        <w:t>—4ч.</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580" w:bottom="900" w:left="580" w:header="0" w:footer="709" w:gutter="0"/>
          <w:cols w:space="720"/>
        </w:sect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ПЛАНИРУЕМЫЕ РЕЗУЛЬТАТЫ ОСВОЕНИЯ ПРОГРАММЫ УЧЕБНОГО ПРЕДМЕТА «РОДНОЙ ЯЗЫК (РУССКИЙ)» НА УРОВНЕ НАЧАЛЬНОГО ОБЩЕГО ОБРАЗОВАНИЯ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ЛИЧНОСТНЫЕ РЕЗУЛЬТАТЫ</w:t>
      </w:r>
    </w:p>
    <w:p w:rsidR="000624BE" w:rsidRPr="00A11F05" w:rsidRDefault="000624BE" w:rsidP="00A11F05">
      <w:pPr>
        <w:pStyle w:val="a3"/>
        <w:tabs>
          <w:tab w:val="left" w:pos="709"/>
        </w:tabs>
        <w:spacing w:before="6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результате изучения предмета «Родной язык (русский)» 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обучающегося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будут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сформированы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следующие личностные результаты при реализации основных направлений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воспитательной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гражданско-патриотического воспитания:</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становлениеценностногоотношенияксвоейРодине—России,втомчислечерезизучениеродногорусскогоязыка,отражающегоисториюикультурустраны;</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осознаниесвоейэтнокультурнойироссийскойгражданскойидентичности, понимание роли русского языка как государственного языка Российской Федерации и языка межнациональногообщениянародовРоссии;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сопричастность к прошлому, настоящему и будущему своей</w:t>
      </w:r>
      <w:r w:rsidRPr="00A11F05">
        <w:rPr>
          <w:rFonts w:ascii="Times New Roman" w:hAnsi="Times New Roman" w:cs="Times New Roman"/>
          <w:color w:val="000000"/>
          <w:w w:val="95"/>
          <w:lang w:val="ru-RU"/>
        </w:rPr>
        <w:t>страны и родного края, в том числе через обсуждение ситуаций</w:t>
      </w:r>
      <w:r w:rsidRPr="00A11F05">
        <w:rPr>
          <w:rFonts w:ascii="Times New Roman" w:hAnsi="Times New Roman" w:cs="Times New Roman"/>
          <w:color w:val="000000"/>
          <w:lang w:val="ru-RU"/>
        </w:rPr>
        <w:t>приработесхудожественнымипроизведениями;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уважение к своему и другим народам, формируемое в томчисленаосновепримеровизхудожественныхпроизведений;</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первоначальные представления о человеке как члене общества,оправахиответственности,уваженииидостоинствече</w:t>
      </w:r>
      <w:r w:rsidRPr="00A11F05">
        <w:rPr>
          <w:rFonts w:ascii="Times New Roman" w:hAnsi="Times New Roman" w:cs="Times New Roman"/>
          <w:color w:val="000000"/>
          <w:w w:val="95"/>
          <w:lang w:val="ru-RU"/>
        </w:rPr>
        <w:t>ловека, о нравственно-этических нормах поведения и правилах</w:t>
      </w:r>
      <w:r w:rsidRPr="00A11F05">
        <w:rPr>
          <w:rFonts w:ascii="Times New Roman" w:hAnsi="Times New Roman" w:cs="Times New Roman"/>
          <w:color w:val="000000"/>
          <w:lang w:val="ru-RU"/>
        </w:rPr>
        <w:t>межличностных отношений, в том числе отражённых в художественныхпроизведениях;</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духовно-нравственного воспитания:</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признаниеиндивидуальностикаждогочеловекасопоройнасобственныйжизненныйичитательскийопыт;</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проявление сопереживания, уважения и доброжелательности,втомчислесиспользованиемадекватныхязыковыхсредствдлявыражениясвоегосостоянияичувств;</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2"/>
          <w:lang w:val="ru-RU"/>
        </w:rPr>
        <w:t>неприятиелюбыхформ</w:t>
      </w:r>
      <w:r w:rsidRPr="00A11F05">
        <w:rPr>
          <w:rFonts w:ascii="Times New Roman" w:hAnsi="Times New Roman" w:cs="Times New Roman"/>
          <w:color w:val="000000"/>
          <w:spacing w:val="-1"/>
          <w:lang w:val="ru-RU"/>
        </w:rPr>
        <w:t>поведения,направленныхнапричи</w:t>
      </w:r>
      <w:r w:rsidRPr="00A11F05">
        <w:rPr>
          <w:rFonts w:ascii="Times New Roman" w:hAnsi="Times New Roman" w:cs="Times New Roman"/>
          <w:color w:val="000000"/>
          <w:w w:val="95"/>
          <w:lang w:val="ru-RU"/>
        </w:rPr>
        <w:t>нениефизическогоиморальноговредадругимлюдям(втомчис</w:t>
      </w:r>
      <w:r w:rsidRPr="00A11F05">
        <w:rPr>
          <w:rFonts w:ascii="Times New Roman" w:hAnsi="Times New Roman" w:cs="Times New Roman"/>
          <w:color w:val="000000"/>
          <w:spacing w:val="-2"/>
          <w:lang w:val="ru-RU"/>
        </w:rPr>
        <w:t>лесвязанногосиспользованиемнедопустимыхсредств</w:t>
      </w:r>
      <w:r w:rsidRPr="00A11F05">
        <w:rPr>
          <w:rFonts w:ascii="Times New Roman" w:hAnsi="Times New Roman" w:cs="Times New Roman"/>
          <w:color w:val="000000"/>
          <w:spacing w:val="-1"/>
          <w:lang w:val="ru-RU"/>
        </w:rPr>
        <w:t>языка);</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эстетического воспитания:</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уважительноеотношениеиинтерескхудожественнойкультуре,восприимчивостькразнымвидамискусства,традициямитворчествусвоегоидругихнародов;</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стремление к самовыражению в разных видах художествен</w:t>
      </w:r>
      <w:r w:rsidRPr="00A11F05">
        <w:rPr>
          <w:rFonts w:ascii="Times New Roman" w:hAnsi="Times New Roman" w:cs="Times New Roman"/>
          <w:color w:val="000000"/>
          <w:lang w:val="ru-RU"/>
        </w:rPr>
        <w:t>нойдеятельности,втомчислевискусствеслова;осознание важностирусскогоязыкакаксредстваобщенияисамовыражения;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физического воспитания, формирования культуры здоровья и эмоционального благополучия: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соблюдениеправилздоровогоибезопасного(длясебяидругих людей) образа жизни в окружающей среде (в том числе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информационной) при поиске дополнительной информации 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процессе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языкового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бережноеотношениекфизическомуипсихическомуздоровью,проявляющеесяввыбореприемлемыхспособовречевого</w:t>
      </w:r>
      <w:r w:rsidRPr="00A11F05">
        <w:rPr>
          <w:rFonts w:ascii="Times New Roman" w:hAnsi="Times New Roman" w:cs="Times New Roman"/>
          <w:color w:val="000000"/>
          <w:w w:val="95"/>
          <w:lang w:val="ru-RU"/>
        </w:rPr>
        <w:t>самовыражения и соблюдении норм речевого этикета и правил</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общения;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трудового воспитания:</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осознаниеценноститрудавжизничеловекаиобщества(втомчислеблагодаряпримерамизхудожественныхпроизве</w:t>
      </w:r>
      <w:r w:rsidRPr="00A11F05">
        <w:rPr>
          <w:rFonts w:ascii="Times New Roman" w:hAnsi="Times New Roman" w:cs="Times New Roman"/>
          <w:color w:val="000000"/>
          <w:w w:val="95"/>
          <w:lang w:val="ru-RU"/>
        </w:rPr>
        <w:t>дений), ответственное потребление и бережное отношение к ре</w:t>
      </w:r>
      <w:r w:rsidRPr="00A11F05">
        <w:rPr>
          <w:rFonts w:ascii="Times New Roman" w:hAnsi="Times New Roman" w:cs="Times New Roman"/>
          <w:color w:val="000000"/>
          <w:lang w:val="ru-RU"/>
        </w:rPr>
        <w:t>зультатамтруда,навыкиучастиявразличныхвидахтрудовой</w:t>
      </w:r>
      <w:r w:rsidRPr="00A11F05">
        <w:rPr>
          <w:rFonts w:ascii="Times New Roman" w:hAnsi="Times New Roman" w:cs="Times New Roman"/>
          <w:color w:val="000000"/>
          <w:w w:val="95"/>
          <w:lang w:val="ru-RU"/>
        </w:rPr>
        <w:t>деятельности, интерес к различным профессиям, возникающий</w:t>
      </w:r>
      <w:r w:rsidRPr="00A11F05">
        <w:rPr>
          <w:rFonts w:ascii="Times New Roman" w:hAnsi="Times New Roman" w:cs="Times New Roman"/>
          <w:color w:val="000000"/>
          <w:spacing w:val="-1"/>
          <w:lang w:val="ru-RU"/>
        </w:rPr>
        <w:t>приобсуждении</w:t>
      </w:r>
      <w:r w:rsidRPr="00A11F05">
        <w:rPr>
          <w:rFonts w:ascii="Times New Roman" w:hAnsi="Times New Roman" w:cs="Times New Roman"/>
          <w:color w:val="000000"/>
          <w:lang w:val="ru-RU"/>
        </w:rPr>
        <w:t>примеровизхудожественныхпроизведений;</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экологического воспитания:</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бережное отношение к природе, формируемое в процессе ра</w:t>
      </w:r>
      <w:r w:rsidRPr="00A11F05">
        <w:rPr>
          <w:rFonts w:ascii="Times New Roman" w:hAnsi="Times New Roman" w:cs="Times New Roman"/>
          <w:color w:val="000000"/>
          <w:lang w:val="ru-RU"/>
        </w:rPr>
        <w:t>ботыстекстами;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неприятиедействий,приносящихейвред;</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ценности научного познания:</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первоначальныепредставленияонаучнойкартинемира(втомчислепервоначальныепредставленияосистемеязыка</w:t>
      </w:r>
      <w:r w:rsidRPr="00A11F05">
        <w:rPr>
          <w:rFonts w:ascii="Times New Roman" w:hAnsi="Times New Roman" w:cs="Times New Roman"/>
          <w:color w:val="000000"/>
          <w:w w:val="95"/>
          <w:lang w:val="ru-RU"/>
        </w:rPr>
        <w:t>какоднойизсоставляющихцелостнойнаучнойкартинымира);</w:t>
      </w:r>
      <w:r w:rsidRPr="00A11F05">
        <w:rPr>
          <w:rFonts w:ascii="Times New Roman" w:hAnsi="Times New Roman" w:cs="Times New Roman"/>
          <w:color w:val="000000"/>
          <w:lang w:val="ru-RU"/>
        </w:rPr>
        <w:t>познавательные интересы, активность, инициативность, любознательностьисамостоятельностьвпознании,втомчислепознавательныйинтерескизучениюрусскогоязыка,активностьисамостоятельностьвегопознании.</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МЕТАПРЕДМЕТНЫЕ РЕЗУЛЬТАТЫ</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результате изучения предмета «Родной язык (русский)» вначальнойшколеуобучающегосябудутсформированыследующие</w:t>
      </w:r>
      <w:r w:rsidRPr="00A11F05">
        <w:rPr>
          <w:rFonts w:ascii="Times New Roman" w:hAnsi="Times New Roman" w:cs="Times New Roman"/>
          <w:b/>
          <w:color w:val="000000"/>
          <w:lang w:val="ru-RU"/>
        </w:rPr>
        <w:t>познавательные</w:t>
      </w:r>
      <w:r w:rsidRPr="00A11F05">
        <w:rPr>
          <w:rFonts w:ascii="Times New Roman" w:hAnsi="Times New Roman" w:cs="Times New Roman"/>
          <w:color w:val="000000"/>
          <w:lang w:val="ru-RU"/>
        </w:rPr>
        <w:t>универсальныеучебныедействия.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Базовые логические действия:</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сравнивать различные языковые единицы, устанавливать ос</w:t>
      </w:r>
      <w:r w:rsidRPr="00A11F05">
        <w:rPr>
          <w:rFonts w:ascii="Times New Roman" w:hAnsi="Times New Roman" w:cs="Times New Roman"/>
          <w:color w:val="000000"/>
          <w:lang w:val="ru-RU"/>
        </w:rPr>
        <w:t>нованиядлясравненияязыковыхединиц,устанавливатьаналогииязыковыхединиц;</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объединять объекты (языковые единицы) по определённому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признаку;</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определятьсущественныйпризнакдляклассификацииязыковыхединиц;классифицироватьязыковыеединицы;</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ходитьвязыковомматериалезакономерностиипротиворечиянаосновепредложенногоучителемалгоритманаблюдения;анализироватьалгоритмдействийприработесязыковыми единицами, самостоятельно выделять учебные операцииприанализеязыковыхединиц;</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выявлять недостаток информации для решения учебной и</w:t>
      </w:r>
      <w:r w:rsidRPr="00A11F05">
        <w:rPr>
          <w:rFonts w:ascii="Times New Roman" w:hAnsi="Times New Roman" w:cs="Times New Roman"/>
          <w:color w:val="000000"/>
          <w:w w:val="95"/>
          <w:lang w:val="ru-RU"/>
        </w:rPr>
        <w:t>практической задачи на основе предложенного алгоритма, фор</w:t>
      </w:r>
      <w:r w:rsidRPr="00A11F05">
        <w:rPr>
          <w:rFonts w:ascii="Times New Roman" w:hAnsi="Times New Roman" w:cs="Times New Roman"/>
          <w:color w:val="000000"/>
          <w:lang w:val="ru-RU"/>
        </w:rPr>
        <w:t>мулироватьзапроснадополнительнуюинформацию;</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устанавливать причинно-следственные связи в ситуациях на</w:t>
      </w:r>
      <w:r w:rsidRPr="00A11F05">
        <w:rPr>
          <w:rFonts w:ascii="Times New Roman" w:hAnsi="Times New Roman" w:cs="Times New Roman"/>
          <w:color w:val="000000"/>
          <w:lang w:val="ru-RU"/>
        </w:rPr>
        <w:t>блюдения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языковым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материалом,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делать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выводы.</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Базовые исследовательские действия:</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спомощьюучителяформулироватьцель,планироватьизмененияязыковогообъекта,речевойситуации;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3"/>
          <w:lang w:val="ru-RU"/>
        </w:rPr>
        <w:t>сравниватьнескольковариантоввыполнениязадания,выби</w:t>
      </w:r>
      <w:r w:rsidRPr="00A11F05">
        <w:rPr>
          <w:rFonts w:ascii="Times New Roman" w:hAnsi="Times New Roman" w:cs="Times New Roman"/>
          <w:color w:val="000000"/>
          <w:w w:val="95"/>
          <w:lang w:val="ru-RU"/>
        </w:rPr>
        <w:t>ратьнаиболееподходящий(наосновепредложенныхкритериев);проводитьпопредложенномупланунесложноелингвистиче</w:t>
      </w:r>
      <w:r w:rsidRPr="00A11F05">
        <w:rPr>
          <w:rFonts w:ascii="Times New Roman" w:hAnsi="Times New Roman" w:cs="Times New Roman"/>
          <w:color w:val="000000"/>
          <w:lang w:val="ru-RU"/>
        </w:rPr>
        <w:t>скоемини-исследование,выполнятьпопредложенномуплану</w:t>
      </w:r>
      <w:r w:rsidRPr="00A11F05">
        <w:rPr>
          <w:rFonts w:ascii="Times New Roman" w:hAnsi="Times New Roman" w:cs="Times New Roman"/>
          <w:color w:val="000000"/>
          <w:w w:val="95"/>
          <w:lang w:val="ru-RU"/>
        </w:rPr>
        <w:t>проектноезадание;</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формулироватьвыводыиподкреплятьихдоказательстваминаосноверезультатовпроведённогонаблюдениязаязыковымматериалом (классификации, сравнения, исследования); формулировать с помощью учителя вопросы в процессе анализапредложенногоязыковогоматериала;</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прогнозировать возможное развитие процессов, событий иихпоследствияваналогичныхилисходныхситуациях.</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Работа с информацией:</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выбирать источник получения информации: нужный словарь</w:t>
      </w:r>
      <w:r w:rsidRPr="00A11F05">
        <w:rPr>
          <w:rFonts w:ascii="Times New Roman" w:hAnsi="Times New Roman" w:cs="Times New Roman"/>
          <w:color w:val="000000"/>
          <w:lang w:val="ru-RU"/>
        </w:rPr>
        <w:t>дляполучениязапрашиваемойинформации,дляуточнения;</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согласно заданному алгоритму находить представленную вявномвидеинформациювпредложенномисточнике:всловарях,справочниках;</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распознавать достоверную и недостоверную информацию са</w:t>
      </w:r>
      <w:r w:rsidRPr="00A11F05">
        <w:rPr>
          <w:rFonts w:ascii="Times New Roman" w:hAnsi="Times New Roman" w:cs="Times New Roman"/>
          <w:color w:val="000000"/>
          <w:lang w:val="ru-RU"/>
        </w:rPr>
        <w:t>мостоятельно или на основании предложенного учителем способаеёпроверки(обращаяськсловарям,справочникам,учебнику);</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соблюдать с помощью взрослых (педагогических работников,</w:t>
      </w:r>
      <w:r w:rsidRPr="00A11F05">
        <w:rPr>
          <w:rFonts w:ascii="Times New Roman" w:hAnsi="Times New Roman" w:cs="Times New Roman"/>
          <w:color w:val="000000"/>
          <w:lang w:val="ru-RU"/>
        </w:rPr>
        <w:t>родителей, законных представителей) правила информацион</w:t>
      </w:r>
      <w:r w:rsidRPr="00A11F05">
        <w:rPr>
          <w:rFonts w:ascii="Times New Roman" w:hAnsi="Times New Roman" w:cs="Times New Roman"/>
          <w:color w:val="000000"/>
          <w:w w:val="95"/>
          <w:lang w:val="ru-RU"/>
        </w:rPr>
        <w:t>ной безопасности при поиске информации в Интернете (инфор</w:t>
      </w:r>
      <w:r w:rsidRPr="00A11F05">
        <w:rPr>
          <w:rFonts w:ascii="Times New Roman" w:hAnsi="Times New Roman" w:cs="Times New Roman"/>
          <w:color w:val="000000"/>
          <w:lang w:val="ru-RU"/>
        </w:rPr>
        <w:t>мации о написании и произношении слова, о значении слова,опроисхождениислова,осинонимахслова);</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а</w:t>
      </w:r>
      <w:r w:rsidRPr="00A11F05">
        <w:rPr>
          <w:rFonts w:ascii="Times New Roman" w:hAnsi="Times New Roman" w:cs="Times New Roman"/>
          <w:color w:val="000000"/>
          <w:lang w:val="ru-RU"/>
        </w:rPr>
        <w:t>нализироватьисоздаватьтекстовую,видео,графическую,звуковуюинформациювсоответствиисучебнойзадачей;</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пониматьлингвистическуюинформацию,зафиксированнуюв виде таблиц, схем; самостоятельно создавать схемы, таблицы</w:t>
      </w:r>
      <w:r w:rsidRPr="00A11F05">
        <w:rPr>
          <w:rFonts w:ascii="Times New Roman" w:hAnsi="Times New Roman" w:cs="Times New Roman"/>
          <w:color w:val="000000"/>
          <w:lang w:val="ru-RU"/>
        </w:rPr>
        <w:t>дляпредставлениялингвистическойинформации.</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 концу обучения в начальной школе у обучающегося фор</w:t>
      </w:r>
      <w:r w:rsidRPr="00A11F05">
        <w:rPr>
          <w:rFonts w:ascii="Times New Roman" w:hAnsi="Times New Roman" w:cs="Times New Roman"/>
          <w:color w:val="000000"/>
          <w:w w:val="95"/>
          <w:lang w:val="ru-RU"/>
        </w:rPr>
        <w:t>мируются</w:t>
      </w:r>
      <w:r>
        <w:rPr>
          <w:rFonts w:ascii="Times New Roman" w:hAnsi="Times New Roman" w:cs="Times New Roman"/>
          <w:color w:val="000000"/>
          <w:w w:val="95"/>
          <w:lang w:val="ru-RU"/>
        </w:rPr>
        <w:t xml:space="preserve"> </w:t>
      </w:r>
      <w:r w:rsidRPr="00A11F05">
        <w:rPr>
          <w:rFonts w:ascii="Times New Roman" w:hAnsi="Times New Roman" w:cs="Times New Roman"/>
          <w:b/>
          <w:color w:val="000000"/>
          <w:w w:val="95"/>
          <w:lang w:val="ru-RU"/>
        </w:rPr>
        <w:t>коммуникативные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универсальные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действия.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Общение:</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восприниматьиформулироватьсуждения,выражатьэмоциивсоответствиисцелямииусловиямиобщениявзнакомойсреде;</w:t>
      </w:r>
      <w:r w:rsidRPr="00A11F05">
        <w:rPr>
          <w:rFonts w:ascii="Times New Roman" w:hAnsi="Times New Roman" w:cs="Times New Roman"/>
          <w:color w:val="000000"/>
          <w:lang w:val="ru-RU"/>
        </w:rPr>
        <w:t>проявлятьуважительноеотношениексобеседнику,соблюдатьправилаведениядиалогиидискуссии;</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признавать возможность существования разных точек зрения;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корректно и аргументированно высказывать своё мнение;</w:t>
      </w:r>
      <w:r w:rsidRPr="00A11F05">
        <w:rPr>
          <w:rFonts w:ascii="Times New Roman" w:hAnsi="Times New Roman" w:cs="Times New Roman"/>
          <w:color w:val="000000"/>
          <w:w w:val="95"/>
          <w:lang w:val="ru-RU"/>
        </w:rPr>
        <w:t>строить речевое высказывание в соответствии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 поставленной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задачей;</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создавать устные и письменные тексты (описание, рассужде</w:t>
      </w:r>
      <w:r w:rsidRPr="00A11F05">
        <w:rPr>
          <w:rFonts w:ascii="Times New Roman" w:hAnsi="Times New Roman" w:cs="Times New Roman"/>
          <w:color w:val="000000"/>
          <w:lang w:val="ru-RU"/>
        </w:rPr>
        <w:t>ние,повествование)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соответствии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речевой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ситуацией;</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готовить небольшие публичные выступления о результатах</w:t>
      </w:r>
      <w:r w:rsidRPr="00A11F05">
        <w:rPr>
          <w:rFonts w:ascii="Times New Roman" w:hAnsi="Times New Roman" w:cs="Times New Roman"/>
          <w:color w:val="000000"/>
          <w:w w:val="95"/>
          <w:lang w:val="ru-RU"/>
        </w:rPr>
        <w:t>парной и групповой работы, о результатах наблюдения, выпол</w:t>
      </w:r>
      <w:r w:rsidRPr="00A11F05">
        <w:rPr>
          <w:rFonts w:ascii="Times New Roman" w:hAnsi="Times New Roman" w:cs="Times New Roman"/>
          <w:color w:val="000000"/>
          <w:lang w:val="ru-RU"/>
        </w:rPr>
        <w:t>ненногомини-исследования,проектногозадания;</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подбирать иллюстративный материал (рисунки, фото, плака</w:t>
      </w:r>
      <w:r w:rsidRPr="00A11F05">
        <w:rPr>
          <w:rFonts w:ascii="Times New Roman" w:hAnsi="Times New Roman" w:cs="Times New Roman"/>
          <w:color w:val="000000"/>
          <w:lang w:val="ru-RU"/>
        </w:rPr>
        <w:t>ты)ктекстувыступления.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Совместная деятельность:</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формулировать краткосрочные и долгосрочные цели (индивидуальныесучётомучастиявколлективныхзадачах)встан</w:t>
      </w:r>
      <w:r w:rsidRPr="00A11F05">
        <w:rPr>
          <w:rFonts w:ascii="Times New Roman" w:hAnsi="Times New Roman" w:cs="Times New Roman"/>
          <w:color w:val="000000"/>
          <w:w w:val="95"/>
          <w:lang w:val="ru-RU"/>
        </w:rPr>
        <w:t>дартной (типовой) ситуации на основе предложенного учителемформатапланирования,распределенияпромежуточныхшагов</w:t>
      </w:r>
      <w:r w:rsidRPr="00A11F05">
        <w:rPr>
          <w:rFonts w:ascii="Times New Roman" w:hAnsi="Times New Roman" w:cs="Times New Roman"/>
          <w:color w:val="000000"/>
          <w:lang w:val="ru-RU"/>
        </w:rPr>
        <w:t>исроков;</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принимать цель совместной деятельности, коллективно стро</w:t>
      </w:r>
      <w:r w:rsidRPr="00A11F05">
        <w:rPr>
          <w:rFonts w:ascii="Times New Roman" w:hAnsi="Times New Roman" w:cs="Times New Roman"/>
          <w:color w:val="000000"/>
          <w:lang w:val="ru-RU"/>
        </w:rPr>
        <w:t>итьдействияпоеёдостижению:распределятьроли,договариваться,обсуждатьпроцессирезультатсовместнойработы;</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проявлятьготовностьруководить,выполнятьпоручения,подчиняться,самостоятельноразрешатьконфликты;</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ответственно выполнять свою часть работы;</w:t>
      </w:r>
      <w:r w:rsidRPr="00A11F05">
        <w:rPr>
          <w:rFonts w:ascii="Times New Roman" w:hAnsi="Times New Roman" w:cs="Times New Roman"/>
          <w:color w:val="000000"/>
          <w:lang w:val="ru-RU"/>
        </w:rPr>
        <w:t>оценивать свой вклад в общийрезультат;</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выполнять совместные проектные задания с опорой на пред</w:t>
      </w:r>
      <w:r w:rsidRPr="00A11F05">
        <w:rPr>
          <w:rFonts w:ascii="Times New Roman" w:hAnsi="Times New Roman" w:cs="Times New Roman"/>
          <w:color w:val="000000"/>
          <w:lang w:val="ru-RU"/>
        </w:rPr>
        <w:t>ложенныеобразцы.</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ind w:left="567" w:right="0" w:firstLine="426"/>
        <w:rPr>
          <w:rFonts w:ascii="Times New Roman" w:hAnsi="Times New Roman" w:cs="Times New Roman"/>
          <w:b/>
          <w:bCs/>
          <w:i/>
          <w:iCs/>
          <w:color w:val="000000"/>
          <w:w w:val="125"/>
          <w:lang w:val="ru-RU"/>
        </w:rPr>
      </w:pPr>
      <w:r w:rsidRPr="00A11F05">
        <w:rPr>
          <w:rFonts w:ascii="Times New Roman" w:hAnsi="Times New Roman" w:cs="Times New Roman"/>
          <w:color w:val="000000"/>
          <w:lang w:val="ru-RU"/>
        </w:rPr>
        <w:t>К концу обучения в начальной школе у обучающегося фор</w:t>
      </w:r>
      <w:r w:rsidRPr="00A11F05">
        <w:rPr>
          <w:rFonts w:ascii="Times New Roman" w:hAnsi="Times New Roman" w:cs="Times New Roman"/>
          <w:color w:val="000000"/>
          <w:w w:val="95"/>
          <w:lang w:val="ru-RU"/>
        </w:rPr>
        <w:t>мируются</w:t>
      </w:r>
      <w:r w:rsidRPr="00A11F05">
        <w:rPr>
          <w:rFonts w:ascii="Times New Roman" w:hAnsi="Times New Roman" w:cs="Times New Roman"/>
          <w:b/>
          <w:color w:val="000000"/>
          <w:w w:val="95"/>
          <w:lang w:val="ru-RU"/>
        </w:rPr>
        <w:t>регулятивные</w:t>
      </w:r>
      <w:r w:rsidRPr="00A11F05">
        <w:rPr>
          <w:rFonts w:ascii="Times New Roman" w:hAnsi="Times New Roman" w:cs="Times New Roman"/>
          <w:color w:val="000000"/>
          <w:w w:val="95"/>
          <w:lang w:val="ru-RU"/>
        </w:rPr>
        <w:t>универсальныеучебныедействия.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Самоорганизация:</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планировать действия по решению учебной задачи для полу</w:t>
      </w:r>
      <w:r w:rsidRPr="00A11F05">
        <w:rPr>
          <w:rFonts w:ascii="Times New Roman" w:hAnsi="Times New Roman" w:cs="Times New Roman"/>
          <w:color w:val="000000"/>
          <w:lang w:val="ru-RU"/>
        </w:rPr>
        <w:t>чениярезультата;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выстраиватьпоследовательностьвыбранныхдействий.</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Самоконтроль:</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устанавливать причины успеха/неудач учебной деятельности;</w:t>
      </w:r>
      <w:r w:rsidRPr="00A11F05">
        <w:rPr>
          <w:rFonts w:ascii="Times New Roman" w:hAnsi="Times New Roman" w:cs="Times New Roman"/>
          <w:color w:val="000000"/>
          <w:lang w:val="ru-RU"/>
        </w:rPr>
        <w:t>корректироватьсвоиучебныедействиядляпреодоленияречевыхиорфографическихошибок;</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соотносить результат деятельности с поставленной учебной</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задачей по выделению, характеристике, использованию языко</w:t>
      </w:r>
      <w:r w:rsidRPr="00A11F05">
        <w:rPr>
          <w:rFonts w:ascii="Times New Roman" w:hAnsi="Times New Roman" w:cs="Times New Roman"/>
          <w:color w:val="000000"/>
          <w:lang w:val="ru-RU"/>
        </w:rPr>
        <w:t>вых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единиц;</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находить ошибки, допущенные при работе с языковым мате</w:t>
      </w:r>
      <w:r w:rsidRPr="00A11F05">
        <w:rPr>
          <w:rFonts w:ascii="Times New Roman" w:hAnsi="Times New Roman" w:cs="Times New Roman"/>
          <w:color w:val="000000"/>
          <w:lang w:val="ru-RU"/>
        </w:rPr>
        <w:t>риалом,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находить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орфографические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пунктуационные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ошибки;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сравнивать результаты своей деятельности и деятельности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одноклассников, объективно оценивать их по предложенным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критериям.</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ПРЕДМЕТНЫЕ РЕЗУЛЬТАТЫ</w:t>
      </w:r>
    </w:p>
    <w:p w:rsidR="000624BE" w:rsidRPr="00A11F05" w:rsidRDefault="000624BE" w:rsidP="00A11F05">
      <w:pPr>
        <w:pStyle w:val="a3"/>
        <w:tabs>
          <w:tab w:val="left" w:pos="709"/>
        </w:tabs>
        <w:spacing w:before="6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Изучение учебного предмета «Родной язык (русский)» в течение четырёх лет обучения должно обеспечить воспитание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ценностного отношения к родному языку как отражению куль</w:t>
      </w:r>
      <w:r w:rsidRPr="00A11F05">
        <w:rPr>
          <w:rFonts w:ascii="Times New Roman" w:hAnsi="Times New Roman" w:cs="Times New Roman"/>
          <w:color w:val="000000"/>
          <w:lang w:val="ru-RU"/>
        </w:rPr>
        <w:t>туры, включение учащихся в культурно-языковое пространстворусскогонарода,осмыслениекрасотыивеличиярусскогоязыка;приобщениеклитературномунаследиюрусскогонаро</w:t>
      </w:r>
      <w:r w:rsidRPr="00A11F05">
        <w:rPr>
          <w:rFonts w:ascii="Times New Roman" w:hAnsi="Times New Roman" w:cs="Times New Roman"/>
          <w:color w:val="000000"/>
          <w:w w:val="95"/>
          <w:lang w:val="ru-RU"/>
        </w:rPr>
        <w:t>да; обогащение активного и пассивного словарного запаса, раз</w:t>
      </w:r>
      <w:r w:rsidRPr="00A11F05">
        <w:rPr>
          <w:rFonts w:ascii="Times New Roman" w:hAnsi="Times New Roman" w:cs="Times New Roman"/>
          <w:color w:val="000000"/>
          <w:lang w:val="ru-RU"/>
        </w:rPr>
        <w:t>витие у обучающихся культуры владения родным языком вовсей полноте его функциональных возможностей в соответствии с нормами устной и письменной речи, правилами речевогоэтикета;расширениезнанийородномязыкекаксистемеикакразвивающемсяявлении,формированиеаналитических</w:t>
      </w:r>
      <w:r w:rsidRPr="00A11F05">
        <w:rPr>
          <w:rFonts w:ascii="Times New Roman" w:hAnsi="Times New Roman" w:cs="Times New Roman"/>
          <w:color w:val="000000"/>
          <w:w w:val="95"/>
          <w:lang w:val="ru-RU"/>
        </w:rPr>
        <w:t>умений в отношении языковых единиц и текстов разных функ</w:t>
      </w:r>
      <w:r w:rsidRPr="00A11F05">
        <w:rPr>
          <w:rFonts w:ascii="Times New Roman" w:hAnsi="Times New Roman" w:cs="Times New Roman"/>
          <w:color w:val="000000"/>
          <w:lang w:val="ru-RU"/>
        </w:rPr>
        <w:t>ционально-смысловых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типов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жанров.</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1 класс</w:t>
      </w:r>
    </w:p>
    <w:p w:rsidR="000624BE" w:rsidRPr="00A11F05" w:rsidRDefault="000624BE" w:rsidP="00A11F05">
      <w:pPr>
        <w:pStyle w:val="a3"/>
        <w:tabs>
          <w:tab w:val="left" w:pos="709"/>
        </w:tabs>
        <w:spacing w:before="55"/>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Кконцуобученияв</w:t>
      </w:r>
      <w:r w:rsidRPr="00A11F05">
        <w:rPr>
          <w:rFonts w:ascii="Times New Roman" w:hAnsi="Times New Roman" w:cs="Times New Roman"/>
          <w:b/>
          <w:color w:val="000000"/>
          <w:lang w:val="ru-RU"/>
        </w:rPr>
        <w:t>1классе</w:t>
      </w:r>
      <w:r w:rsidRPr="00A11F05">
        <w:rPr>
          <w:rFonts w:ascii="Times New Roman" w:hAnsi="Times New Roman" w:cs="Times New Roman"/>
          <w:color w:val="000000"/>
          <w:lang w:val="ru-RU"/>
        </w:rPr>
        <w:t>обучающийся</w:t>
      </w:r>
      <w:r w:rsidRPr="00A11F05">
        <w:rPr>
          <w:rFonts w:ascii="Times New Roman" w:hAnsi="Times New Roman" w:cs="Times New Roman"/>
          <w:b/>
          <w:color w:val="000000"/>
          <w:lang w:val="ru-RU"/>
        </w:rPr>
        <w:t>научится</w:t>
      </w:r>
      <w:r w:rsidRPr="00A11F05">
        <w:rPr>
          <w:rFonts w:ascii="Times New Roman" w:hAnsi="Times New Roman" w:cs="Times New Roman"/>
          <w:color w:val="000000"/>
          <w:lang w:val="ru-RU"/>
        </w:rPr>
        <w:t>:</w:t>
      </w:r>
    </w:p>
    <w:p w:rsidR="000624BE" w:rsidRPr="00A11F05" w:rsidRDefault="000624BE" w:rsidP="00C156C2">
      <w:pPr>
        <w:pStyle w:val="a3"/>
        <w:numPr>
          <w:ilvl w:val="0"/>
          <w:numId w:val="190"/>
        </w:numPr>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распознавать слова с национально-культурным компонентомзначения, обозначающие предметы традиционного русского</w:t>
      </w:r>
      <w:r w:rsidRPr="00A11F05">
        <w:rPr>
          <w:rFonts w:ascii="Times New Roman" w:hAnsi="Times New Roman" w:cs="Times New Roman"/>
          <w:color w:val="000000"/>
          <w:lang w:val="ru-RU"/>
        </w:rPr>
        <w:t>быта (дом, одежда), понимать значение устаревших слов поуказаннойтематике;</w:t>
      </w:r>
    </w:p>
    <w:p w:rsidR="000624BE" w:rsidRPr="00A11F05" w:rsidRDefault="000624BE" w:rsidP="00C156C2">
      <w:pPr>
        <w:pStyle w:val="a3"/>
        <w:numPr>
          <w:ilvl w:val="0"/>
          <w:numId w:val="190"/>
        </w:numPr>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 словарные статьи учебного пособия для определениялексическогозначенияслова;</w:t>
      </w:r>
    </w:p>
    <w:p w:rsidR="000624BE" w:rsidRPr="00A11F05" w:rsidRDefault="000624BE" w:rsidP="00C156C2">
      <w:pPr>
        <w:pStyle w:val="a3"/>
        <w:numPr>
          <w:ilvl w:val="0"/>
          <w:numId w:val="190"/>
        </w:numPr>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пониматьзначениерусскихпословиципоговорок,связанныхсизученнымитемами;</w:t>
      </w:r>
    </w:p>
    <w:p w:rsidR="000624BE" w:rsidRPr="00A11F05" w:rsidRDefault="000624BE" w:rsidP="00C156C2">
      <w:pPr>
        <w:pStyle w:val="a3"/>
        <w:numPr>
          <w:ilvl w:val="0"/>
          <w:numId w:val="190"/>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осознаватьважностьсоблюдениянормсовременногорусско</w:t>
      </w:r>
      <w:r w:rsidRPr="00A11F05">
        <w:rPr>
          <w:rFonts w:ascii="Times New Roman" w:hAnsi="Times New Roman" w:cs="Times New Roman"/>
          <w:color w:val="000000"/>
          <w:lang w:val="ru-RU"/>
        </w:rPr>
        <w:t>голитературногоязыкадлякультурногочеловека;</w:t>
      </w:r>
    </w:p>
    <w:p w:rsidR="000624BE" w:rsidRPr="00A11F05" w:rsidRDefault="000624BE" w:rsidP="00C156C2">
      <w:pPr>
        <w:pStyle w:val="a3"/>
        <w:numPr>
          <w:ilvl w:val="0"/>
          <w:numId w:val="190"/>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произноситьсловасправильнымударением(врамкахизученного);</w:t>
      </w:r>
    </w:p>
    <w:p w:rsidR="000624BE" w:rsidRPr="00A11F05" w:rsidRDefault="000624BE" w:rsidP="00C156C2">
      <w:pPr>
        <w:pStyle w:val="a3"/>
        <w:numPr>
          <w:ilvl w:val="0"/>
          <w:numId w:val="190"/>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осознаватьсмыслоразличительнуюрольударения;</w:t>
      </w:r>
    </w:p>
    <w:p w:rsidR="000624BE" w:rsidRPr="00A11F05" w:rsidRDefault="000624BE" w:rsidP="00C156C2">
      <w:pPr>
        <w:pStyle w:val="a3"/>
        <w:numPr>
          <w:ilvl w:val="0"/>
          <w:numId w:val="190"/>
        </w:numPr>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соотноситьсобственнуюичужуюречьснормамисовременногорусскоголитературногоязыка(врамкахизученного);</w:t>
      </w:r>
    </w:p>
    <w:p w:rsidR="000624BE" w:rsidRPr="00A11F05" w:rsidRDefault="000624BE" w:rsidP="00C156C2">
      <w:pPr>
        <w:pStyle w:val="a3"/>
        <w:numPr>
          <w:ilvl w:val="0"/>
          <w:numId w:val="190"/>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выбирать из нескольких возможных слов то слово, котороенаиболее точно соответствует обозначаемому предмету илиявлениюреальнойдействительности;</w:t>
      </w:r>
    </w:p>
    <w:p w:rsidR="000624BE" w:rsidRPr="00A11F05" w:rsidRDefault="000624BE" w:rsidP="00C156C2">
      <w:pPr>
        <w:pStyle w:val="a3"/>
        <w:numPr>
          <w:ilvl w:val="0"/>
          <w:numId w:val="190"/>
        </w:numPr>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различать этикетные формы обращения в официальной и не</w:t>
      </w:r>
      <w:r w:rsidRPr="00A11F05">
        <w:rPr>
          <w:rFonts w:ascii="Times New Roman" w:hAnsi="Times New Roman" w:cs="Times New Roman"/>
          <w:color w:val="000000"/>
          <w:lang w:val="ru-RU"/>
        </w:rPr>
        <w:t>официальнойречевойситуации;</w:t>
      </w:r>
    </w:p>
    <w:p w:rsidR="000624BE" w:rsidRPr="00A11F05" w:rsidRDefault="000624BE" w:rsidP="00C156C2">
      <w:pPr>
        <w:pStyle w:val="a3"/>
        <w:numPr>
          <w:ilvl w:val="0"/>
          <w:numId w:val="190"/>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уместноиспользоватькоммуникативныеприёмыдиалога(началоизавершениедиалогаидр.);</w:t>
      </w:r>
    </w:p>
    <w:p w:rsidR="000624BE" w:rsidRPr="00A11F05" w:rsidRDefault="000624BE" w:rsidP="00C156C2">
      <w:pPr>
        <w:pStyle w:val="a3"/>
        <w:numPr>
          <w:ilvl w:val="0"/>
          <w:numId w:val="190"/>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владеть правилами корректного речевого поведения в ходедиалога;</w:t>
      </w:r>
    </w:p>
    <w:p w:rsidR="000624BE" w:rsidRPr="00A11F05" w:rsidRDefault="000624BE" w:rsidP="00C156C2">
      <w:pPr>
        <w:pStyle w:val="a3"/>
        <w:numPr>
          <w:ilvl w:val="0"/>
          <w:numId w:val="190"/>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 в речи языковые средства для свободного выражениямыслейичувствнародномязыкеадекватноситуацииобщения;</w:t>
      </w:r>
    </w:p>
    <w:p w:rsidR="000624BE" w:rsidRPr="00A11F05" w:rsidRDefault="000624BE" w:rsidP="00C156C2">
      <w:pPr>
        <w:pStyle w:val="a3"/>
        <w:numPr>
          <w:ilvl w:val="0"/>
          <w:numId w:val="190"/>
        </w:numPr>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владеть различными приёмами слушания научно-познава</w:t>
      </w:r>
      <w:r w:rsidRPr="00A11F05">
        <w:rPr>
          <w:rFonts w:ascii="Times New Roman" w:hAnsi="Times New Roman" w:cs="Times New Roman"/>
          <w:color w:val="000000"/>
          <w:w w:val="95"/>
          <w:lang w:val="ru-RU"/>
        </w:rPr>
        <w:t>тельных и художественных текстов об истории языка и куль</w:t>
      </w:r>
      <w:r w:rsidRPr="00A11F05">
        <w:rPr>
          <w:rFonts w:ascii="Times New Roman" w:hAnsi="Times New Roman" w:cs="Times New Roman"/>
          <w:color w:val="000000"/>
          <w:lang w:val="ru-RU"/>
        </w:rPr>
        <w:t>турерусскогонарода;</w:t>
      </w:r>
    </w:p>
    <w:p w:rsidR="000624BE" w:rsidRPr="00A11F05" w:rsidRDefault="000624BE" w:rsidP="00C156C2">
      <w:pPr>
        <w:pStyle w:val="a3"/>
        <w:numPr>
          <w:ilvl w:val="0"/>
          <w:numId w:val="190"/>
        </w:numPr>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анализировать информацию прочитанного и прослушанного</w:t>
      </w:r>
      <w:r w:rsidRPr="00A11F05">
        <w:rPr>
          <w:rFonts w:ascii="Times New Roman" w:hAnsi="Times New Roman" w:cs="Times New Roman"/>
          <w:color w:val="000000"/>
          <w:lang w:val="ru-RU"/>
        </w:rPr>
        <w:t>текста:выделять в нём наиболее существенные факты.</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2 класс</w:t>
      </w:r>
    </w:p>
    <w:p w:rsidR="000624BE" w:rsidRPr="00A11F05" w:rsidRDefault="000624BE" w:rsidP="00A11F05">
      <w:pPr>
        <w:pStyle w:val="a3"/>
        <w:tabs>
          <w:tab w:val="left" w:pos="709"/>
        </w:tabs>
        <w:spacing w:before="55"/>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К</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концу</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обучения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во</w:t>
      </w:r>
      <w:r>
        <w:rPr>
          <w:rFonts w:ascii="Times New Roman" w:hAnsi="Times New Roman" w:cs="Times New Roman"/>
          <w:color w:val="000000"/>
          <w:spacing w:val="-1"/>
          <w:lang w:val="ru-RU"/>
        </w:rPr>
        <w:t xml:space="preserve"> </w:t>
      </w:r>
      <w:r w:rsidRPr="00A11F05">
        <w:rPr>
          <w:rFonts w:ascii="Times New Roman" w:hAnsi="Times New Roman" w:cs="Times New Roman"/>
          <w:b/>
          <w:color w:val="000000"/>
          <w:spacing w:val="-1"/>
          <w:lang w:val="ru-RU"/>
        </w:rPr>
        <w:t>2классе</w:t>
      </w:r>
      <w:r w:rsidRPr="00A11F05">
        <w:rPr>
          <w:rFonts w:ascii="Times New Roman" w:hAnsi="Times New Roman" w:cs="Times New Roman"/>
          <w:color w:val="000000"/>
          <w:spacing w:val="-1"/>
          <w:lang w:val="ru-RU"/>
        </w:rPr>
        <w:t>обучающийся</w:t>
      </w:r>
      <w:r>
        <w:rPr>
          <w:rFonts w:ascii="Times New Roman" w:hAnsi="Times New Roman" w:cs="Times New Roman"/>
          <w:color w:val="000000"/>
          <w:spacing w:val="-1"/>
          <w:lang w:val="ru-RU"/>
        </w:rPr>
        <w:t xml:space="preserve"> </w:t>
      </w:r>
      <w:r w:rsidRPr="00A11F05">
        <w:rPr>
          <w:rFonts w:ascii="Times New Roman" w:hAnsi="Times New Roman" w:cs="Times New Roman"/>
          <w:b/>
          <w:color w:val="000000"/>
          <w:lang w:val="ru-RU"/>
        </w:rPr>
        <w:t>научится</w:t>
      </w:r>
      <w:r w:rsidRPr="00A11F05">
        <w:rPr>
          <w:rFonts w:ascii="Times New Roman" w:hAnsi="Times New Roman" w:cs="Times New Roman"/>
          <w:color w:val="000000"/>
          <w:lang w:val="ru-RU"/>
        </w:rPr>
        <w:t>:</w:t>
      </w:r>
    </w:p>
    <w:p w:rsidR="000624BE" w:rsidRPr="00A11F05" w:rsidRDefault="000624BE" w:rsidP="00C156C2">
      <w:pPr>
        <w:pStyle w:val="a3"/>
        <w:numPr>
          <w:ilvl w:val="0"/>
          <w:numId w:val="191"/>
        </w:numPr>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осознаватьрольрусскогородногоязыкавпостижениикультурысвоегонарода;</w:t>
      </w:r>
    </w:p>
    <w:p w:rsidR="000624BE" w:rsidRPr="00A11F05" w:rsidRDefault="000624BE" w:rsidP="00C156C2">
      <w:pPr>
        <w:pStyle w:val="a3"/>
        <w:numPr>
          <w:ilvl w:val="0"/>
          <w:numId w:val="191"/>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осознавать язык как развивающееся явление, связанное систориейнарода;</w:t>
      </w:r>
    </w:p>
    <w:p w:rsidR="000624BE" w:rsidRPr="00A11F05" w:rsidRDefault="000624BE" w:rsidP="00C156C2">
      <w:pPr>
        <w:pStyle w:val="a3"/>
        <w:numPr>
          <w:ilvl w:val="0"/>
          <w:numId w:val="191"/>
        </w:numPr>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распознавать слова с национально-культурным компонентомзначения, обозначающие предметы традиционного русского</w:t>
      </w:r>
      <w:r w:rsidRPr="00A11F05">
        <w:rPr>
          <w:rFonts w:ascii="Times New Roman" w:hAnsi="Times New Roman" w:cs="Times New Roman"/>
          <w:color w:val="000000"/>
          <w:lang w:val="ru-RU"/>
        </w:rPr>
        <w:t>быта(одежда,еда,домашняяутварь,детскиезабавы,игры,</w:t>
      </w:r>
      <w:r w:rsidRPr="00A11F05">
        <w:rPr>
          <w:rFonts w:ascii="Times New Roman" w:hAnsi="Times New Roman" w:cs="Times New Roman"/>
          <w:color w:val="000000"/>
          <w:w w:val="95"/>
          <w:lang w:val="ru-RU"/>
        </w:rPr>
        <w:t>игрушки), понимать значение устаревших слов по указанной</w:t>
      </w:r>
      <w:r w:rsidRPr="00A11F05">
        <w:rPr>
          <w:rFonts w:ascii="Times New Roman" w:hAnsi="Times New Roman" w:cs="Times New Roman"/>
          <w:color w:val="000000"/>
          <w:lang w:val="ru-RU"/>
        </w:rPr>
        <w:t>тематике;</w:t>
      </w:r>
    </w:p>
    <w:p w:rsidR="000624BE" w:rsidRPr="00A11F05" w:rsidRDefault="000624BE" w:rsidP="00C156C2">
      <w:pPr>
        <w:pStyle w:val="a3"/>
        <w:numPr>
          <w:ilvl w:val="0"/>
          <w:numId w:val="191"/>
        </w:numPr>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 словарные статьи учебного пособия для определениялексическогозначенияслова;</w:t>
      </w:r>
    </w:p>
    <w:p w:rsidR="000624BE" w:rsidRPr="00A11F05" w:rsidRDefault="000624BE" w:rsidP="00C156C2">
      <w:pPr>
        <w:pStyle w:val="a3"/>
        <w:numPr>
          <w:ilvl w:val="0"/>
          <w:numId w:val="191"/>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 значение русских пословиц и поговорок, крыла</w:t>
      </w:r>
      <w:r w:rsidRPr="00A11F05">
        <w:rPr>
          <w:rFonts w:ascii="Times New Roman" w:hAnsi="Times New Roman" w:cs="Times New Roman"/>
          <w:color w:val="000000"/>
          <w:w w:val="95"/>
          <w:lang w:val="ru-RU"/>
        </w:rPr>
        <w:t>тыхвыражений,связанныхсизученнымитемами;правильн</w:t>
      </w:r>
      <w:r w:rsidRPr="00A11F05">
        <w:rPr>
          <w:rFonts w:ascii="Times New Roman" w:hAnsi="Times New Roman" w:cs="Times New Roman"/>
          <w:color w:val="000000"/>
          <w:lang w:val="ru-RU"/>
        </w:rPr>
        <w:t>оупотреблятьихвсовременныхситуацияхречевогообщения;</w:t>
      </w:r>
    </w:p>
    <w:p w:rsidR="000624BE" w:rsidRPr="00A11F05" w:rsidRDefault="000624BE" w:rsidP="00C156C2">
      <w:pPr>
        <w:pStyle w:val="a3"/>
        <w:numPr>
          <w:ilvl w:val="0"/>
          <w:numId w:val="191"/>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 значение фразеологических оборотов, отражающихрусскуюкультуру,менталитетрусскогонарода,элементырусскоготрадиционногобыта(врамкахизученныхтем);</w:t>
      </w:r>
      <w:r w:rsidRPr="00A11F05">
        <w:rPr>
          <w:rFonts w:ascii="Times New Roman" w:hAnsi="Times New Roman" w:cs="Times New Roman"/>
          <w:color w:val="000000"/>
          <w:w w:val="95"/>
          <w:lang w:val="ru-RU"/>
        </w:rPr>
        <w:t>осознавать уместность их употребления в современных ситу</w:t>
      </w:r>
      <w:r w:rsidRPr="00A11F05">
        <w:rPr>
          <w:rFonts w:ascii="Times New Roman" w:hAnsi="Times New Roman" w:cs="Times New Roman"/>
          <w:color w:val="000000"/>
          <w:lang w:val="ru-RU"/>
        </w:rPr>
        <w:t>ацияхречевогообщения;</w:t>
      </w:r>
    </w:p>
    <w:p w:rsidR="000624BE" w:rsidRPr="00A11F05" w:rsidRDefault="000624BE" w:rsidP="00C156C2">
      <w:pPr>
        <w:pStyle w:val="a3"/>
        <w:numPr>
          <w:ilvl w:val="0"/>
          <w:numId w:val="191"/>
        </w:numPr>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произносить слова с правильным ударением (в рамках изученного);</w:t>
      </w:r>
    </w:p>
    <w:p w:rsidR="000624BE" w:rsidRPr="00A11F05" w:rsidRDefault="000624BE" w:rsidP="00C156C2">
      <w:pPr>
        <w:pStyle w:val="a3"/>
        <w:numPr>
          <w:ilvl w:val="0"/>
          <w:numId w:val="191"/>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осознаватьсмыслоразличительнуюрольударениянапримереомографов;</w:t>
      </w:r>
    </w:p>
    <w:p w:rsidR="000624BE" w:rsidRPr="00A11F05" w:rsidRDefault="000624BE" w:rsidP="00C156C2">
      <w:pPr>
        <w:pStyle w:val="a3"/>
        <w:numPr>
          <w:ilvl w:val="0"/>
          <w:numId w:val="191"/>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соблюдать основные лексические нормы современного русского литературного языка: выбирать из нескольких воз</w:t>
      </w:r>
      <w:r w:rsidRPr="00A11F05">
        <w:rPr>
          <w:rFonts w:ascii="Times New Roman" w:hAnsi="Times New Roman" w:cs="Times New Roman"/>
          <w:color w:val="000000"/>
          <w:w w:val="95"/>
          <w:lang w:val="ru-RU"/>
        </w:rPr>
        <w:t>можных слов то слово, которое наиболее точно соответствуетобозначаемому предмету или явлению реальной действитель</w:t>
      </w:r>
      <w:r w:rsidRPr="00A11F05">
        <w:rPr>
          <w:rFonts w:ascii="Times New Roman" w:hAnsi="Times New Roman" w:cs="Times New Roman"/>
          <w:color w:val="000000"/>
          <w:lang w:val="ru-RU"/>
        </w:rPr>
        <w:t>ности;</w:t>
      </w:r>
    </w:p>
    <w:p w:rsidR="000624BE" w:rsidRPr="00A11F05" w:rsidRDefault="000624BE" w:rsidP="00C156C2">
      <w:pPr>
        <w:pStyle w:val="a3"/>
        <w:numPr>
          <w:ilvl w:val="0"/>
          <w:numId w:val="191"/>
        </w:numPr>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проводить синонимические замены с учётом особенностейтекста;</w:t>
      </w:r>
    </w:p>
    <w:p w:rsidR="000624BE" w:rsidRPr="00A11F05" w:rsidRDefault="000624BE" w:rsidP="00C156C2">
      <w:pPr>
        <w:pStyle w:val="a3"/>
        <w:numPr>
          <w:ilvl w:val="0"/>
          <w:numId w:val="191"/>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пользоватьсяучебнымитолковымисловарямидляопределениялексическогозначенияслова;</w:t>
      </w:r>
    </w:p>
    <w:p w:rsidR="000624BE" w:rsidRPr="00A11F05" w:rsidRDefault="000624BE" w:rsidP="00C156C2">
      <w:pPr>
        <w:pStyle w:val="a3"/>
        <w:numPr>
          <w:ilvl w:val="0"/>
          <w:numId w:val="191"/>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пользоватьсяучебнымифразеологическимисловарями,</w:t>
      </w:r>
      <w:r w:rsidRPr="00A11F05">
        <w:rPr>
          <w:rFonts w:ascii="Times New Roman" w:hAnsi="Times New Roman" w:cs="Times New Roman"/>
          <w:color w:val="000000"/>
          <w:w w:val="95"/>
          <w:lang w:val="ru-RU"/>
        </w:rPr>
        <w:t>учебными словарями синонимов и антонимов для уточнения</w:t>
      </w:r>
      <w:r w:rsidRPr="00A11F05">
        <w:rPr>
          <w:rFonts w:ascii="Times New Roman" w:hAnsi="Times New Roman" w:cs="Times New Roman"/>
          <w:color w:val="000000"/>
          <w:lang w:val="ru-RU"/>
        </w:rPr>
        <w:t>значениясловивыражений;</w:t>
      </w:r>
    </w:p>
    <w:p w:rsidR="000624BE" w:rsidRPr="00A11F05" w:rsidRDefault="000624BE" w:rsidP="00C156C2">
      <w:pPr>
        <w:pStyle w:val="a3"/>
        <w:numPr>
          <w:ilvl w:val="0"/>
          <w:numId w:val="191"/>
        </w:numPr>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пользоваться орфографическим словарём для определениянормативногонаписанияслов;</w:t>
      </w:r>
    </w:p>
    <w:p w:rsidR="000624BE" w:rsidRPr="00A11F05" w:rsidRDefault="000624BE" w:rsidP="00C156C2">
      <w:pPr>
        <w:pStyle w:val="a3"/>
        <w:numPr>
          <w:ilvl w:val="0"/>
          <w:numId w:val="191"/>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различать этикетные формы обращения в официальной и не</w:t>
      </w:r>
      <w:r w:rsidRPr="00A11F05">
        <w:rPr>
          <w:rFonts w:ascii="Times New Roman" w:hAnsi="Times New Roman" w:cs="Times New Roman"/>
          <w:color w:val="000000"/>
          <w:lang w:val="ru-RU"/>
        </w:rPr>
        <w:t>официальнойречевойситуации;</w:t>
      </w:r>
    </w:p>
    <w:p w:rsidR="000624BE" w:rsidRPr="00A11F05" w:rsidRDefault="000624BE" w:rsidP="00C156C2">
      <w:pPr>
        <w:pStyle w:val="a3"/>
        <w:numPr>
          <w:ilvl w:val="0"/>
          <w:numId w:val="191"/>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владеть правилами корректного речевого поведения в ходедиалога;</w:t>
      </w:r>
    </w:p>
    <w:p w:rsidR="000624BE" w:rsidRPr="00A11F05" w:rsidRDefault="000624BE" w:rsidP="00C156C2">
      <w:pPr>
        <w:pStyle w:val="a3"/>
        <w:numPr>
          <w:ilvl w:val="0"/>
          <w:numId w:val="191"/>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 коммуникативные приёмы устного общения:убеждение, уговаривание, похвалу, просьбу, извинение, поздравление;</w:t>
      </w:r>
    </w:p>
    <w:p w:rsidR="000624BE" w:rsidRPr="00A11F05" w:rsidRDefault="000624BE" w:rsidP="00C156C2">
      <w:pPr>
        <w:pStyle w:val="a3"/>
        <w:numPr>
          <w:ilvl w:val="0"/>
          <w:numId w:val="191"/>
        </w:numPr>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 в речи языковые средства для свободного выражениямыслейичувствнародномязыкеадекватноситуацииобщения;</w:t>
      </w:r>
    </w:p>
    <w:p w:rsidR="000624BE" w:rsidRPr="00A11F05" w:rsidRDefault="000624BE" w:rsidP="00C156C2">
      <w:pPr>
        <w:pStyle w:val="a3"/>
        <w:numPr>
          <w:ilvl w:val="0"/>
          <w:numId w:val="191"/>
        </w:numPr>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владеть различными приёмами слушания научно-познавательныхихудожественныхтекстовобисторииязыкаиокультурерусскогонарода;</w:t>
      </w:r>
    </w:p>
    <w:p w:rsidR="000624BE" w:rsidRPr="00A11F05" w:rsidRDefault="000624BE" w:rsidP="00C156C2">
      <w:pPr>
        <w:pStyle w:val="a3"/>
        <w:numPr>
          <w:ilvl w:val="0"/>
          <w:numId w:val="191"/>
        </w:numPr>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анализировать информацию прочитанного и прослушанного</w:t>
      </w:r>
      <w:r w:rsidRPr="00A11F05">
        <w:rPr>
          <w:rFonts w:ascii="Times New Roman" w:hAnsi="Times New Roman" w:cs="Times New Roman"/>
          <w:color w:val="000000"/>
          <w:lang w:val="ru-RU"/>
        </w:rPr>
        <w:t>текста: отличать главные факты от второстепенных; выделять наиболее существенные факты; устанавливать логическуюсвязьмеждуфактами;</w:t>
      </w:r>
    </w:p>
    <w:p w:rsidR="000624BE" w:rsidRPr="00A11F05" w:rsidRDefault="000624BE" w:rsidP="00C156C2">
      <w:pPr>
        <w:pStyle w:val="a3"/>
        <w:numPr>
          <w:ilvl w:val="0"/>
          <w:numId w:val="191"/>
        </w:numPr>
        <w:tabs>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строить устные сообщения различных видов: развёрнутый</w:t>
      </w:r>
      <w:r w:rsidRPr="00A11F05">
        <w:rPr>
          <w:rFonts w:ascii="Times New Roman" w:hAnsi="Times New Roman" w:cs="Times New Roman"/>
          <w:color w:val="000000"/>
          <w:w w:val="95"/>
          <w:lang w:val="ru-RU"/>
        </w:rPr>
        <w:t>ответ, ответ-добавление, комментирование ответа или рабо</w:t>
      </w:r>
      <w:r w:rsidRPr="00A11F05">
        <w:rPr>
          <w:rFonts w:ascii="Times New Roman" w:hAnsi="Times New Roman" w:cs="Times New Roman"/>
          <w:color w:val="000000"/>
          <w:lang w:val="ru-RU"/>
        </w:rPr>
        <w:t>тыодноклассника;</w:t>
      </w:r>
    </w:p>
    <w:p w:rsidR="000624BE" w:rsidRPr="00A11F05" w:rsidRDefault="000624BE" w:rsidP="00C156C2">
      <w:pPr>
        <w:pStyle w:val="a3"/>
        <w:numPr>
          <w:ilvl w:val="0"/>
          <w:numId w:val="191"/>
        </w:numPr>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создавать тексты-инструкции с опорой на предложенныйтекст;</w:t>
      </w:r>
    </w:p>
    <w:p w:rsidR="000624BE" w:rsidRPr="00A11F05" w:rsidRDefault="000624BE" w:rsidP="00C156C2">
      <w:pPr>
        <w:pStyle w:val="a3"/>
        <w:numPr>
          <w:ilvl w:val="0"/>
          <w:numId w:val="191"/>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создавать тексты-повествования о посещении музеев, об уча</w:t>
      </w:r>
      <w:r w:rsidRPr="00A11F05">
        <w:rPr>
          <w:rFonts w:ascii="Times New Roman" w:hAnsi="Times New Roman" w:cs="Times New Roman"/>
          <w:color w:val="000000"/>
          <w:lang w:val="ru-RU"/>
        </w:rPr>
        <w:t>стиивнародныхпраздниках.</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3 класс</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К</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концу</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обучения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в</w:t>
      </w:r>
      <w:r>
        <w:rPr>
          <w:rFonts w:ascii="Times New Roman" w:hAnsi="Times New Roman" w:cs="Times New Roman"/>
          <w:color w:val="000000"/>
          <w:spacing w:val="-1"/>
          <w:lang w:val="ru-RU"/>
        </w:rPr>
        <w:t xml:space="preserve"> </w:t>
      </w:r>
      <w:r w:rsidRPr="00A11F05">
        <w:rPr>
          <w:rFonts w:ascii="Times New Roman" w:hAnsi="Times New Roman" w:cs="Times New Roman"/>
          <w:b/>
          <w:color w:val="000000"/>
          <w:lang w:val="ru-RU"/>
        </w:rPr>
        <w:t>3</w:t>
      </w:r>
      <w:r>
        <w:rPr>
          <w:rFonts w:ascii="Times New Roman" w:hAnsi="Times New Roman" w:cs="Times New Roman"/>
          <w:b/>
          <w:color w:val="000000"/>
          <w:lang w:val="ru-RU"/>
        </w:rPr>
        <w:t xml:space="preserve"> </w:t>
      </w:r>
      <w:r w:rsidRPr="00A11F05">
        <w:rPr>
          <w:rFonts w:ascii="Times New Roman" w:hAnsi="Times New Roman" w:cs="Times New Roman"/>
          <w:b/>
          <w:color w:val="000000"/>
          <w:lang w:val="ru-RU"/>
        </w:rPr>
        <w:t>классе</w:t>
      </w:r>
      <w:r>
        <w:rPr>
          <w:rFonts w:ascii="Times New Roman" w:hAnsi="Times New Roman" w:cs="Times New Roman"/>
          <w:b/>
          <w:color w:val="000000"/>
          <w:lang w:val="ru-RU"/>
        </w:rPr>
        <w:t xml:space="preserve"> </w:t>
      </w:r>
      <w:r w:rsidRPr="00A11F05">
        <w:rPr>
          <w:rFonts w:ascii="Times New Roman" w:hAnsi="Times New Roman" w:cs="Times New Roman"/>
          <w:color w:val="000000"/>
          <w:lang w:val="ru-RU"/>
        </w:rPr>
        <w:t>обучающийся</w:t>
      </w:r>
      <w:r>
        <w:rPr>
          <w:rFonts w:ascii="Times New Roman" w:hAnsi="Times New Roman" w:cs="Times New Roman"/>
          <w:color w:val="000000"/>
          <w:lang w:val="ru-RU"/>
        </w:rPr>
        <w:t xml:space="preserve"> </w:t>
      </w:r>
      <w:r w:rsidRPr="00A11F05">
        <w:rPr>
          <w:rFonts w:ascii="Times New Roman" w:hAnsi="Times New Roman" w:cs="Times New Roman"/>
          <w:b/>
          <w:color w:val="000000"/>
          <w:lang w:val="ru-RU"/>
        </w:rPr>
        <w:t>научится</w:t>
      </w:r>
      <w:r w:rsidRPr="00A11F05">
        <w:rPr>
          <w:rFonts w:ascii="Times New Roman" w:hAnsi="Times New Roman" w:cs="Times New Roman"/>
          <w:color w:val="000000"/>
          <w:lang w:val="ru-RU"/>
        </w:rPr>
        <w:t>:</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осознавать национальное своеобразие, богатство, выразительность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языка;</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распознавать слова с национально-культурным компонентом</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значения(лексика,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связанная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особенностями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мировосприятия и отношений между людьми; слова, называющие природные явления и растения; слова, называющие занятия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людей;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называющие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музыкальные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инструменты);</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распознавать русские традиционные сказочные образы, эпи</w:t>
      </w:r>
      <w:r w:rsidRPr="00A11F05">
        <w:rPr>
          <w:rFonts w:ascii="Times New Roman" w:hAnsi="Times New Roman" w:cs="Times New Roman"/>
          <w:color w:val="000000"/>
          <w:lang w:val="ru-RU"/>
        </w:rPr>
        <w:t>теты и сравнения; наблюдать особенности их употребления</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в произведениях устного народного творчества и произведе</w:t>
      </w:r>
      <w:r w:rsidRPr="00A11F05">
        <w:rPr>
          <w:rFonts w:ascii="Times New Roman" w:hAnsi="Times New Roman" w:cs="Times New Roman"/>
          <w:color w:val="000000"/>
          <w:lang w:val="ru-RU"/>
        </w:rPr>
        <w:t>ниях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детской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художественной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литературы;</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 словарные статьи учебного пособия для определения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лексического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слова;</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 значение русских пословиц и поговорок, крыла</w:t>
      </w:r>
      <w:r w:rsidRPr="00A11F05">
        <w:rPr>
          <w:rFonts w:ascii="Times New Roman" w:hAnsi="Times New Roman" w:cs="Times New Roman"/>
          <w:color w:val="000000"/>
          <w:w w:val="95"/>
          <w:lang w:val="ru-RU"/>
        </w:rPr>
        <w:t>тыхвыражений,связанныхсизученнымитемами;правиль</w:t>
      </w:r>
      <w:r w:rsidRPr="00A11F05">
        <w:rPr>
          <w:rFonts w:ascii="Times New Roman" w:hAnsi="Times New Roman" w:cs="Times New Roman"/>
          <w:color w:val="000000"/>
          <w:lang w:val="ru-RU"/>
        </w:rPr>
        <w:t>ноупотреблятьихвсовременныхситуацияхречевогообщения;</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 значение фразеологических оборотов, отражающихрусскуюкультуру,менталитетрусскогонарода,элементырусскоготрадиционногобыта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рамках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w:t>
      </w:r>
      <w:r w:rsidRPr="00A11F05">
        <w:rPr>
          <w:rFonts w:ascii="Times New Roman" w:hAnsi="Times New Roman" w:cs="Times New Roman"/>
          <w:color w:val="000000"/>
          <w:w w:val="95"/>
          <w:lang w:val="ru-RU"/>
        </w:rPr>
        <w:t>осознавать уместность их употребления в современных ситуа</w:t>
      </w:r>
      <w:r w:rsidRPr="00A11F05">
        <w:rPr>
          <w:rFonts w:ascii="Times New Roman" w:hAnsi="Times New Roman" w:cs="Times New Roman"/>
          <w:color w:val="000000"/>
          <w:lang w:val="ru-RU"/>
        </w:rPr>
        <w:t>цияхречевогообщения;</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соблюдать на письме и в устной речи нормы современного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языка(врамкахизученного);</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произносить слова с правильным ударением (в рамках изученного);</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использовать учебный орфоэпический словарь для определения нормативного произношения слова, вариантов произно</w:t>
      </w:r>
      <w:r w:rsidRPr="00A11F05">
        <w:rPr>
          <w:rFonts w:ascii="Times New Roman" w:hAnsi="Times New Roman" w:cs="Times New Roman"/>
          <w:color w:val="000000"/>
          <w:lang w:val="ru-RU"/>
        </w:rPr>
        <w:t>шения;</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выбирать из нескольких возможных слов то слово, котороенаиболее точно соответствует обозначаемому предмету илиявлениюреальнойдействительности;</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проводить синонимические замены с учётом особенностейтекста;</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правильно употреблять отдельные формы множественногочислаимёнсуществительных;</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выявлять и исправлять в устной речи типичные грамматиче</w:t>
      </w:r>
      <w:r w:rsidRPr="00A11F05">
        <w:rPr>
          <w:rFonts w:ascii="Times New Roman" w:hAnsi="Times New Roman" w:cs="Times New Roman"/>
          <w:color w:val="000000"/>
          <w:lang w:val="ru-RU"/>
        </w:rPr>
        <w:t>скиеошибки,связанныеснарушениемсогласованияименисуществительного и имени прилагательного в числе, роде,падеже;</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пользоватьсяучебнымитолковымисловарямидляопределениялексическогозначенияслова;</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пользоваться орфографическим словарём для определениянормативногонаписанияслов;</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различать этикетные формы обращения в официальной и не</w:t>
      </w:r>
      <w:r w:rsidRPr="00A11F05">
        <w:rPr>
          <w:rFonts w:ascii="Times New Roman" w:hAnsi="Times New Roman" w:cs="Times New Roman"/>
          <w:color w:val="000000"/>
          <w:lang w:val="ru-RU"/>
        </w:rPr>
        <w:t>официальнойречевойситуации;</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владеть правилами корректного речевого поведения в ходедиалога;</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 коммуникативные приёмы устного общения:убеждение, уговаривание, похвалу, просьбу, извинение, поздравление;</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выражатьмыслиичувстванародномязыкевсоответствиисситуациейобщения;</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владеть различными приёмами слушания научно-познавательныхихудожественныхтекстовобисторииязыкаиокультурерусскогонарода;</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анализировать информацию прочитанного и прослушанного</w:t>
      </w:r>
      <w:r w:rsidRPr="00A11F05">
        <w:rPr>
          <w:rFonts w:ascii="Times New Roman" w:hAnsi="Times New Roman" w:cs="Times New Roman"/>
          <w:color w:val="000000"/>
          <w:lang w:val="ru-RU"/>
        </w:rPr>
        <w:t>текста: отличать главные факты от второстепенных, выделять наиболее существенные факты, устанавливать логическуюсвязьмеждуфактами;</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проводить смысловой анализ фольклорных и художественных текстов или их фрагментов (народных и литературныхсказок,рассказов,загадок,пословиц,притчит.п.),определятьязыковыеособенноститекстов;</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выявлять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исправлять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речевые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ошибки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устной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речи;</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создавать тексты-повествования об участии в мастер-классах,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связанных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народными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промыслами;</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создаватьтексты-рассуждения</w:t>
      </w:r>
      <w:r w:rsidRPr="00A11F05">
        <w:rPr>
          <w:rFonts w:ascii="Times New Roman" w:hAnsi="Times New Roman" w:cs="Times New Roman"/>
          <w:color w:val="000000"/>
          <w:lang w:val="ru-RU"/>
        </w:rPr>
        <w:t>сиспользованиемразличныхспособоваргументации;</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оценивать устные и письменные речевые высказывания сточки зрения точного, уместного и выразительного словоупотребления;</w:t>
      </w:r>
    </w:p>
    <w:p w:rsidR="000624BE" w:rsidRPr="00A11F05" w:rsidRDefault="000624BE" w:rsidP="00C156C2">
      <w:pPr>
        <w:pStyle w:val="a3"/>
        <w:numPr>
          <w:ilvl w:val="0"/>
          <w:numId w:val="192"/>
        </w:numPr>
        <w:tabs>
          <w:tab w:val="left" w:pos="709"/>
        </w:tabs>
        <w:ind w:left="567" w:right="0" w:firstLine="426"/>
        <w:rPr>
          <w:rFonts w:ascii="Times New Roman" w:hAnsi="Times New Roman" w:cs="Times New Roman"/>
          <w:b/>
          <w:bCs/>
          <w:color w:val="000000"/>
          <w:w w:val="105"/>
          <w:lang w:val="ru-RU"/>
        </w:rPr>
      </w:pPr>
      <w:r w:rsidRPr="00A11F05">
        <w:rPr>
          <w:rFonts w:ascii="Times New Roman" w:hAnsi="Times New Roman" w:cs="Times New Roman"/>
          <w:color w:val="000000"/>
          <w:w w:val="95"/>
          <w:lang w:val="ru-RU"/>
        </w:rPr>
        <w:t>редактировать письменный текст с целью исправления рече</w:t>
      </w:r>
      <w:r w:rsidRPr="00A11F05">
        <w:rPr>
          <w:rFonts w:ascii="Times New Roman" w:hAnsi="Times New Roman" w:cs="Times New Roman"/>
          <w:color w:val="000000"/>
          <w:lang w:val="ru-RU"/>
        </w:rPr>
        <w:t>вых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ошибок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или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целью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более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точной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передачи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смысла.</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w w:val="105"/>
          <w:lang w:val="ru-RU"/>
        </w:rPr>
      </w:pPr>
    </w:p>
    <w:p w:rsidR="000624BE" w:rsidRPr="00A11F05" w:rsidRDefault="000624BE" w:rsidP="00A11F05">
      <w:pPr>
        <w:pStyle w:val="a3"/>
        <w:tabs>
          <w:tab w:val="left" w:pos="709"/>
        </w:tabs>
        <w:spacing w:before="3"/>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105"/>
          <w:lang w:val="ru-RU"/>
        </w:rPr>
        <w:t>4 класс</w:t>
      </w:r>
    </w:p>
    <w:p w:rsidR="000624BE" w:rsidRPr="00A11F05" w:rsidRDefault="000624BE" w:rsidP="00A11F05">
      <w:pPr>
        <w:pStyle w:val="a3"/>
        <w:tabs>
          <w:tab w:val="left" w:pos="709"/>
        </w:tabs>
        <w:spacing w:before="55"/>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Кконцуобученияв</w:t>
      </w:r>
      <w:r w:rsidRPr="00A11F05">
        <w:rPr>
          <w:rFonts w:ascii="Times New Roman" w:hAnsi="Times New Roman" w:cs="Times New Roman"/>
          <w:b/>
          <w:color w:val="000000"/>
          <w:spacing w:val="-1"/>
          <w:lang w:val="ru-RU"/>
        </w:rPr>
        <w:t>4классе</w:t>
      </w:r>
      <w:r w:rsidRPr="00A11F05">
        <w:rPr>
          <w:rFonts w:ascii="Times New Roman" w:hAnsi="Times New Roman" w:cs="Times New Roman"/>
          <w:color w:val="000000"/>
          <w:spacing w:val="-1"/>
          <w:lang w:val="ru-RU"/>
        </w:rPr>
        <w:t>обучающийся</w:t>
      </w:r>
      <w:r w:rsidRPr="00A11F05">
        <w:rPr>
          <w:rFonts w:ascii="Times New Roman" w:hAnsi="Times New Roman" w:cs="Times New Roman"/>
          <w:b/>
          <w:color w:val="000000"/>
          <w:lang w:val="ru-RU"/>
        </w:rPr>
        <w:t>научится</w:t>
      </w:r>
      <w:r w:rsidRPr="00A11F05">
        <w:rPr>
          <w:rFonts w:ascii="Times New Roman" w:hAnsi="Times New Roman" w:cs="Times New Roman"/>
          <w:color w:val="000000"/>
          <w:lang w:val="ru-RU"/>
        </w:rPr>
        <w:t>:</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распознавать слова с национально-культурным компонентом</w:t>
      </w:r>
      <w:r w:rsidRPr="00A11F05">
        <w:rPr>
          <w:rFonts w:ascii="Times New Roman" w:hAnsi="Times New Roman" w:cs="Times New Roman"/>
          <w:color w:val="000000"/>
          <w:lang w:val="ru-RU"/>
        </w:rPr>
        <w:t>значения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(лексика,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связаннаясособенностямимировоспри</w:t>
      </w:r>
      <w:r w:rsidRPr="00A11F05">
        <w:rPr>
          <w:rFonts w:ascii="Times New Roman" w:hAnsi="Times New Roman" w:cs="Times New Roman"/>
          <w:color w:val="000000"/>
          <w:spacing w:val="-1"/>
          <w:lang w:val="ru-RU"/>
        </w:rPr>
        <w:t>ятияиотношениймеждулюдьми;</w:t>
      </w:r>
      <w:r w:rsidRPr="00A11F05">
        <w:rPr>
          <w:rFonts w:ascii="Times New Roman" w:hAnsi="Times New Roman" w:cs="Times New Roman"/>
          <w:color w:val="000000"/>
          <w:lang w:val="ru-RU"/>
        </w:rPr>
        <w:t>скачествамиичувствами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людей;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родственными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отношениями);</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распознавать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традиционные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сказочные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sidRPr="00A11F05">
        <w:rPr>
          <w:rFonts w:ascii="Times New Roman" w:hAnsi="Times New Roman" w:cs="Times New Roman"/>
          <w:color w:val="000000"/>
          <w:w w:val="95"/>
          <w:lang w:val="ru-RU"/>
        </w:rPr>
        <w:t>нимать значение эпитетов и сравнений в произведениях устного народного творчества и произведениях детской художе</w:t>
      </w:r>
      <w:r w:rsidRPr="00A11F05">
        <w:rPr>
          <w:rFonts w:ascii="Times New Roman" w:hAnsi="Times New Roman" w:cs="Times New Roman"/>
          <w:color w:val="000000"/>
          <w:lang w:val="ru-RU"/>
        </w:rPr>
        <w:t>ственной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литературы;</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осознавать уместность употребления эпитетов и сравнений в</w:t>
      </w:r>
      <w:r w:rsidRPr="00A11F05">
        <w:rPr>
          <w:rFonts w:ascii="Times New Roman" w:hAnsi="Times New Roman" w:cs="Times New Roman"/>
          <w:color w:val="000000"/>
          <w:lang w:val="ru-RU"/>
        </w:rPr>
        <w:t>речи;</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 словарные статьи учебного пособия для определениялексического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слова;</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понимать значение русских пословиц и поговорок, крылатых</w:t>
      </w:r>
      <w:r w:rsidRPr="00A11F05">
        <w:rPr>
          <w:rFonts w:ascii="Times New Roman" w:hAnsi="Times New Roman" w:cs="Times New Roman"/>
          <w:color w:val="000000"/>
          <w:lang w:val="ru-RU"/>
        </w:rPr>
        <w:t>выражений, связанных с изученными темами; правильно</w:t>
      </w:r>
      <w:r w:rsidRPr="00A11F05">
        <w:rPr>
          <w:rFonts w:ascii="Times New Roman" w:hAnsi="Times New Roman" w:cs="Times New Roman"/>
          <w:color w:val="000000"/>
          <w:w w:val="95"/>
          <w:lang w:val="ru-RU"/>
        </w:rPr>
        <w:t>употреблятьихвсовременныхситуацияхречевогообщения;</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 значение фразеологических оборотов, отражающихрусскуюкультуру,менталитетрусскогонарода,элементырусскоготрадиционногобыта(врамкахизученныхтем);</w:t>
      </w:r>
      <w:r w:rsidRPr="00A11F05">
        <w:rPr>
          <w:rFonts w:ascii="Times New Roman" w:hAnsi="Times New Roman" w:cs="Times New Roman"/>
          <w:color w:val="000000"/>
          <w:w w:val="95"/>
          <w:lang w:val="ru-RU"/>
        </w:rPr>
        <w:t>осознавать уместность их употребления в современных ситу</w:t>
      </w:r>
      <w:r w:rsidRPr="00A11F05">
        <w:rPr>
          <w:rFonts w:ascii="Times New Roman" w:hAnsi="Times New Roman" w:cs="Times New Roman"/>
          <w:color w:val="000000"/>
          <w:lang w:val="ru-RU"/>
        </w:rPr>
        <w:t>ацияхречевогообщения;</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соотноситьсобственнуюичужуюречьснормамисовременногорусскоголитературногоязыка(врамкахизученного);</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соблюдать на письме и в устной речи нормы современногорусскоголитературногоязыка(врамкахизученного);</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произносить слова с правильным ударением (в рамках изученного);</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выбирать из нескольких возможных слов то слово, котороенаиболее точно соответствует обозначаемому предмету илиявлениюреальнойдействительности;</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проводить синонимические замены с учётом особенностейтекста;</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заменять синонимическими конструкциями отдельные глаголы, у которых нет формы 1-го лица единственного числанастоящегоибудущеговремени;</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выявлять и исправлять в устной речи типичные грамматиче</w:t>
      </w:r>
      <w:r w:rsidRPr="00A11F05">
        <w:rPr>
          <w:rFonts w:ascii="Times New Roman" w:hAnsi="Times New Roman" w:cs="Times New Roman"/>
          <w:color w:val="000000"/>
          <w:lang w:val="ru-RU"/>
        </w:rPr>
        <w:t>ские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ошибки,связанныеснарушениемкоординацииподлежащего и сказуемого в числе‚ роде (если сказуемое выраженоглаголомвформепрошедшеговремени);</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редактировать письменный текст с целью исправления грам</w:t>
      </w:r>
      <w:r w:rsidRPr="00A11F05">
        <w:rPr>
          <w:rFonts w:ascii="Times New Roman" w:hAnsi="Times New Roman" w:cs="Times New Roman"/>
          <w:color w:val="000000"/>
          <w:lang w:val="ru-RU"/>
        </w:rPr>
        <w:t>матическихошибок;</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соблюдать изученные орфографические и пунктуационные</w:t>
      </w:r>
      <w:r w:rsidRPr="00A11F05">
        <w:rPr>
          <w:rFonts w:ascii="Times New Roman" w:hAnsi="Times New Roman" w:cs="Times New Roman"/>
          <w:color w:val="000000"/>
          <w:w w:val="95"/>
          <w:lang w:val="ru-RU"/>
        </w:rPr>
        <w:t>нормыпризаписисобственноготекста(врамкахизученного);</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пользоватьсяучебнымитолковымисловарямидляопределе</w:t>
      </w:r>
      <w:r w:rsidRPr="00A11F05">
        <w:rPr>
          <w:rFonts w:ascii="Times New Roman" w:hAnsi="Times New Roman" w:cs="Times New Roman"/>
          <w:color w:val="000000"/>
          <w:w w:val="95"/>
          <w:lang w:val="ru-RU"/>
        </w:rPr>
        <w:t>ния лексического значения слова, для уточнения нормы фор</w:t>
      </w:r>
      <w:r w:rsidRPr="00A11F05">
        <w:rPr>
          <w:rFonts w:ascii="Times New Roman" w:hAnsi="Times New Roman" w:cs="Times New Roman"/>
          <w:color w:val="000000"/>
          <w:lang w:val="ru-RU"/>
        </w:rPr>
        <w:t>мообразования;</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пользоваться орфографическим словарём для определениянормативногонаписанияслов;</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пользоваться учебным этимологическим словарём для уточненияпроисхожденияслова;</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различать этикетные формы обращения в официальной и не</w:t>
      </w:r>
      <w:r w:rsidRPr="00A11F05">
        <w:rPr>
          <w:rFonts w:ascii="Times New Roman" w:hAnsi="Times New Roman" w:cs="Times New Roman"/>
          <w:color w:val="000000"/>
          <w:lang w:val="ru-RU"/>
        </w:rPr>
        <w:t>официальнойречевойситуации;</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владеть правилами корректного речевого поведения в ходедиалога;</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 коммуникативные приёмы устного общения:убеждение, уговаривание, похвалу, просьбу, извинение, поздравление;</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выражатьмыслиичувстванародномязыкевсоответствиисситуациейобщения;</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строить устные сообщения различных видов: развёрнутый</w:t>
      </w:r>
      <w:r w:rsidRPr="00A11F05">
        <w:rPr>
          <w:rFonts w:ascii="Times New Roman" w:hAnsi="Times New Roman" w:cs="Times New Roman"/>
          <w:color w:val="000000"/>
          <w:w w:val="95"/>
          <w:lang w:val="ru-RU"/>
        </w:rPr>
        <w:t>ответ, ответ-добавление, комментирование ответа или рабо</w:t>
      </w:r>
      <w:r w:rsidRPr="00A11F05">
        <w:rPr>
          <w:rFonts w:ascii="Times New Roman" w:hAnsi="Times New Roman" w:cs="Times New Roman"/>
          <w:color w:val="000000"/>
          <w:lang w:val="ru-RU"/>
        </w:rPr>
        <w:t>тыодноклассника,мини-доклад;</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владеть различными приёмами слушания научно-познавательныхихудожественныхтекстовобисторииязыкаиокультурерусскогонарода;</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владеть различными видами чтения (изучающим и поисковым) научно-познавательных и художественных текстов обисторииязыкаикультурерусскогонарода;</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анализировать информацию прочитанного и прослушанного</w:t>
      </w:r>
      <w:r w:rsidRPr="00A11F05">
        <w:rPr>
          <w:rFonts w:ascii="Times New Roman" w:hAnsi="Times New Roman" w:cs="Times New Roman"/>
          <w:color w:val="000000"/>
          <w:lang w:val="ru-RU"/>
        </w:rPr>
        <w:t>текста: отличать главные факты от второстепенных, выделять наиболее существенные факты, устанавливать логическуюсвязьмеждуфактами;</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соотносить части прочитанного или прослушанного текста:</w:t>
      </w:r>
      <w:r w:rsidRPr="00A11F05">
        <w:rPr>
          <w:rFonts w:ascii="Times New Roman" w:hAnsi="Times New Roman" w:cs="Times New Roman"/>
          <w:color w:val="000000"/>
          <w:spacing w:val="-1"/>
          <w:lang w:val="ru-RU"/>
        </w:rPr>
        <w:t xml:space="preserve">устанавливать </w:t>
      </w:r>
      <w:r w:rsidRPr="00A11F05">
        <w:rPr>
          <w:rFonts w:ascii="Times New Roman" w:hAnsi="Times New Roman" w:cs="Times New Roman"/>
          <w:color w:val="000000"/>
          <w:lang w:val="ru-RU"/>
        </w:rPr>
        <w:t>причинно-следственные отношения этих частей,логическиесвязимеждуабзацамитекста;</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составлятьплантекста,не разделённогонаабзацы;</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приводитьобъяснениязаголовкатекста;</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владеть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приёмами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работы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примечаниями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тексту;</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владеть умениями информационной переработки прослушанного или прочитанного текста: пересказывать текст сизменениемлица;</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w w:val="95"/>
          <w:lang w:val="ru-RU"/>
        </w:rPr>
        <w:t>создавать тексты-повествования о посещении музеев, об уча</w:t>
      </w:r>
      <w:r w:rsidRPr="00A11F05">
        <w:rPr>
          <w:rFonts w:ascii="Times New Roman" w:hAnsi="Times New Roman" w:cs="Times New Roman"/>
          <w:color w:val="000000"/>
          <w:lang w:val="ru-RU"/>
        </w:rPr>
        <w:t>стии в народных праздниках, об участии в мастер-классах,связанныхснароднымипромыслами;</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создавать текст как результат собственного мини-исследова</w:t>
      </w:r>
      <w:r w:rsidRPr="00A11F05">
        <w:rPr>
          <w:rFonts w:ascii="Times New Roman" w:hAnsi="Times New Roman" w:cs="Times New Roman"/>
          <w:color w:val="000000"/>
          <w:lang w:val="ru-RU"/>
        </w:rPr>
        <w:t>ния;оформлятьсообщениевписьменнойформеипредставлятьеговустнойформе;</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оценивать устные и письменные речевые высказывания сточки зрения точного, уместного и выразительного словоупотребления;</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редактировать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предлагаемый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письменный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целью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исправления речевых ошибок или с целью более точной передачи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смысла;</w:t>
      </w:r>
    </w:p>
    <w:p w:rsidR="000624BE" w:rsidRPr="00A11F05" w:rsidRDefault="000624BE" w:rsidP="00C156C2">
      <w:pPr>
        <w:pStyle w:val="a3"/>
        <w:numPr>
          <w:ilvl w:val="0"/>
          <w:numId w:val="1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редактировать собственные тексты с целью совершенствова</w:t>
      </w:r>
      <w:r w:rsidRPr="00A11F05">
        <w:rPr>
          <w:rFonts w:ascii="Times New Roman" w:hAnsi="Times New Roman" w:cs="Times New Roman"/>
          <w:color w:val="000000"/>
          <w:lang w:val="ru-RU"/>
        </w:rPr>
        <w:t>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сопоставлять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первоначальный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отредактированный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тексты.</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580" w:bottom="900" w:left="580" w:header="0" w:footer="709" w:gutter="0"/>
          <w:cols w:space="720"/>
        </w:sectPr>
      </w:pPr>
    </w:p>
    <w:p w:rsidR="000624BE" w:rsidRPr="00A11F05" w:rsidRDefault="000624BE" w:rsidP="00A11F05">
      <w:pPr>
        <w:pStyle w:val="3"/>
        <w:pBdr>
          <w:bottom w:val="single" w:sz="4" w:space="1" w:color="auto"/>
        </w:pBdr>
        <w:tabs>
          <w:tab w:val="left" w:pos="709"/>
        </w:tabs>
        <w:ind w:left="567" w:firstLine="426"/>
        <w:jc w:val="both"/>
        <w:rPr>
          <w:rFonts w:ascii="Times New Roman" w:hAnsi="Times New Roman" w:cs="Times New Roman"/>
          <w:sz w:val="20"/>
          <w:szCs w:val="20"/>
          <w:lang w:val="ru-RU"/>
        </w:rPr>
      </w:pPr>
      <w:bookmarkStart w:id="22" w:name="BM06_0587_01_288_313o10_"/>
      <w:bookmarkStart w:id="23" w:name="_Toc105169822"/>
      <w:bookmarkEnd w:id="22"/>
      <w:r w:rsidRPr="00A11F05">
        <w:rPr>
          <w:rFonts w:ascii="Times New Roman" w:hAnsi="Times New Roman" w:cs="Times New Roman"/>
          <w:sz w:val="20"/>
          <w:szCs w:val="20"/>
          <w:lang w:val="ru-RU"/>
        </w:rPr>
        <w:t>ЛИТЕРАТУРНОЕ ЧТЕНИЕ НА РОДНОМ (РУССКОМ) ЯЗЫКЕ</w:t>
      </w:r>
      <w:bookmarkEnd w:id="23"/>
    </w:p>
    <w:p w:rsidR="000624BE" w:rsidRPr="00A11F05" w:rsidRDefault="000624BE" w:rsidP="00A11F05">
      <w:pPr>
        <w:pStyle w:val="a3"/>
        <w:tabs>
          <w:tab w:val="left" w:pos="709"/>
        </w:tabs>
        <w:spacing w:before="18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Программа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родном (русском) языке» (предметная область «Родной язык 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родном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включает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пояснительную записку, содержание обучения, планируемые результатыосвоенияпрограммыучебногопредмета,тематическоепланирование.</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Пояснительная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записка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отражает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цели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задачи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w:t>
      </w:r>
      <w:r w:rsidRPr="00A11F05">
        <w:rPr>
          <w:rFonts w:ascii="Times New Roman" w:hAnsi="Times New Roman" w:cs="Times New Roman"/>
          <w:color w:val="000000"/>
          <w:w w:val="95"/>
          <w:lang w:val="ru-RU"/>
        </w:rPr>
        <w:t>чения предмета, а также подходы к отбору содержания, харак</w:t>
      </w:r>
      <w:r w:rsidRPr="00A11F05">
        <w:rPr>
          <w:rFonts w:ascii="Times New Roman" w:hAnsi="Times New Roman" w:cs="Times New Roman"/>
          <w:color w:val="000000"/>
          <w:lang w:val="ru-RU"/>
        </w:rPr>
        <w:t>теристику основных тематических разделов, место учебного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 «Литературное чтение на родном (русском) языке» 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плане.</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Программа определяет содержание учебного предмета 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годам обучения, основные методические стратегии обучения,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воспитания и развития обучающихся средствами учебного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(русском)языке».</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Планируемые результаты включают личностные, метапред</w:t>
      </w:r>
      <w:r w:rsidRPr="00A11F05">
        <w:rPr>
          <w:rFonts w:ascii="Times New Roman" w:hAnsi="Times New Roman" w:cs="Times New Roman"/>
          <w:color w:val="000000"/>
          <w:lang w:val="ru-RU"/>
        </w:rPr>
        <w:t>метныерезультатызавесьпериодобучения,атакжепредметныерезультатызакаждыйгодобучения.</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 xml:space="preserve">В тематическом планировании </w:t>
      </w:r>
      <w:r w:rsidRPr="00A11F05">
        <w:rPr>
          <w:rFonts w:ascii="Times New Roman" w:hAnsi="Times New Roman" w:cs="Times New Roman"/>
          <w:color w:val="000000"/>
          <w:lang w:val="ru-RU"/>
        </w:rPr>
        <w:t>описывается программное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содержание по выделенным содержательным разделам, раскрывается характеристика деятельности, методы и формы, которые</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целесообразно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использовать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или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ПОЯСНИТЕЛЬНАЯ ЗАПИСКА</w:t>
      </w:r>
    </w:p>
    <w:p w:rsidR="000624BE" w:rsidRPr="00A11F05" w:rsidRDefault="000624BE" w:rsidP="00A11F05">
      <w:pPr>
        <w:pStyle w:val="a3"/>
        <w:tabs>
          <w:tab w:val="left" w:pos="709"/>
        </w:tabs>
        <w:spacing w:before="18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Примерная рабочая программа по литературному чтению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родном(русском)языкенауровненачальногообщегообра</w:t>
      </w:r>
      <w:r w:rsidRPr="00A11F05">
        <w:rPr>
          <w:rFonts w:ascii="Times New Roman" w:hAnsi="Times New Roman" w:cs="Times New Roman"/>
          <w:color w:val="000000"/>
          <w:spacing w:val="-1"/>
          <w:lang w:val="ru-RU"/>
        </w:rPr>
        <w:t>зованияподготовлена</w:t>
      </w:r>
      <w:r w:rsidRPr="00A11F05">
        <w:rPr>
          <w:rFonts w:ascii="Times New Roman" w:hAnsi="Times New Roman" w:cs="Times New Roman"/>
          <w:color w:val="000000"/>
          <w:lang w:val="ru-RU"/>
        </w:rPr>
        <w:t>всоответствиисреализациейФедерального закона от 3 августа 2018 г. № 317-ФЗ «О внесении изменений в статьи 11 и 14 Федерального закона „Об образованиив Российской Федерации” на основе Федерального государ</w:t>
      </w:r>
      <w:r w:rsidRPr="00A11F05">
        <w:rPr>
          <w:rFonts w:ascii="Times New Roman" w:hAnsi="Times New Roman" w:cs="Times New Roman"/>
          <w:color w:val="000000"/>
          <w:w w:val="95"/>
          <w:lang w:val="ru-RU"/>
        </w:rPr>
        <w:t>ственного образовательного стандарта начального общего обра</w:t>
      </w:r>
      <w:r w:rsidRPr="00A11F05">
        <w:rPr>
          <w:rFonts w:ascii="Times New Roman" w:hAnsi="Times New Roman" w:cs="Times New Roman"/>
          <w:color w:val="000000"/>
          <w:lang w:val="ru-RU"/>
        </w:rPr>
        <w:t>зования (Приказ Министерства просвещения Российской Федерацииот31.05.2021г.№286«Об</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утверждении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федерального государственного образовательного стандарта начального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общего образования», зарегистрирован Министерством юстиции Российской Федерации 05.07.2021 г.№ 64100), Примерной программы воспитания (утверждена решением ФУМО пообщемуобразованиюот2июня2020г.)и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учётом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Концепции преподавания русского языка и литературы в Российской Федерации (утверждённой распоряжением Правительства РоссийскойФедерацииот9апреля2016г.№637-р).</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ОБЩАЯ ХАРАКТЕРИСТИКА УЧЕБНОГО ПРЕДМЕТА</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«ЛИТЕРАТУРНОЕ ЧТЕНИЕ НА РОДНОМ (РУССКОМ) ЯЗЫКЕ»</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Примерная рабочая программа учебного предмета «Литера</w:t>
      </w:r>
      <w:r w:rsidRPr="00A11F05">
        <w:rPr>
          <w:rFonts w:ascii="Times New Roman" w:hAnsi="Times New Roman" w:cs="Times New Roman"/>
          <w:color w:val="000000"/>
          <w:lang w:val="ru-RU"/>
        </w:rPr>
        <w:t>турное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разработана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организаций,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реализующих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w:t>
      </w:r>
      <w:r w:rsidRPr="00A11F05">
        <w:rPr>
          <w:rFonts w:ascii="Times New Roman" w:hAnsi="Times New Roman" w:cs="Times New Roman"/>
          <w:color w:val="000000"/>
          <w:w w:val="95"/>
          <w:lang w:val="ru-RU"/>
        </w:rPr>
        <w:t>зования. Программа направлена на оказание методической по</w:t>
      </w:r>
      <w:r w:rsidRPr="00A11F05">
        <w:rPr>
          <w:rFonts w:ascii="Times New Roman" w:hAnsi="Times New Roman" w:cs="Times New Roman"/>
          <w:color w:val="000000"/>
          <w:lang w:val="ru-RU"/>
        </w:rPr>
        <w:t>мощи образовательным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организациям 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учителю 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позволит:</w:t>
      </w:r>
    </w:p>
    <w:p w:rsidR="000624BE" w:rsidRPr="00A11F05" w:rsidRDefault="000624BE" w:rsidP="00C156C2">
      <w:pPr>
        <w:pStyle w:val="a7"/>
        <w:numPr>
          <w:ilvl w:val="0"/>
          <w:numId w:val="38"/>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реализовать в процессе преподавания учебного предмета«Литературное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w:t>
      </w:r>
    </w:p>
    <w:p w:rsidR="000624BE" w:rsidRPr="00A11F05" w:rsidRDefault="000624BE" w:rsidP="00C156C2">
      <w:pPr>
        <w:pStyle w:val="a7"/>
        <w:numPr>
          <w:ilvl w:val="0"/>
          <w:numId w:val="38"/>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0624BE" w:rsidRPr="00A11F05" w:rsidRDefault="000624BE" w:rsidP="00C156C2">
      <w:pPr>
        <w:pStyle w:val="a7"/>
        <w:numPr>
          <w:ilvl w:val="0"/>
          <w:numId w:val="38"/>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Содержание программы направлено на достижение резуль</w:t>
      </w:r>
      <w:r w:rsidRPr="00A11F05">
        <w:rPr>
          <w:rFonts w:ascii="Times New Roman" w:hAnsi="Times New Roman" w:cs="Times New Roman"/>
          <w:color w:val="000000"/>
          <w:spacing w:val="-1"/>
          <w:lang w:val="ru-RU"/>
        </w:rPr>
        <w:t>татовосвоения</w:t>
      </w:r>
      <w:r w:rsidRPr="00A11F05">
        <w:rPr>
          <w:rFonts w:ascii="Times New Roman" w:hAnsi="Times New Roman" w:cs="Times New Roman"/>
          <w:color w:val="000000"/>
          <w:lang w:val="ru-RU"/>
        </w:rPr>
        <w:t>основнойобразовательнойпрограммыначальногообщегообразованиявчаститребований,заданныхФедеральным государственным образовательным стандартом начального общего образования к предметной области «Родной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 и литературное чтение на родном языке». Программа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ориентирована на сопровождение и поддержку курса литературного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входящего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образовательную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область«Русский язык и литературное чтение», при этом цели курса литературного чтения на родном (русском) языке в рамках пред</w:t>
      </w:r>
      <w:r w:rsidRPr="00A11F05">
        <w:rPr>
          <w:rFonts w:ascii="Times New Roman" w:hAnsi="Times New Roman" w:cs="Times New Roman"/>
          <w:color w:val="000000"/>
          <w:w w:val="95"/>
          <w:lang w:val="ru-RU"/>
        </w:rPr>
        <w:t>метной области «Родной язык и литературное чтение на родномязыке» имеют свою специфику. В соответствии с требованиями</w:t>
      </w:r>
      <w:r w:rsidRPr="00A11F05">
        <w:rPr>
          <w:rFonts w:ascii="Times New Roman" w:hAnsi="Times New Roman" w:cs="Times New Roman"/>
          <w:color w:val="000000"/>
          <w:lang w:val="ru-RU"/>
        </w:rPr>
        <w:t>ФГОСНООкрезультатамосвоенияосновнойобразовательнойпрограммы по учебному предмету «Литературное чтение народном языке» курс направлен на формирование понимания</w:t>
      </w:r>
      <w:r w:rsidRPr="00A11F05">
        <w:rPr>
          <w:rFonts w:ascii="Times New Roman" w:hAnsi="Times New Roman" w:cs="Times New Roman"/>
          <w:color w:val="000000"/>
          <w:w w:val="95"/>
          <w:lang w:val="ru-RU"/>
        </w:rPr>
        <w:t>места и роли литературы на родном языке в едином культурномпространстве Российской Федерации, в сохранении и передаче</w:t>
      </w:r>
      <w:r w:rsidRPr="00A11F05">
        <w:rPr>
          <w:rFonts w:ascii="Times New Roman" w:hAnsi="Times New Roman" w:cs="Times New Roman"/>
          <w:color w:val="000000"/>
          <w:lang w:val="ru-RU"/>
        </w:rPr>
        <w:t>от поколения к поколению историко-культурных, нравственных, эстетических ценностей; понимания роли фольклора ихудожественной литературы родного народа в создании культурного, морально-этического и эстетического пространства</w:t>
      </w:r>
      <w:r w:rsidRPr="00A11F05">
        <w:rPr>
          <w:rFonts w:ascii="Times New Roman" w:hAnsi="Times New Roman" w:cs="Times New Roman"/>
          <w:color w:val="000000"/>
          <w:w w:val="95"/>
          <w:lang w:val="ru-RU"/>
        </w:rPr>
        <w:t>субъекта Российской Федерации; на формирование понимания</w:t>
      </w:r>
      <w:r w:rsidRPr="00A11F05">
        <w:rPr>
          <w:rFonts w:ascii="Times New Roman" w:hAnsi="Times New Roman" w:cs="Times New Roman"/>
          <w:color w:val="000000"/>
          <w:lang w:val="ru-RU"/>
        </w:rPr>
        <w:t>роднойлитературыкакоднойизосновныхнационально-культурныхценностейнарода,какособогоспособапознанияжизни, как явления национальной и мировой культуры, средства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сохранения и передачи нравственных ценностей и традиций,</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формирования представлений о мире, национальной истории и</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культуре, воспитания потребности в систематическом чтении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включает в себя систему ценностных кодов, единых для нацио</w:t>
      </w:r>
      <w:r w:rsidRPr="00A11F05">
        <w:rPr>
          <w:rFonts w:ascii="Times New Roman" w:hAnsi="Times New Roman" w:cs="Times New Roman"/>
          <w:color w:val="000000"/>
          <w:lang w:val="ru-RU"/>
        </w:rPr>
        <w:t>нальной культурной традиции. Являясь средством не только</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их сохранения, но и передачи подрастающему поколению, рус</w:t>
      </w:r>
      <w:r w:rsidRPr="00A11F05">
        <w:rPr>
          <w:rFonts w:ascii="Times New Roman" w:hAnsi="Times New Roman" w:cs="Times New Roman"/>
          <w:color w:val="000000"/>
          <w:lang w:val="ru-RU"/>
        </w:rPr>
        <w:t>скаялитератураустанавливаеттемсамымпреемственнуюсвязьпрошлого,настоящегоибудущегорусскойнационально-культурнойтрадициивсознаниимладшихшкольников.</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ЦЕЛИ ИЗУЧЕНИЯ УЧЕБНОГО ПРЕДМЕТА</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«ЛИТЕРАТУРНОЕ ЧТЕНИЕ НА РОДНОМ (РУССКОМ) ЯЗЫКЕ»</w:t>
      </w:r>
    </w:p>
    <w:p w:rsidR="000624BE" w:rsidRPr="00A11F05" w:rsidRDefault="000624BE" w:rsidP="00A11F05">
      <w:pPr>
        <w:pStyle w:val="a3"/>
        <w:tabs>
          <w:tab w:val="left" w:pos="709"/>
        </w:tabs>
        <w:spacing w:before="62"/>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 xml:space="preserve">Целями </w:t>
      </w:r>
      <w:r w:rsidRPr="00A11F05">
        <w:rPr>
          <w:rFonts w:ascii="Times New Roman" w:hAnsi="Times New Roman" w:cs="Times New Roman"/>
          <w:color w:val="000000"/>
          <w:lang w:val="ru-RU"/>
        </w:rPr>
        <w:t>изучения предмета «Литературное чтение на родном(русском)языке»являются:</w:t>
      </w:r>
    </w:p>
    <w:p w:rsidR="000624BE" w:rsidRPr="00A11F05" w:rsidRDefault="000624BE" w:rsidP="00A11F05">
      <w:pPr>
        <w:pStyle w:val="a7"/>
        <w:numPr>
          <w:ilvl w:val="0"/>
          <w:numId w:val="31"/>
        </w:numPr>
        <w:tabs>
          <w:tab w:val="left" w:pos="384"/>
          <w:tab w:val="left" w:pos="709"/>
        </w:tabs>
        <w:spacing w:before="10"/>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воспитание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ценностного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отношения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русской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литературе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ирусскомуязыку как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существенной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части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родной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культуры;</w:t>
      </w:r>
    </w:p>
    <w:p w:rsidR="000624BE" w:rsidRPr="00A11F05" w:rsidRDefault="000624BE" w:rsidP="00A11F05">
      <w:pPr>
        <w:pStyle w:val="a7"/>
        <w:numPr>
          <w:ilvl w:val="0"/>
          <w:numId w:val="31"/>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включение обучающихся в культурно-языковое пространство своего народа и приобщение к его культурному наследиюисовременности,ктрадициямсвоегонарода;</w:t>
      </w:r>
    </w:p>
    <w:p w:rsidR="000624BE" w:rsidRPr="00A11F05" w:rsidRDefault="000624BE" w:rsidP="00A11F05">
      <w:pPr>
        <w:pStyle w:val="a7"/>
        <w:numPr>
          <w:ilvl w:val="0"/>
          <w:numId w:val="31"/>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 xml:space="preserve">осознание исторической преемственности </w:t>
      </w:r>
      <w:r w:rsidRPr="00A11F05">
        <w:rPr>
          <w:rFonts w:ascii="Times New Roman" w:hAnsi="Times New Roman" w:cs="Times New Roman"/>
          <w:color w:val="000000"/>
          <w:sz w:val="20"/>
          <w:szCs w:val="20"/>
          <w:lang w:val="ru-RU"/>
        </w:rPr>
        <w:t>поколений, своейответственностизасохранение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русской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культуры;</w:t>
      </w:r>
    </w:p>
    <w:p w:rsidR="000624BE" w:rsidRPr="00A11F05" w:rsidRDefault="000624BE" w:rsidP="00A11F05">
      <w:pPr>
        <w:pStyle w:val="a7"/>
        <w:numPr>
          <w:ilvl w:val="0"/>
          <w:numId w:val="31"/>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rPr>
        <w:t>развитие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rPr>
        <w:t>читательских умений.</w:t>
      </w:r>
    </w:p>
    <w:p w:rsidR="000624BE" w:rsidRPr="00A11F05" w:rsidRDefault="000624BE" w:rsidP="00A11F05">
      <w:pPr>
        <w:pStyle w:val="a7"/>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Достижение данных целей предполагает решение следующих</w:t>
      </w:r>
      <w:r w:rsidRPr="00A11F05">
        <w:rPr>
          <w:rFonts w:ascii="Times New Roman" w:hAnsi="Times New Roman" w:cs="Times New Roman"/>
          <w:b/>
          <w:color w:val="000000"/>
          <w:sz w:val="20"/>
          <w:szCs w:val="20"/>
          <w:lang w:val="ru-RU"/>
        </w:rPr>
        <w:t>задач</w:t>
      </w:r>
      <w:r w:rsidRPr="00A11F05">
        <w:rPr>
          <w:rFonts w:ascii="Times New Roman" w:hAnsi="Times New Roman" w:cs="Times New Roman"/>
          <w:color w:val="000000"/>
          <w:sz w:val="20"/>
          <w:szCs w:val="20"/>
          <w:lang w:val="ru-RU"/>
        </w:rPr>
        <w:t>:</w:t>
      </w:r>
    </w:p>
    <w:p w:rsidR="000624BE" w:rsidRPr="00A11F05" w:rsidRDefault="000624BE" w:rsidP="00A11F05">
      <w:pPr>
        <w:pStyle w:val="a7"/>
        <w:numPr>
          <w:ilvl w:val="0"/>
          <w:numId w:val="31"/>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формирование основ российской гражданской идентичности,</w:t>
      </w:r>
      <w:r w:rsidRPr="00A11F05">
        <w:rPr>
          <w:rFonts w:ascii="Times New Roman" w:hAnsi="Times New Roman" w:cs="Times New Roman"/>
          <w:color w:val="000000"/>
          <w:sz w:val="20"/>
          <w:szCs w:val="20"/>
          <w:lang w:val="ru-RU"/>
        </w:rPr>
        <w:t>чувствагордостизасвоюРодину,российскийнародиисторию России, осознание своей этнической и национальной</w:t>
      </w:r>
      <w:r w:rsidRPr="00A11F05">
        <w:rPr>
          <w:rFonts w:ascii="Times New Roman" w:hAnsi="Times New Roman" w:cs="Times New Roman"/>
          <w:color w:val="000000"/>
          <w:w w:val="95"/>
          <w:sz w:val="20"/>
          <w:szCs w:val="20"/>
          <w:lang w:val="ru-RU"/>
        </w:rPr>
        <w:t>принадлежности; формирование ценностей многонациональ</w:t>
      </w:r>
      <w:r w:rsidRPr="00A11F05">
        <w:rPr>
          <w:rFonts w:ascii="Times New Roman" w:hAnsi="Times New Roman" w:cs="Times New Roman"/>
          <w:color w:val="000000"/>
          <w:sz w:val="20"/>
          <w:szCs w:val="20"/>
          <w:lang w:val="ru-RU"/>
        </w:rPr>
        <w:t>ногороссийскогообщества;</w:t>
      </w:r>
    </w:p>
    <w:p w:rsidR="000624BE" w:rsidRPr="00A11F05" w:rsidRDefault="000624BE" w:rsidP="00A11F05">
      <w:pPr>
        <w:pStyle w:val="a7"/>
        <w:numPr>
          <w:ilvl w:val="0"/>
          <w:numId w:val="31"/>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воспитание ценностного отношения к историко-культурномуопыту русского народа, введение обучающегося в культурно-языковое пространство своего народа; формирование у млад</w:t>
      </w:r>
      <w:r w:rsidRPr="00A11F05">
        <w:rPr>
          <w:rFonts w:ascii="Times New Roman" w:hAnsi="Times New Roman" w:cs="Times New Roman"/>
          <w:color w:val="000000"/>
          <w:sz w:val="20"/>
          <w:szCs w:val="20"/>
          <w:lang w:val="ru-RU"/>
        </w:rPr>
        <w:t>шего школьника интереса к русской литературе как источникуисторико-культурных,нравственных,эстетическихценностей;</w:t>
      </w:r>
    </w:p>
    <w:p w:rsidR="000624BE" w:rsidRPr="00A11F05" w:rsidRDefault="000624BE" w:rsidP="00A11F05">
      <w:pPr>
        <w:pStyle w:val="a7"/>
        <w:numPr>
          <w:ilvl w:val="0"/>
          <w:numId w:val="31"/>
        </w:numPr>
        <w:tabs>
          <w:tab w:val="left" w:pos="384"/>
          <w:tab w:val="left" w:pos="709"/>
        </w:tabs>
        <w:spacing w:before="6"/>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формирование представлений об основных нравственно-эти</w:t>
      </w:r>
      <w:r w:rsidRPr="00A11F05">
        <w:rPr>
          <w:rFonts w:ascii="Times New Roman" w:hAnsi="Times New Roman" w:cs="Times New Roman"/>
          <w:color w:val="000000"/>
          <w:sz w:val="20"/>
          <w:szCs w:val="20"/>
          <w:lang w:val="ru-RU"/>
        </w:rPr>
        <w:t>ческих ценностях, значимых для национального русского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сознания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отражённых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родной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литературе;</w:t>
      </w:r>
    </w:p>
    <w:p w:rsidR="000624BE" w:rsidRPr="00A11F05" w:rsidRDefault="000624BE" w:rsidP="00A11F05">
      <w:pPr>
        <w:pStyle w:val="a7"/>
        <w:numPr>
          <w:ilvl w:val="0"/>
          <w:numId w:val="31"/>
        </w:numPr>
        <w:tabs>
          <w:tab w:val="left" w:pos="38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обогащение знаний о художественно-эстетических возмож</w:t>
      </w:r>
      <w:r w:rsidRPr="00A11F05">
        <w:rPr>
          <w:rFonts w:ascii="Times New Roman" w:hAnsi="Times New Roman" w:cs="Times New Roman"/>
          <w:color w:val="000000"/>
          <w:w w:val="95"/>
          <w:sz w:val="20"/>
          <w:szCs w:val="20"/>
          <w:lang w:val="ru-RU"/>
        </w:rPr>
        <w:t>ностях русского языка на основе изучения произведений рус</w:t>
      </w:r>
      <w:r w:rsidRPr="00A11F05">
        <w:rPr>
          <w:rFonts w:ascii="Times New Roman" w:hAnsi="Times New Roman" w:cs="Times New Roman"/>
          <w:color w:val="000000"/>
          <w:sz w:val="20"/>
          <w:szCs w:val="20"/>
          <w:lang w:val="ru-RU"/>
        </w:rPr>
        <w:t>ской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литературы;</w:t>
      </w:r>
    </w:p>
    <w:p w:rsidR="000624BE" w:rsidRPr="00A11F05" w:rsidRDefault="000624BE" w:rsidP="00A11F05">
      <w:pPr>
        <w:pStyle w:val="a7"/>
        <w:numPr>
          <w:ilvl w:val="0"/>
          <w:numId w:val="31"/>
        </w:numPr>
        <w:tabs>
          <w:tab w:val="left" w:pos="38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формирование потребности в постоянном чтении для разви</w:t>
      </w:r>
      <w:r w:rsidRPr="00A11F05">
        <w:rPr>
          <w:rFonts w:ascii="Times New Roman" w:hAnsi="Times New Roman" w:cs="Times New Roman"/>
          <w:color w:val="000000"/>
          <w:sz w:val="20"/>
          <w:szCs w:val="20"/>
          <w:lang w:val="ru-RU"/>
        </w:rPr>
        <w:t>тия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личности,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речевого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самосовершенствования;</w:t>
      </w:r>
    </w:p>
    <w:p w:rsidR="000624BE" w:rsidRPr="00A11F05" w:rsidRDefault="000624BE" w:rsidP="00A11F05">
      <w:pPr>
        <w:pStyle w:val="a7"/>
        <w:numPr>
          <w:ilvl w:val="0"/>
          <w:numId w:val="31"/>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совершенствование читательских умений понимать и оцени</w:t>
      </w:r>
      <w:r w:rsidRPr="00A11F05">
        <w:rPr>
          <w:rFonts w:ascii="Times New Roman" w:hAnsi="Times New Roman" w:cs="Times New Roman"/>
          <w:color w:val="000000"/>
          <w:sz w:val="20"/>
          <w:szCs w:val="20"/>
          <w:lang w:val="ru-RU"/>
        </w:rPr>
        <w:t>вать содержание и специфику различных текстов, участвоватьвихобсуждении;</w:t>
      </w:r>
    </w:p>
    <w:p w:rsidR="000624BE" w:rsidRPr="00A11F05" w:rsidRDefault="000624BE" w:rsidP="00A11F05">
      <w:pPr>
        <w:pStyle w:val="a7"/>
        <w:numPr>
          <w:ilvl w:val="0"/>
          <w:numId w:val="31"/>
        </w:numPr>
        <w:tabs>
          <w:tab w:val="left" w:pos="38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развитие всех видов речевой деятельности, приобретениеопытасозданияустныхиписьменныхвысказыванийопрочитанном.</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МЕСТО УЧЕБНОГО ПРЕДМЕТА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«ЛИТЕРАТУРНОЕ ЧТЕНИЕ НА РОДНОМ (РУССКОМ) ЯЗЫКЕ» В УЧЕБНОМ ПЛАНЕ</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Программа по предмету «Литературное чтение на родном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(русском) языке» составлена на основе требований к предмет</w:t>
      </w:r>
      <w:r w:rsidRPr="00A11F05">
        <w:rPr>
          <w:rFonts w:ascii="Times New Roman" w:hAnsi="Times New Roman" w:cs="Times New Roman"/>
          <w:color w:val="000000"/>
          <w:w w:val="95"/>
          <w:lang w:val="ru-RU"/>
        </w:rPr>
        <w:t>ным результатам освоения основной образовательной программы, представленных в Федеральном государственном образова</w:t>
      </w:r>
      <w:r w:rsidRPr="00A11F05">
        <w:rPr>
          <w:rFonts w:ascii="Times New Roman" w:hAnsi="Times New Roman" w:cs="Times New Roman"/>
          <w:color w:val="000000"/>
          <w:lang w:val="ru-RU"/>
        </w:rPr>
        <w:t>тельном стандарте начального общего образования, и рассчитана на общую учебную нагрузку в объёме 135 часов (33 часа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 1 классе и по 34 часа во 2—4 классах). На изучение инвари</w:t>
      </w:r>
      <w:r w:rsidRPr="00A11F05">
        <w:rPr>
          <w:rFonts w:ascii="Times New Roman" w:hAnsi="Times New Roman" w:cs="Times New Roman"/>
          <w:color w:val="000000"/>
          <w:spacing w:val="-1"/>
          <w:lang w:val="ru-RU"/>
        </w:rPr>
        <w:t>антной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части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программы</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отводится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118</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часов.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Резерв</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учебного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времени,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составляющий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17</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часов,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отводится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 вариативную часть программы, которая предусматривает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отобранных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составителямирабочих</w:t>
      </w:r>
      <w:r w:rsidRPr="00A11F05">
        <w:rPr>
          <w:rFonts w:ascii="Times New Roman" w:hAnsi="Times New Roman" w:cs="Times New Roman"/>
          <w:color w:val="000000"/>
          <w:w w:val="95"/>
          <w:lang w:val="ru-RU"/>
        </w:rPr>
        <w:t xml:space="preserve"> программ для реализации регионального компонента содержа</w:t>
      </w:r>
      <w:r w:rsidRPr="00A11F05">
        <w:rPr>
          <w:rFonts w:ascii="Times New Roman" w:hAnsi="Times New Roman" w:cs="Times New Roman"/>
          <w:color w:val="000000"/>
          <w:lang w:val="ru-RU"/>
        </w:rPr>
        <w:t>ния литературного образования, учитывающего в том числе</w:t>
      </w:r>
      <w:r w:rsidRPr="00A11F05">
        <w:rPr>
          <w:rFonts w:ascii="Times New Roman" w:hAnsi="Times New Roman" w:cs="Times New Roman"/>
          <w:color w:val="000000"/>
          <w:spacing w:val="-1"/>
          <w:lang w:val="ru-RU"/>
        </w:rPr>
        <w:t>национальные</w:t>
      </w:r>
      <w:r w:rsidRPr="00A11F05">
        <w:rPr>
          <w:rFonts w:ascii="Times New Roman" w:hAnsi="Times New Roman" w:cs="Times New Roman"/>
          <w:color w:val="000000"/>
          <w:lang w:val="ru-RU"/>
        </w:rPr>
        <w:t>иэтнокультурныеособенностинародовРоссийскойФедерации.</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w w:val="90"/>
          <w:sz w:val="20"/>
          <w:szCs w:val="20"/>
          <w:lang w:val="ru-RU"/>
        </w:rPr>
        <w:t>ОСНОВНЫЕ</w:t>
      </w:r>
      <w:r>
        <w:rPr>
          <w:rFonts w:ascii="Times New Roman" w:hAnsi="Times New Roman" w:cs="Times New Roman"/>
          <w:color w:val="000000"/>
          <w:w w:val="90"/>
          <w:sz w:val="20"/>
          <w:szCs w:val="20"/>
          <w:lang w:val="ru-RU"/>
        </w:rPr>
        <w:t xml:space="preserve"> </w:t>
      </w:r>
      <w:r w:rsidRPr="00A11F05">
        <w:rPr>
          <w:rFonts w:ascii="Times New Roman" w:hAnsi="Times New Roman" w:cs="Times New Roman"/>
          <w:color w:val="000000"/>
          <w:w w:val="90"/>
          <w:sz w:val="20"/>
          <w:szCs w:val="20"/>
          <w:lang w:val="ru-RU"/>
        </w:rPr>
        <w:t>СОДЕРЖАТЕЛЬНЫЕ</w:t>
      </w:r>
      <w:r>
        <w:rPr>
          <w:rFonts w:ascii="Times New Roman" w:hAnsi="Times New Roman" w:cs="Times New Roman"/>
          <w:color w:val="000000"/>
          <w:w w:val="90"/>
          <w:sz w:val="20"/>
          <w:szCs w:val="20"/>
          <w:lang w:val="ru-RU"/>
        </w:rPr>
        <w:t xml:space="preserve"> </w:t>
      </w:r>
      <w:r w:rsidRPr="00A11F05">
        <w:rPr>
          <w:rFonts w:ascii="Times New Roman" w:hAnsi="Times New Roman" w:cs="Times New Roman"/>
          <w:color w:val="000000"/>
          <w:w w:val="90"/>
          <w:sz w:val="20"/>
          <w:szCs w:val="20"/>
          <w:lang w:val="ru-RU"/>
        </w:rPr>
        <w:t>ЛИНИИ</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w w:val="90"/>
          <w:sz w:val="20"/>
          <w:szCs w:val="20"/>
          <w:lang w:val="ru-RU"/>
        </w:rPr>
        <w:t>ПРИМЕРНОЙ</w:t>
      </w:r>
      <w:r>
        <w:rPr>
          <w:rFonts w:ascii="Times New Roman" w:hAnsi="Times New Roman" w:cs="Times New Roman"/>
          <w:color w:val="000000"/>
          <w:w w:val="90"/>
          <w:sz w:val="20"/>
          <w:szCs w:val="20"/>
          <w:lang w:val="ru-RU"/>
        </w:rPr>
        <w:t xml:space="preserve"> </w:t>
      </w:r>
      <w:r w:rsidRPr="00A11F05">
        <w:rPr>
          <w:rFonts w:ascii="Times New Roman" w:hAnsi="Times New Roman" w:cs="Times New Roman"/>
          <w:color w:val="000000"/>
          <w:w w:val="90"/>
          <w:sz w:val="20"/>
          <w:szCs w:val="20"/>
          <w:lang w:val="ru-RU"/>
        </w:rPr>
        <w:t>РАБОЧЕЙ</w:t>
      </w:r>
      <w:r>
        <w:rPr>
          <w:rFonts w:ascii="Times New Roman" w:hAnsi="Times New Roman" w:cs="Times New Roman"/>
          <w:color w:val="000000"/>
          <w:w w:val="90"/>
          <w:sz w:val="20"/>
          <w:szCs w:val="20"/>
          <w:lang w:val="ru-RU"/>
        </w:rPr>
        <w:t xml:space="preserve"> </w:t>
      </w:r>
      <w:r w:rsidRPr="00A11F05">
        <w:rPr>
          <w:rFonts w:ascii="Times New Roman" w:hAnsi="Times New Roman" w:cs="Times New Roman"/>
          <w:color w:val="000000"/>
          <w:w w:val="90"/>
          <w:sz w:val="20"/>
          <w:szCs w:val="20"/>
          <w:lang w:val="ru-RU"/>
        </w:rPr>
        <w:t>ПРОГРАММЫ</w:t>
      </w:r>
      <w:r>
        <w:rPr>
          <w:rFonts w:ascii="Times New Roman" w:hAnsi="Times New Roman" w:cs="Times New Roman"/>
          <w:color w:val="000000"/>
          <w:w w:val="90"/>
          <w:sz w:val="20"/>
          <w:szCs w:val="20"/>
          <w:lang w:val="ru-RU"/>
        </w:rPr>
        <w:t xml:space="preserve"> </w:t>
      </w:r>
      <w:r w:rsidRPr="00A11F05">
        <w:rPr>
          <w:rFonts w:ascii="Times New Roman" w:hAnsi="Times New Roman" w:cs="Times New Roman"/>
          <w:color w:val="000000"/>
          <w:w w:val="90"/>
          <w:sz w:val="20"/>
          <w:szCs w:val="20"/>
          <w:lang w:val="ru-RU"/>
        </w:rPr>
        <w:t>УЧЕБНОГО</w:t>
      </w:r>
      <w:r>
        <w:rPr>
          <w:rFonts w:ascii="Times New Roman" w:hAnsi="Times New Roman" w:cs="Times New Roman"/>
          <w:color w:val="000000"/>
          <w:w w:val="90"/>
          <w:sz w:val="20"/>
          <w:szCs w:val="20"/>
          <w:lang w:val="ru-RU"/>
        </w:rPr>
        <w:t xml:space="preserve"> </w:t>
      </w:r>
      <w:r w:rsidRPr="00A11F05">
        <w:rPr>
          <w:rFonts w:ascii="Times New Roman" w:hAnsi="Times New Roman" w:cs="Times New Roman"/>
          <w:color w:val="000000"/>
          <w:w w:val="90"/>
          <w:sz w:val="20"/>
          <w:szCs w:val="20"/>
          <w:lang w:val="ru-RU"/>
        </w:rPr>
        <w:t>ПРЕДМЕТА</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w w:val="90"/>
          <w:sz w:val="20"/>
          <w:szCs w:val="20"/>
          <w:lang w:val="ru-RU"/>
        </w:rPr>
        <w:t>«ЛИТЕРАТУРНОЕ</w:t>
      </w:r>
      <w:r>
        <w:rPr>
          <w:rFonts w:ascii="Times New Roman" w:hAnsi="Times New Roman" w:cs="Times New Roman"/>
          <w:color w:val="000000"/>
          <w:w w:val="90"/>
          <w:sz w:val="20"/>
          <w:szCs w:val="20"/>
          <w:lang w:val="ru-RU"/>
        </w:rPr>
        <w:t xml:space="preserve"> </w:t>
      </w:r>
      <w:r w:rsidRPr="00A11F05">
        <w:rPr>
          <w:rFonts w:ascii="Times New Roman" w:hAnsi="Times New Roman" w:cs="Times New Roman"/>
          <w:color w:val="000000"/>
          <w:w w:val="90"/>
          <w:sz w:val="20"/>
          <w:szCs w:val="20"/>
          <w:lang w:val="ru-RU"/>
        </w:rPr>
        <w:t>ЧТЕНИЕ</w:t>
      </w:r>
      <w:r>
        <w:rPr>
          <w:rFonts w:ascii="Times New Roman" w:hAnsi="Times New Roman" w:cs="Times New Roman"/>
          <w:color w:val="000000"/>
          <w:w w:val="90"/>
          <w:sz w:val="20"/>
          <w:szCs w:val="20"/>
          <w:lang w:val="ru-RU"/>
        </w:rPr>
        <w:t xml:space="preserve"> </w:t>
      </w:r>
      <w:r w:rsidRPr="00A11F05">
        <w:rPr>
          <w:rFonts w:ascii="Times New Roman" w:hAnsi="Times New Roman" w:cs="Times New Roman"/>
          <w:color w:val="000000"/>
          <w:w w:val="90"/>
          <w:sz w:val="20"/>
          <w:szCs w:val="20"/>
          <w:lang w:val="ru-RU"/>
        </w:rPr>
        <w:t>НА</w:t>
      </w:r>
      <w:r>
        <w:rPr>
          <w:rFonts w:ascii="Times New Roman" w:hAnsi="Times New Roman" w:cs="Times New Roman"/>
          <w:color w:val="000000"/>
          <w:w w:val="90"/>
          <w:sz w:val="20"/>
          <w:szCs w:val="20"/>
          <w:lang w:val="ru-RU"/>
        </w:rPr>
        <w:t xml:space="preserve"> </w:t>
      </w:r>
      <w:r w:rsidRPr="00A11F05">
        <w:rPr>
          <w:rFonts w:ascii="Times New Roman" w:hAnsi="Times New Roman" w:cs="Times New Roman"/>
          <w:color w:val="000000"/>
          <w:w w:val="90"/>
          <w:sz w:val="20"/>
          <w:szCs w:val="20"/>
          <w:lang w:val="ru-RU"/>
        </w:rPr>
        <w:t>РОДНОМ</w:t>
      </w:r>
      <w:r>
        <w:rPr>
          <w:rFonts w:ascii="Times New Roman" w:hAnsi="Times New Roman" w:cs="Times New Roman"/>
          <w:color w:val="000000"/>
          <w:w w:val="90"/>
          <w:sz w:val="20"/>
          <w:szCs w:val="20"/>
          <w:lang w:val="ru-RU"/>
        </w:rPr>
        <w:t xml:space="preserve"> </w:t>
      </w:r>
      <w:r w:rsidRPr="00A11F05">
        <w:rPr>
          <w:rFonts w:ascii="Times New Roman" w:hAnsi="Times New Roman" w:cs="Times New Roman"/>
          <w:color w:val="000000"/>
          <w:w w:val="90"/>
          <w:sz w:val="20"/>
          <w:szCs w:val="20"/>
          <w:lang w:val="ru-RU"/>
        </w:rPr>
        <w:t>(РУССКОМ)</w:t>
      </w:r>
      <w:r>
        <w:rPr>
          <w:rFonts w:ascii="Times New Roman" w:hAnsi="Times New Roman" w:cs="Times New Roman"/>
          <w:color w:val="000000"/>
          <w:w w:val="90"/>
          <w:sz w:val="20"/>
          <w:szCs w:val="20"/>
          <w:lang w:val="ru-RU"/>
        </w:rPr>
        <w:t xml:space="preserve"> </w:t>
      </w:r>
      <w:r w:rsidRPr="00A11F05">
        <w:rPr>
          <w:rFonts w:ascii="Times New Roman" w:hAnsi="Times New Roman" w:cs="Times New Roman"/>
          <w:color w:val="000000"/>
          <w:w w:val="90"/>
          <w:sz w:val="20"/>
          <w:szCs w:val="20"/>
          <w:lang w:val="ru-RU"/>
        </w:rPr>
        <w:t>ЯЗЫКЕ»</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программе учебного предмета «Литературное чтение народном (русском) языке» представлено содержание, изучение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культурой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родном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ущемляет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права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школьников, которые изучают иной родной язык и иную родную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поэтому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время,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отведённое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изучение данного предмета, не может рассматриваться как время</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для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углублённого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изучения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основного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курса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чтения, входящего в предметную область «Русский язык и литературное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Курс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предназначен</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расширения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литературного и культурного кругозора младших школьников; про</w:t>
      </w:r>
      <w:r w:rsidRPr="00A11F05">
        <w:rPr>
          <w:rFonts w:ascii="Times New Roman" w:hAnsi="Times New Roman" w:cs="Times New Roman"/>
          <w:color w:val="000000"/>
          <w:w w:val="95"/>
          <w:lang w:val="ru-RU"/>
        </w:rPr>
        <w:t>изведения фольклора и русской классики, современной русской</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литературы, входящие в круг актуального чтения младших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школьников,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позволяют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обеспечить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знакомство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младших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школьников с ключевыми для национального сознания и русской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культуры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понятиями.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Предложенные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младшим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школьникам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литературы</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отражают разные стороны духовной культуры русского народа,</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актуализируют вечные ценности (добро, сострадание, великодушие,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милосердие,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совесть,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правда,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любовь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данной программе специфика курса «Литературное чтение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родном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реализована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благодаря:</w:t>
      </w:r>
    </w:p>
    <w:p w:rsidR="000624BE" w:rsidRPr="00A11F05" w:rsidRDefault="000624BE" w:rsidP="00C156C2">
      <w:pPr>
        <w:pStyle w:val="a3"/>
        <w:numPr>
          <w:ilvl w:val="0"/>
          <w:numId w:val="19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отбору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которых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отражается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национальный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характер,</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обычаи,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традиции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духовные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культуры;</w:t>
      </w:r>
    </w:p>
    <w:p w:rsidR="000624BE" w:rsidRPr="00A11F05" w:rsidRDefault="000624BE" w:rsidP="00C156C2">
      <w:pPr>
        <w:pStyle w:val="a3"/>
        <w:numPr>
          <w:ilvl w:val="0"/>
          <w:numId w:val="19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вниманию к тем произведениям русских писателей, в</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которых отражается мир русского детства: особенности воспи</w:t>
      </w:r>
      <w:r w:rsidRPr="00A11F05">
        <w:rPr>
          <w:rFonts w:ascii="Times New Roman" w:hAnsi="Times New Roman" w:cs="Times New Roman"/>
          <w:color w:val="000000"/>
          <w:lang w:val="ru-RU"/>
        </w:rPr>
        <w:t>танияребёнкавсемье,еговзаимоотношенийсосверстниками</w:t>
      </w:r>
      <w:r w:rsidRPr="00A11F05">
        <w:rPr>
          <w:rFonts w:ascii="Times New Roman" w:hAnsi="Times New Roman" w:cs="Times New Roman"/>
          <w:color w:val="000000"/>
          <w:spacing w:val="-1"/>
          <w:lang w:val="ru-RU"/>
        </w:rPr>
        <w:t>ивзрослыми,особенностивосприятия</w:t>
      </w:r>
      <w:r w:rsidRPr="00A11F05">
        <w:rPr>
          <w:rFonts w:ascii="Times New Roman" w:hAnsi="Times New Roman" w:cs="Times New Roman"/>
          <w:color w:val="000000"/>
          <w:lang w:val="ru-RU"/>
        </w:rPr>
        <w:t>ребёнкомокружающегомира;</w:t>
      </w:r>
    </w:p>
    <w:p w:rsidR="000624BE" w:rsidRPr="00A11F05" w:rsidRDefault="000624BE" w:rsidP="00C156C2">
      <w:pPr>
        <w:pStyle w:val="a3"/>
        <w:numPr>
          <w:ilvl w:val="0"/>
          <w:numId w:val="19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расширенному историко-культурному комментарию к</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произведениям, созданным во времена, отстоящие от современ</w:t>
      </w:r>
      <w:r w:rsidRPr="00A11F05">
        <w:rPr>
          <w:rFonts w:ascii="Times New Roman" w:hAnsi="Times New Roman" w:cs="Times New Roman"/>
          <w:color w:val="000000"/>
          <w:lang w:val="ru-RU"/>
        </w:rPr>
        <w:t>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такой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комментарий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позволяет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современному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младшему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школьнику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лучше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понять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особенности</w:t>
      </w:r>
      <w:r>
        <w:rPr>
          <w:rFonts w:ascii="Times New Roman" w:hAnsi="Times New Roman" w:cs="Times New Roman"/>
          <w:color w:val="000000"/>
          <w:lang w:val="ru-RU"/>
        </w:rPr>
        <w:t xml:space="preserve"> истории </w:t>
      </w:r>
      <w:r w:rsidRPr="00A11F05">
        <w:rPr>
          <w:rFonts w:ascii="Times New Roman" w:hAnsi="Times New Roman" w:cs="Times New Roman"/>
          <w:color w:val="000000"/>
          <w:lang w:val="ru-RU"/>
        </w:rPr>
        <w:t>культуры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также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Как часть предметной области «Родной язык и литературноечтениенародномязыке»,учебныйпредмет«Литературноечтениенародном(русском)языке»тесносвязанспредметом«Родной язык (русский)». Изучение предмета «Литературноечтение на родном (русском) языке» способствует обогащениюречи школьников, развитию их речевой культуры и коммуникативныхумений.Обакурсаобъединяеткультурно-исторический подход к представлению дидактического материала, на</w:t>
      </w:r>
      <w:r w:rsidRPr="00A11F05">
        <w:rPr>
          <w:rFonts w:ascii="Times New Roman" w:hAnsi="Times New Roman" w:cs="Times New Roman"/>
          <w:color w:val="000000"/>
          <w:w w:val="95"/>
          <w:lang w:val="ru-RU"/>
        </w:rPr>
        <w:t>основе которого выстраиваются проблемно-тематические блокипрограммы. Каждый из проблемно-тематических блоков вклю</w:t>
      </w:r>
      <w:r w:rsidRPr="00A11F05">
        <w:rPr>
          <w:rFonts w:ascii="Times New Roman" w:hAnsi="Times New Roman" w:cs="Times New Roman"/>
          <w:color w:val="000000"/>
          <w:lang w:val="ru-RU"/>
        </w:rPr>
        <w:t>чает сопряжённые с ним ключевые понятия, отражающие духовную и материальную культуру русского народа в их исторической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взаимосвязи.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Ещё</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одной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чертой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обоих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курсов</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является концентрирование их содержания вокруг интересов и</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запросов ребёнка младшего школьного возраста, что находит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отражение 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специфике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выбранных произведений.</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rsidSect="005246CD">
          <w:footerReference w:type="default" r:id="rId15"/>
          <w:footnotePr>
            <w:numRestart w:val="eachPage"/>
          </w:footnotePr>
          <w:pgSz w:w="7830" w:h="12020"/>
          <w:pgMar w:top="620" w:right="580" w:bottom="920" w:left="580" w:header="0" w:footer="727" w:gutter="0"/>
          <w:cols w:space="720"/>
          <w:titlePg/>
        </w:sect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СОДЕРЖАНИЕ УЧЕБНОГО ПРЕДМЕТА</w:t>
      </w: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«ЛИТЕРАТУРНОЕ ЧТЕНИЕ НА РОДНОМ (РУССКОМ) ЯЗЫКЕ»</w:t>
      </w:r>
    </w:p>
    <w:p w:rsidR="000624BE" w:rsidRPr="00A11F05" w:rsidRDefault="000624BE" w:rsidP="00A11F05">
      <w:pPr>
        <w:pStyle w:val="a3"/>
        <w:tabs>
          <w:tab w:val="left" w:pos="709"/>
        </w:tabs>
        <w:spacing w:before="18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 определении содержания курса «Литературное чтение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родном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языке»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центре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внимания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находятся:</w:t>
      </w:r>
    </w:p>
    <w:p w:rsidR="000624BE" w:rsidRPr="00A11F05" w:rsidRDefault="000624BE" w:rsidP="00A11F05">
      <w:pPr>
        <w:pStyle w:val="a7"/>
        <w:numPr>
          <w:ilvl w:val="0"/>
          <w:numId w:val="30"/>
        </w:numPr>
        <w:tabs>
          <w:tab w:val="left" w:pos="709"/>
          <w:tab w:val="left" w:pos="78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Важные для национального сознания концепты, существующиевкультурномпространственапротяжениидлительноговремени—вплоть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современности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(например,</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доброта,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сострадание, чувство справедливости, совесть и т. д.). Работа с</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этими ключевыми понятиями происходит на материале доступ</w:t>
      </w:r>
      <w:r w:rsidRPr="00A11F05">
        <w:rPr>
          <w:rFonts w:ascii="Times New Roman" w:hAnsi="Times New Roman" w:cs="Times New Roman"/>
          <w:color w:val="000000"/>
          <w:sz w:val="20"/>
          <w:szCs w:val="20"/>
          <w:lang w:val="ru-RU"/>
        </w:rPr>
        <w:t>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этими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произведениями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помогает</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младшим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школьникам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понять ценности национальной культурной традиции, ключевые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понятия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русской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культуры.</w:t>
      </w:r>
    </w:p>
    <w:p w:rsidR="000624BE" w:rsidRPr="00A11F05" w:rsidRDefault="000624BE" w:rsidP="00A11F05">
      <w:pPr>
        <w:pStyle w:val="a7"/>
        <w:numPr>
          <w:ilvl w:val="0"/>
          <w:numId w:val="30"/>
        </w:numPr>
        <w:tabs>
          <w:tab w:val="left" w:pos="709"/>
          <w:tab w:val="left" w:pos="782"/>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Интересы ребёнка младшего школьного возраста: глав</w:t>
      </w:r>
      <w:r w:rsidRPr="00A11F05">
        <w:rPr>
          <w:rFonts w:ascii="Times New Roman" w:hAnsi="Times New Roman" w:cs="Times New Roman"/>
          <w:color w:val="000000"/>
          <w:spacing w:val="-1"/>
          <w:sz w:val="20"/>
          <w:szCs w:val="20"/>
          <w:lang w:val="ru-RU"/>
        </w:rPr>
        <w:t>нымигероямизначительного</w:t>
      </w:r>
      <w:r w:rsidRPr="00A11F05">
        <w:rPr>
          <w:rFonts w:ascii="Times New Roman" w:hAnsi="Times New Roman" w:cs="Times New Roman"/>
          <w:color w:val="000000"/>
          <w:sz w:val="20"/>
          <w:szCs w:val="20"/>
          <w:lang w:val="ru-RU"/>
        </w:rPr>
        <w:t>количествапроизведенийвыступают сверстники младшего школьника, через их восприятие</w:t>
      </w:r>
      <w:r w:rsidRPr="00A11F05">
        <w:rPr>
          <w:rFonts w:ascii="Times New Roman" w:hAnsi="Times New Roman" w:cs="Times New Roman"/>
          <w:color w:val="000000"/>
          <w:w w:val="95"/>
          <w:sz w:val="20"/>
          <w:szCs w:val="20"/>
          <w:lang w:val="ru-RU"/>
        </w:rPr>
        <w:t>обучающиеся открывают для себя представленные в программекультурно-исторические понятия. В программу включены произведения, которые представляют мир детства в разные эпохи,</w:t>
      </w:r>
      <w:r w:rsidRPr="00A11F05">
        <w:rPr>
          <w:rFonts w:ascii="Times New Roman" w:hAnsi="Times New Roman" w:cs="Times New Roman"/>
          <w:color w:val="000000"/>
          <w:sz w:val="20"/>
          <w:szCs w:val="20"/>
          <w:lang w:val="ru-RU"/>
        </w:rPr>
        <w:t>показываютпутивзросления,становленияхарактера,форми</w:t>
      </w:r>
      <w:r w:rsidRPr="00A11F05">
        <w:rPr>
          <w:rFonts w:ascii="Times New Roman" w:hAnsi="Times New Roman" w:cs="Times New Roman"/>
          <w:color w:val="000000"/>
          <w:w w:val="95"/>
          <w:sz w:val="20"/>
          <w:szCs w:val="20"/>
          <w:lang w:val="ru-RU"/>
        </w:rPr>
        <w:t>рования нравственных ориентиров; отбор произведений позво</w:t>
      </w:r>
      <w:r w:rsidRPr="00A11F05">
        <w:rPr>
          <w:rFonts w:ascii="Times New Roman" w:hAnsi="Times New Roman" w:cs="Times New Roman"/>
          <w:color w:val="000000"/>
          <w:sz w:val="20"/>
          <w:szCs w:val="20"/>
          <w:lang w:val="ru-RU"/>
        </w:rPr>
        <w:t>ляет ученику глазами сверстника увидеть русскую культуру в</w:t>
      </w:r>
      <w:r w:rsidRPr="00A11F05">
        <w:rPr>
          <w:rFonts w:ascii="Times New Roman" w:hAnsi="Times New Roman" w:cs="Times New Roman"/>
          <w:color w:val="000000"/>
          <w:w w:val="95"/>
          <w:sz w:val="20"/>
          <w:szCs w:val="20"/>
          <w:lang w:val="ru-RU"/>
        </w:rPr>
        <w:t>разные исторические периоды. В программе представлено значительное количество произведений современных авторов, про</w:t>
      </w:r>
      <w:r w:rsidRPr="00A11F05">
        <w:rPr>
          <w:rFonts w:ascii="Times New Roman" w:hAnsi="Times New Roman" w:cs="Times New Roman"/>
          <w:color w:val="000000"/>
          <w:sz w:val="20"/>
          <w:szCs w:val="20"/>
          <w:lang w:val="ru-RU"/>
        </w:rPr>
        <w:t>должающих в своём творчестве национальные традиции русской литературы, эти произведения близки и понятны современномушкольнику.</w:t>
      </w:r>
    </w:p>
    <w:p w:rsidR="000624BE" w:rsidRPr="00A11F05" w:rsidRDefault="000624BE" w:rsidP="00A11F05">
      <w:pPr>
        <w:pStyle w:val="a7"/>
        <w:numPr>
          <w:ilvl w:val="0"/>
          <w:numId w:val="30"/>
        </w:numPr>
        <w:tabs>
          <w:tab w:val="left" w:pos="709"/>
          <w:tab w:val="left" w:pos="781"/>
        </w:tabs>
        <w:spacing w:before="1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Произведения, дающие возможность включить в сферувыделяемых национально-специфических явлений образы имотивы,отражённыесредствамидругихвидовискусства,что</w:t>
      </w:r>
      <w:r w:rsidRPr="00A11F05">
        <w:rPr>
          <w:rFonts w:ascii="Times New Roman" w:hAnsi="Times New Roman" w:cs="Times New Roman"/>
          <w:color w:val="000000"/>
          <w:w w:val="95"/>
          <w:sz w:val="20"/>
          <w:szCs w:val="20"/>
          <w:lang w:val="ru-RU"/>
        </w:rPr>
        <w:t>позволяет представить обучающимся диалог искусств в русской</w:t>
      </w:r>
      <w:r w:rsidRPr="00A11F05">
        <w:rPr>
          <w:rFonts w:ascii="Times New Roman" w:hAnsi="Times New Roman" w:cs="Times New Roman"/>
          <w:color w:val="000000"/>
          <w:sz w:val="20"/>
          <w:szCs w:val="20"/>
          <w:lang w:val="ru-RU"/>
        </w:rPr>
        <w:t>культуре.</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Всоответствиисцелямиизученияпредмета«Литературноечтениенародном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(русском)языке»и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принципами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построения</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курса содержание каждого класса включает два основных раз</w:t>
      </w:r>
      <w:r w:rsidRPr="00A11F05">
        <w:rPr>
          <w:rFonts w:ascii="Times New Roman" w:hAnsi="Times New Roman" w:cs="Times New Roman"/>
          <w:color w:val="000000"/>
          <w:lang w:val="ru-RU"/>
        </w:rPr>
        <w:t>дела: «Мир детства» и «Россия — Родина моя». В каждом разделе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выделены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тематические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подразделы,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например,</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первом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разделе: «Я взрослею», «Я и моя семья», «Я и книги» и др., во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втором:«Люди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земли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родной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природе».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w:t>
      </w:r>
      <w:r w:rsidRPr="00A11F05">
        <w:rPr>
          <w:rFonts w:ascii="Times New Roman" w:hAnsi="Times New Roman" w:cs="Times New Roman"/>
          <w:color w:val="000000"/>
          <w:spacing w:val="-1"/>
          <w:lang w:val="ru-RU"/>
        </w:rPr>
        <w:t>едения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каждого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раздела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находятся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друг</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другом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отношениях диалога, что позволяет обнаружить существование традиции во времени (традиционность формы произведения, темы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или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проблемы).</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Программа предусматривает выбор произведений из пред</w:t>
      </w:r>
      <w:r w:rsidRPr="00A11F05">
        <w:rPr>
          <w:rFonts w:ascii="Times New Roman" w:hAnsi="Times New Roman" w:cs="Times New Roman"/>
          <w:color w:val="000000"/>
          <w:lang w:val="ru-RU"/>
        </w:rPr>
        <w:t>ложенногоспискавсоответствиисуровнемподготовкиобучающихся,атакжевариативныйкомпонентсодержаниякурса,</w:t>
      </w:r>
      <w:r w:rsidRPr="00A11F05">
        <w:rPr>
          <w:rFonts w:ascii="Times New Roman" w:hAnsi="Times New Roman" w:cs="Times New Roman"/>
          <w:color w:val="000000"/>
          <w:w w:val="95"/>
          <w:lang w:val="ru-RU"/>
        </w:rPr>
        <w:t>разработка которого в рабочих программах предполагает обра</w:t>
      </w:r>
      <w:r w:rsidRPr="00A11F05">
        <w:rPr>
          <w:rFonts w:ascii="Times New Roman" w:hAnsi="Times New Roman" w:cs="Times New Roman"/>
          <w:color w:val="000000"/>
          <w:lang w:val="ru-RU"/>
        </w:rPr>
        <w:t>щениеклитературенародовРоссиивцеляхвыявлениянационально-специфическогоиобщеговпроизведениях,близкихпо</w:t>
      </w:r>
      <w:r w:rsidRPr="00A11F05">
        <w:rPr>
          <w:rFonts w:ascii="Times New Roman" w:hAnsi="Times New Roman" w:cs="Times New Roman"/>
          <w:color w:val="000000"/>
          <w:w w:val="95"/>
          <w:lang w:val="ru-RU"/>
        </w:rPr>
        <w:t>тематике и проблематике. Произведения региональных авторов</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учителя могут включать в рабочие программы по своему выбору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учётом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национально-культурной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специфики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региона.</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ПЕРВЫЙ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ГОД</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ОБУЧЕНИЯ</w:t>
      </w:r>
      <w:r w:rsidRPr="00A11F05">
        <w:rPr>
          <w:rStyle w:val="af3"/>
          <w:rFonts w:ascii="Times New Roman" w:hAnsi="Times New Roman"/>
          <w:color w:val="000000"/>
          <w:w w:val="95"/>
          <w:sz w:val="20"/>
          <w:szCs w:val="20"/>
          <w:lang w:val="ru-RU"/>
        </w:rPr>
        <w:footnoteReference w:id="11"/>
      </w:r>
      <w:r w:rsidRPr="00A11F05">
        <w:rPr>
          <w:rFonts w:ascii="Times New Roman" w:hAnsi="Times New Roman" w:cs="Times New Roman"/>
          <w:color w:val="000000"/>
          <w:w w:val="95"/>
          <w:sz w:val="20"/>
          <w:szCs w:val="20"/>
          <w:lang w:val="ru-RU"/>
        </w:rPr>
        <w:t>(33ч)</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Раздел 1. Мир детства (24 ч)</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Я и книги (7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Не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красна</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книга</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письмом,</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красна</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умом</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Произведения,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отражающие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первые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шаги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чтении.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Напри</w:t>
      </w:r>
      <w:r w:rsidRPr="00A11F05">
        <w:rPr>
          <w:rFonts w:ascii="Times New Roman" w:hAnsi="Times New Roman" w:cs="Times New Roman"/>
          <w:color w:val="000000"/>
          <w:lang w:val="ru-RU"/>
        </w:rPr>
        <w:t>мер:</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С.А.Баруздин.</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«Самое</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простое</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дело».</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Л.В.Куклин.</w:t>
      </w:r>
      <w:r w:rsidRPr="00A11F05">
        <w:rPr>
          <w:rFonts w:ascii="Times New Roman" w:hAnsi="Times New Roman" w:cs="Times New Roman"/>
          <w:color w:val="000000"/>
          <w:w w:val="105"/>
          <w:sz w:val="20"/>
          <w:szCs w:val="20"/>
          <w:lang w:val="ru-RU"/>
        </w:rPr>
        <w:t>«Как</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я</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научился</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читать»(фрагмент).</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Н.Н.Носов.</w:t>
      </w:r>
      <w:r>
        <w:rPr>
          <w:rFonts w:ascii="Times New Roman" w:hAnsi="Times New Roman" w:cs="Times New Roman"/>
          <w:b/>
          <w:color w:val="000000"/>
          <w:lang w:val="ru-RU"/>
        </w:rPr>
        <w:t xml:space="preserve"> </w:t>
      </w:r>
      <w:r w:rsidRPr="00A11F05">
        <w:rPr>
          <w:rFonts w:ascii="Times New Roman" w:hAnsi="Times New Roman" w:cs="Times New Roman"/>
          <w:color w:val="000000"/>
          <w:lang w:val="ru-RU"/>
        </w:rPr>
        <w:t>«Тайна на дне колодца»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(фрагмент главы «Вол</w:t>
      </w:r>
      <w:r w:rsidRPr="00A11F05">
        <w:rPr>
          <w:rFonts w:ascii="Times New Roman" w:hAnsi="Times New Roman" w:cs="Times New Roman"/>
          <w:color w:val="000000"/>
          <w:w w:val="105"/>
          <w:lang w:val="ru-RU"/>
        </w:rPr>
        <w:t>шебные</w:t>
      </w:r>
      <w:r>
        <w:rPr>
          <w:rFonts w:ascii="Times New Roman" w:hAnsi="Times New Roman" w:cs="Times New Roman"/>
          <w:color w:val="000000"/>
          <w:w w:val="105"/>
          <w:lang w:val="ru-RU"/>
        </w:rPr>
        <w:t xml:space="preserve"> </w:t>
      </w:r>
      <w:r w:rsidRPr="00A11F05">
        <w:rPr>
          <w:rFonts w:ascii="Times New Roman" w:hAnsi="Times New Roman" w:cs="Times New Roman"/>
          <w:color w:val="000000"/>
          <w:w w:val="105"/>
          <w:lang w:val="ru-RU"/>
        </w:rPr>
        <w:t>сказки»).</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Я взрослею (9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Без</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друга</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в</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жизни</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туго</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Пословицы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дружбе.</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Произведения, отражающие представление о дружбе как</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нравственно-этической ценности, значимой для национального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русского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сознания.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Например:</w:t>
      </w:r>
    </w:p>
    <w:p w:rsidR="000624BE" w:rsidRPr="00A11F05" w:rsidRDefault="000624BE" w:rsidP="00A11F05">
      <w:pPr>
        <w:tabs>
          <w:tab w:val="left" w:pos="709"/>
        </w:tabs>
        <w:spacing w:before="3"/>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Н.К.Абрамцева.</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«Цветы</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и</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зеркало».</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И.А.Мазнин.</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w:t>
      </w:r>
      <w:r w:rsidRPr="00A11F05">
        <w:rPr>
          <w:rFonts w:ascii="Times New Roman" w:hAnsi="Times New Roman" w:cs="Times New Roman"/>
          <w:color w:val="000000"/>
          <w:sz w:val="20"/>
          <w:szCs w:val="20"/>
          <w:lang w:val="ru-RU"/>
        </w:rPr>
        <w:t>Давайте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будем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дружить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друг</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другом»(фрагмент).</w:t>
      </w:r>
    </w:p>
    <w:p w:rsidR="000624BE" w:rsidRPr="00A11F05" w:rsidRDefault="000624BE" w:rsidP="00A11F05">
      <w:pPr>
        <w:tabs>
          <w:tab w:val="left" w:pos="709"/>
        </w:tabs>
        <w:spacing w:before="10"/>
        <w:ind w:left="567" w:firstLine="426"/>
        <w:jc w:val="both"/>
        <w:rPr>
          <w:rFonts w:ascii="Times New Roman" w:hAnsi="Times New Roman" w:cs="Times New Roman"/>
          <w:i/>
          <w:color w:val="000000"/>
          <w:w w:val="120"/>
          <w:sz w:val="20"/>
          <w:szCs w:val="20"/>
          <w:lang w:val="ru-RU"/>
        </w:rPr>
      </w:pPr>
      <w:r w:rsidRPr="00A11F05">
        <w:rPr>
          <w:rFonts w:ascii="Times New Roman" w:hAnsi="Times New Roman" w:cs="Times New Roman"/>
          <w:b/>
          <w:color w:val="000000"/>
          <w:w w:val="105"/>
          <w:sz w:val="20"/>
          <w:szCs w:val="20"/>
          <w:lang w:val="ru-RU"/>
        </w:rPr>
        <w:t>С.Л.Прокофьева.</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«Самый</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большой</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друг».</w:t>
      </w:r>
    </w:p>
    <w:p w:rsidR="000624BE" w:rsidRPr="00A11F05" w:rsidRDefault="000624BE" w:rsidP="00A11F05">
      <w:pPr>
        <w:tabs>
          <w:tab w:val="left" w:pos="709"/>
        </w:tabs>
        <w:spacing w:before="10"/>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05"/>
          <w:sz w:val="20"/>
          <w:szCs w:val="20"/>
          <w:lang w:val="ru-RU"/>
        </w:rPr>
        <w:t>Н</w:t>
      </w:r>
      <w:r w:rsidRPr="00A11F05">
        <w:rPr>
          <w:rFonts w:ascii="Times New Roman" w:hAnsi="Times New Roman" w:cs="Times New Roman"/>
          <w:i/>
          <w:color w:val="000000"/>
          <w:w w:val="120"/>
          <w:sz w:val="20"/>
          <w:szCs w:val="20"/>
          <w:lang w:val="ru-RU"/>
        </w:rPr>
        <w:t>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тот</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прав,</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кто</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сильный,</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а</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тот,</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кто</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честный</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Пословицы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правде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честности.</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Произведения,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отражающие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традиционные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представления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о честности 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нравственном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ориентире. Например:</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10"/>
          <w:sz w:val="20"/>
          <w:szCs w:val="20"/>
          <w:lang w:val="ru-RU"/>
        </w:rPr>
        <w:t>В.А.Осеева.</w:t>
      </w:r>
      <w:r>
        <w:rPr>
          <w:rFonts w:ascii="Times New Roman" w:hAnsi="Times New Roman" w:cs="Times New Roman"/>
          <w:b/>
          <w:color w:val="000000"/>
          <w:w w:val="110"/>
          <w:sz w:val="20"/>
          <w:szCs w:val="20"/>
          <w:lang w:val="ru-RU"/>
        </w:rPr>
        <w:t xml:space="preserve"> </w:t>
      </w:r>
      <w:r w:rsidRPr="00A11F05">
        <w:rPr>
          <w:rFonts w:ascii="Times New Roman" w:hAnsi="Times New Roman" w:cs="Times New Roman"/>
          <w:color w:val="000000"/>
          <w:w w:val="110"/>
          <w:sz w:val="20"/>
          <w:szCs w:val="20"/>
          <w:lang w:val="ru-RU"/>
        </w:rPr>
        <w:t>«Почему?».</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10"/>
          <w:sz w:val="20"/>
          <w:szCs w:val="20"/>
          <w:lang w:val="ru-RU"/>
        </w:rPr>
        <w:t>Л.Н.Толстой.</w:t>
      </w:r>
      <w:r>
        <w:rPr>
          <w:rFonts w:ascii="Times New Roman" w:hAnsi="Times New Roman" w:cs="Times New Roman"/>
          <w:b/>
          <w:color w:val="000000"/>
          <w:w w:val="110"/>
          <w:sz w:val="20"/>
          <w:szCs w:val="20"/>
          <w:lang w:val="ru-RU"/>
        </w:rPr>
        <w:t xml:space="preserve"> </w:t>
      </w:r>
      <w:r w:rsidRPr="00A11F05">
        <w:rPr>
          <w:rFonts w:ascii="Times New Roman" w:hAnsi="Times New Roman" w:cs="Times New Roman"/>
          <w:color w:val="000000"/>
          <w:w w:val="110"/>
          <w:sz w:val="20"/>
          <w:szCs w:val="20"/>
          <w:lang w:val="ru-RU"/>
        </w:rPr>
        <w:t>«Лгун».</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Я фантазирую и мечтаю (6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15"/>
          <w:sz w:val="20"/>
          <w:szCs w:val="20"/>
          <w:lang w:val="ru-RU"/>
        </w:rPr>
        <w:t>Необычное</w:t>
      </w:r>
      <w:r>
        <w:rPr>
          <w:rFonts w:ascii="Times New Roman" w:hAnsi="Times New Roman" w:cs="Times New Roman"/>
          <w:i/>
          <w:color w:val="000000"/>
          <w:w w:val="115"/>
          <w:sz w:val="20"/>
          <w:szCs w:val="20"/>
          <w:lang w:val="ru-RU"/>
        </w:rPr>
        <w:t xml:space="preserve"> </w:t>
      </w:r>
      <w:r w:rsidRPr="00A11F05">
        <w:rPr>
          <w:rFonts w:ascii="Times New Roman" w:hAnsi="Times New Roman" w:cs="Times New Roman"/>
          <w:i/>
          <w:color w:val="000000"/>
          <w:w w:val="115"/>
          <w:sz w:val="20"/>
          <w:szCs w:val="20"/>
          <w:lang w:val="ru-RU"/>
        </w:rPr>
        <w:t>в</w:t>
      </w:r>
      <w:r>
        <w:rPr>
          <w:rFonts w:ascii="Times New Roman" w:hAnsi="Times New Roman" w:cs="Times New Roman"/>
          <w:i/>
          <w:color w:val="000000"/>
          <w:w w:val="115"/>
          <w:sz w:val="20"/>
          <w:szCs w:val="20"/>
          <w:lang w:val="ru-RU"/>
        </w:rPr>
        <w:t xml:space="preserve"> </w:t>
      </w:r>
      <w:r w:rsidRPr="00A11F05">
        <w:rPr>
          <w:rFonts w:ascii="Times New Roman" w:hAnsi="Times New Roman" w:cs="Times New Roman"/>
          <w:i/>
          <w:color w:val="000000"/>
          <w:w w:val="115"/>
          <w:sz w:val="20"/>
          <w:szCs w:val="20"/>
          <w:lang w:val="ru-RU"/>
        </w:rPr>
        <w:t>обычном</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Произведения,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отражающие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умение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удивляться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восприятии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окружающего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мира.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Например:</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С.А.Иванов.</w:t>
      </w:r>
      <w:r>
        <w:rPr>
          <w:rFonts w:ascii="Times New Roman" w:hAnsi="Times New Roman" w:cs="Times New Roman"/>
          <w:b/>
          <w:color w:val="000000"/>
          <w:sz w:val="20"/>
          <w:szCs w:val="20"/>
          <w:lang w:val="ru-RU"/>
        </w:rPr>
        <w:t xml:space="preserve"> </w:t>
      </w:r>
      <w:r w:rsidRPr="00A11F05">
        <w:rPr>
          <w:rFonts w:ascii="Times New Roman" w:hAnsi="Times New Roman" w:cs="Times New Roman"/>
          <w:color w:val="000000"/>
          <w:sz w:val="20"/>
          <w:szCs w:val="20"/>
          <w:lang w:val="ru-RU"/>
        </w:rPr>
        <w:t>«Снежный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заповедник»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(фрагмент).</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В.В.Лунин.</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«Я</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видела</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чудо».</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М.М.Пришвин.</w:t>
      </w:r>
      <w:r>
        <w:rPr>
          <w:rFonts w:ascii="Times New Roman" w:hAnsi="Times New Roman" w:cs="Times New Roman"/>
          <w:b/>
          <w:color w:val="000000"/>
          <w:sz w:val="20"/>
          <w:szCs w:val="20"/>
          <w:lang w:val="ru-RU"/>
        </w:rPr>
        <w:t xml:space="preserve"> </w:t>
      </w:r>
      <w:r w:rsidRPr="00A11F05">
        <w:rPr>
          <w:rFonts w:ascii="Times New Roman" w:hAnsi="Times New Roman" w:cs="Times New Roman"/>
          <w:color w:val="000000"/>
          <w:sz w:val="20"/>
          <w:szCs w:val="20"/>
          <w:lang w:val="ru-RU"/>
        </w:rPr>
        <w:t>«Осинкам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холодно».</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А.С.Пушкин.</w:t>
      </w:r>
      <w:r w:rsidRPr="00A11F05">
        <w:rPr>
          <w:rFonts w:ascii="Times New Roman" w:hAnsi="Times New Roman" w:cs="Times New Roman"/>
          <w:color w:val="000000"/>
          <w:sz w:val="20"/>
          <w:szCs w:val="20"/>
          <w:lang w:val="ru-RU"/>
        </w:rPr>
        <w:t>«Ещё</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дуют</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холодные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ветры».</w:t>
      </w:r>
    </w:p>
    <w:p w:rsidR="000624BE" w:rsidRPr="00A11F05" w:rsidRDefault="000624BE" w:rsidP="00A11F05">
      <w:pPr>
        <w:tabs>
          <w:tab w:val="left" w:pos="709"/>
        </w:tabs>
        <w:spacing w:before="1"/>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w w:val="105"/>
          <w:sz w:val="20"/>
          <w:szCs w:val="20"/>
          <w:lang w:val="ru-RU"/>
        </w:rPr>
        <w:t>Резерв</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на</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вариативную</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часть</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программы</w:t>
      </w:r>
      <w:r w:rsidRPr="00A11F05">
        <w:rPr>
          <w:rFonts w:ascii="Times New Roman" w:hAnsi="Times New Roman" w:cs="Times New Roman"/>
          <w:b/>
          <w:i/>
          <w:color w:val="000000"/>
          <w:w w:val="105"/>
          <w:sz w:val="20"/>
          <w:szCs w:val="20"/>
          <w:lang w:val="ru-RU"/>
        </w:rPr>
        <w:t>—</w:t>
      </w:r>
      <w:r w:rsidRPr="00A11F05">
        <w:rPr>
          <w:rFonts w:ascii="Times New Roman" w:hAnsi="Times New Roman" w:cs="Times New Roman"/>
          <w:b/>
          <w:color w:val="000000"/>
          <w:w w:val="105"/>
          <w:sz w:val="20"/>
          <w:szCs w:val="20"/>
          <w:lang w:val="ru-RU"/>
        </w:rPr>
        <w:t>2ч.</w:t>
      </w:r>
    </w:p>
    <w:p w:rsidR="000624BE" w:rsidRPr="00A11F05" w:rsidRDefault="000624BE" w:rsidP="00A11F05">
      <w:pPr>
        <w:pStyle w:val="a3"/>
        <w:tabs>
          <w:tab w:val="left" w:pos="709"/>
        </w:tabs>
        <w:ind w:left="567" w:right="0" w:firstLine="426"/>
        <w:rPr>
          <w:rFonts w:ascii="Times New Roman" w:hAnsi="Times New Roman" w:cs="Times New Roman"/>
          <w:b/>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Раздел 2. Россия — Родина моя (9 ч)</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Что мы Родиной зовём (3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15"/>
          <w:sz w:val="20"/>
          <w:szCs w:val="20"/>
          <w:lang w:val="ru-RU"/>
        </w:rPr>
        <w:t>С</w:t>
      </w:r>
      <w:r>
        <w:rPr>
          <w:rFonts w:ascii="Times New Roman" w:hAnsi="Times New Roman" w:cs="Times New Roman"/>
          <w:i/>
          <w:color w:val="000000"/>
          <w:w w:val="115"/>
          <w:sz w:val="20"/>
          <w:szCs w:val="20"/>
          <w:lang w:val="ru-RU"/>
        </w:rPr>
        <w:t xml:space="preserve"> </w:t>
      </w:r>
      <w:r w:rsidRPr="00A11F05">
        <w:rPr>
          <w:rFonts w:ascii="Times New Roman" w:hAnsi="Times New Roman" w:cs="Times New Roman"/>
          <w:i/>
          <w:color w:val="000000"/>
          <w:w w:val="115"/>
          <w:sz w:val="20"/>
          <w:szCs w:val="20"/>
          <w:lang w:val="ru-RU"/>
        </w:rPr>
        <w:t>чего</w:t>
      </w:r>
      <w:r>
        <w:rPr>
          <w:rFonts w:ascii="Times New Roman" w:hAnsi="Times New Roman" w:cs="Times New Roman"/>
          <w:i/>
          <w:color w:val="000000"/>
          <w:w w:val="115"/>
          <w:sz w:val="20"/>
          <w:szCs w:val="20"/>
          <w:lang w:val="ru-RU"/>
        </w:rPr>
        <w:t xml:space="preserve"> </w:t>
      </w:r>
      <w:r w:rsidRPr="00A11F05">
        <w:rPr>
          <w:rFonts w:ascii="Times New Roman" w:hAnsi="Times New Roman" w:cs="Times New Roman"/>
          <w:i/>
          <w:color w:val="000000"/>
          <w:w w:val="115"/>
          <w:sz w:val="20"/>
          <w:szCs w:val="20"/>
          <w:lang w:val="ru-RU"/>
        </w:rPr>
        <w:t>начинается</w:t>
      </w:r>
      <w:r>
        <w:rPr>
          <w:rFonts w:ascii="Times New Roman" w:hAnsi="Times New Roman" w:cs="Times New Roman"/>
          <w:i/>
          <w:color w:val="000000"/>
          <w:w w:val="115"/>
          <w:sz w:val="20"/>
          <w:szCs w:val="20"/>
          <w:lang w:val="ru-RU"/>
        </w:rPr>
        <w:t xml:space="preserve"> </w:t>
      </w:r>
      <w:r w:rsidRPr="00A11F05">
        <w:rPr>
          <w:rFonts w:ascii="Times New Roman" w:hAnsi="Times New Roman" w:cs="Times New Roman"/>
          <w:i/>
          <w:color w:val="000000"/>
          <w:w w:val="115"/>
          <w:sz w:val="20"/>
          <w:szCs w:val="20"/>
          <w:lang w:val="ru-RU"/>
        </w:rPr>
        <w:t>Родина?</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Произведения,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отражающие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многогранность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понятия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«Родина».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Например:</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Ф.П.Савинов.</w:t>
      </w:r>
      <w:r>
        <w:rPr>
          <w:rFonts w:ascii="Times New Roman" w:hAnsi="Times New Roman" w:cs="Times New Roman"/>
          <w:b/>
          <w:color w:val="000000"/>
          <w:sz w:val="20"/>
          <w:szCs w:val="20"/>
          <w:lang w:val="ru-RU"/>
        </w:rPr>
        <w:t xml:space="preserve"> </w:t>
      </w:r>
      <w:r w:rsidRPr="00A11F05">
        <w:rPr>
          <w:rFonts w:ascii="Times New Roman" w:hAnsi="Times New Roman" w:cs="Times New Roman"/>
          <w:color w:val="000000"/>
          <w:sz w:val="20"/>
          <w:szCs w:val="20"/>
          <w:lang w:val="ru-RU"/>
        </w:rPr>
        <w:t>«Родное»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(фрагмент).</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П.А.Синявский.</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«Рисунок».</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К.Д.Ушинский.</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«Наше</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Отечество».</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О родной природе (4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Сколько</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же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в</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небе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всего</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происходит</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Поэтические представления русского народа о солнце, луне,</w:t>
      </w:r>
      <w:r w:rsidRPr="00A11F05">
        <w:rPr>
          <w:rFonts w:ascii="Times New Roman" w:hAnsi="Times New Roman" w:cs="Times New Roman"/>
          <w:color w:val="000000"/>
          <w:lang w:val="ru-RU"/>
        </w:rPr>
        <w:t>звёздах, облаках; отражение этих представлений в фольклоре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развитие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поэзии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прозе.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Например:</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Русские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загадки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солнце,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луне,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звёздах,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облаках.</w:t>
      </w:r>
    </w:p>
    <w:p w:rsidR="000624BE" w:rsidRPr="00A11F05" w:rsidRDefault="000624BE" w:rsidP="00A11F05">
      <w:pPr>
        <w:tabs>
          <w:tab w:val="left" w:pos="709"/>
        </w:tabs>
        <w:spacing w:before="8"/>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И.А.Бунин.</w:t>
      </w:r>
      <w:r>
        <w:rPr>
          <w:rFonts w:ascii="Times New Roman" w:hAnsi="Times New Roman" w:cs="Times New Roman"/>
          <w:b/>
          <w:color w:val="000000"/>
          <w:sz w:val="20"/>
          <w:szCs w:val="20"/>
          <w:lang w:val="ru-RU"/>
        </w:rPr>
        <w:t xml:space="preserve"> </w:t>
      </w:r>
      <w:r w:rsidRPr="00A11F05">
        <w:rPr>
          <w:rFonts w:ascii="Times New Roman" w:hAnsi="Times New Roman" w:cs="Times New Roman"/>
          <w:color w:val="000000"/>
          <w:sz w:val="20"/>
          <w:szCs w:val="20"/>
          <w:lang w:val="ru-RU"/>
        </w:rPr>
        <w:t>«Серп</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луны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под</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тучкой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длинной…»</w:t>
      </w:r>
    </w:p>
    <w:p w:rsidR="000624BE" w:rsidRPr="00A11F05" w:rsidRDefault="000624BE" w:rsidP="00A11F05">
      <w:pPr>
        <w:tabs>
          <w:tab w:val="left" w:pos="709"/>
        </w:tabs>
        <w:spacing w:before="1"/>
        <w:ind w:left="567" w:firstLine="426"/>
        <w:jc w:val="both"/>
        <w:rPr>
          <w:rFonts w:ascii="Times New Roman" w:hAnsi="Times New Roman" w:cs="Times New Roman"/>
          <w:color w:val="000000"/>
          <w:spacing w:val="1"/>
          <w:w w:val="105"/>
          <w:sz w:val="20"/>
          <w:szCs w:val="20"/>
          <w:lang w:val="ru-RU"/>
        </w:rPr>
      </w:pPr>
      <w:r w:rsidRPr="00A11F05">
        <w:rPr>
          <w:rFonts w:ascii="Times New Roman" w:hAnsi="Times New Roman" w:cs="Times New Roman"/>
          <w:b/>
          <w:color w:val="000000"/>
          <w:w w:val="105"/>
          <w:sz w:val="20"/>
          <w:szCs w:val="20"/>
          <w:lang w:val="ru-RU"/>
        </w:rPr>
        <w:t xml:space="preserve">С. В. Востоков. </w:t>
      </w:r>
      <w:r w:rsidRPr="00A11F05">
        <w:rPr>
          <w:rFonts w:ascii="Times New Roman" w:hAnsi="Times New Roman" w:cs="Times New Roman"/>
          <w:color w:val="000000"/>
          <w:w w:val="105"/>
          <w:sz w:val="20"/>
          <w:szCs w:val="20"/>
          <w:lang w:val="ru-RU"/>
        </w:rPr>
        <w:t>«Два яблока».</w:t>
      </w:r>
    </w:p>
    <w:p w:rsidR="000624BE" w:rsidRPr="00A11F05" w:rsidRDefault="000624BE" w:rsidP="00A11F05">
      <w:pPr>
        <w:tabs>
          <w:tab w:val="left" w:pos="709"/>
        </w:tabs>
        <w:spacing w:before="1"/>
        <w:ind w:left="567" w:firstLine="426"/>
        <w:jc w:val="both"/>
        <w:rPr>
          <w:rFonts w:ascii="Times New Roman" w:hAnsi="Times New Roman" w:cs="Times New Roman"/>
          <w:color w:val="000000"/>
          <w:spacing w:val="1"/>
          <w:w w:val="105"/>
          <w:sz w:val="20"/>
          <w:szCs w:val="20"/>
          <w:lang w:val="ru-RU"/>
        </w:rPr>
      </w:pPr>
      <w:r w:rsidRPr="00A11F05">
        <w:rPr>
          <w:rFonts w:ascii="Times New Roman" w:hAnsi="Times New Roman" w:cs="Times New Roman"/>
          <w:b/>
          <w:color w:val="000000"/>
          <w:w w:val="105"/>
          <w:sz w:val="20"/>
          <w:szCs w:val="20"/>
          <w:lang w:val="ru-RU"/>
        </w:rPr>
        <w:t xml:space="preserve">В. М. Катанов. </w:t>
      </w:r>
      <w:r w:rsidRPr="00A11F05">
        <w:rPr>
          <w:rFonts w:ascii="Times New Roman" w:hAnsi="Times New Roman" w:cs="Times New Roman"/>
          <w:color w:val="000000"/>
          <w:w w:val="105"/>
          <w:sz w:val="20"/>
          <w:szCs w:val="20"/>
          <w:lang w:val="ru-RU"/>
        </w:rPr>
        <w:t>«Жар-птица».</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А.Н.Толстой.</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«Петушки».</w:t>
      </w:r>
    </w:p>
    <w:p w:rsidR="000624BE" w:rsidRPr="00A11F05" w:rsidRDefault="000624BE" w:rsidP="00A11F05">
      <w:pPr>
        <w:tabs>
          <w:tab w:val="left" w:pos="709"/>
        </w:tabs>
        <w:spacing w:before="4"/>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w w:val="105"/>
          <w:sz w:val="20"/>
          <w:szCs w:val="20"/>
          <w:lang w:val="ru-RU"/>
        </w:rPr>
        <w:t>Резерв</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на</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вариативную</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часть</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программы</w:t>
      </w:r>
      <w:r w:rsidRPr="00A11F05">
        <w:rPr>
          <w:rFonts w:ascii="Times New Roman" w:hAnsi="Times New Roman" w:cs="Times New Roman"/>
          <w:b/>
          <w:i/>
          <w:color w:val="000000"/>
          <w:w w:val="105"/>
          <w:sz w:val="20"/>
          <w:szCs w:val="20"/>
          <w:lang w:val="ru-RU"/>
        </w:rPr>
        <w:t>—</w:t>
      </w:r>
      <w:r w:rsidRPr="00A11F05">
        <w:rPr>
          <w:rFonts w:ascii="Times New Roman" w:hAnsi="Times New Roman" w:cs="Times New Roman"/>
          <w:b/>
          <w:color w:val="000000"/>
          <w:w w:val="105"/>
          <w:sz w:val="20"/>
          <w:szCs w:val="20"/>
          <w:lang w:val="ru-RU"/>
        </w:rPr>
        <w:t>2ч.</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580" w:bottom="920" w:left="580" w:header="0" w:footer="727" w:gutter="0"/>
          <w:cols w:space="720"/>
        </w:sectPr>
      </w:pPr>
    </w:p>
    <w:p w:rsidR="000624BE" w:rsidRPr="00A11F05" w:rsidRDefault="000624BE" w:rsidP="00A11F05">
      <w:pPr>
        <w:tabs>
          <w:tab w:val="left" w:pos="709"/>
        </w:tabs>
        <w:spacing w:before="7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ВТОРОЙГОДОБУЧЕНИЯ</w:t>
      </w:r>
      <w:r w:rsidRPr="00A11F05">
        <w:rPr>
          <w:rStyle w:val="af3"/>
          <w:rFonts w:ascii="Times New Roman" w:hAnsi="Times New Roman"/>
          <w:color w:val="000000"/>
          <w:w w:val="95"/>
          <w:sz w:val="20"/>
          <w:szCs w:val="20"/>
          <w:lang w:val="ru-RU"/>
        </w:rPr>
        <w:footnoteReference w:id="12"/>
      </w:r>
      <w:r w:rsidRPr="00A11F05">
        <w:rPr>
          <w:rFonts w:ascii="Times New Roman" w:hAnsi="Times New Roman" w:cs="Times New Roman"/>
          <w:color w:val="000000"/>
          <w:w w:val="95"/>
          <w:sz w:val="20"/>
          <w:szCs w:val="20"/>
          <w:lang w:val="ru-RU"/>
        </w:rPr>
        <w:t>(34ч)</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Раздел 1.Мир детства (22 ч)</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Я и книги (5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Не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торопись</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отвечать,</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торопись</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слушать</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Произведения,отражающиедетскоевосприятиеуслышанныхрассказов,сказок,стихов.Например:</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Е.Н.Егорова.</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«Детство</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Александра</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Пушкина»</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(глава«Нянины</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сказки»).</w:t>
      </w:r>
    </w:p>
    <w:p w:rsidR="000624BE" w:rsidRPr="00A11F05" w:rsidRDefault="000624BE" w:rsidP="00A11F05">
      <w:pPr>
        <w:tabs>
          <w:tab w:val="left" w:pos="709"/>
        </w:tabs>
        <w:spacing w:before="9"/>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Т.А.Луговская.</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«Как</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знаю,</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как</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помню,</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как</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умею»(фрагмент).</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Я взрослею (6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5"/>
          <w:sz w:val="20"/>
          <w:szCs w:val="20"/>
          <w:lang w:val="ru-RU"/>
        </w:rPr>
        <w:t>Как</w:t>
      </w:r>
      <w:r>
        <w:rPr>
          <w:rFonts w:ascii="Times New Roman" w:hAnsi="Times New Roman" w:cs="Times New Roman"/>
          <w:i/>
          <w:color w:val="000000"/>
          <w:w w:val="125"/>
          <w:sz w:val="20"/>
          <w:szCs w:val="20"/>
          <w:lang w:val="ru-RU"/>
        </w:rPr>
        <w:t xml:space="preserve"> </w:t>
      </w:r>
      <w:r w:rsidRPr="00A11F05">
        <w:rPr>
          <w:rFonts w:ascii="Times New Roman" w:hAnsi="Times New Roman" w:cs="Times New Roman"/>
          <w:i/>
          <w:color w:val="000000"/>
          <w:w w:val="125"/>
          <w:sz w:val="20"/>
          <w:szCs w:val="20"/>
          <w:lang w:val="ru-RU"/>
        </w:rPr>
        <w:t>аукнется,</w:t>
      </w:r>
      <w:r>
        <w:rPr>
          <w:rFonts w:ascii="Times New Roman" w:hAnsi="Times New Roman" w:cs="Times New Roman"/>
          <w:i/>
          <w:color w:val="000000"/>
          <w:w w:val="125"/>
          <w:sz w:val="20"/>
          <w:szCs w:val="20"/>
          <w:lang w:val="ru-RU"/>
        </w:rPr>
        <w:t xml:space="preserve"> </w:t>
      </w:r>
      <w:r w:rsidRPr="00A11F05">
        <w:rPr>
          <w:rFonts w:ascii="Times New Roman" w:hAnsi="Times New Roman" w:cs="Times New Roman"/>
          <w:i/>
          <w:color w:val="000000"/>
          <w:w w:val="125"/>
          <w:sz w:val="20"/>
          <w:szCs w:val="20"/>
          <w:lang w:val="ru-RU"/>
        </w:rPr>
        <w:t>так</w:t>
      </w:r>
      <w:r>
        <w:rPr>
          <w:rFonts w:ascii="Times New Roman" w:hAnsi="Times New Roman" w:cs="Times New Roman"/>
          <w:i/>
          <w:color w:val="000000"/>
          <w:w w:val="125"/>
          <w:sz w:val="20"/>
          <w:szCs w:val="20"/>
          <w:lang w:val="ru-RU"/>
        </w:rPr>
        <w:t xml:space="preserve"> </w:t>
      </w:r>
      <w:r w:rsidRPr="00A11F05">
        <w:rPr>
          <w:rFonts w:ascii="Times New Roman" w:hAnsi="Times New Roman" w:cs="Times New Roman"/>
          <w:i/>
          <w:color w:val="000000"/>
          <w:w w:val="125"/>
          <w:sz w:val="20"/>
          <w:szCs w:val="20"/>
          <w:lang w:val="ru-RU"/>
        </w:rPr>
        <w:t>и</w:t>
      </w:r>
      <w:r>
        <w:rPr>
          <w:rFonts w:ascii="Times New Roman" w:hAnsi="Times New Roman" w:cs="Times New Roman"/>
          <w:i/>
          <w:color w:val="000000"/>
          <w:w w:val="125"/>
          <w:sz w:val="20"/>
          <w:szCs w:val="20"/>
          <w:lang w:val="ru-RU"/>
        </w:rPr>
        <w:t xml:space="preserve"> </w:t>
      </w:r>
      <w:r w:rsidRPr="00A11F05">
        <w:rPr>
          <w:rFonts w:ascii="Times New Roman" w:hAnsi="Times New Roman" w:cs="Times New Roman"/>
          <w:i/>
          <w:color w:val="000000"/>
          <w:w w:val="125"/>
          <w:sz w:val="20"/>
          <w:szCs w:val="20"/>
          <w:lang w:val="ru-RU"/>
        </w:rPr>
        <w:t>откликнется</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Пословицы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отношении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другим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людям.</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Произведения,отражающиетрадиционныепредставления</w:t>
      </w:r>
      <w:r w:rsidRPr="00A11F05">
        <w:rPr>
          <w:rFonts w:ascii="Times New Roman" w:hAnsi="Times New Roman" w:cs="Times New Roman"/>
          <w:color w:val="000000"/>
          <w:lang w:val="ru-RU"/>
        </w:rPr>
        <w:t>оботношениикдругимлюдям.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Например:</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10"/>
          <w:sz w:val="20"/>
          <w:szCs w:val="20"/>
          <w:lang w:val="ru-RU"/>
        </w:rPr>
        <w:t>В.В.Бианки.</w:t>
      </w:r>
      <w:r>
        <w:rPr>
          <w:rFonts w:ascii="Times New Roman" w:hAnsi="Times New Roman" w:cs="Times New Roman"/>
          <w:b/>
          <w:color w:val="000000"/>
          <w:w w:val="110"/>
          <w:sz w:val="20"/>
          <w:szCs w:val="20"/>
          <w:lang w:val="ru-RU"/>
        </w:rPr>
        <w:t xml:space="preserve"> </w:t>
      </w:r>
      <w:r w:rsidRPr="00A11F05">
        <w:rPr>
          <w:rFonts w:ascii="Times New Roman" w:hAnsi="Times New Roman" w:cs="Times New Roman"/>
          <w:color w:val="000000"/>
          <w:w w:val="110"/>
          <w:sz w:val="20"/>
          <w:szCs w:val="20"/>
          <w:lang w:val="ru-RU"/>
        </w:rPr>
        <w:t>«Сова».</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Л.И.Кузьмин.</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«Дом с колокольчиком».</w:t>
      </w:r>
    </w:p>
    <w:p w:rsidR="000624BE" w:rsidRPr="00A11F05" w:rsidRDefault="000624BE" w:rsidP="00A11F05">
      <w:pPr>
        <w:tabs>
          <w:tab w:val="left" w:pos="709"/>
        </w:tabs>
        <w:spacing w:before="17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Воля</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и</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труд</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дивные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всходы</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дают</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Пословицы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труде.</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Произведения, отражающие представление о трудолюбиикак нравственно-этической ценности, значимой для национального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сознания.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Например:</w:t>
      </w:r>
    </w:p>
    <w:p w:rsidR="000624BE" w:rsidRPr="00A11F05" w:rsidRDefault="000624BE" w:rsidP="00A11F05">
      <w:pPr>
        <w:tabs>
          <w:tab w:val="left" w:pos="709"/>
        </w:tabs>
        <w:spacing w:before="3"/>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Е.А.Пермяк.</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«Маркел-самодел</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и</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его</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дети».</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Б.В.Шергин.</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«Пословицы</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в</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рассказах».</w:t>
      </w:r>
    </w:p>
    <w:p w:rsidR="000624BE" w:rsidRPr="00A11F05" w:rsidRDefault="000624BE" w:rsidP="00A11F05">
      <w:pPr>
        <w:tabs>
          <w:tab w:val="left" w:pos="709"/>
        </w:tabs>
        <w:spacing w:before="17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Кто</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идёт</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вперёд,</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того</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страх</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не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берёт</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Пословицы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смелости.</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Произведения,отражающиетрадиционныепредставления</w:t>
      </w:r>
      <w:r w:rsidRPr="00A11F05">
        <w:rPr>
          <w:rFonts w:ascii="Times New Roman" w:hAnsi="Times New Roman" w:cs="Times New Roman"/>
          <w:color w:val="000000"/>
          <w:lang w:val="ru-RU"/>
        </w:rPr>
        <w:t>осмелостикакнравственномориентире.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Например:</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С.П.Алексеев.</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«Медаль».</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В.В.Голявкин.</w:t>
      </w:r>
      <w:r w:rsidRPr="00A11F05">
        <w:rPr>
          <w:rFonts w:ascii="Times New Roman" w:hAnsi="Times New Roman" w:cs="Times New Roman"/>
          <w:color w:val="000000"/>
          <w:w w:val="105"/>
          <w:sz w:val="20"/>
          <w:szCs w:val="20"/>
          <w:lang w:val="ru-RU"/>
        </w:rPr>
        <w:t>«Этот мальчик».</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Я и моя семья (4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Семья</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крепка</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ладом</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Произведения,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отражающие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традиционные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представления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семейных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ценностях.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Например:</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С.Г.Георгиев.</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«Стрекот</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кузнечика».</w:t>
      </w:r>
    </w:p>
    <w:p w:rsidR="000624BE" w:rsidRPr="00A11F05" w:rsidRDefault="000624BE" w:rsidP="00A11F05">
      <w:pPr>
        <w:tabs>
          <w:tab w:val="left" w:pos="709"/>
        </w:tabs>
        <w:spacing w:before="1"/>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В.В.Голявкин.</w:t>
      </w:r>
      <w:r>
        <w:rPr>
          <w:rFonts w:ascii="Times New Roman" w:hAnsi="Times New Roman" w:cs="Times New Roman"/>
          <w:b/>
          <w:color w:val="000000"/>
          <w:sz w:val="20"/>
          <w:szCs w:val="20"/>
          <w:lang w:val="ru-RU"/>
        </w:rPr>
        <w:t xml:space="preserve"> </w:t>
      </w:r>
      <w:r w:rsidRPr="00A11F05">
        <w:rPr>
          <w:rFonts w:ascii="Times New Roman" w:hAnsi="Times New Roman" w:cs="Times New Roman"/>
          <w:color w:val="000000"/>
          <w:sz w:val="20"/>
          <w:szCs w:val="20"/>
          <w:lang w:val="ru-RU"/>
        </w:rPr>
        <w:t>«Мой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добрый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папа»(фрагмент).</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М.В.Дружинина.</w:t>
      </w:r>
      <w:r>
        <w:rPr>
          <w:rFonts w:ascii="Times New Roman" w:hAnsi="Times New Roman" w:cs="Times New Roman"/>
          <w:b/>
          <w:color w:val="000000"/>
          <w:sz w:val="20"/>
          <w:szCs w:val="20"/>
          <w:lang w:val="ru-RU"/>
        </w:rPr>
        <w:t xml:space="preserve"> </w:t>
      </w:r>
      <w:r w:rsidRPr="00A11F05">
        <w:rPr>
          <w:rFonts w:ascii="Times New Roman" w:hAnsi="Times New Roman" w:cs="Times New Roman"/>
          <w:color w:val="000000"/>
          <w:sz w:val="20"/>
          <w:szCs w:val="20"/>
          <w:lang w:val="ru-RU"/>
        </w:rPr>
        <w:t>«Очень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полезный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подарок».</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Л.Н.Толстой.</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«Отец</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и</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сыновья».</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Я фантазирую и мечтаю (4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Мечты,</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зовущие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ввысь</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Произведения,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отражающие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представления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идеалах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детских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мечтах.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Например:</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Н.К.Абрамцева.</w:t>
      </w:r>
      <w:r w:rsidRPr="00A11F05">
        <w:rPr>
          <w:rFonts w:ascii="Times New Roman" w:hAnsi="Times New Roman" w:cs="Times New Roman"/>
          <w:color w:val="000000"/>
          <w:w w:val="105"/>
          <w:sz w:val="20"/>
          <w:szCs w:val="20"/>
          <w:lang w:val="ru-RU"/>
        </w:rPr>
        <w:t>«Заветное</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желание».</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10"/>
          <w:sz w:val="20"/>
          <w:szCs w:val="20"/>
          <w:lang w:val="ru-RU"/>
        </w:rPr>
        <w:t>Е. В.Григорьева.</w:t>
      </w:r>
      <w:r>
        <w:rPr>
          <w:rFonts w:ascii="Times New Roman" w:hAnsi="Times New Roman" w:cs="Times New Roman"/>
          <w:b/>
          <w:color w:val="000000"/>
          <w:w w:val="110"/>
          <w:sz w:val="20"/>
          <w:szCs w:val="20"/>
          <w:lang w:val="ru-RU"/>
        </w:rPr>
        <w:t xml:space="preserve"> </w:t>
      </w:r>
      <w:r w:rsidRPr="00A11F05">
        <w:rPr>
          <w:rFonts w:ascii="Times New Roman" w:hAnsi="Times New Roman" w:cs="Times New Roman"/>
          <w:color w:val="000000"/>
          <w:w w:val="110"/>
          <w:sz w:val="20"/>
          <w:szCs w:val="20"/>
          <w:lang w:val="ru-RU"/>
        </w:rPr>
        <w:t>«Мечта».</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Л.Н.Толстой.</w:t>
      </w:r>
      <w:r>
        <w:rPr>
          <w:rFonts w:ascii="Times New Roman" w:hAnsi="Times New Roman" w:cs="Times New Roman"/>
          <w:b/>
          <w:color w:val="000000"/>
          <w:sz w:val="20"/>
          <w:szCs w:val="20"/>
          <w:lang w:val="ru-RU"/>
        </w:rPr>
        <w:t xml:space="preserve"> </w:t>
      </w:r>
      <w:r w:rsidRPr="00A11F05">
        <w:rPr>
          <w:rFonts w:ascii="Times New Roman" w:hAnsi="Times New Roman" w:cs="Times New Roman"/>
          <w:color w:val="000000"/>
          <w:sz w:val="20"/>
          <w:szCs w:val="20"/>
          <w:lang w:val="ru-RU"/>
        </w:rPr>
        <w:t>«Воспоминания»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(глава«Фанфаронова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гора»).</w:t>
      </w:r>
    </w:p>
    <w:p w:rsidR="000624BE" w:rsidRPr="00A11F05" w:rsidRDefault="000624BE" w:rsidP="00A11F05">
      <w:pPr>
        <w:tabs>
          <w:tab w:val="left" w:pos="709"/>
        </w:tabs>
        <w:spacing w:before="1"/>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w w:val="105"/>
          <w:sz w:val="20"/>
          <w:szCs w:val="20"/>
          <w:lang w:val="ru-RU"/>
        </w:rPr>
        <w:t>Резерв</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на</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вариативную</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часть</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программы</w:t>
      </w:r>
      <w:r w:rsidRPr="00A11F05">
        <w:rPr>
          <w:rFonts w:ascii="Times New Roman" w:hAnsi="Times New Roman" w:cs="Times New Roman"/>
          <w:color w:val="000000"/>
          <w:w w:val="105"/>
          <w:sz w:val="20"/>
          <w:szCs w:val="20"/>
          <w:lang w:val="ru-RU"/>
        </w:rPr>
        <w:t>—</w:t>
      </w:r>
      <w:r w:rsidRPr="00A11F05">
        <w:rPr>
          <w:rFonts w:ascii="Times New Roman" w:hAnsi="Times New Roman" w:cs="Times New Roman"/>
          <w:b/>
          <w:color w:val="000000"/>
          <w:w w:val="105"/>
          <w:sz w:val="20"/>
          <w:szCs w:val="20"/>
          <w:lang w:val="ru-RU"/>
        </w:rPr>
        <w:t>3ч.</w:t>
      </w:r>
    </w:p>
    <w:p w:rsidR="000624BE" w:rsidRPr="00A11F05" w:rsidRDefault="000624BE" w:rsidP="00A11F05">
      <w:pPr>
        <w:pStyle w:val="a3"/>
        <w:tabs>
          <w:tab w:val="left" w:pos="709"/>
        </w:tabs>
        <w:ind w:left="567" w:right="0" w:firstLine="426"/>
        <w:rPr>
          <w:rFonts w:ascii="Times New Roman" w:hAnsi="Times New Roman" w:cs="Times New Roman"/>
          <w:b/>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Раздел 2. Россия — Родина моя (12 ч)</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Родная страна во все времена сынами сильна (3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Люди</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земли</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Русской</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Художественные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биографии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выдающихся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представителей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Например:</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В.А.Бахревский.</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«Виктор</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Васнецов»(глава«Рябово»).</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М.А.Булатов,</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В.И.Порудоминский.</w:t>
      </w:r>
      <w:r>
        <w:rPr>
          <w:rFonts w:ascii="Times New Roman" w:hAnsi="Times New Roman" w:cs="Times New Roman"/>
          <w:b/>
          <w:color w:val="000000"/>
          <w:sz w:val="20"/>
          <w:szCs w:val="20"/>
          <w:lang w:val="ru-RU"/>
        </w:rPr>
        <w:t xml:space="preserve"> </w:t>
      </w:r>
      <w:r w:rsidRPr="00A11F05">
        <w:rPr>
          <w:rFonts w:ascii="Times New Roman" w:hAnsi="Times New Roman" w:cs="Times New Roman"/>
          <w:color w:val="000000"/>
          <w:sz w:val="20"/>
          <w:szCs w:val="20"/>
          <w:lang w:val="ru-RU"/>
        </w:rPr>
        <w:t>«Собирал человек слова…Повесть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Дале»(фрагмент).</w:t>
      </w:r>
    </w:p>
    <w:p w:rsidR="000624BE" w:rsidRPr="00A11F05" w:rsidRDefault="000624BE" w:rsidP="00A11F05">
      <w:pPr>
        <w:tabs>
          <w:tab w:val="left" w:pos="709"/>
        </w:tabs>
        <w:spacing w:before="9"/>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М.Л.Яковлев.</w:t>
      </w:r>
      <w:r w:rsidRPr="00A11F05">
        <w:rPr>
          <w:rFonts w:ascii="Times New Roman" w:hAnsi="Times New Roman" w:cs="Times New Roman"/>
          <w:color w:val="000000"/>
          <w:sz w:val="20"/>
          <w:szCs w:val="20"/>
          <w:lang w:val="ru-RU"/>
        </w:rPr>
        <w:t>«Сергий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Радонежский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приходит</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помощь (фрагмент).</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Народные праздники, связанные с временами года (3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Хорош</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праздник</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после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трудов</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праведных</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Песни-веснянки.</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Произведения о праздниках и традициях, связанных с народным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календарём.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Например:</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Л.Ф.Воронкова.</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«Девочка</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из</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города»(глава«Праздник</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весны»).</w:t>
      </w:r>
    </w:p>
    <w:p w:rsidR="000624BE" w:rsidRPr="00A11F05" w:rsidRDefault="000624BE" w:rsidP="00A11F05">
      <w:pPr>
        <w:tabs>
          <w:tab w:val="left" w:pos="709"/>
        </w:tabs>
        <w:spacing w:before="10"/>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В.А.Жуковский.</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«Жаворонок».</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А.С.Пушкин.</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«Птичка».</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pacing w:val="-3"/>
          <w:sz w:val="20"/>
          <w:szCs w:val="20"/>
          <w:lang w:val="ru-RU"/>
        </w:rPr>
        <w:t>И.С.Шмелёв.</w:t>
      </w:r>
      <w:r>
        <w:rPr>
          <w:rFonts w:ascii="Times New Roman" w:hAnsi="Times New Roman" w:cs="Times New Roman"/>
          <w:b/>
          <w:color w:val="000000"/>
          <w:spacing w:val="-3"/>
          <w:sz w:val="20"/>
          <w:szCs w:val="20"/>
          <w:lang w:val="ru-RU"/>
        </w:rPr>
        <w:t xml:space="preserve"> </w:t>
      </w:r>
      <w:r w:rsidRPr="00A11F05">
        <w:rPr>
          <w:rFonts w:ascii="Times New Roman" w:hAnsi="Times New Roman" w:cs="Times New Roman"/>
          <w:color w:val="000000"/>
          <w:spacing w:val="-2"/>
          <w:sz w:val="20"/>
          <w:szCs w:val="20"/>
          <w:lang w:val="ru-RU"/>
        </w:rPr>
        <w:t>«Лето</w:t>
      </w:r>
      <w:r>
        <w:rPr>
          <w:rFonts w:ascii="Times New Roman" w:hAnsi="Times New Roman" w:cs="Times New Roman"/>
          <w:color w:val="000000"/>
          <w:spacing w:val="-2"/>
          <w:sz w:val="20"/>
          <w:szCs w:val="20"/>
          <w:lang w:val="ru-RU"/>
        </w:rPr>
        <w:t xml:space="preserve"> </w:t>
      </w:r>
      <w:r w:rsidRPr="00A11F05">
        <w:rPr>
          <w:rFonts w:ascii="Times New Roman" w:hAnsi="Times New Roman" w:cs="Times New Roman"/>
          <w:color w:val="000000"/>
          <w:spacing w:val="-2"/>
          <w:sz w:val="20"/>
          <w:szCs w:val="20"/>
          <w:lang w:val="ru-RU"/>
        </w:rPr>
        <w:t>Господне»</w:t>
      </w:r>
      <w:r>
        <w:rPr>
          <w:rFonts w:ascii="Times New Roman" w:hAnsi="Times New Roman" w:cs="Times New Roman"/>
          <w:color w:val="000000"/>
          <w:spacing w:val="-2"/>
          <w:sz w:val="20"/>
          <w:szCs w:val="20"/>
          <w:lang w:val="ru-RU"/>
        </w:rPr>
        <w:t xml:space="preserve"> </w:t>
      </w:r>
      <w:r w:rsidRPr="00A11F05">
        <w:rPr>
          <w:rFonts w:ascii="Times New Roman" w:hAnsi="Times New Roman" w:cs="Times New Roman"/>
          <w:color w:val="000000"/>
          <w:spacing w:val="-2"/>
          <w:sz w:val="20"/>
          <w:szCs w:val="20"/>
          <w:lang w:val="ru-RU"/>
        </w:rPr>
        <w:t>(фрагмент</w:t>
      </w:r>
      <w:r>
        <w:rPr>
          <w:rFonts w:ascii="Times New Roman" w:hAnsi="Times New Roman" w:cs="Times New Roman"/>
          <w:color w:val="000000"/>
          <w:spacing w:val="-2"/>
          <w:sz w:val="20"/>
          <w:szCs w:val="20"/>
          <w:lang w:val="ru-RU"/>
        </w:rPr>
        <w:t xml:space="preserve"> </w:t>
      </w:r>
      <w:r w:rsidRPr="00A11F05">
        <w:rPr>
          <w:rFonts w:ascii="Times New Roman" w:hAnsi="Times New Roman" w:cs="Times New Roman"/>
          <w:color w:val="000000"/>
          <w:spacing w:val="-2"/>
          <w:sz w:val="20"/>
          <w:szCs w:val="20"/>
          <w:lang w:val="ru-RU"/>
        </w:rPr>
        <w:t>главы</w:t>
      </w:r>
      <w:r>
        <w:rPr>
          <w:rFonts w:ascii="Times New Roman" w:hAnsi="Times New Roman" w:cs="Times New Roman"/>
          <w:color w:val="000000"/>
          <w:spacing w:val="-2"/>
          <w:sz w:val="20"/>
          <w:szCs w:val="20"/>
          <w:lang w:val="ru-RU"/>
        </w:rPr>
        <w:t xml:space="preserve"> </w:t>
      </w:r>
      <w:r w:rsidRPr="00A11F05">
        <w:rPr>
          <w:rFonts w:ascii="Times New Roman" w:hAnsi="Times New Roman" w:cs="Times New Roman"/>
          <w:color w:val="000000"/>
          <w:spacing w:val="-2"/>
          <w:sz w:val="20"/>
          <w:szCs w:val="20"/>
          <w:lang w:val="ru-RU"/>
        </w:rPr>
        <w:t>«Масленица»).</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О родной природе (4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К</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зелёным</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далям</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с</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детства</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взор</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приучен</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Поэтические представления русского народа о поле, луге,</w:t>
      </w:r>
      <w:r w:rsidRPr="00A11F05">
        <w:rPr>
          <w:rFonts w:ascii="Times New Roman" w:hAnsi="Times New Roman" w:cs="Times New Roman"/>
          <w:color w:val="000000"/>
          <w:spacing w:val="-1"/>
          <w:lang w:val="ru-RU"/>
        </w:rPr>
        <w:t>травахицветах;</w:t>
      </w:r>
      <w:r w:rsidRPr="00A11F05">
        <w:rPr>
          <w:rFonts w:ascii="Times New Roman" w:hAnsi="Times New Roman" w:cs="Times New Roman"/>
          <w:color w:val="000000"/>
          <w:lang w:val="ru-RU"/>
        </w:rPr>
        <w:t>отражениеэтихпредставленийвфольклореиихразвитиеврусскойпоэзииипрозе.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Например:</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Русские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народные загадки о поле,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цветах.</w:t>
      </w:r>
    </w:p>
    <w:p w:rsidR="000624BE" w:rsidRPr="00A11F05" w:rsidRDefault="000624BE" w:rsidP="00A11F05">
      <w:pPr>
        <w:tabs>
          <w:tab w:val="left" w:pos="709"/>
        </w:tabs>
        <w:spacing w:before="8"/>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Ю.И.Коваль.</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«Фарфоровые</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колокольчики».</w:t>
      </w:r>
    </w:p>
    <w:p w:rsidR="000624BE" w:rsidRPr="00A11F05" w:rsidRDefault="000624BE" w:rsidP="00A11F05">
      <w:pPr>
        <w:tabs>
          <w:tab w:val="left" w:pos="709"/>
        </w:tabs>
        <w:spacing w:before="1"/>
        <w:ind w:left="567" w:firstLine="426"/>
        <w:jc w:val="both"/>
        <w:rPr>
          <w:rFonts w:ascii="Times New Roman" w:hAnsi="Times New Roman" w:cs="Times New Roman"/>
          <w:b/>
          <w:color w:val="000000"/>
          <w:w w:val="105"/>
          <w:sz w:val="20"/>
          <w:szCs w:val="20"/>
          <w:lang w:val="ru-RU"/>
        </w:rPr>
      </w:pPr>
      <w:r w:rsidRPr="00A11F05">
        <w:rPr>
          <w:rFonts w:ascii="Times New Roman" w:hAnsi="Times New Roman" w:cs="Times New Roman"/>
          <w:b/>
          <w:color w:val="000000"/>
          <w:w w:val="105"/>
          <w:sz w:val="20"/>
          <w:szCs w:val="20"/>
          <w:lang w:val="ru-RU"/>
        </w:rPr>
        <w:t xml:space="preserve">И.С.Никитин. </w:t>
      </w:r>
      <w:r w:rsidRPr="00A11F05">
        <w:rPr>
          <w:rFonts w:ascii="Times New Roman" w:hAnsi="Times New Roman" w:cs="Times New Roman"/>
          <w:color w:val="000000"/>
          <w:w w:val="105"/>
          <w:sz w:val="20"/>
          <w:szCs w:val="20"/>
          <w:lang w:val="ru-RU"/>
        </w:rPr>
        <w:t>«В</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чистом</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поле</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тень</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шагает».</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М.С.Пляцковский.</w:t>
      </w:r>
      <w:r w:rsidRPr="00A11F05">
        <w:rPr>
          <w:rFonts w:ascii="Times New Roman" w:hAnsi="Times New Roman" w:cs="Times New Roman"/>
          <w:color w:val="000000"/>
          <w:w w:val="105"/>
          <w:sz w:val="20"/>
          <w:szCs w:val="20"/>
          <w:lang w:val="ru-RU"/>
        </w:rPr>
        <w:t>«Колокольчик».</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 xml:space="preserve">В.А.Солоухин. </w:t>
      </w:r>
      <w:r w:rsidRPr="00A11F05">
        <w:rPr>
          <w:rFonts w:ascii="Times New Roman" w:hAnsi="Times New Roman" w:cs="Times New Roman"/>
          <w:color w:val="000000"/>
          <w:w w:val="105"/>
          <w:sz w:val="20"/>
          <w:szCs w:val="20"/>
          <w:lang w:val="ru-RU"/>
        </w:rPr>
        <w:t>«Трава»</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(фрагмент).</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Ф.И.Тютчев.</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w:t>
      </w:r>
      <w:r w:rsidRPr="00A11F05">
        <w:rPr>
          <w:rFonts w:ascii="Times New Roman" w:hAnsi="Times New Roman" w:cs="Times New Roman"/>
          <w:color w:val="000000"/>
          <w:sz w:val="20"/>
          <w:szCs w:val="20"/>
          <w:lang w:val="ru-RU"/>
        </w:rPr>
        <w:t>Тихой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ночью,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поздним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летом…»</w:t>
      </w:r>
    </w:p>
    <w:p w:rsidR="000624BE" w:rsidRPr="00A11F05" w:rsidRDefault="000624BE" w:rsidP="00A11F05">
      <w:pPr>
        <w:tabs>
          <w:tab w:val="left" w:pos="709"/>
        </w:tabs>
        <w:spacing w:before="1"/>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w w:val="105"/>
          <w:sz w:val="20"/>
          <w:szCs w:val="20"/>
          <w:lang w:val="ru-RU"/>
        </w:rPr>
        <w:t>Резерв</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на</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вариативную</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часть</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программы</w:t>
      </w:r>
      <w:r w:rsidRPr="00A11F05">
        <w:rPr>
          <w:rFonts w:ascii="Times New Roman" w:hAnsi="Times New Roman" w:cs="Times New Roman"/>
          <w:color w:val="000000"/>
          <w:w w:val="105"/>
          <w:sz w:val="20"/>
          <w:szCs w:val="20"/>
          <w:lang w:val="ru-RU"/>
        </w:rPr>
        <w:t>—</w:t>
      </w:r>
      <w:r w:rsidRPr="00A11F05">
        <w:rPr>
          <w:rFonts w:ascii="Times New Roman" w:hAnsi="Times New Roman" w:cs="Times New Roman"/>
          <w:b/>
          <w:color w:val="000000"/>
          <w:w w:val="105"/>
          <w:sz w:val="20"/>
          <w:szCs w:val="20"/>
          <w:lang w:val="ru-RU"/>
        </w:rPr>
        <w:t>2ч.</w:t>
      </w:r>
    </w:p>
    <w:p w:rsidR="000624BE" w:rsidRPr="00A11F05" w:rsidRDefault="000624BE" w:rsidP="00A11F05">
      <w:pPr>
        <w:pStyle w:val="a3"/>
        <w:tabs>
          <w:tab w:val="left" w:pos="709"/>
        </w:tabs>
        <w:spacing w:before="6"/>
        <w:ind w:left="567" w:right="0" w:firstLine="426"/>
        <w:rPr>
          <w:rFonts w:ascii="Times New Roman" w:hAnsi="Times New Roman" w:cs="Times New Roman"/>
          <w:b/>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ТРЕТИЙГОДОБУЧЕНИЯ(34ч)</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Раздел 1. Мир детства (22 ч)</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Я и книги (6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Пишут</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не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пером,</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а</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умом</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Произведения,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отражающие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первый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опыт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«писательства».</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Например:</w:t>
      </w:r>
    </w:p>
    <w:p w:rsidR="000624BE" w:rsidRPr="00A11F05" w:rsidRDefault="000624BE" w:rsidP="00A11F05">
      <w:pPr>
        <w:tabs>
          <w:tab w:val="left" w:pos="709"/>
        </w:tabs>
        <w:spacing w:before="8"/>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В.И.Воробьев.</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«Я</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ничего</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не</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придумал»</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(глава«Мой</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дневник»).</w:t>
      </w:r>
    </w:p>
    <w:p w:rsidR="000624BE" w:rsidRPr="00A11F05" w:rsidRDefault="000624BE" w:rsidP="00A11F05">
      <w:pPr>
        <w:tabs>
          <w:tab w:val="left" w:pos="709"/>
        </w:tabs>
        <w:spacing w:before="9"/>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В.П.Крапивин.</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«Сказки</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Севки</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Глущенко»</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(глава«День</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рождения»).</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Я взрослею (6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Жизнь</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дана</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на</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добрые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дела</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Пословицы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 доброте.</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Произведения, отражающие представление о доброте как</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нравственно-этической ценности, значимой для национального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русского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сознания.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Например:</w:t>
      </w:r>
    </w:p>
    <w:p w:rsidR="000624BE" w:rsidRPr="00A11F05" w:rsidRDefault="000624BE" w:rsidP="00A11F05">
      <w:pPr>
        <w:tabs>
          <w:tab w:val="left" w:pos="709"/>
        </w:tabs>
        <w:spacing w:before="3"/>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Ю.А.Буковский.</w:t>
      </w:r>
      <w:r>
        <w:rPr>
          <w:rFonts w:ascii="Times New Roman" w:hAnsi="Times New Roman" w:cs="Times New Roman"/>
          <w:b/>
          <w:color w:val="000000"/>
          <w:sz w:val="20"/>
          <w:szCs w:val="20"/>
          <w:lang w:val="ru-RU"/>
        </w:rPr>
        <w:t xml:space="preserve"> </w:t>
      </w:r>
      <w:r w:rsidRPr="00A11F05">
        <w:rPr>
          <w:rFonts w:ascii="Times New Roman" w:hAnsi="Times New Roman" w:cs="Times New Roman"/>
          <w:color w:val="000000"/>
          <w:sz w:val="20"/>
          <w:szCs w:val="20"/>
          <w:lang w:val="ru-RU"/>
        </w:rPr>
        <w:t>«О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Доброте—злой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доброй».</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Л.Л.Яхнин.</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«Последняя</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рубашка».</w:t>
      </w:r>
    </w:p>
    <w:p w:rsidR="000624BE" w:rsidRPr="00A11F05" w:rsidRDefault="000624BE" w:rsidP="00A11F05">
      <w:pPr>
        <w:tabs>
          <w:tab w:val="left" w:pos="709"/>
        </w:tabs>
        <w:spacing w:before="17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Живи</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по</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совести</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Пословицы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 совести.</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Произведения, отражающие представление о совести как</w:t>
      </w:r>
      <w:r w:rsidRPr="00A11F05">
        <w:rPr>
          <w:rFonts w:ascii="Times New Roman" w:hAnsi="Times New Roman" w:cs="Times New Roman"/>
          <w:color w:val="000000"/>
          <w:w w:val="95"/>
          <w:lang w:val="ru-RU"/>
        </w:rPr>
        <w:t>нравственно-этической ценности, значимой для национального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русского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сознания.Например:</w:t>
      </w:r>
    </w:p>
    <w:p w:rsidR="000624BE" w:rsidRPr="00A11F05" w:rsidRDefault="000624BE" w:rsidP="00A11F05">
      <w:pPr>
        <w:tabs>
          <w:tab w:val="left" w:pos="709"/>
        </w:tabs>
        <w:spacing w:before="3"/>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П.В.Засодимский.</w:t>
      </w:r>
      <w:r w:rsidRPr="00A11F05">
        <w:rPr>
          <w:rFonts w:ascii="Times New Roman" w:hAnsi="Times New Roman" w:cs="Times New Roman"/>
          <w:color w:val="000000"/>
          <w:w w:val="105"/>
          <w:sz w:val="20"/>
          <w:szCs w:val="20"/>
          <w:lang w:val="ru-RU"/>
        </w:rPr>
        <w:t>«Гришина</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милостыня».</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Н.Г.Волкова.</w:t>
      </w:r>
      <w:r w:rsidRPr="00A11F05">
        <w:rPr>
          <w:rFonts w:ascii="Times New Roman" w:hAnsi="Times New Roman" w:cs="Times New Roman"/>
          <w:color w:val="000000"/>
          <w:w w:val="105"/>
          <w:sz w:val="20"/>
          <w:szCs w:val="20"/>
          <w:lang w:val="ru-RU"/>
        </w:rPr>
        <w:t>«Дреби-Дон».</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Я и моя семья (4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В</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дружной</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семье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и</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в</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холод</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тепло</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Произведения,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отражающие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традиционные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представления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семейных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ценностях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(лад,</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любовь,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взаимопонимание,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забота,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терпение,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уважение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старшим).Например:</w:t>
      </w:r>
    </w:p>
    <w:p w:rsidR="000624BE" w:rsidRPr="00A11F05" w:rsidRDefault="000624BE" w:rsidP="00A11F05">
      <w:pPr>
        <w:tabs>
          <w:tab w:val="left" w:pos="709"/>
        </w:tabs>
        <w:spacing w:before="3"/>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 xml:space="preserve">О. Ф.Кургузов. </w:t>
      </w:r>
      <w:r w:rsidRPr="00A11F05">
        <w:rPr>
          <w:rFonts w:ascii="Times New Roman" w:hAnsi="Times New Roman" w:cs="Times New Roman"/>
          <w:color w:val="000000"/>
          <w:w w:val="105"/>
          <w:sz w:val="20"/>
          <w:szCs w:val="20"/>
          <w:lang w:val="ru-RU"/>
        </w:rPr>
        <w:t>«Душа</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на</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распашку».</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А.Л.Решетов.</w:t>
      </w:r>
      <w:r>
        <w:rPr>
          <w:rFonts w:ascii="Times New Roman" w:hAnsi="Times New Roman" w:cs="Times New Roman"/>
          <w:b/>
          <w:color w:val="000000"/>
          <w:sz w:val="20"/>
          <w:szCs w:val="20"/>
          <w:lang w:val="ru-RU"/>
        </w:rPr>
        <w:t xml:space="preserve"> </w:t>
      </w:r>
      <w:r w:rsidRPr="00A11F05">
        <w:rPr>
          <w:rFonts w:ascii="Times New Roman" w:hAnsi="Times New Roman" w:cs="Times New Roman"/>
          <w:color w:val="000000"/>
          <w:sz w:val="20"/>
          <w:szCs w:val="20"/>
          <w:lang w:val="ru-RU"/>
        </w:rPr>
        <w:t>«Зёрнышки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спелых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яблок»(фрагмент).</w:t>
      </w:r>
    </w:p>
    <w:p w:rsidR="000624BE" w:rsidRPr="00A11F05" w:rsidRDefault="000624BE" w:rsidP="00A11F05">
      <w:pPr>
        <w:tabs>
          <w:tab w:val="left" w:pos="709"/>
        </w:tabs>
        <w:spacing w:before="1"/>
        <w:ind w:left="567" w:firstLine="426"/>
        <w:jc w:val="both"/>
        <w:rPr>
          <w:rFonts w:ascii="Times New Roman" w:hAnsi="Times New Roman" w:cs="Times New Roman"/>
          <w:b/>
          <w:bCs/>
          <w:color w:val="000000"/>
          <w:w w:val="105"/>
          <w:sz w:val="20"/>
          <w:szCs w:val="20"/>
          <w:lang w:val="ru-RU"/>
        </w:rPr>
      </w:pPr>
      <w:r w:rsidRPr="00A11F05">
        <w:rPr>
          <w:rFonts w:ascii="Times New Roman" w:hAnsi="Times New Roman" w:cs="Times New Roman"/>
          <w:b/>
          <w:color w:val="000000"/>
          <w:sz w:val="20"/>
          <w:szCs w:val="20"/>
          <w:lang w:val="ru-RU"/>
        </w:rPr>
        <w:t xml:space="preserve">В. М. Шукшин. </w:t>
      </w:r>
      <w:r w:rsidRPr="00A11F05">
        <w:rPr>
          <w:rFonts w:ascii="Times New Roman" w:hAnsi="Times New Roman" w:cs="Times New Roman"/>
          <w:color w:val="000000"/>
          <w:sz w:val="20"/>
          <w:szCs w:val="20"/>
          <w:lang w:val="ru-RU"/>
        </w:rPr>
        <w:t>«Как зайка летал на воздушных шариках»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(фрагмент).</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Я фантазирую и мечтаю (4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Детские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фантазии</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Произведения, отражающие значение мечты и фантазии</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для взросления, взаимодействие мира реального и мира фанта</w:t>
      </w:r>
      <w:r w:rsidRPr="00A11F05">
        <w:rPr>
          <w:rFonts w:ascii="Times New Roman" w:hAnsi="Times New Roman" w:cs="Times New Roman"/>
          <w:color w:val="000000"/>
          <w:lang w:val="ru-RU"/>
        </w:rPr>
        <w:t>стического.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Например:</w:t>
      </w:r>
    </w:p>
    <w:p w:rsidR="000624BE" w:rsidRPr="00A11F05" w:rsidRDefault="000624BE" w:rsidP="00A11F05">
      <w:pPr>
        <w:tabs>
          <w:tab w:val="left" w:pos="709"/>
        </w:tabs>
        <w:spacing w:before="3"/>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В.П.Крапивин.</w:t>
      </w:r>
      <w:r>
        <w:rPr>
          <w:rFonts w:ascii="Times New Roman" w:hAnsi="Times New Roman" w:cs="Times New Roman"/>
          <w:b/>
          <w:color w:val="000000"/>
          <w:sz w:val="20"/>
          <w:szCs w:val="20"/>
          <w:lang w:val="ru-RU"/>
        </w:rPr>
        <w:t xml:space="preserve"> </w:t>
      </w:r>
      <w:r w:rsidRPr="00A11F05">
        <w:rPr>
          <w:rFonts w:ascii="Times New Roman" w:hAnsi="Times New Roman" w:cs="Times New Roman"/>
          <w:color w:val="000000"/>
          <w:sz w:val="20"/>
          <w:szCs w:val="20"/>
          <w:lang w:val="ru-RU"/>
        </w:rPr>
        <w:t>«Брат,</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которому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семь»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(фрагмент</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главы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105"/>
          <w:sz w:val="20"/>
          <w:szCs w:val="20"/>
          <w:lang w:val="ru-RU"/>
        </w:rPr>
        <w:t>«Зелёная</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грива»).</w:t>
      </w:r>
    </w:p>
    <w:p w:rsidR="000624BE" w:rsidRPr="00A11F05" w:rsidRDefault="000624BE" w:rsidP="00A11F05">
      <w:pPr>
        <w:tabs>
          <w:tab w:val="left" w:pos="709"/>
        </w:tabs>
        <w:spacing w:before="8"/>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 xml:space="preserve">Л. К. Чуковская. </w:t>
      </w:r>
      <w:r w:rsidRPr="00A11F05">
        <w:rPr>
          <w:rFonts w:ascii="Times New Roman" w:hAnsi="Times New Roman" w:cs="Times New Roman"/>
          <w:color w:val="000000"/>
          <w:w w:val="105"/>
          <w:sz w:val="20"/>
          <w:szCs w:val="20"/>
          <w:lang w:val="ru-RU"/>
        </w:rPr>
        <w:t>«Мой отец — Корней Чуковский» (фрагмент).</w:t>
      </w:r>
    </w:p>
    <w:p w:rsidR="000624BE" w:rsidRPr="00A11F05" w:rsidRDefault="000624BE" w:rsidP="00A11F05">
      <w:pPr>
        <w:tabs>
          <w:tab w:val="left" w:pos="709"/>
        </w:tabs>
        <w:spacing w:before="9"/>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w w:val="105"/>
          <w:sz w:val="20"/>
          <w:szCs w:val="20"/>
          <w:lang w:val="ru-RU"/>
        </w:rPr>
        <w:t>Резерв</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на</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вариативную</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часть</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программы</w:t>
      </w:r>
      <w:r w:rsidRPr="00A11F05">
        <w:rPr>
          <w:rFonts w:ascii="Times New Roman" w:hAnsi="Times New Roman" w:cs="Times New Roman"/>
          <w:color w:val="000000"/>
          <w:w w:val="105"/>
          <w:sz w:val="20"/>
          <w:szCs w:val="20"/>
          <w:lang w:val="ru-RU"/>
        </w:rPr>
        <w:t>—</w:t>
      </w:r>
      <w:r w:rsidRPr="00A11F05">
        <w:rPr>
          <w:rFonts w:ascii="Times New Roman" w:hAnsi="Times New Roman" w:cs="Times New Roman"/>
          <w:b/>
          <w:color w:val="000000"/>
          <w:w w:val="105"/>
          <w:sz w:val="20"/>
          <w:szCs w:val="20"/>
          <w:lang w:val="ru-RU"/>
        </w:rPr>
        <w:t>2ч.</w:t>
      </w:r>
    </w:p>
    <w:p w:rsidR="000624BE" w:rsidRPr="00A11F05" w:rsidRDefault="000624BE" w:rsidP="00A11F05">
      <w:pPr>
        <w:pStyle w:val="a3"/>
        <w:tabs>
          <w:tab w:val="left" w:pos="709"/>
        </w:tabs>
        <w:ind w:left="567" w:right="0" w:firstLine="426"/>
        <w:rPr>
          <w:rFonts w:ascii="Times New Roman" w:hAnsi="Times New Roman" w:cs="Times New Roman"/>
          <w:b/>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Раздел 2. Россия — Родина моя (12 ч)</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Родная страна во все времена сынами сильна (3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Люди</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земли</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Русской</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Произведения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выдающихся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представителях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Например:</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О.М.Гурьян.</w:t>
      </w:r>
      <w:r>
        <w:rPr>
          <w:rFonts w:ascii="Times New Roman" w:hAnsi="Times New Roman" w:cs="Times New Roman"/>
          <w:b/>
          <w:color w:val="000000"/>
          <w:sz w:val="20"/>
          <w:szCs w:val="20"/>
          <w:lang w:val="ru-RU"/>
        </w:rPr>
        <w:t xml:space="preserve"> </w:t>
      </w:r>
      <w:r w:rsidRPr="00A11F05">
        <w:rPr>
          <w:rFonts w:ascii="Times New Roman" w:hAnsi="Times New Roman" w:cs="Times New Roman"/>
          <w:color w:val="000000"/>
          <w:sz w:val="20"/>
          <w:szCs w:val="20"/>
          <w:lang w:val="ru-RU"/>
        </w:rPr>
        <w:t>«Мальчик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из</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Холмогор»</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(фрагмент).</w:t>
      </w:r>
    </w:p>
    <w:p w:rsidR="000624BE" w:rsidRPr="00A11F05" w:rsidRDefault="000624BE" w:rsidP="00A11F05">
      <w:pPr>
        <w:tabs>
          <w:tab w:val="left" w:pos="709"/>
        </w:tabs>
        <w:spacing w:before="2"/>
        <w:ind w:left="567" w:firstLine="426"/>
        <w:jc w:val="both"/>
        <w:rPr>
          <w:rFonts w:ascii="Times New Roman" w:hAnsi="Times New Roman" w:cs="Times New Roman"/>
          <w:color w:val="000000"/>
          <w:spacing w:val="1"/>
          <w:w w:val="105"/>
          <w:sz w:val="20"/>
          <w:szCs w:val="20"/>
          <w:lang w:val="ru-RU"/>
        </w:rPr>
      </w:pPr>
      <w:r w:rsidRPr="00A11F05">
        <w:rPr>
          <w:rFonts w:ascii="Times New Roman" w:hAnsi="Times New Roman" w:cs="Times New Roman"/>
          <w:b/>
          <w:color w:val="000000"/>
          <w:w w:val="105"/>
          <w:sz w:val="20"/>
          <w:szCs w:val="20"/>
          <w:lang w:val="ru-RU"/>
        </w:rPr>
        <w:t>В.А.Бахревский.</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«Семён</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Дежнёв»(фрагмент).</w:t>
      </w:r>
    </w:p>
    <w:p w:rsidR="000624BE" w:rsidRPr="00A11F05" w:rsidRDefault="000624BE" w:rsidP="00A11F05">
      <w:pPr>
        <w:tabs>
          <w:tab w:val="left" w:pos="709"/>
        </w:tabs>
        <w:spacing w:before="2"/>
        <w:ind w:left="567" w:firstLine="426"/>
        <w:jc w:val="both"/>
        <w:rPr>
          <w:rFonts w:ascii="Times New Roman" w:hAnsi="Times New Roman" w:cs="Times New Roman"/>
          <w:color w:val="000000"/>
          <w:spacing w:val="-61"/>
          <w:sz w:val="20"/>
          <w:szCs w:val="20"/>
          <w:lang w:val="ru-RU"/>
        </w:rPr>
      </w:pPr>
      <w:r w:rsidRPr="00A11F05">
        <w:rPr>
          <w:rFonts w:ascii="Times New Roman" w:hAnsi="Times New Roman" w:cs="Times New Roman"/>
          <w:b/>
          <w:color w:val="000000"/>
          <w:sz w:val="20"/>
          <w:szCs w:val="20"/>
          <w:lang w:val="ru-RU"/>
        </w:rPr>
        <w:t>Н.М.Коняев.</w:t>
      </w:r>
      <w:r>
        <w:rPr>
          <w:rFonts w:ascii="Times New Roman" w:hAnsi="Times New Roman" w:cs="Times New Roman"/>
          <w:b/>
          <w:color w:val="000000"/>
          <w:sz w:val="20"/>
          <w:szCs w:val="20"/>
          <w:lang w:val="ru-RU"/>
        </w:rPr>
        <w:t xml:space="preserve"> </w:t>
      </w:r>
      <w:r w:rsidRPr="00A11F05">
        <w:rPr>
          <w:rFonts w:ascii="Times New Roman" w:hAnsi="Times New Roman" w:cs="Times New Roman"/>
          <w:color w:val="000000"/>
          <w:sz w:val="20"/>
          <w:szCs w:val="20"/>
          <w:lang w:val="ru-RU"/>
        </w:rPr>
        <w:t>«Правнуки богатырей» (фрагмент).</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А.Н.Майков.</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«Ломоносов»(фрагмент).</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От праздника к празднику (4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5"/>
          <w:sz w:val="20"/>
          <w:szCs w:val="20"/>
          <w:lang w:val="ru-RU"/>
        </w:rPr>
        <w:t>Всякая</w:t>
      </w:r>
      <w:r>
        <w:rPr>
          <w:rFonts w:ascii="Times New Roman" w:hAnsi="Times New Roman" w:cs="Times New Roman"/>
          <w:i/>
          <w:color w:val="000000"/>
          <w:w w:val="125"/>
          <w:sz w:val="20"/>
          <w:szCs w:val="20"/>
          <w:lang w:val="ru-RU"/>
        </w:rPr>
        <w:t xml:space="preserve"> </w:t>
      </w:r>
      <w:r w:rsidRPr="00A11F05">
        <w:rPr>
          <w:rFonts w:ascii="Times New Roman" w:hAnsi="Times New Roman" w:cs="Times New Roman"/>
          <w:i/>
          <w:color w:val="000000"/>
          <w:w w:val="125"/>
          <w:sz w:val="20"/>
          <w:szCs w:val="20"/>
          <w:lang w:val="ru-RU"/>
        </w:rPr>
        <w:t>душа</w:t>
      </w:r>
      <w:r>
        <w:rPr>
          <w:rFonts w:ascii="Times New Roman" w:hAnsi="Times New Roman" w:cs="Times New Roman"/>
          <w:i/>
          <w:color w:val="000000"/>
          <w:w w:val="125"/>
          <w:sz w:val="20"/>
          <w:szCs w:val="20"/>
          <w:lang w:val="ru-RU"/>
        </w:rPr>
        <w:t xml:space="preserve"> </w:t>
      </w:r>
      <w:r w:rsidRPr="00A11F05">
        <w:rPr>
          <w:rFonts w:ascii="Times New Roman" w:hAnsi="Times New Roman" w:cs="Times New Roman"/>
          <w:i/>
          <w:color w:val="000000"/>
          <w:w w:val="125"/>
          <w:sz w:val="20"/>
          <w:szCs w:val="20"/>
          <w:lang w:val="ru-RU"/>
        </w:rPr>
        <w:t>празднику</w:t>
      </w:r>
      <w:r>
        <w:rPr>
          <w:rFonts w:ascii="Times New Roman" w:hAnsi="Times New Roman" w:cs="Times New Roman"/>
          <w:i/>
          <w:color w:val="000000"/>
          <w:w w:val="125"/>
          <w:sz w:val="20"/>
          <w:szCs w:val="20"/>
          <w:lang w:val="ru-RU"/>
        </w:rPr>
        <w:t xml:space="preserve"> </w:t>
      </w:r>
      <w:r w:rsidRPr="00A11F05">
        <w:rPr>
          <w:rFonts w:ascii="Times New Roman" w:hAnsi="Times New Roman" w:cs="Times New Roman"/>
          <w:i/>
          <w:color w:val="000000"/>
          <w:w w:val="125"/>
          <w:sz w:val="20"/>
          <w:szCs w:val="20"/>
          <w:lang w:val="ru-RU"/>
        </w:rPr>
        <w:t>рада</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Произведения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праздниках,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значимых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культуры: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Рождестве,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Пасхе.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Например:</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10"/>
          <w:sz w:val="20"/>
          <w:szCs w:val="20"/>
          <w:lang w:val="ru-RU"/>
        </w:rPr>
        <w:t>Е.В.Григорьева.</w:t>
      </w:r>
      <w:r w:rsidRPr="00A11F05">
        <w:rPr>
          <w:rFonts w:ascii="Times New Roman" w:hAnsi="Times New Roman" w:cs="Times New Roman"/>
          <w:color w:val="000000"/>
          <w:w w:val="110"/>
          <w:sz w:val="20"/>
          <w:szCs w:val="20"/>
          <w:lang w:val="ru-RU"/>
        </w:rPr>
        <w:t>«Радость».</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А.И.Куприн.</w:t>
      </w:r>
      <w:r w:rsidRPr="00A11F05">
        <w:rPr>
          <w:rFonts w:ascii="Times New Roman" w:hAnsi="Times New Roman" w:cs="Times New Roman"/>
          <w:color w:val="000000"/>
          <w:w w:val="105"/>
          <w:sz w:val="20"/>
          <w:szCs w:val="20"/>
          <w:lang w:val="ru-RU"/>
        </w:rPr>
        <w:t>«Пасхальные</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колокола»(фрагмент).</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С.Чёрный.</w:t>
      </w:r>
      <w:r w:rsidRPr="00A11F05">
        <w:rPr>
          <w:rFonts w:ascii="Times New Roman" w:hAnsi="Times New Roman" w:cs="Times New Roman"/>
          <w:color w:val="000000"/>
          <w:sz w:val="20"/>
          <w:szCs w:val="20"/>
          <w:lang w:val="ru-RU"/>
        </w:rPr>
        <w:t>«Пасхальный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визит»(фрагмент).</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О родной природе (3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Неразгаданная</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тайна—в</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чащах</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леса…</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Поэтические представления русского народа о лесе, реке,тумане; отражение этих представлений в фольклоре и их развитие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русской</w:t>
      </w:r>
      <w:r>
        <w:rPr>
          <w:rFonts w:ascii="Times New Roman" w:hAnsi="Times New Roman" w:cs="Times New Roman"/>
          <w:color w:val="000000"/>
          <w:lang w:val="ru-RU"/>
        </w:rPr>
        <w:t xml:space="preserve"> поэзии </w:t>
      </w:r>
      <w:r w:rsidRPr="00A11F05">
        <w:rPr>
          <w:rFonts w:ascii="Times New Roman" w:hAnsi="Times New Roman" w:cs="Times New Roman"/>
          <w:color w:val="000000"/>
          <w:lang w:val="ru-RU"/>
        </w:rPr>
        <w:t>прозе.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Например:</w:t>
      </w:r>
    </w:p>
    <w:p w:rsidR="000624BE" w:rsidRPr="00A11F05" w:rsidRDefault="000624BE" w:rsidP="00A11F05">
      <w:pPr>
        <w:tabs>
          <w:tab w:val="left" w:pos="709"/>
        </w:tabs>
        <w:spacing w:before="3"/>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Русские народные загадки о лесе, реке, тумане.</w:t>
      </w:r>
      <w:r w:rsidRPr="00A11F05">
        <w:rPr>
          <w:rFonts w:ascii="Times New Roman" w:hAnsi="Times New Roman" w:cs="Times New Roman"/>
          <w:b/>
          <w:color w:val="000000"/>
          <w:w w:val="105"/>
          <w:sz w:val="20"/>
          <w:szCs w:val="20"/>
          <w:lang w:val="ru-RU"/>
        </w:rPr>
        <w:t xml:space="preserve">В. П. Астафьев. </w:t>
      </w:r>
      <w:r w:rsidRPr="00A11F05">
        <w:rPr>
          <w:rFonts w:ascii="Times New Roman" w:hAnsi="Times New Roman" w:cs="Times New Roman"/>
          <w:color w:val="000000"/>
          <w:w w:val="105"/>
          <w:sz w:val="20"/>
          <w:szCs w:val="20"/>
          <w:lang w:val="ru-RU"/>
        </w:rPr>
        <w:t>«Зорькина песня» (фрагмент).</w:t>
      </w:r>
      <w:r w:rsidRPr="00A11F05">
        <w:rPr>
          <w:rFonts w:ascii="Times New Roman" w:hAnsi="Times New Roman" w:cs="Times New Roman"/>
          <w:b/>
          <w:color w:val="000000"/>
          <w:w w:val="105"/>
          <w:sz w:val="20"/>
          <w:szCs w:val="20"/>
          <w:lang w:val="ru-RU"/>
        </w:rPr>
        <w:t>В.Д.Берестов.</w:t>
      </w:r>
      <w:r w:rsidRPr="00A11F05">
        <w:rPr>
          <w:rFonts w:ascii="Times New Roman" w:hAnsi="Times New Roman" w:cs="Times New Roman"/>
          <w:color w:val="000000"/>
          <w:w w:val="115"/>
          <w:sz w:val="20"/>
          <w:szCs w:val="20"/>
          <w:lang w:val="ru-RU"/>
        </w:rPr>
        <w:t xml:space="preserve">«У </w:t>
      </w:r>
      <w:r w:rsidRPr="00A11F05">
        <w:rPr>
          <w:rFonts w:ascii="Times New Roman" w:hAnsi="Times New Roman" w:cs="Times New Roman"/>
          <w:color w:val="000000"/>
          <w:w w:val="105"/>
          <w:sz w:val="20"/>
          <w:szCs w:val="20"/>
          <w:lang w:val="ru-RU"/>
        </w:rPr>
        <w:t>реки».</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И.С.Никитин.</w:t>
      </w:r>
      <w:r w:rsidRPr="00A11F05">
        <w:rPr>
          <w:rFonts w:ascii="Times New Roman" w:hAnsi="Times New Roman" w:cs="Times New Roman"/>
          <w:color w:val="000000"/>
          <w:w w:val="105"/>
          <w:sz w:val="20"/>
          <w:szCs w:val="20"/>
          <w:lang w:val="ru-RU"/>
        </w:rPr>
        <w:t>«Лес».</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10"/>
          <w:sz w:val="20"/>
          <w:szCs w:val="20"/>
          <w:lang w:val="ru-RU"/>
        </w:rPr>
        <w:t>К.Г.Паустовский.</w:t>
      </w:r>
      <w:r w:rsidRPr="00A11F05">
        <w:rPr>
          <w:rFonts w:ascii="Times New Roman" w:hAnsi="Times New Roman" w:cs="Times New Roman"/>
          <w:color w:val="000000"/>
          <w:w w:val="110"/>
          <w:sz w:val="20"/>
          <w:szCs w:val="20"/>
          <w:lang w:val="ru-RU"/>
        </w:rPr>
        <w:t>«Клад».</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М.М.Пришвин.</w:t>
      </w:r>
      <w:r w:rsidRPr="00A11F05">
        <w:rPr>
          <w:rFonts w:ascii="Times New Roman" w:hAnsi="Times New Roman" w:cs="Times New Roman"/>
          <w:color w:val="000000"/>
          <w:sz w:val="20"/>
          <w:szCs w:val="20"/>
          <w:lang w:val="ru-RU"/>
        </w:rPr>
        <w:t>«Ка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краспускаются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разные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деревья».</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И.П.Токмакова.</w:t>
      </w:r>
      <w:r w:rsidRPr="00A11F05">
        <w:rPr>
          <w:rFonts w:ascii="Times New Roman" w:hAnsi="Times New Roman" w:cs="Times New Roman"/>
          <w:color w:val="000000"/>
          <w:w w:val="105"/>
          <w:sz w:val="20"/>
          <w:szCs w:val="20"/>
          <w:lang w:val="ru-RU"/>
        </w:rPr>
        <w:t>«Туман».</w:t>
      </w:r>
    </w:p>
    <w:p w:rsidR="000624BE" w:rsidRPr="00A11F05" w:rsidRDefault="000624BE" w:rsidP="00A11F05">
      <w:pPr>
        <w:tabs>
          <w:tab w:val="left" w:pos="709"/>
        </w:tabs>
        <w:spacing w:before="1"/>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w w:val="105"/>
          <w:sz w:val="20"/>
          <w:szCs w:val="20"/>
          <w:lang w:val="ru-RU"/>
        </w:rPr>
        <w:t>Резерв</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на</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вариативную</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часть</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программы</w:t>
      </w:r>
      <w:r w:rsidRPr="00A11F05">
        <w:rPr>
          <w:rFonts w:ascii="Times New Roman" w:hAnsi="Times New Roman" w:cs="Times New Roman"/>
          <w:color w:val="000000"/>
          <w:w w:val="105"/>
          <w:sz w:val="20"/>
          <w:szCs w:val="20"/>
          <w:lang w:val="ru-RU"/>
        </w:rPr>
        <w:t>—</w:t>
      </w:r>
      <w:r w:rsidRPr="00A11F05">
        <w:rPr>
          <w:rFonts w:ascii="Times New Roman" w:hAnsi="Times New Roman" w:cs="Times New Roman"/>
          <w:b/>
          <w:color w:val="000000"/>
          <w:w w:val="105"/>
          <w:sz w:val="20"/>
          <w:szCs w:val="20"/>
          <w:lang w:val="ru-RU"/>
        </w:rPr>
        <w:t>2ч.</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580" w:bottom="920" w:left="580" w:header="0" w:footer="727" w:gutter="0"/>
          <w:cols w:space="720"/>
        </w:sectPr>
      </w:pPr>
    </w:p>
    <w:p w:rsidR="000624BE" w:rsidRPr="00A11F05" w:rsidRDefault="000624BE" w:rsidP="00A11F05">
      <w:pPr>
        <w:tabs>
          <w:tab w:val="left" w:pos="709"/>
        </w:tabs>
        <w:spacing w:before="7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ЧЕТВЁРТЫЙГОДОБУЧЕНИЯ(34ч)</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Раздел 1. Мир детства (21 ч)</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Я и книги (5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5"/>
          <w:sz w:val="20"/>
          <w:szCs w:val="20"/>
          <w:lang w:val="ru-RU"/>
        </w:rPr>
        <w:t>Испокон</w:t>
      </w:r>
      <w:r>
        <w:rPr>
          <w:rFonts w:ascii="Times New Roman" w:hAnsi="Times New Roman" w:cs="Times New Roman"/>
          <w:i/>
          <w:color w:val="000000"/>
          <w:w w:val="125"/>
          <w:sz w:val="20"/>
          <w:szCs w:val="20"/>
          <w:lang w:val="ru-RU"/>
        </w:rPr>
        <w:t xml:space="preserve"> </w:t>
      </w:r>
      <w:r w:rsidRPr="00A11F05">
        <w:rPr>
          <w:rFonts w:ascii="Times New Roman" w:hAnsi="Times New Roman" w:cs="Times New Roman"/>
          <w:i/>
          <w:color w:val="000000"/>
          <w:w w:val="125"/>
          <w:sz w:val="20"/>
          <w:szCs w:val="20"/>
          <w:lang w:val="ru-RU"/>
        </w:rPr>
        <w:t>века</w:t>
      </w:r>
      <w:r>
        <w:rPr>
          <w:rFonts w:ascii="Times New Roman" w:hAnsi="Times New Roman" w:cs="Times New Roman"/>
          <w:i/>
          <w:color w:val="000000"/>
          <w:w w:val="125"/>
          <w:sz w:val="20"/>
          <w:szCs w:val="20"/>
          <w:lang w:val="ru-RU"/>
        </w:rPr>
        <w:t xml:space="preserve"> </w:t>
      </w:r>
      <w:r w:rsidRPr="00A11F05">
        <w:rPr>
          <w:rFonts w:ascii="Times New Roman" w:hAnsi="Times New Roman" w:cs="Times New Roman"/>
          <w:i/>
          <w:color w:val="000000"/>
          <w:w w:val="125"/>
          <w:sz w:val="20"/>
          <w:szCs w:val="20"/>
          <w:lang w:val="ru-RU"/>
        </w:rPr>
        <w:t>книга</w:t>
      </w:r>
      <w:r>
        <w:rPr>
          <w:rFonts w:ascii="Times New Roman" w:hAnsi="Times New Roman" w:cs="Times New Roman"/>
          <w:i/>
          <w:color w:val="000000"/>
          <w:w w:val="125"/>
          <w:sz w:val="20"/>
          <w:szCs w:val="20"/>
          <w:lang w:val="ru-RU"/>
        </w:rPr>
        <w:t xml:space="preserve"> </w:t>
      </w:r>
      <w:r w:rsidRPr="00A11F05">
        <w:rPr>
          <w:rFonts w:ascii="Times New Roman" w:hAnsi="Times New Roman" w:cs="Times New Roman"/>
          <w:i/>
          <w:color w:val="000000"/>
          <w:w w:val="125"/>
          <w:sz w:val="20"/>
          <w:szCs w:val="20"/>
          <w:lang w:val="ru-RU"/>
        </w:rPr>
        <w:t>растит</w:t>
      </w:r>
      <w:r>
        <w:rPr>
          <w:rFonts w:ascii="Times New Roman" w:hAnsi="Times New Roman" w:cs="Times New Roman"/>
          <w:i/>
          <w:color w:val="000000"/>
          <w:w w:val="125"/>
          <w:sz w:val="20"/>
          <w:szCs w:val="20"/>
          <w:lang w:val="ru-RU"/>
        </w:rPr>
        <w:t xml:space="preserve"> </w:t>
      </w:r>
      <w:r w:rsidRPr="00A11F05">
        <w:rPr>
          <w:rFonts w:ascii="Times New Roman" w:hAnsi="Times New Roman" w:cs="Times New Roman"/>
          <w:i/>
          <w:color w:val="000000"/>
          <w:w w:val="125"/>
          <w:sz w:val="20"/>
          <w:szCs w:val="20"/>
          <w:lang w:val="ru-RU"/>
        </w:rPr>
        <w:t>человека</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Произведения,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отражающие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ценность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чтения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жизни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чело</w:t>
      </w:r>
      <w:r w:rsidRPr="00A11F05">
        <w:rPr>
          <w:rFonts w:ascii="Times New Roman" w:hAnsi="Times New Roman" w:cs="Times New Roman"/>
          <w:color w:val="000000"/>
          <w:lang w:val="ru-RU"/>
        </w:rPr>
        <w:t>века,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роль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книги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становлении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личности.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Например:</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pacing w:val="-4"/>
          <w:sz w:val="20"/>
          <w:szCs w:val="20"/>
          <w:lang w:val="ru-RU"/>
        </w:rPr>
        <w:t>С.Т.Аксаков.</w:t>
      </w:r>
      <w:r>
        <w:rPr>
          <w:rFonts w:ascii="Times New Roman" w:hAnsi="Times New Roman" w:cs="Times New Roman"/>
          <w:b/>
          <w:color w:val="000000"/>
          <w:spacing w:val="-4"/>
          <w:sz w:val="20"/>
          <w:szCs w:val="20"/>
          <w:lang w:val="ru-RU"/>
        </w:rPr>
        <w:t xml:space="preserve"> </w:t>
      </w:r>
      <w:r w:rsidRPr="00A11F05">
        <w:rPr>
          <w:rFonts w:ascii="Times New Roman" w:hAnsi="Times New Roman" w:cs="Times New Roman"/>
          <w:b/>
          <w:color w:val="000000"/>
          <w:spacing w:val="-4"/>
          <w:sz w:val="20"/>
          <w:szCs w:val="20"/>
          <w:lang w:val="ru-RU"/>
        </w:rPr>
        <w:t>«</w:t>
      </w:r>
      <w:r w:rsidRPr="00A11F05">
        <w:rPr>
          <w:rFonts w:ascii="Times New Roman" w:hAnsi="Times New Roman" w:cs="Times New Roman"/>
          <w:color w:val="000000"/>
          <w:spacing w:val="-4"/>
          <w:sz w:val="20"/>
          <w:szCs w:val="20"/>
          <w:lang w:val="ru-RU"/>
        </w:rPr>
        <w:t>Детские</w:t>
      </w:r>
      <w:r>
        <w:rPr>
          <w:rFonts w:ascii="Times New Roman" w:hAnsi="Times New Roman" w:cs="Times New Roman"/>
          <w:color w:val="000000"/>
          <w:spacing w:val="-4"/>
          <w:sz w:val="20"/>
          <w:szCs w:val="20"/>
          <w:lang w:val="ru-RU"/>
        </w:rPr>
        <w:t xml:space="preserve"> </w:t>
      </w:r>
      <w:r w:rsidRPr="00A11F05">
        <w:rPr>
          <w:rFonts w:ascii="Times New Roman" w:hAnsi="Times New Roman" w:cs="Times New Roman"/>
          <w:color w:val="000000"/>
          <w:spacing w:val="-3"/>
          <w:sz w:val="20"/>
          <w:szCs w:val="20"/>
          <w:lang w:val="ru-RU"/>
        </w:rPr>
        <w:t>годы</w:t>
      </w:r>
      <w:r>
        <w:rPr>
          <w:rFonts w:ascii="Times New Roman" w:hAnsi="Times New Roman" w:cs="Times New Roman"/>
          <w:color w:val="000000"/>
          <w:spacing w:val="-3"/>
          <w:sz w:val="20"/>
          <w:szCs w:val="20"/>
          <w:lang w:val="ru-RU"/>
        </w:rPr>
        <w:t xml:space="preserve"> </w:t>
      </w:r>
      <w:r w:rsidRPr="00A11F05">
        <w:rPr>
          <w:rFonts w:ascii="Times New Roman" w:hAnsi="Times New Roman" w:cs="Times New Roman"/>
          <w:color w:val="000000"/>
          <w:spacing w:val="-3"/>
          <w:sz w:val="20"/>
          <w:szCs w:val="20"/>
          <w:lang w:val="ru-RU"/>
        </w:rPr>
        <w:t>Багрова-внука»</w:t>
      </w:r>
      <w:r>
        <w:rPr>
          <w:rFonts w:ascii="Times New Roman" w:hAnsi="Times New Roman" w:cs="Times New Roman"/>
          <w:color w:val="000000"/>
          <w:spacing w:val="-3"/>
          <w:sz w:val="20"/>
          <w:szCs w:val="20"/>
          <w:lang w:val="ru-RU"/>
        </w:rPr>
        <w:t xml:space="preserve"> </w:t>
      </w:r>
      <w:r w:rsidRPr="00A11F05">
        <w:rPr>
          <w:rFonts w:ascii="Times New Roman" w:hAnsi="Times New Roman" w:cs="Times New Roman"/>
          <w:color w:val="000000"/>
          <w:spacing w:val="-3"/>
          <w:sz w:val="20"/>
          <w:szCs w:val="20"/>
          <w:lang w:val="ru-RU"/>
        </w:rPr>
        <w:t>(фрагмент</w:t>
      </w:r>
      <w:r>
        <w:rPr>
          <w:rFonts w:ascii="Times New Roman" w:hAnsi="Times New Roman" w:cs="Times New Roman"/>
          <w:color w:val="000000"/>
          <w:spacing w:val="-3"/>
          <w:sz w:val="20"/>
          <w:szCs w:val="20"/>
          <w:lang w:val="ru-RU"/>
        </w:rPr>
        <w:t xml:space="preserve"> </w:t>
      </w:r>
      <w:r w:rsidRPr="00A11F05">
        <w:rPr>
          <w:rFonts w:ascii="Times New Roman" w:hAnsi="Times New Roman" w:cs="Times New Roman"/>
          <w:color w:val="000000"/>
          <w:spacing w:val="-3"/>
          <w:sz w:val="20"/>
          <w:szCs w:val="20"/>
          <w:lang w:val="ru-RU"/>
        </w:rPr>
        <w:t>главы</w:t>
      </w:r>
      <w:r>
        <w:rPr>
          <w:rFonts w:ascii="Times New Roman" w:hAnsi="Times New Roman" w:cs="Times New Roman"/>
          <w:color w:val="000000"/>
          <w:spacing w:val="-3"/>
          <w:sz w:val="20"/>
          <w:szCs w:val="20"/>
          <w:lang w:val="ru-RU"/>
        </w:rPr>
        <w:t xml:space="preserve"> </w:t>
      </w:r>
      <w:r w:rsidRPr="00A11F05">
        <w:rPr>
          <w:rFonts w:ascii="Times New Roman" w:hAnsi="Times New Roman" w:cs="Times New Roman"/>
          <w:color w:val="000000"/>
          <w:sz w:val="20"/>
          <w:szCs w:val="20"/>
          <w:lang w:val="ru-RU"/>
        </w:rPr>
        <w:t>«Последовательные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воспоминания»).</w:t>
      </w:r>
    </w:p>
    <w:p w:rsidR="000624BE" w:rsidRPr="00A11F05" w:rsidRDefault="000624BE" w:rsidP="00A11F05">
      <w:pPr>
        <w:tabs>
          <w:tab w:val="left" w:pos="709"/>
        </w:tabs>
        <w:spacing w:before="8"/>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Д.Н.Мамин-Сибиряк.</w:t>
      </w:r>
      <w:r w:rsidRPr="00A11F05">
        <w:rPr>
          <w:rFonts w:ascii="Times New Roman" w:hAnsi="Times New Roman" w:cs="Times New Roman"/>
          <w:color w:val="000000"/>
          <w:w w:val="105"/>
          <w:sz w:val="20"/>
          <w:szCs w:val="20"/>
          <w:lang w:val="ru-RU"/>
        </w:rPr>
        <w:t>«Из</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далёкого</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прошлого»</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(глава</w:t>
      </w:r>
      <w:r w:rsidRPr="00A11F05">
        <w:rPr>
          <w:rFonts w:ascii="Times New Roman" w:hAnsi="Times New Roman" w:cs="Times New Roman"/>
          <w:color w:val="000000"/>
          <w:sz w:val="20"/>
          <w:szCs w:val="20"/>
          <w:lang w:val="ru-RU"/>
        </w:rPr>
        <w:t>«Книжка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картинками»).</w:t>
      </w:r>
    </w:p>
    <w:p w:rsidR="000624BE" w:rsidRPr="00A11F05" w:rsidRDefault="000624BE" w:rsidP="00A11F05">
      <w:pPr>
        <w:tabs>
          <w:tab w:val="left" w:pos="709"/>
        </w:tabs>
        <w:spacing w:before="8"/>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С.Т.Григорьев.</w:t>
      </w:r>
      <w:r>
        <w:rPr>
          <w:rFonts w:ascii="Times New Roman" w:hAnsi="Times New Roman" w:cs="Times New Roman"/>
          <w:b/>
          <w:color w:val="000000"/>
          <w:sz w:val="20"/>
          <w:szCs w:val="20"/>
          <w:lang w:val="ru-RU"/>
        </w:rPr>
        <w:t xml:space="preserve"> </w:t>
      </w:r>
      <w:r w:rsidRPr="00A11F05">
        <w:rPr>
          <w:rFonts w:ascii="Times New Roman" w:hAnsi="Times New Roman" w:cs="Times New Roman"/>
          <w:color w:val="000000"/>
          <w:sz w:val="20"/>
          <w:szCs w:val="20"/>
          <w:lang w:val="ru-RU"/>
        </w:rPr>
        <w:t>«Детство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Суворова»(фрагмент).</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Я взрослею (4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Скромность</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красит</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человека</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Пословицы 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скромности.</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Произведения,отражающиетрадиционныепредставления</w:t>
      </w:r>
      <w:r w:rsidRPr="00A11F05">
        <w:rPr>
          <w:rFonts w:ascii="Times New Roman" w:hAnsi="Times New Roman" w:cs="Times New Roman"/>
          <w:color w:val="000000"/>
          <w:lang w:val="ru-RU"/>
        </w:rPr>
        <w:t>оскромностикакчертехарактера.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Например:</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Е.В.Клюев.</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«Шагом</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марш».</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pacing w:val="-1"/>
          <w:w w:val="105"/>
          <w:sz w:val="20"/>
          <w:szCs w:val="20"/>
          <w:lang w:val="ru-RU"/>
        </w:rPr>
        <w:t xml:space="preserve">И. П. Токмакова. </w:t>
      </w:r>
      <w:r w:rsidRPr="00A11F05">
        <w:rPr>
          <w:rFonts w:ascii="Times New Roman" w:hAnsi="Times New Roman" w:cs="Times New Roman"/>
          <w:color w:val="000000"/>
          <w:spacing w:val="-1"/>
          <w:w w:val="105"/>
          <w:sz w:val="20"/>
          <w:szCs w:val="20"/>
          <w:lang w:val="ru-RU"/>
        </w:rPr>
        <w:t>«Разговор</w:t>
      </w:r>
      <w:r>
        <w:rPr>
          <w:rFonts w:ascii="Times New Roman" w:hAnsi="Times New Roman" w:cs="Times New Roman"/>
          <w:color w:val="000000"/>
          <w:spacing w:val="-1"/>
          <w:w w:val="105"/>
          <w:sz w:val="20"/>
          <w:szCs w:val="20"/>
          <w:lang w:val="ru-RU"/>
        </w:rPr>
        <w:t xml:space="preserve"> </w:t>
      </w:r>
      <w:r w:rsidRPr="00A11F05">
        <w:rPr>
          <w:rFonts w:ascii="Times New Roman" w:hAnsi="Times New Roman" w:cs="Times New Roman"/>
          <w:color w:val="000000"/>
          <w:w w:val="105"/>
          <w:sz w:val="20"/>
          <w:szCs w:val="20"/>
          <w:lang w:val="ru-RU"/>
        </w:rPr>
        <w:t>татарника</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и</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спорыша».</w:t>
      </w:r>
    </w:p>
    <w:p w:rsidR="000624BE" w:rsidRPr="00A11F05" w:rsidRDefault="000624BE" w:rsidP="00A11F05">
      <w:pPr>
        <w:tabs>
          <w:tab w:val="left" w:pos="709"/>
        </w:tabs>
        <w:spacing w:before="17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15"/>
          <w:sz w:val="20"/>
          <w:szCs w:val="20"/>
          <w:lang w:val="ru-RU"/>
        </w:rPr>
        <w:t>Любовь</w:t>
      </w:r>
      <w:r>
        <w:rPr>
          <w:rFonts w:ascii="Times New Roman" w:hAnsi="Times New Roman" w:cs="Times New Roman"/>
          <w:i/>
          <w:color w:val="000000"/>
          <w:w w:val="115"/>
          <w:sz w:val="20"/>
          <w:szCs w:val="20"/>
          <w:lang w:val="ru-RU"/>
        </w:rPr>
        <w:t xml:space="preserve"> </w:t>
      </w:r>
      <w:r w:rsidRPr="00A11F05">
        <w:rPr>
          <w:rFonts w:ascii="Times New Roman" w:hAnsi="Times New Roman" w:cs="Times New Roman"/>
          <w:i/>
          <w:color w:val="000000"/>
          <w:w w:val="115"/>
          <w:sz w:val="20"/>
          <w:szCs w:val="20"/>
          <w:lang w:val="ru-RU"/>
        </w:rPr>
        <w:t>всё</w:t>
      </w:r>
      <w:r>
        <w:rPr>
          <w:rFonts w:ascii="Times New Roman" w:hAnsi="Times New Roman" w:cs="Times New Roman"/>
          <w:i/>
          <w:color w:val="000000"/>
          <w:w w:val="115"/>
          <w:sz w:val="20"/>
          <w:szCs w:val="20"/>
          <w:lang w:val="ru-RU"/>
        </w:rPr>
        <w:t xml:space="preserve"> </w:t>
      </w:r>
      <w:r w:rsidRPr="00A11F05">
        <w:rPr>
          <w:rFonts w:ascii="Times New Roman" w:hAnsi="Times New Roman" w:cs="Times New Roman"/>
          <w:i/>
          <w:color w:val="000000"/>
          <w:w w:val="115"/>
          <w:sz w:val="20"/>
          <w:szCs w:val="20"/>
          <w:lang w:val="ru-RU"/>
        </w:rPr>
        <w:t>побеждает</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Произведения,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отражающие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традиционные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представления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о милосердии, сострадании, сопереживании, чуткости, любвикак нравственно-этических ценностях, значимых для национальногорусскогосознания.Например:</w:t>
      </w:r>
    </w:p>
    <w:p w:rsidR="000624BE" w:rsidRPr="00A11F05" w:rsidRDefault="000624BE" w:rsidP="00A11F05">
      <w:pPr>
        <w:tabs>
          <w:tab w:val="left" w:pos="709"/>
        </w:tabs>
        <w:spacing w:before="4"/>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Б.П.Екимов.</w:t>
      </w:r>
      <w:r w:rsidRPr="00A11F05">
        <w:rPr>
          <w:rFonts w:ascii="Times New Roman" w:hAnsi="Times New Roman" w:cs="Times New Roman"/>
          <w:color w:val="000000"/>
          <w:w w:val="105"/>
          <w:sz w:val="20"/>
          <w:szCs w:val="20"/>
          <w:lang w:val="ru-RU"/>
        </w:rPr>
        <w:t>«Ночь</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исцеления».</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И.С.Тургенев.</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«Голуби».</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Я и моя семья (6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Такое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разное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детство</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Произведения, раскрывающие картины мира русского детства в разные исторические эпохи: взросление, особенности от</w:t>
      </w:r>
      <w:r w:rsidRPr="00A11F05">
        <w:rPr>
          <w:rFonts w:ascii="Times New Roman" w:hAnsi="Times New Roman" w:cs="Times New Roman"/>
          <w:color w:val="000000"/>
          <w:lang w:val="ru-RU"/>
        </w:rPr>
        <w:t>ношений с окружающим миром, взрослыми и сверстниками.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Например:</w:t>
      </w:r>
    </w:p>
    <w:p w:rsidR="000624BE" w:rsidRPr="00A11F05" w:rsidRDefault="000624BE" w:rsidP="00A11F05">
      <w:pPr>
        <w:tabs>
          <w:tab w:val="left" w:pos="709"/>
        </w:tabs>
        <w:spacing w:before="4"/>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Е.Н.Верейская.</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«Три</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девочки»(фрагмент).</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 xml:space="preserve">М. В. Водопьянов. </w:t>
      </w:r>
      <w:r w:rsidRPr="00A11F05">
        <w:rPr>
          <w:rFonts w:ascii="Times New Roman" w:hAnsi="Times New Roman" w:cs="Times New Roman"/>
          <w:color w:val="000000"/>
          <w:w w:val="105"/>
          <w:sz w:val="20"/>
          <w:szCs w:val="20"/>
          <w:lang w:val="ru-RU"/>
        </w:rPr>
        <w:t>«Полярный лётчик» (главы «Маленькиймир»,</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«Мой</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первый„полёт”»).</w:t>
      </w:r>
    </w:p>
    <w:p w:rsidR="000624BE" w:rsidRPr="00A11F05" w:rsidRDefault="000624BE" w:rsidP="00A11F05">
      <w:pPr>
        <w:tabs>
          <w:tab w:val="left" w:pos="709"/>
        </w:tabs>
        <w:spacing w:before="9"/>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О.В.Колпакова.</w:t>
      </w:r>
      <w:r>
        <w:rPr>
          <w:rFonts w:ascii="Times New Roman" w:hAnsi="Times New Roman" w:cs="Times New Roman"/>
          <w:b/>
          <w:color w:val="000000"/>
          <w:sz w:val="20"/>
          <w:szCs w:val="20"/>
          <w:lang w:val="ru-RU"/>
        </w:rPr>
        <w:t xml:space="preserve"> </w:t>
      </w:r>
      <w:r w:rsidRPr="00A11F05">
        <w:rPr>
          <w:rFonts w:ascii="Times New Roman" w:hAnsi="Times New Roman" w:cs="Times New Roman"/>
          <w:color w:val="000000"/>
          <w:sz w:val="20"/>
          <w:szCs w:val="20"/>
          <w:lang w:val="ru-RU"/>
        </w:rPr>
        <w:t>«Большое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сочинение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бабушку»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(главы</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110"/>
          <w:lang w:val="ru-RU"/>
        </w:rPr>
        <w:t>«Про</w:t>
      </w:r>
      <w:r>
        <w:rPr>
          <w:rFonts w:ascii="Times New Roman" w:hAnsi="Times New Roman" w:cs="Times New Roman"/>
          <w:color w:val="000000"/>
          <w:w w:val="110"/>
          <w:lang w:val="ru-RU"/>
        </w:rPr>
        <w:t xml:space="preserve"> </w:t>
      </w:r>
      <w:r w:rsidRPr="00A11F05">
        <w:rPr>
          <w:rFonts w:ascii="Times New Roman" w:hAnsi="Times New Roman" w:cs="Times New Roman"/>
          <w:color w:val="000000"/>
          <w:w w:val="110"/>
          <w:lang w:val="ru-RU"/>
        </w:rPr>
        <w:t>печку»</w:t>
      </w:r>
      <w:r>
        <w:rPr>
          <w:rFonts w:ascii="Times New Roman" w:hAnsi="Times New Roman" w:cs="Times New Roman"/>
          <w:color w:val="000000"/>
          <w:w w:val="110"/>
          <w:lang w:val="ru-RU"/>
        </w:rPr>
        <w:t xml:space="preserve"> </w:t>
      </w:r>
      <w:r w:rsidRPr="00A11F05">
        <w:rPr>
          <w:rFonts w:ascii="Times New Roman" w:hAnsi="Times New Roman" w:cs="Times New Roman"/>
          <w:color w:val="000000"/>
          <w:w w:val="110"/>
          <w:lang w:val="ru-RU"/>
        </w:rPr>
        <w:t>,«Про</w:t>
      </w:r>
      <w:r>
        <w:rPr>
          <w:rFonts w:ascii="Times New Roman" w:hAnsi="Times New Roman" w:cs="Times New Roman"/>
          <w:color w:val="000000"/>
          <w:w w:val="110"/>
          <w:lang w:val="ru-RU"/>
        </w:rPr>
        <w:t xml:space="preserve"> </w:t>
      </w:r>
      <w:r w:rsidRPr="00A11F05">
        <w:rPr>
          <w:rFonts w:ascii="Times New Roman" w:hAnsi="Times New Roman" w:cs="Times New Roman"/>
          <w:color w:val="000000"/>
          <w:w w:val="110"/>
          <w:lang w:val="ru-RU"/>
        </w:rPr>
        <w:t>чистоту»).</w:t>
      </w:r>
    </w:p>
    <w:p w:rsidR="000624BE" w:rsidRPr="00A11F05" w:rsidRDefault="000624BE" w:rsidP="00A11F05">
      <w:pPr>
        <w:tabs>
          <w:tab w:val="left" w:pos="709"/>
        </w:tabs>
        <w:spacing w:before="8"/>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К.В.Лукашевич.</w:t>
      </w:r>
      <w:r w:rsidRPr="00A11F05">
        <w:rPr>
          <w:rFonts w:ascii="Times New Roman" w:hAnsi="Times New Roman" w:cs="Times New Roman"/>
          <w:color w:val="000000"/>
          <w:sz w:val="20"/>
          <w:szCs w:val="20"/>
          <w:lang w:val="ru-RU"/>
        </w:rPr>
        <w:t>«Моё</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милое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детство»(фрагмент).</w:t>
      </w:r>
    </w:p>
    <w:p w:rsidR="000624BE" w:rsidRPr="00A11F05" w:rsidRDefault="000624BE" w:rsidP="00A11F05">
      <w:pPr>
        <w:tabs>
          <w:tab w:val="left" w:pos="709"/>
        </w:tabs>
        <w:ind w:left="567" w:firstLine="426"/>
        <w:jc w:val="both"/>
        <w:rPr>
          <w:rFonts w:ascii="Times New Roman" w:hAnsi="Times New Roman" w:cs="Times New Roman"/>
          <w:i/>
          <w:color w:val="000000"/>
          <w:w w:val="120"/>
          <w:sz w:val="20"/>
          <w:szCs w:val="20"/>
          <w:lang w:val="ru-RU"/>
        </w:rPr>
      </w:pPr>
      <w:r w:rsidRPr="00A11F05">
        <w:rPr>
          <w:rFonts w:ascii="Times New Roman" w:hAnsi="Times New Roman" w:cs="Times New Roman"/>
          <w:b/>
          <w:color w:val="000000"/>
          <w:sz w:val="20"/>
          <w:szCs w:val="20"/>
          <w:lang w:val="ru-RU"/>
        </w:rPr>
        <w:t>Я фантазирую и мечтаю (4 ч)</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Придуманные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миры</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и</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страны</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Отражениевпроизведенияхфантастикипроблемреального</w:t>
      </w:r>
      <w:r w:rsidRPr="00A11F05">
        <w:rPr>
          <w:rFonts w:ascii="Times New Roman" w:hAnsi="Times New Roman" w:cs="Times New Roman"/>
          <w:color w:val="000000"/>
          <w:lang w:val="ru-RU"/>
        </w:rPr>
        <w:t>мира.Например:</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Т.В.Михеева.</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«Асино</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лето»(фрагмент).</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В.П.Крапивин.</w:t>
      </w:r>
      <w:r>
        <w:rPr>
          <w:rFonts w:ascii="Times New Roman" w:hAnsi="Times New Roman" w:cs="Times New Roman"/>
          <w:b/>
          <w:color w:val="000000"/>
          <w:sz w:val="20"/>
          <w:szCs w:val="20"/>
          <w:lang w:val="ru-RU"/>
        </w:rPr>
        <w:t xml:space="preserve"> </w:t>
      </w:r>
      <w:r w:rsidRPr="00A11F05">
        <w:rPr>
          <w:rFonts w:ascii="Times New Roman" w:hAnsi="Times New Roman" w:cs="Times New Roman"/>
          <w:color w:val="000000"/>
          <w:sz w:val="20"/>
          <w:szCs w:val="20"/>
          <w:lang w:val="ru-RU"/>
        </w:rPr>
        <w:t>«Голубятня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жёлтой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поляне»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(фрагменты).</w:t>
      </w:r>
    </w:p>
    <w:p w:rsidR="000624BE" w:rsidRPr="00A11F05" w:rsidRDefault="000624BE" w:rsidP="00A11F05">
      <w:pPr>
        <w:tabs>
          <w:tab w:val="left" w:pos="709"/>
        </w:tabs>
        <w:spacing w:before="10"/>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w w:val="105"/>
          <w:sz w:val="20"/>
          <w:szCs w:val="20"/>
          <w:lang w:val="ru-RU"/>
        </w:rPr>
        <w:t>Резерв</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на</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вариативную</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часть</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программы</w:t>
      </w:r>
      <w:r w:rsidRPr="00A11F05">
        <w:rPr>
          <w:rFonts w:ascii="Times New Roman" w:hAnsi="Times New Roman" w:cs="Times New Roman"/>
          <w:color w:val="000000"/>
          <w:w w:val="105"/>
          <w:sz w:val="20"/>
          <w:szCs w:val="20"/>
          <w:lang w:val="ru-RU"/>
        </w:rPr>
        <w:t>—</w:t>
      </w:r>
      <w:r w:rsidRPr="00A11F05">
        <w:rPr>
          <w:rFonts w:ascii="Times New Roman" w:hAnsi="Times New Roman" w:cs="Times New Roman"/>
          <w:b/>
          <w:color w:val="000000"/>
          <w:w w:val="105"/>
          <w:sz w:val="20"/>
          <w:szCs w:val="20"/>
          <w:lang w:val="ru-RU"/>
        </w:rPr>
        <w:t>2ч.</w:t>
      </w:r>
    </w:p>
    <w:p w:rsidR="000624BE" w:rsidRPr="00A11F05" w:rsidRDefault="000624BE" w:rsidP="00A11F05">
      <w:pPr>
        <w:pStyle w:val="a3"/>
        <w:tabs>
          <w:tab w:val="left" w:pos="709"/>
        </w:tabs>
        <w:spacing w:before="11"/>
        <w:ind w:left="567" w:right="0" w:firstLine="426"/>
        <w:rPr>
          <w:rFonts w:ascii="Times New Roman" w:hAnsi="Times New Roman" w:cs="Times New Roman"/>
          <w:b/>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Раздел 2. Россия — Родина моя (13 ч)</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Родная страна во все времена сынами сильна (3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Люди</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земли</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Русской</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Произведенияовыдающихсяпредставителяхрусскогонарода.Например:</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Е.В.Мурашова.</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«Афанасий Никитин»(глава«Каффа»).</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Ю.М.Нагибин.</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«Маленькие</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рассказы</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о</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большой</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судьбе»</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(глава</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«В</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школу»).</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Что мы Родиной зовём (4 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Широка</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страна</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моя</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родная</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Произведения,отражающиелюбовькРодине;красотуразличныхуголковроднойземли.Например:</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А.С.Зеленин.</w:t>
      </w:r>
      <w:r w:rsidRPr="00A11F05">
        <w:rPr>
          <w:rFonts w:ascii="Times New Roman" w:hAnsi="Times New Roman" w:cs="Times New Roman"/>
          <w:color w:val="000000"/>
          <w:sz w:val="20"/>
          <w:szCs w:val="20"/>
          <w:lang w:val="ru-RU"/>
        </w:rPr>
        <w:t>«Мамкин</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Василёк»(фрагмент).</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А.Д.Дорофеев.</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color w:val="000000"/>
          <w:w w:val="105"/>
          <w:sz w:val="20"/>
          <w:szCs w:val="20"/>
          <w:lang w:val="ru-RU"/>
        </w:rPr>
        <w:t>«Веретено».</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10"/>
          <w:sz w:val="20"/>
          <w:szCs w:val="20"/>
          <w:lang w:val="ru-RU"/>
        </w:rPr>
        <w:t xml:space="preserve">В. Г.Распутин. </w:t>
      </w:r>
      <w:r w:rsidRPr="00A11F05">
        <w:rPr>
          <w:rFonts w:ascii="Times New Roman" w:hAnsi="Times New Roman" w:cs="Times New Roman"/>
          <w:color w:val="000000"/>
          <w:w w:val="110"/>
          <w:sz w:val="20"/>
          <w:szCs w:val="20"/>
          <w:lang w:val="ru-RU"/>
        </w:rPr>
        <w:t>«Саяны».</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Сказ о валдайских колокольчиках.</w:t>
      </w:r>
    </w:p>
    <w:p w:rsidR="000624BE" w:rsidRPr="00A11F05" w:rsidRDefault="000624BE" w:rsidP="00A11F05">
      <w:pPr>
        <w:pStyle w:val="a3"/>
        <w:tabs>
          <w:tab w:val="left" w:pos="709"/>
        </w:tabs>
        <w:spacing w:before="3"/>
        <w:ind w:left="567" w:right="0" w:firstLine="426"/>
        <w:rPr>
          <w:rFonts w:ascii="Times New Roman" w:hAnsi="Times New Roman" w:cs="Times New Roman"/>
          <w:b/>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Ороднойприроде(4ч)</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Поддыханьемнепогоды</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Поэтическиепредставления</w:t>
      </w:r>
      <w:r w:rsidRPr="00A11F05">
        <w:rPr>
          <w:rFonts w:ascii="Times New Roman" w:hAnsi="Times New Roman" w:cs="Times New Roman"/>
          <w:color w:val="000000"/>
          <w:lang w:val="ru-RU"/>
        </w:rPr>
        <w:t>русскогонародаоветре,морозе,грозе;отражениеэтихпредставленийвфольклореиихразвитиеврусскойпоэзииипрозе.Например:</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Русскиенародныезагадкиоветре,морозе,грозе.</w:t>
      </w:r>
    </w:p>
    <w:p w:rsidR="000624BE" w:rsidRPr="00A11F05" w:rsidRDefault="000624BE" w:rsidP="00A11F05">
      <w:pPr>
        <w:tabs>
          <w:tab w:val="left" w:pos="709"/>
        </w:tabs>
        <w:spacing w:before="8"/>
        <w:ind w:left="567" w:firstLine="426"/>
        <w:jc w:val="both"/>
        <w:rPr>
          <w:rFonts w:ascii="Times New Roman" w:hAnsi="Times New Roman" w:cs="Times New Roman"/>
          <w:color w:val="000000"/>
          <w:spacing w:val="-68"/>
          <w:w w:val="110"/>
          <w:sz w:val="20"/>
          <w:szCs w:val="20"/>
          <w:lang w:val="ru-RU"/>
        </w:rPr>
      </w:pPr>
      <w:r w:rsidRPr="00A11F05">
        <w:rPr>
          <w:rFonts w:ascii="Times New Roman" w:hAnsi="Times New Roman" w:cs="Times New Roman"/>
          <w:b/>
          <w:color w:val="000000"/>
          <w:spacing w:val="-1"/>
          <w:w w:val="110"/>
          <w:sz w:val="20"/>
          <w:szCs w:val="20"/>
          <w:lang w:val="ru-RU"/>
        </w:rPr>
        <w:t>А.Н.</w:t>
      </w:r>
      <w:r w:rsidRPr="00A11F05">
        <w:rPr>
          <w:rFonts w:ascii="Times New Roman" w:hAnsi="Times New Roman" w:cs="Times New Roman"/>
          <w:b/>
          <w:color w:val="000000"/>
          <w:w w:val="110"/>
          <w:sz w:val="20"/>
          <w:szCs w:val="20"/>
          <w:lang w:val="ru-RU"/>
        </w:rPr>
        <w:t>Апухтин.</w:t>
      </w:r>
      <w:r w:rsidRPr="00A11F05">
        <w:rPr>
          <w:rFonts w:ascii="Times New Roman" w:hAnsi="Times New Roman" w:cs="Times New Roman"/>
          <w:color w:val="000000"/>
          <w:w w:val="110"/>
          <w:sz w:val="20"/>
          <w:szCs w:val="20"/>
          <w:lang w:val="ru-RU"/>
        </w:rPr>
        <w:t>«Зимой».</w:t>
      </w:r>
    </w:p>
    <w:p w:rsidR="000624BE" w:rsidRPr="00A11F05" w:rsidRDefault="000624BE" w:rsidP="00A11F05">
      <w:pPr>
        <w:tabs>
          <w:tab w:val="left" w:pos="709"/>
        </w:tabs>
        <w:spacing w:before="8"/>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10"/>
          <w:sz w:val="20"/>
          <w:szCs w:val="20"/>
          <w:lang w:val="ru-RU"/>
        </w:rPr>
        <w:t xml:space="preserve">В. Д. Берестов. </w:t>
      </w:r>
      <w:r w:rsidRPr="00A11F05">
        <w:rPr>
          <w:rFonts w:ascii="Times New Roman" w:hAnsi="Times New Roman" w:cs="Times New Roman"/>
          <w:color w:val="000000"/>
          <w:w w:val="110"/>
          <w:sz w:val="20"/>
          <w:szCs w:val="20"/>
          <w:lang w:val="ru-RU"/>
        </w:rPr>
        <w:t>«Мороз».</w:t>
      </w:r>
      <w:r w:rsidRPr="00A11F05">
        <w:rPr>
          <w:rFonts w:ascii="Times New Roman" w:hAnsi="Times New Roman" w:cs="Times New Roman"/>
          <w:b/>
          <w:color w:val="000000"/>
          <w:w w:val="110"/>
          <w:sz w:val="20"/>
          <w:szCs w:val="20"/>
          <w:lang w:val="ru-RU"/>
        </w:rPr>
        <w:t>А.Н.Майков.</w:t>
      </w:r>
      <w:r w:rsidRPr="00A11F05">
        <w:rPr>
          <w:rFonts w:ascii="Times New Roman" w:hAnsi="Times New Roman" w:cs="Times New Roman"/>
          <w:color w:val="000000"/>
          <w:w w:val="110"/>
          <w:sz w:val="20"/>
          <w:szCs w:val="20"/>
          <w:lang w:val="ru-RU"/>
        </w:rPr>
        <w:t>«Гроза».</w:t>
      </w:r>
    </w:p>
    <w:p w:rsidR="000624BE" w:rsidRPr="00A11F05" w:rsidRDefault="000624BE" w:rsidP="00A11F05">
      <w:pPr>
        <w:tabs>
          <w:tab w:val="left" w:pos="709"/>
        </w:tabs>
        <w:spacing w:before="4"/>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w w:val="105"/>
          <w:sz w:val="20"/>
          <w:szCs w:val="20"/>
          <w:lang w:val="ru-RU"/>
        </w:rPr>
        <w:t>Н.М.Рубцов.</w:t>
      </w:r>
      <w:r w:rsidRPr="00A11F05">
        <w:rPr>
          <w:rFonts w:ascii="Times New Roman" w:hAnsi="Times New Roman" w:cs="Times New Roman"/>
          <w:color w:val="000000"/>
          <w:w w:val="105"/>
          <w:sz w:val="20"/>
          <w:szCs w:val="20"/>
          <w:lang w:val="ru-RU"/>
        </w:rPr>
        <w:t>«Вовремя</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грозы».</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Резерв на вариативную часть программы — 2 ч.</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580" w:bottom="920" w:left="580" w:header="0" w:footer="727" w:gutter="0"/>
          <w:cols w:space="720"/>
        </w:sectPr>
      </w:pPr>
    </w:p>
    <w:p w:rsidR="000624BE" w:rsidRPr="00A11F05" w:rsidRDefault="000624BE" w:rsidP="00A11F05">
      <w:pPr>
        <w:pStyle w:val="a3"/>
        <w:tabs>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Распределённое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классам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 xml:space="preserve">сопровождается следующим </w:t>
      </w:r>
      <w:r w:rsidRPr="00A11F05">
        <w:rPr>
          <w:rFonts w:ascii="Times New Roman" w:hAnsi="Times New Roman" w:cs="Times New Roman"/>
          <w:b/>
          <w:color w:val="000000"/>
          <w:lang w:val="ru-RU"/>
        </w:rPr>
        <w:t xml:space="preserve">деятельностным </w:t>
      </w:r>
      <w:r w:rsidRPr="00A11F05">
        <w:rPr>
          <w:rFonts w:ascii="Times New Roman" w:hAnsi="Times New Roman" w:cs="Times New Roman"/>
          <w:color w:val="000000"/>
          <w:lang w:val="ru-RU"/>
        </w:rPr>
        <w:t>наполнением образовательного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процесса.</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Аудирование (слушание)</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Восприятие на слух и понимание художественных произведений,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отражающих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национально-культурные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ценности,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богатство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речи;уменияотвечатьнавопросыповоспринятомунаслухтекстуизадаватьвопросыпосодержанию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воспринятого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слух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текста.</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Чтение</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105"/>
          <w:lang w:val="ru-RU"/>
        </w:rPr>
        <w:t>Чтение вслух</w:t>
      </w:r>
      <w:r w:rsidRPr="00A11F05">
        <w:rPr>
          <w:rFonts w:ascii="Times New Roman" w:hAnsi="Times New Roman" w:cs="Times New Roman"/>
          <w:color w:val="000000"/>
          <w:w w:val="105"/>
          <w:lang w:val="ru-RU"/>
        </w:rPr>
        <w:t>. Постепенный переход от слогового к плав</w:t>
      </w:r>
      <w:r w:rsidRPr="00A11F05">
        <w:rPr>
          <w:rFonts w:ascii="Times New Roman" w:hAnsi="Times New Roman" w:cs="Times New Roman"/>
          <w:color w:val="000000"/>
          <w:lang w:val="ru-RU"/>
        </w:rPr>
        <w:t>ному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осмысленном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управильному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целыми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словами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вслух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(скорость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соответствиисиндивидуальнымтемпом чтения, позволяющим осознать текст). Соблюдение орфоэпических норм чтения. Передача с помощью интонирования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смысловых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особенностей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виду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типу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текстов.</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Чтение</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про</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себя</w:t>
      </w:r>
      <w:r w:rsidRPr="00A11F05">
        <w:rPr>
          <w:rFonts w:ascii="Times New Roman" w:hAnsi="Times New Roman" w:cs="Times New Roman"/>
          <w:b/>
          <w:color w:val="000000"/>
          <w:lang w:val="ru-RU"/>
        </w:rPr>
        <w:t>.</w:t>
      </w:r>
      <w:r>
        <w:rPr>
          <w:rFonts w:ascii="Times New Roman" w:hAnsi="Times New Roman" w:cs="Times New Roman"/>
          <w:b/>
          <w:color w:val="000000"/>
          <w:lang w:val="ru-RU"/>
        </w:rPr>
        <w:t xml:space="preserve"> </w:t>
      </w:r>
      <w:r w:rsidRPr="00A11F05">
        <w:rPr>
          <w:rFonts w:ascii="Times New Roman" w:hAnsi="Times New Roman" w:cs="Times New Roman"/>
          <w:color w:val="000000"/>
          <w:lang w:val="ru-RU"/>
        </w:rPr>
        <w:t>Осознание при чтении про себя смысладоступных по объёму и жанру произведений. Понимание особенностей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видов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чтения.</w:t>
      </w:r>
    </w:p>
    <w:p w:rsidR="000624BE" w:rsidRPr="00A11F05" w:rsidRDefault="000624BE" w:rsidP="00A11F05">
      <w:pPr>
        <w:tabs>
          <w:tab w:val="left" w:pos="709"/>
        </w:tabs>
        <w:spacing w:before="3"/>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Чтениепроизведенийустногонародноготворчества</w:t>
      </w:r>
      <w:r w:rsidRPr="00A11F05">
        <w:rPr>
          <w:rFonts w:ascii="Times New Roman" w:hAnsi="Times New Roman" w:cs="Times New Roman"/>
          <w:color w:val="000000"/>
          <w:w w:val="105"/>
          <w:sz w:val="20"/>
          <w:szCs w:val="20"/>
          <w:lang w:val="ru-RU"/>
        </w:rPr>
        <w:t>:рус</w:t>
      </w:r>
      <w:r w:rsidRPr="00A11F05">
        <w:rPr>
          <w:rFonts w:ascii="Times New Roman" w:hAnsi="Times New Roman" w:cs="Times New Roman"/>
          <w:color w:val="000000"/>
          <w:sz w:val="20"/>
          <w:szCs w:val="20"/>
          <w:lang w:val="ru-RU"/>
        </w:rPr>
        <w:t>ский фольклорный текст как источник познания ценностей и</w:t>
      </w:r>
      <w:r w:rsidRPr="00A11F05">
        <w:rPr>
          <w:rFonts w:ascii="Times New Roman" w:hAnsi="Times New Roman" w:cs="Times New Roman"/>
          <w:color w:val="000000"/>
          <w:w w:val="105"/>
          <w:sz w:val="20"/>
          <w:szCs w:val="20"/>
          <w:lang w:val="ru-RU"/>
        </w:rPr>
        <w:t>традицийнарода.</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Чтение</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текстов</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художественных</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произведений</w:t>
      </w:r>
      <w:r w:rsidRPr="00A11F05">
        <w:rPr>
          <w:rFonts w:ascii="Times New Roman" w:hAnsi="Times New Roman" w:cs="Times New Roman"/>
          <w:color w:val="000000"/>
          <w:lang w:val="ru-RU"/>
        </w:rPr>
        <w:t>,отражающих нравственно-этические ценности и идеалы, значимыедля национального сознания и сохраняющиеся в культурномпространстве на протяжении многих эпох: любовь к Родине,</w:t>
      </w:r>
      <w:r w:rsidRPr="00A11F05">
        <w:rPr>
          <w:rFonts w:ascii="Times New Roman" w:hAnsi="Times New Roman" w:cs="Times New Roman"/>
          <w:color w:val="000000"/>
          <w:w w:val="95"/>
          <w:lang w:val="ru-RU"/>
        </w:rPr>
        <w:t>веру, справедливость, совесть, сострадание и др. Черты русско</w:t>
      </w:r>
      <w:r w:rsidRPr="00A11F05">
        <w:rPr>
          <w:rFonts w:ascii="Times New Roman" w:hAnsi="Times New Roman" w:cs="Times New Roman"/>
          <w:color w:val="000000"/>
          <w:lang w:val="ru-RU"/>
        </w:rPr>
        <w:t>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идр.Семейныеценности:лад,любовь,взаимопонимание,забо</w:t>
      </w:r>
      <w:r w:rsidRPr="00A11F05">
        <w:rPr>
          <w:rFonts w:ascii="Times New Roman" w:hAnsi="Times New Roman" w:cs="Times New Roman"/>
          <w:color w:val="000000"/>
          <w:w w:val="95"/>
          <w:lang w:val="ru-RU"/>
        </w:rPr>
        <w:t>та, терпение, почитание родителей. Отражение в русской лите</w:t>
      </w:r>
      <w:r w:rsidRPr="00A11F05">
        <w:rPr>
          <w:rFonts w:ascii="Times New Roman" w:hAnsi="Times New Roman" w:cs="Times New Roman"/>
          <w:color w:val="000000"/>
          <w:lang w:val="ru-RU"/>
        </w:rPr>
        <w:t>ратурекультурыправославнойсемьи.</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иррусскогодетства:взросление,особенностьотношенийсокружающиммиром,взрослымиисверстниками;осознаниесебякакносителяипродолжателярусскихтрадиций.Эмоционально-нравственнаяоценкапоступковгероев.</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Понимание особенностей русской литературы: раскрытиевнутреннегомирагероя,егопереживаний;обращениекнрав</w:t>
      </w:r>
      <w:r w:rsidRPr="00A11F05">
        <w:rPr>
          <w:rFonts w:ascii="Times New Roman" w:hAnsi="Times New Roman" w:cs="Times New Roman"/>
          <w:color w:val="000000"/>
          <w:w w:val="95"/>
          <w:lang w:val="ru-RU"/>
        </w:rPr>
        <w:t>ственным проблемам. Поэтические представления русского на</w:t>
      </w:r>
      <w:r w:rsidRPr="00A11F05">
        <w:rPr>
          <w:rFonts w:ascii="Times New Roman" w:hAnsi="Times New Roman" w:cs="Times New Roman"/>
          <w:color w:val="000000"/>
          <w:lang w:val="ru-RU"/>
        </w:rPr>
        <w:t>родаомиреприроды(солнце,поле,лесе,реке,тумане,ветре,</w:t>
      </w:r>
      <w:r w:rsidRPr="00A11F05">
        <w:rPr>
          <w:rFonts w:ascii="Times New Roman" w:hAnsi="Times New Roman" w:cs="Times New Roman"/>
          <w:color w:val="000000"/>
          <w:spacing w:val="-1"/>
          <w:lang w:val="ru-RU"/>
        </w:rPr>
        <w:t xml:space="preserve"> морозе,грозе</w:t>
      </w:r>
      <w:r w:rsidRPr="00A11F05">
        <w:rPr>
          <w:rFonts w:ascii="Times New Roman" w:hAnsi="Times New Roman" w:cs="Times New Roman"/>
          <w:color w:val="000000"/>
          <w:lang w:val="ru-RU"/>
        </w:rPr>
        <w:t>идр.),отражениеэтихпредставленийвфольклореиихразвитиеврусскойпоэзииипрозе.Сопоставлениесостояния окружающего мира с чувствами и настроением человека.</w:t>
      </w:r>
    </w:p>
    <w:p w:rsidR="000624BE" w:rsidRPr="00A11F05" w:rsidRDefault="000624BE" w:rsidP="00A11F05">
      <w:pPr>
        <w:tabs>
          <w:tab w:val="left" w:pos="709"/>
        </w:tabs>
        <w:spacing w:before="4"/>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Чтение</w:t>
      </w:r>
      <w:r>
        <w:rPr>
          <w:rFonts w:ascii="Times New Roman" w:hAnsi="Times New Roman" w:cs="Times New Roman"/>
          <w:i/>
          <w:color w:val="000000"/>
          <w:w w:val="105"/>
          <w:sz w:val="20"/>
          <w:szCs w:val="20"/>
          <w:lang w:val="ru-RU"/>
        </w:rPr>
        <w:t xml:space="preserve"> </w:t>
      </w:r>
      <w:r w:rsidRPr="00A11F05">
        <w:rPr>
          <w:rFonts w:ascii="Times New Roman" w:hAnsi="Times New Roman" w:cs="Times New Roman"/>
          <w:i/>
          <w:color w:val="000000"/>
          <w:w w:val="105"/>
          <w:sz w:val="20"/>
          <w:szCs w:val="20"/>
          <w:lang w:val="ru-RU"/>
        </w:rPr>
        <w:t>информационных</w:t>
      </w:r>
      <w:r>
        <w:rPr>
          <w:rFonts w:ascii="Times New Roman" w:hAnsi="Times New Roman" w:cs="Times New Roman"/>
          <w:i/>
          <w:color w:val="000000"/>
          <w:w w:val="105"/>
          <w:sz w:val="20"/>
          <w:szCs w:val="20"/>
          <w:lang w:val="ru-RU"/>
        </w:rPr>
        <w:t xml:space="preserve"> </w:t>
      </w:r>
      <w:r w:rsidRPr="00A11F05">
        <w:rPr>
          <w:rFonts w:ascii="Times New Roman" w:hAnsi="Times New Roman" w:cs="Times New Roman"/>
          <w:i/>
          <w:color w:val="000000"/>
          <w:w w:val="105"/>
          <w:sz w:val="20"/>
          <w:szCs w:val="20"/>
          <w:lang w:val="ru-RU"/>
        </w:rPr>
        <w:t>текстов</w:t>
      </w:r>
      <w:r w:rsidRPr="00A11F05">
        <w:rPr>
          <w:rFonts w:ascii="Times New Roman" w:hAnsi="Times New Roman" w:cs="Times New Roman"/>
          <w:color w:val="000000"/>
          <w:w w:val="105"/>
          <w:sz w:val="20"/>
          <w:szCs w:val="20"/>
          <w:lang w:val="ru-RU"/>
        </w:rPr>
        <w:t>:</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историко-культурный</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sz w:val="20"/>
          <w:szCs w:val="20"/>
          <w:lang w:val="ru-RU"/>
        </w:rPr>
        <w:t>комментарий к произведениям, отдельные факты биографии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105"/>
          <w:sz w:val="20"/>
          <w:szCs w:val="20"/>
          <w:lang w:val="ru-RU"/>
        </w:rPr>
        <w:t>авторов изучаемых</w:t>
      </w:r>
      <w:r>
        <w:rPr>
          <w:rFonts w:ascii="Times New Roman" w:hAnsi="Times New Roman" w:cs="Times New Roman"/>
          <w:color w:val="000000"/>
          <w:w w:val="105"/>
          <w:sz w:val="20"/>
          <w:szCs w:val="20"/>
          <w:lang w:val="ru-RU"/>
        </w:rPr>
        <w:t xml:space="preserve"> </w:t>
      </w:r>
      <w:r w:rsidRPr="00A11F05">
        <w:rPr>
          <w:rFonts w:ascii="Times New Roman" w:hAnsi="Times New Roman" w:cs="Times New Roman"/>
          <w:color w:val="000000"/>
          <w:w w:val="105"/>
          <w:sz w:val="20"/>
          <w:szCs w:val="20"/>
          <w:lang w:val="ru-RU"/>
        </w:rPr>
        <w:t>текстов.</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Говорение (культура речевого общения)</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105"/>
          <w:lang w:val="ru-RU"/>
        </w:rPr>
        <w:t>Диалогическая</w:t>
      </w:r>
      <w:r>
        <w:rPr>
          <w:rFonts w:ascii="Times New Roman" w:hAnsi="Times New Roman" w:cs="Times New Roman"/>
          <w:i/>
          <w:color w:val="000000"/>
          <w:w w:val="105"/>
          <w:lang w:val="ru-RU"/>
        </w:rPr>
        <w:t xml:space="preserve"> </w:t>
      </w:r>
      <w:r w:rsidRPr="00A11F05">
        <w:rPr>
          <w:rFonts w:ascii="Times New Roman" w:hAnsi="Times New Roman" w:cs="Times New Roman"/>
          <w:i/>
          <w:color w:val="000000"/>
          <w:lang w:val="ru-RU"/>
        </w:rPr>
        <w:t>и</w:t>
      </w:r>
      <w:r>
        <w:rPr>
          <w:rFonts w:ascii="Times New Roman" w:hAnsi="Times New Roman" w:cs="Times New Roman"/>
          <w:i/>
          <w:color w:val="000000"/>
          <w:lang w:val="ru-RU"/>
        </w:rPr>
        <w:t xml:space="preserve"> </w:t>
      </w:r>
      <w:r w:rsidRPr="00A11F05">
        <w:rPr>
          <w:rFonts w:ascii="Times New Roman" w:hAnsi="Times New Roman" w:cs="Times New Roman"/>
          <w:i/>
          <w:color w:val="000000"/>
          <w:w w:val="105"/>
          <w:lang w:val="ru-RU"/>
        </w:rPr>
        <w:t>монологическая</w:t>
      </w:r>
      <w:r>
        <w:rPr>
          <w:rFonts w:ascii="Times New Roman" w:hAnsi="Times New Roman" w:cs="Times New Roman"/>
          <w:i/>
          <w:color w:val="000000"/>
          <w:w w:val="105"/>
          <w:lang w:val="ru-RU"/>
        </w:rPr>
        <w:t xml:space="preserve"> </w:t>
      </w:r>
      <w:r w:rsidRPr="00A11F05">
        <w:rPr>
          <w:rFonts w:ascii="Times New Roman" w:hAnsi="Times New Roman" w:cs="Times New Roman"/>
          <w:i/>
          <w:color w:val="000000"/>
          <w:lang w:val="ru-RU"/>
        </w:rPr>
        <w:t>речь.</w:t>
      </w:r>
      <w:r>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Участие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коллек</w:t>
      </w:r>
      <w:r w:rsidRPr="00A11F05">
        <w:rPr>
          <w:rFonts w:ascii="Times New Roman" w:hAnsi="Times New Roman" w:cs="Times New Roman"/>
          <w:color w:val="000000"/>
          <w:w w:val="95"/>
          <w:lang w:val="ru-RU"/>
        </w:rPr>
        <w:t>тивном обсуждении прочитанных текстов, доказательство соб</w:t>
      </w:r>
      <w:r w:rsidRPr="00A11F05">
        <w:rPr>
          <w:rFonts w:ascii="Times New Roman" w:hAnsi="Times New Roman" w:cs="Times New Roman"/>
          <w:color w:val="000000"/>
          <w:lang w:val="ru-RU"/>
        </w:rPr>
        <w:t>ственной точки зрения с опорой на текст; высказывания, отражающие специфику русской художественной литературы.</w:t>
      </w:r>
      <w:r w:rsidRPr="00A11F05">
        <w:rPr>
          <w:rFonts w:ascii="Times New Roman" w:hAnsi="Times New Roman" w:cs="Times New Roman"/>
          <w:color w:val="000000"/>
          <w:w w:val="95"/>
          <w:lang w:val="ru-RU"/>
        </w:rPr>
        <w:t>Пополнение словарного запаса. Воспроизведение услышанного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или прочитанного текста с опорой на ключевые слова, иллюстрацииктексту(подробный,краткий,выборочныйпересказтекста).</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Соблюдение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ситуациях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этикетных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устойчивых формул‚ принципов общения, лежащих в основе национальногоречевогоэтикета.</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Декламирование (чтение наизусть) стихотворных произведенийповыборуучащихся.</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Письмо (культура письменной речи)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Созданиенебольшихпо</w:t>
      </w:r>
      <w:r w:rsidRPr="00A11F05">
        <w:rPr>
          <w:rFonts w:ascii="Times New Roman" w:hAnsi="Times New Roman" w:cs="Times New Roman"/>
          <w:color w:val="000000"/>
          <w:lang w:val="ru-RU"/>
        </w:rPr>
        <w:t>объёмуписьменныхвысказыванийпо проблемам, поставленным в изучаемых произведениях.</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Библиографическая культура</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Выбор книг по обсуждаемой проблематике, в том числе сопорой на список произведений для внеклассного чтения, рекомендованных в учебнике. Использование соответствующих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возрасту словарей и энциклопедий, содержащих сведения 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русской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культуре.</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Литературоведческая пропедевтика</w:t>
      </w:r>
    </w:p>
    <w:p w:rsidR="000624BE" w:rsidRPr="00A11F05" w:rsidRDefault="000624BE" w:rsidP="00A11F05">
      <w:pPr>
        <w:pStyle w:val="a3"/>
        <w:tabs>
          <w:tab w:val="left" w:pos="709"/>
        </w:tabs>
        <w:spacing w:before="11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Практическое использование при анализе текста изученныхлитературныхпонятий.</w:t>
      </w:r>
    </w:p>
    <w:p w:rsidR="000624BE" w:rsidRPr="00A11F05" w:rsidRDefault="000624BE" w:rsidP="00A11F05">
      <w:pPr>
        <w:pStyle w:val="a3"/>
        <w:tabs>
          <w:tab w:val="left" w:pos="709"/>
        </w:tabs>
        <w:spacing w:before="2"/>
        <w:ind w:left="567" w:right="0" w:firstLine="426"/>
        <w:rPr>
          <w:rFonts w:ascii="Times New Roman" w:hAnsi="Times New Roman" w:cs="Times New Roman"/>
          <w:b/>
          <w:bCs/>
          <w:color w:val="000000"/>
          <w:lang w:val="ru-RU"/>
        </w:rPr>
      </w:pPr>
      <w:r w:rsidRPr="00A11F05">
        <w:rPr>
          <w:rFonts w:ascii="Times New Roman" w:hAnsi="Times New Roman" w:cs="Times New Roman"/>
          <w:color w:val="000000"/>
          <w:lang w:val="ru-RU"/>
        </w:rPr>
        <w:t>Жанровоеразнообразиеизучаемыхпроизведений:малыеибольшие фольклорные формы; литературная сказка; рассказ,притча,стихотворение.Прозаическаяипоэтическаяречь;художественный вымысел; сюжет; тема; герой произведения;портрет;пейзаж;ритм;рифма.Национальноесвоеобразиесравненийиметафор;ихзначениевхудожественнойречи.</w:t>
      </w:r>
    </w:p>
    <w:p w:rsidR="000624BE" w:rsidRPr="00A11F05" w:rsidRDefault="000624BE" w:rsidP="00A11F05">
      <w:pPr>
        <w:pStyle w:val="a3"/>
        <w:tabs>
          <w:tab w:val="left" w:pos="709"/>
        </w:tabs>
        <w:spacing w:before="2"/>
        <w:ind w:left="567" w:right="0" w:firstLine="426"/>
        <w:rPr>
          <w:rFonts w:ascii="Times New Roman" w:hAnsi="Times New Roman" w:cs="Times New Roman"/>
          <w:b/>
          <w:color w:val="000000"/>
          <w:lang w:val="ru-RU"/>
        </w:rPr>
      </w:pPr>
      <w:r w:rsidRPr="00A11F05">
        <w:rPr>
          <w:rFonts w:ascii="Times New Roman" w:hAnsi="Times New Roman" w:cs="Times New Roman"/>
          <w:b/>
          <w:bCs/>
          <w:color w:val="000000"/>
          <w:lang w:val="ru-RU"/>
        </w:rPr>
        <w:t>Т</w:t>
      </w:r>
      <w:r w:rsidRPr="00A11F05">
        <w:rPr>
          <w:rFonts w:ascii="Times New Roman" w:hAnsi="Times New Roman" w:cs="Times New Roman"/>
          <w:b/>
          <w:color w:val="000000"/>
          <w:lang w:val="ru-RU"/>
        </w:rPr>
        <w:t>ворческая деятельность обучающихся (на основе изученных</w:t>
      </w:r>
      <w:r>
        <w:rPr>
          <w:rFonts w:ascii="Times New Roman" w:hAnsi="Times New Roman" w:cs="Times New Roman"/>
          <w:b/>
          <w:color w:val="000000"/>
          <w:lang w:val="ru-RU"/>
        </w:rPr>
        <w:t xml:space="preserve"> </w:t>
      </w:r>
      <w:r w:rsidRPr="00A11F05">
        <w:rPr>
          <w:rFonts w:ascii="Times New Roman" w:hAnsi="Times New Roman" w:cs="Times New Roman"/>
          <w:b/>
          <w:color w:val="000000"/>
          <w:lang w:val="ru-RU"/>
        </w:rPr>
        <w:t>литературных</w:t>
      </w:r>
      <w:r>
        <w:rPr>
          <w:rFonts w:ascii="Times New Roman" w:hAnsi="Times New Roman" w:cs="Times New Roman"/>
          <w:b/>
          <w:color w:val="000000"/>
          <w:lang w:val="ru-RU"/>
        </w:rPr>
        <w:t xml:space="preserve"> </w:t>
      </w:r>
      <w:r w:rsidRPr="00A11F05">
        <w:rPr>
          <w:rFonts w:ascii="Times New Roman" w:hAnsi="Times New Roman" w:cs="Times New Roman"/>
          <w:b/>
          <w:color w:val="000000"/>
          <w:lang w:val="ru-RU"/>
        </w:rPr>
        <w:t>произведений)</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Интерпретация литературного произведения в творческой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деятельности учащихся: чтение по ролям, инсценирование;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создание собственного устного и письменного текста на основе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художественного произведения с учётом коммуникативной за</w:t>
      </w:r>
      <w:r w:rsidRPr="00A11F05">
        <w:rPr>
          <w:rFonts w:ascii="Times New Roman" w:hAnsi="Times New Roman" w:cs="Times New Roman"/>
          <w:color w:val="000000"/>
          <w:lang w:val="ru-RU"/>
        </w:rPr>
        <w:t>дачи (для разных адресатов); с опорой на серию иллюстраций</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произведению,</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репродукции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картин</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русских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художников.</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580" w:bottom="920" w:left="580" w:header="0" w:footer="727" w:gutter="0"/>
          <w:cols w:space="720"/>
        </w:sect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ПЛАНИРУЕМЫЕ РЕЗУЛЬТАТЫ ОСВОЕНИЯ ПРОГРАММЫ УЧЕБНОГО ПРЕДМЕТА</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«ЛИТЕРАТУРНОЕ ЧТЕНИЕ НА РОДНОМ (РУССКОМ) ЯЗЫКЕ»</w:t>
      </w:r>
    </w:p>
    <w:p w:rsidR="000624BE" w:rsidRPr="00A11F05" w:rsidRDefault="000624BE" w:rsidP="00A11F05">
      <w:pPr>
        <w:pStyle w:val="a3"/>
        <w:tabs>
          <w:tab w:val="left" w:pos="709"/>
        </w:tabs>
        <w:spacing w:before="18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Результаты изучения предмета «Литературное чтения народном (русском) языке» в составе предметной области «Род</w:t>
      </w:r>
      <w:r w:rsidRPr="00A11F05">
        <w:rPr>
          <w:rFonts w:ascii="Times New Roman" w:hAnsi="Times New Roman" w:cs="Times New Roman"/>
          <w:color w:val="000000"/>
          <w:w w:val="95"/>
          <w:lang w:val="ru-RU"/>
        </w:rPr>
        <w:t>ной язык и литературное чтение на родном языке» соответству</w:t>
      </w:r>
      <w:r w:rsidRPr="00A11F05">
        <w:rPr>
          <w:rFonts w:ascii="Times New Roman" w:hAnsi="Times New Roman" w:cs="Times New Roman"/>
          <w:color w:val="000000"/>
          <w:lang w:val="ru-RU"/>
        </w:rPr>
        <w:t>ют требованиям к результатам освоения основной образовательной программы начального общего образования, сформу</w:t>
      </w:r>
      <w:r w:rsidRPr="00A11F05">
        <w:rPr>
          <w:rFonts w:ascii="Times New Roman" w:hAnsi="Times New Roman" w:cs="Times New Roman"/>
          <w:color w:val="000000"/>
          <w:w w:val="95"/>
          <w:lang w:val="ru-RU"/>
        </w:rPr>
        <w:t>лированным в Федеральном государственном образовательном</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стандарте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ЛИЧНОСТНЫЕ РЕЗУЛЬТАТЫ</w:t>
      </w:r>
    </w:p>
    <w:p w:rsidR="000624BE" w:rsidRPr="00A11F05" w:rsidRDefault="000624BE" w:rsidP="00A11F05">
      <w:pPr>
        <w:pStyle w:val="a3"/>
        <w:tabs>
          <w:tab w:val="left" w:pos="709"/>
        </w:tabs>
        <w:spacing w:before="6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результате изучения предмета «Литературное чтения народном(русском)языке»уобучающегосябудутсформированыследующиеличностныерезультаты,представленныепоосновнымнаправлениямвоспитательнойдеятельност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гражданско-патриотического воспитания:</w:t>
      </w:r>
    </w:p>
    <w:p w:rsidR="000624BE" w:rsidRPr="00A11F05" w:rsidRDefault="000624BE" w:rsidP="00A11F05">
      <w:pPr>
        <w:pStyle w:val="a7"/>
        <w:numPr>
          <w:ilvl w:val="0"/>
          <w:numId w:val="29"/>
        </w:numPr>
        <w:tabs>
          <w:tab w:val="left" w:pos="709"/>
          <w:tab w:val="left" w:pos="877"/>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становлениеценностногоотношенияксвоейРодине—России, в том числе через изучение художественных произведений,отражающихисториюикультурустраны;</w:t>
      </w:r>
    </w:p>
    <w:p w:rsidR="000624BE" w:rsidRPr="00A11F05" w:rsidRDefault="000624BE" w:rsidP="00A11F05">
      <w:pPr>
        <w:pStyle w:val="a7"/>
        <w:numPr>
          <w:ilvl w:val="0"/>
          <w:numId w:val="29"/>
        </w:numPr>
        <w:tabs>
          <w:tab w:val="left" w:pos="709"/>
          <w:tab w:val="left" w:pos="877"/>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осознание своей этнокультурной и российской граждан</w:t>
      </w:r>
      <w:r w:rsidRPr="00A11F05">
        <w:rPr>
          <w:rFonts w:ascii="Times New Roman" w:hAnsi="Times New Roman" w:cs="Times New Roman"/>
          <w:color w:val="000000"/>
          <w:sz w:val="20"/>
          <w:szCs w:val="20"/>
          <w:lang w:val="ru-RU"/>
        </w:rPr>
        <w:t>скойидентичности,пониманиеролирусскогоязыкакакгосударственного языка Российской Федерации и языка межнациональногообщениянародовРоссии;</w:t>
      </w:r>
    </w:p>
    <w:p w:rsidR="000624BE" w:rsidRPr="00A11F05" w:rsidRDefault="000624BE" w:rsidP="00A11F05">
      <w:pPr>
        <w:pStyle w:val="a7"/>
        <w:numPr>
          <w:ilvl w:val="0"/>
          <w:numId w:val="29"/>
        </w:numPr>
        <w:tabs>
          <w:tab w:val="left" w:pos="709"/>
          <w:tab w:val="left" w:pos="877"/>
        </w:tabs>
        <w:spacing w:before="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сопричастность к прошлому, настоящему и будущемусвоей страны и родного края, в том числе через обсуждениеситуацийприработесхудожественнымипроизведениями;</w:t>
      </w:r>
    </w:p>
    <w:p w:rsidR="000624BE" w:rsidRPr="00A11F05" w:rsidRDefault="000624BE" w:rsidP="00A11F05">
      <w:pPr>
        <w:pStyle w:val="a7"/>
        <w:numPr>
          <w:ilvl w:val="0"/>
          <w:numId w:val="29"/>
        </w:numPr>
        <w:tabs>
          <w:tab w:val="left" w:pos="709"/>
          <w:tab w:val="left" w:pos="877"/>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уважение к своему и другим народам, формируемое втом числе на основе примеров из художественных произведенийифольклора;</w:t>
      </w:r>
    </w:p>
    <w:p w:rsidR="000624BE" w:rsidRPr="00A11F05" w:rsidRDefault="000624BE" w:rsidP="00A11F05">
      <w:pPr>
        <w:pStyle w:val="a7"/>
        <w:numPr>
          <w:ilvl w:val="0"/>
          <w:numId w:val="29"/>
        </w:numPr>
        <w:tabs>
          <w:tab w:val="left" w:pos="709"/>
          <w:tab w:val="left" w:pos="877"/>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первоначальные представления о человеке как члене</w:t>
      </w:r>
      <w:r w:rsidRPr="00A11F05">
        <w:rPr>
          <w:rFonts w:ascii="Times New Roman" w:hAnsi="Times New Roman" w:cs="Times New Roman"/>
          <w:color w:val="000000"/>
          <w:w w:val="95"/>
          <w:sz w:val="20"/>
          <w:szCs w:val="20"/>
          <w:lang w:val="ru-RU"/>
        </w:rPr>
        <w:t>общества, о правах и ответственности, уважении и достоинствечеловека, о нравственно-этических нормах поведения и прави</w:t>
      </w:r>
      <w:r w:rsidRPr="00A11F05">
        <w:rPr>
          <w:rFonts w:ascii="Times New Roman" w:hAnsi="Times New Roman" w:cs="Times New Roman"/>
          <w:color w:val="000000"/>
          <w:sz w:val="20"/>
          <w:szCs w:val="20"/>
          <w:lang w:val="ru-RU"/>
        </w:rPr>
        <w:t>лах межличностных отношений, в том числе отражённых вфольклорныхихудожественныхпроизведениях;</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духовно-нравственного воспитания:</w:t>
      </w:r>
    </w:p>
    <w:p w:rsidR="000624BE" w:rsidRPr="00A11F05" w:rsidRDefault="000624BE" w:rsidP="00C156C2">
      <w:pPr>
        <w:pStyle w:val="a7"/>
        <w:numPr>
          <w:ilvl w:val="0"/>
          <w:numId w:val="195"/>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признание индивидуальности каждого человека с опоройнасобственныйжизненныйичитательскийопыт;</w:t>
      </w:r>
    </w:p>
    <w:p w:rsidR="000624BE" w:rsidRPr="00A11F05" w:rsidRDefault="000624BE" w:rsidP="00C156C2">
      <w:pPr>
        <w:pStyle w:val="a7"/>
        <w:numPr>
          <w:ilvl w:val="0"/>
          <w:numId w:val="195"/>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проявлениесопереживания,уваженияидоброжела</w:t>
      </w:r>
      <w:r w:rsidRPr="00A11F05">
        <w:rPr>
          <w:rFonts w:ascii="Times New Roman" w:hAnsi="Times New Roman" w:cs="Times New Roman"/>
          <w:color w:val="000000"/>
          <w:w w:val="95"/>
          <w:sz w:val="20"/>
          <w:szCs w:val="20"/>
          <w:lang w:val="ru-RU"/>
        </w:rPr>
        <w:t>тельности, в том числе с использованием адекватных языковыхсредств,длявыражениясвоегосостоянияичувств;проявление эмоционально-нравственной отзывчивости, понимания и сопе</w:t>
      </w:r>
      <w:r w:rsidRPr="00A11F05">
        <w:rPr>
          <w:rFonts w:ascii="Times New Roman" w:hAnsi="Times New Roman" w:cs="Times New Roman"/>
          <w:color w:val="000000"/>
          <w:sz w:val="20"/>
          <w:szCs w:val="20"/>
          <w:lang w:val="ru-RU"/>
        </w:rPr>
        <w:t>реживаниячувствамдругихлюдей;</w:t>
      </w:r>
    </w:p>
    <w:p w:rsidR="000624BE" w:rsidRPr="00A11F05" w:rsidRDefault="000624BE" w:rsidP="00C156C2">
      <w:pPr>
        <w:pStyle w:val="a7"/>
        <w:numPr>
          <w:ilvl w:val="0"/>
          <w:numId w:val="195"/>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неприятие любых форм поведения, направленных напричинениефизическогоиморальноговредадругимлюдям(втомчислесвязанногосиспользованиемнедопустимыхсредствязыка);</w:t>
      </w:r>
    </w:p>
    <w:p w:rsidR="000624BE" w:rsidRPr="00A11F05" w:rsidRDefault="000624BE" w:rsidP="00C156C2">
      <w:pPr>
        <w:pStyle w:val="a7"/>
        <w:numPr>
          <w:ilvl w:val="0"/>
          <w:numId w:val="195"/>
        </w:numPr>
        <w:tabs>
          <w:tab w:val="left" w:pos="709"/>
          <w:tab w:val="left" w:pos="82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сотрудничество со сверстниками, умение не создаватьконфликтов и находить выходы из спорных ситуаций, в томчислесопоройнапримерыхудожественныхпроизведений;</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эстетического воспитания:</w:t>
      </w:r>
    </w:p>
    <w:p w:rsidR="000624BE" w:rsidRPr="00A11F05" w:rsidRDefault="000624BE" w:rsidP="00C156C2">
      <w:pPr>
        <w:pStyle w:val="a7"/>
        <w:numPr>
          <w:ilvl w:val="0"/>
          <w:numId w:val="196"/>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уважительное отношение и интерес к художественнойкультуре,восприимчивостькразнымвидамискусства,традициямитворчествусвоегоидругихнародов;</w:t>
      </w:r>
    </w:p>
    <w:p w:rsidR="000624BE" w:rsidRPr="00A11F05" w:rsidRDefault="000624BE" w:rsidP="00C156C2">
      <w:pPr>
        <w:pStyle w:val="a7"/>
        <w:numPr>
          <w:ilvl w:val="0"/>
          <w:numId w:val="196"/>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стремлениексамовыражениювразныхвидаххудожественнойдеятельности,втомчислевискусствеслова;</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физического воспитания, формирования культуры здоровья и эмоционального благополучия:</w:t>
      </w:r>
    </w:p>
    <w:p w:rsidR="000624BE" w:rsidRPr="00A11F05" w:rsidRDefault="000624BE" w:rsidP="00C156C2">
      <w:pPr>
        <w:pStyle w:val="a7"/>
        <w:numPr>
          <w:ilvl w:val="0"/>
          <w:numId w:val="197"/>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блюдениеправилздоровогоибезопасного(длясебяидругихлюдей)образажизнивокружающейсреде(втомчислеинформационной)припоискедополнительнойинформации;</w:t>
      </w:r>
    </w:p>
    <w:p w:rsidR="000624BE" w:rsidRPr="00A11F05" w:rsidRDefault="000624BE" w:rsidP="00C156C2">
      <w:pPr>
        <w:pStyle w:val="a7"/>
        <w:numPr>
          <w:ilvl w:val="0"/>
          <w:numId w:val="197"/>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бережное отношение к физическому и психическомуздоровью, проявляющееся в выборе приемлемых способов речевогосамовыраженияисоблюдениинормречевогоэтикетаиправилобщения;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трудового воспитания: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color w:val="000000"/>
          <w:w w:val="95"/>
          <w:sz w:val="20"/>
          <w:szCs w:val="20"/>
          <w:lang w:val="ru-RU"/>
        </w:rPr>
        <w:t>осознание ценности труда в жизни человека и общества</w:t>
      </w:r>
      <w:r w:rsidRPr="00A11F05">
        <w:rPr>
          <w:rFonts w:ascii="Times New Roman" w:hAnsi="Times New Roman" w:cs="Times New Roman"/>
          <w:color w:val="000000"/>
          <w:sz w:val="20"/>
          <w:szCs w:val="20"/>
          <w:lang w:val="ru-RU"/>
        </w:rPr>
        <w:t>(втомчислеблагодаряпримерамизхудожественныхпроизве</w:t>
      </w:r>
      <w:r w:rsidRPr="00A11F05">
        <w:rPr>
          <w:rFonts w:ascii="Times New Roman" w:hAnsi="Times New Roman" w:cs="Times New Roman"/>
          <w:color w:val="000000"/>
          <w:w w:val="95"/>
          <w:sz w:val="20"/>
          <w:szCs w:val="20"/>
          <w:lang w:val="ru-RU"/>
        </w:rPr>
        <w:t>дений), ответственное потребление и бережное отношение к ре</w:t>
      </w:r>
      <w:r w:rsidRPr="00A11F05">
        <w:rPr>
          <w:rFonts w:ascii="Times New Roman" w:hAnsi="Times New Roman" w:cs="Times New Roman"/>
          <w:color w:val="000000"/>
          <w:sz w:val="20"/>
          <w:szCs w:val="20"/>
          <w:lang w:val="ru-RU"/>
        </w:rPr>
        <w:t>зультатамтруда,навыкиучастиявразличныхвидахтрудовой</w:t>
      </w:r>
      <w:r w:rsidRPr="00A11F05">
        <w:rPr>
          <w:rFonts w:ascii="Times New Roman" w:hAnsi="Times New Roman" w:cs="Times New Roman"/>
          <w:color w:val="000000"/>
          <w:w w:val="95"/>
          <w:sz w:val="20"/>
          <w:szCs w:val="20"/>
          <w:lang w:val="ru-RU"/>
        </w:rPr>
        <w:t>деятельности, интерес к различным профессиям, возникающий</w:t>
      </w:r>
      <w:r w:rsidRPr="00A11F05">
        <w:rPr>
          <w:rFonts w:ascii="Times New Roman" w:hAnsi="Times New Roman" w:cs="Times New Roman"/>
          <w:color w:val="000000"/>
          <w:spacing w:val="-1"/>
          <w:sz w:val="20"/>
          <w:szCs w:val="20"/>
          <w:lang w:val="ru-RU"/>
        </w:rPr>
        <w:t>приобсуждениипримеров</w:t>
      </w:r>
      <w:r w:rsidRPr="00A11F05">
        <w:rPr>
          <w:rFonts w:ascii="Times New Roman" w:hAnsi="Times New Roman" w:cs="Times New Roman"/>
          <w:color w:val="000000"/>
          <w:sz w:val="20"/>
          <w:szCs w:val="20"/>
          <w:lang w:val="ru-RU"/>
        </w:rPr>
        <w:t>изхудожественныхпроизведений;</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экологического воспитания:</w:t>
      </w:r>
    </w:p>
    <w:p w:rsidR="000624BE" w:rsidRPr="00A11F05" w:rsidRDefault="000624BE" w:rsidP="00C156C2">
      <w:pPr>
        <w:pStyle w:val="a7"/>
        <w:numPr>
          <w:ilvl w:val="0"/>
          <w:numId w:val="198"/>
        </w:numPr>
        <w:tabs>
          <w:tab w:val="left" w:pos="709"/>
          <w:tab w:val="left" w:pos="877"/>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бережное отношение к природе, формируемое в процес</w:t>
      </w:r>
      <w:r w:rsidRPr="00A11F05">
        <w:rPr>
          <w:rFonts w:ascii="Times New Roman" w:hAnsi="Times New Roman" w:cs="Times New Roman"/>
          <w:color w:val="000000"/>
          <w:sz w:val="20"/>
          <w:szCs w:val="20"/>
          <w:lang w:val="ru-RU"/>
        </w:rPr>
        <w:t>сеработыстекстами;</w:t>
      </w:r>
    </w:p>
    <w:p w:rsidR="000624BE" w:rsidRPr="00A11F05" w:rsidRDefault="000624BE" w:rsidP="00C156C2">
      <w:pPr>
        <w:pStyle w:val="a7"/>
        <w:numPr>
          <w:ilvl w:val="0"/>
          <w:numId w:val="198"/>
        </w:numPr>
        <w:tabs>
          <w:tab w:val="left" w:pos="709"/>
          <w:tab w:val="left" w:pos="877"/>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неприятиедействий,приносящихейвред;</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ценности научного познания:</w:t>
      </w:r>
    </w:p>
    <w:p w:rsidR="000624BE" w:rsidRPr="00A11F05" w:rsidRDefault="000624BE" w:rsidP="00C156C2">
      <w:pPr>
        <w:pStyle w:val="a7"/>
        <w:numPr>
          <w:ilvl w:val="0"/>
          <w:numId w:val="199"/>
        </w:numPr>
        <w:tabs>
          <w:tab w:val="left" w:pos="709"/>
          <w:tab w:val="left" w:pos="877"/>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первоначальныепредставленияонаучнойкартинемира, формируемые в том числе в процессе усвоения ряда литературоведческихпонятий;</w:t>
      </w:r>
    </w:p>
    <w:p w:rsidR="000624BE" w:rsidRPr="00A11F05" w:rsidRDefault="000624BE" w:rsidP="00C156C2">
      <w:pPr>
        <w:pStyle w:val="a7"/>
        <w:numPr>
          <w:ilvl w:val="0"/>
          <w:numId w:val="199"/>
        </w:numPr>
        <w:tabs>
          <w:tab w:val="left" w:pos="709"/>
          <w:tab w:val="left" w:pos="877"/>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познавательныеинтересы,активность,инициативность, любознательность и самостоятельность в познании, втомчислепознавательныйинтерескчтениюхудожественных произведений,активностьисамостоятельностьпривыборекругачтения.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МЕТАПРЕДМЕТНЫЕ</w:t>
      </w:r>
      <w:r w:rsidRPr="00A11F05">
        <w:rPr>
          <w:rFonts w:ascii="Times New Roman" w:hAnsi="Times New Roman" w:cs="Times New Roman"/>
          <w:color w:val="000000"/>
          <w:w w:val="90"/>
          <w:sz w:val="20"/>
          <w:szCs w:val="20"/>
          <w:lang w:val="ru-RU"/>
        </w:rPr>
        <w:t>РЕЗУЛЬТАТЫ</w:t>
      </w:r>
    </w:p>
    <w:p w:rsidR="000624BE" w:rsidRPr="00A11F05" w:rsidRDefault="000624BE" w:rsidP="00A11F05">
      <w:pPr>
        <w:pStyle w:val="a3"/>
        <w:tabs>
          <w:tab w:val="left" w:pos="709"/>
        </w:tabs>
        <w:spacing w:before="6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результате изучения предмета «Литературное чтения народном(русском)языке»уобучающегосябудутсформированыследующие</w:t>
      </w:r>
      <w:r w:rsidRPr="00A11F05">
        <w:rPr>
          <w:rFonts w:ascii="Times New Roman" w:hAnsi="Times New Roman" w:cs="Times New Roman"/>
          <w:b/>
          <w:color w:val="000000"/>
          <w:lang w:val="ru-RU"/>
        </w:rPr>
        <w:t>познавательные</w:t>
      </w:r>
      <w:r w:rsidRPr="00A11F05">
        <w:rPr>
          <w:rFonts w:ascii="Times New Roman" w:hAnsi="Times New Roman" w:cs="Times New Roman"/>
          <w:color w:val="000000"/>
          <w:lang w:val="ru-RU"/>
        </w:rPr>
        <w:t>универсальныеучебныедействия.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Базовые логические действия:</w:t>
      </w:r>
    </w:p>
    <w:p w:rsidR="000624BE" w:rsidRPr="00A11F05" w:rsidRDefault="000624BE" w:rsidP="00C156C2">
      <w:pPr>
        <w:pStyle w:val="a7"/>
        <w:numPr>
          <w:ilvl w:val="0"/>
          <w:numId w:val="200"/>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сравнивать различные тексты, устанавливать основаниядлясравнениятекстов,устанавливатьаналогиитекстов;</w:t>
      </w:r>
    </w:p>
    <w:p w:rsidR="000624BE" w:rsidRPr="00A11F05" w:rsidRDefault="000624BE" w:rsidP="00C156C2">
      <w:pPr>
        <w:pStyle w:val="a7"/>
        <w:numPr>
          <w:ilvl w:val="0"/>
          <w:numId w:val="200"/>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объединятьобъекты(тексты)поопределённомупризнаку;</w:t>
      </w:r>
    </w:p>
    <w:p w:rsidR="000624BE" w:rsidRPr="00A11F05" w:rsidRDefault="000624BE" w:rsidP="00C156C2">
      <w:pPr>
        <w:pStyle w:val="a7"/>
        <w:numPr>
          <w:ilvl w:val="0"/>
          <w:numId w:val="200"/>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определятьсущественныйпризнакдляклассификациипословиц,поговорок,фразеологизмов;</w:t>
      </w:r>
    </w:p>
    <w:p w:rsidR="000624BE" w:rsidRPr="00A11F05" w:rsidRDefault="000624BE" w:rsidP="00C156C2">
      <w:pPr>
        <w:pStyle w:val="a7"/>
        <w:numPr>
          <w:ilvl w:val="0"/>
          <w:numId w:val="200"/>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находитьвтекстахзакономерностиипротиворечияна</w:t>
      </w:r>
      <w:r w:rsidRPr="00A11F05">
        <w:rPr>
          <w:rFonts w:ascii="Times New Roman" w:hAnsi="Times New Roman" w:cs="Times New Roman"/>
          <w:color w:val="000000"/>
          <w:w w:val="95"/>
          <w:sz w:val="20"/>
          <w:szCs w:val="20"/>
          <w:lang w:val="ru-RU"/>
        </w:rPr>
        <w:t>основе предложенного учителем алгоритма наблюдения; анализировать алгоритм действий при анализе текста, самостоятель</w:t>
      </w:r>
      <w:r w:rsidRPr="00A11F05">
        <w:rPr>
          <w:rFonts w:ascii="Times New Roman" w:hAnsi="Times New Roman" w:cs="Times New Roman"/>
          <w:color w:val="000000"/>
          <w:sz w:val="20"/>
          <w:szCs w:val="20"/>
          <w:lang w:val="ru-RU"/>
        </w:rPr>
        <w:t>новыделятьучебныеоперацииприанализетекстов;</w:t>
      </w:r>
    </w:p>
    <w:p w:rsidR="000624BE" w:rsidRPr="00A11F05" w:rsidRDefault="000624BE" w:rsidP="00C156C2">
      <w:pPr>
        <w:pStyle w:val="a7"/>
        <w:numPr>
          <w:ilvl w:val="0"/>
          <w:numId w:val="200"/>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выявлятьнедостатокинформациидлярешенияучебной</w:t>
      </w:r>
      <w:r w:rsidRPr="00A11F05">
        <w:rPr>
          <w:rFonts w:ascii="Times New Roman" w:hAnsi="Times New Roman" w:cs="Times New Roman"/>
          <w:color w:val="000000"/>
          <w:sz w:val="20"/>
          <w:szCs w:val="20"/>
          <w:lang w:val="ru-RU"/>
        </w:rPr>
        <w:t>и практической задачи на основе предложенного алгоритма,формулироватьзапроснадополнительнуюинформацию;</w:t>
      </w:r>
    </w:p>
    <w:p w:rsidR="000624BE" w:rsidRPr="00A11F05" w:rsidRDefault="000624BE" w:rsidP="00C156C2">
      <w:pPr>
        <w:pStyle w:val="a7"/>
        <w:numPr>
          <w:ilvl w:val="0"/>
          <w:numId w:val="200"/>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 xml:space="preserve">устанавливать причинно-следственные </w:t>
      </w:r>
      <w:r w:rsidRPr="00A11F05">
        <w:rPr>
          <w:rFonts w:ascii="Times New Roman" w:hAnsi="Times New Roman" w:cs="Times New Roman"/>
          <w:color w:val="000000"/>
          <w:sz w:val="20"/>
          <w:szCs w:val="20"/>
          <w:lang w:val="ru-RU"/>
        </w:rPr>
        <w:t>связи при анализетекста,делатьвыводы.</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Базовые исследовательские действия:</w:t>
      </w:r>
    </w:p>
    <w:p w:rsidR="000624BE" w:rsidRPr="00A11F05" w:rsidRDefault="000624BE" w:rsidP="00C156C2">
      <w:pPr>
        <w:pStyle w:val="a7"/>
        <w:numPr>
          <w:ilvl w:val="0"/>
          <w:numId w:val="201"/>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 помощью учителя формулировать цель, планировать</w:t>
      </w:r>
      <w:r w:rsidRPr="00A11F05">
        <w:rPr>
          <w:rFonts w:ascii="Times New Roman" w:hAnsi="Times New Roman" w:cs="Times New Roman"/>
          <w:color w:val="000000"/>
          <w:w w:val="95"/>
          <w:sz w:val="20"/>
          <w:szCs w:val="20"/>
          <w:lang w:val="ru-RU"/>
        </w:rPr>
        <w:t>изменения собственного высказывания в соответствии с рече</w:t>
      </w:r>
      <w:r w:rsidRPr="00A11F05">
        <w:rPr>
          <w:rFonts w:ascii="Times New Roman" w:hAnsi="Times New Roman" w:cs="Times New Roman"/>
          <w:color w:val="000000"/>
          <w:sz w:val="20"/>
          <w:szCs w:val="20"/>
          <w:lang w:val="ru-RU"/>
        </w:rPr>
        <w:t>войситуацией;</w:t>
      </w:r>
    </w:p>
    <w:p w:rsidR="000624BE" w:rsidRPr="00A11F05" w:rsidRDefault="000624BE" w:rsidP="00C156C2">
      <w:pPr>
        <w:pStyle w:val="a7"/>
        <w:numPr>
          <w:ilvl w:val="0"/>
          <w:numId w:val="201"/>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 xml:space="preserve">сравнивать </w:t>
      </w:r>
      <w:r w:rsidRPr="00A11F05">
        <w:rPr>
          <w:rFonts w:ascii="Times New Roman" w:hAnsi="Times New Roman" w:cs="Times New Roman"/>
          <w:color w:val="000000"/>
          <w:sz w:val="20"/>
          <w:szCs w:val="20"/>
          <w:lang w:val="ru-RU"/>
        </w:rPr>
        <w:t>несколько вариантов выполнения задания,</w:t>
      </w:r>
      <w:r w:rsidRPr="00A11F05">
        <w:rPr>
          <w:rFonts w:ascii="Times New Roman" w:hAnsi="Times New Roman" w:cs="Times New Roman"/>
          <w:color w:val="000000"/>
          <w:w w:val="95"/>
          <w:sz w:val="20"/>
          <w:szCs w:val="20"/>
          <w:lang w:val="ru-RU"/>
        </w:rPr>
        <w:t>выбирать наиболее подходящий (на основе предложенных кри</w:t>
      </w:r>
      <w:r w:rsidRPr="00A11F05">
        <w:rPr>
          <w:rFonts w:ascii="Times New Roman" w:hAnsi="Times New Roman" w:cs="Times New Roman"/>
          <w:color w:val="000000"/>
          <w:sz w:val="20"/>
          <w:szCs w:val="20"/>
          <w:lang w:val="ru-RU"/>
        </w:rPr>
        <w:t>териев);</w:t>
      </w:r>
    </w:p>
    <w:p w:rsidR="000624BE" w:rsidRPr="00A11F05" w:rsidRDefault="000624BE" w:rsidP="00C156C2">
      <w:pPr>
        <w:pStyle w:val="a7"/>
        <w:numPr>
          <w:ilvl w:val="0"/>
          <w:numId w:val="201"/>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проводить по предложенному плану несложное мини-исследование, выполнять по предложенному плану проектное задание;</w:t>
      </w:r>
    </w:p>
    <w:p w:rsidR="000624BE" w:rsidRPr="00A11F05" w:rsidRDefault="000624BE" w:rsidP="00C156C2">
      <w:pPr>
        <w:pStyle w:val="a7"/>
        <w:numPr>
          <w:ilvl w:val="0"/>
          <w:numId w:val="201"/>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формулировать выводы и подкреплять их доказатель</w:t>
      </w:r>
      <w:r w:rsidRPr="00A11F05">
        <w:rPr>
          <w:rFonts w:ascii="Times New Roman" w:hAnsi="Times New Roman" w:cs="Times New Roman"/>
          <w:color w:val="000000"/>
          <w:w w:val="95"/>
          <w:sz w:val="20"/>
          <w:szCs w:val="20"/>
          <w:lang w:val="ru-RU"/>
        </w:rPr>
        <w:t>ствами на основе результатов проведённого смыслового анали</w:t>
      </w:r>
      <w:r w:rsidRPr="00A11F05">
        <w:rPr>
          <w:rFonts w:ascii="Times New Roman" w:hAnsi="Times New Roman" w:cs="Times New Roman"/>
          <w:color w:val="000000"/>
          <w:sz w:val="20"/>
          <w:szCs w:val="20"/>
          <w:lang w:val="ru-RU"/>
        </w:rPr>
        <w:t>за текста; формулировать с помощью учителя вопросы в процессеанализапредложенноготекстовогоматериала;</w:t>
      </w:r>
    </w:p>
    <w:p w:rsidR="000624BE" w:rsidRPr="00A11F05" w:rsidRDefault="000624BE" w:rsidP="00C156C2">
      <w:pPr>
        <w:pStyle w:val="a7"/>
        <w:numPr>
          <w:ilvl w:val="0"/>
          <w:numId w:val="201"/>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прогнозировать возможное развитие процессов, событийиихпоследствияваналогичныхилисходныхситуациях.</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Работа с информацией:</w:t>
      </w:r>
    </w:p>
    <w:p w:rsidR="000624BE" w:rsidRPr="00A11F05" w:rsidRDefault="000624BE" w:rsidP="00C156C2">
      <w:pPr>
        <w:pStyle w:val="a7"/>
        <w:numPr>
          <w:ilvl w:val="0"/>
          <w:numId w:val="202"/>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выбирать источник получения информации: нужныйсловарь,справочникдляполучениязапрашиваемойинформации,дляуточнения;</w:t>
      </w:r>
    </w:p>
    <w:p w:rsidR="000624BE" w:rsidRPr="00A11F05" w:rsidRDefault="000624BE" w:rsidP="00C156C2">
      <w:pPr>
        <w:pStyle w:val="a7"/>
        <w:numPr>
          <w:ilvl w:val="0"/>
          <w:numId w:val="202"/>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согласно заданному алгоритму находить представленнуювявномвидеинформациювпредложенномисточнике:всловарях,справочниках;</w:t>
      </w:r>
    </w:p>
    <w:p w:rsidR="000624BE" w:rsidRPr="00A11F05" w:rsidRDefault="000624BE" w:rsidP="00C156C2">
      <w:pPr>
        <w:pStyle w:val="a7"/>
        <w:numPr>
          <w:ilvl w:val="0"/>
          <w:numId w:val="202"/>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распознаватьдостовернуюинедостовернуюинформа</w:t>
      </w:r>
      <w:r w:rsidRPr="00A11F05">
        <w:rPr>
          <w:rFonts w:ascii="Times New Roman" w:hAnsi="Times New Roman" w:cs="Times New Roman"/>
          <w:color w:val="000000"/>
          <w:sz w:val="20"/>
          <w:szCs w:val="20"/>
          <w:lang w:val="ru-RU"/>
        </w:rPr>
        <w:t>цию самостоятельно или на основании предложенного учителем способа её проверки (обращаясь к словарям, справочникам,учебнику);</w:t>
      </w:r>
    </w:p>
    <w:p w:rsidR="000624BE" w:rsidRPr="00A11F05" w:rsidRDefault="000624BE" w:rsidP="00C156C2">
      <w:pPr>
        <w:pStyle w:val="a7"/>
        <w:numPr>
          <w:ilvl w:val="0"/>
          <w:numId w:val="202"/>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соблюдатьспомощьювзрослых(педагогическихработников, родителей, законных представителей) правила инфор</w:t>
      </w:r>
      <w:r w:rsidRPr="00A11F05">
        <w:rPr>
          <w:rFonts w:ascii="Times New Roman" w:hAnsi="Times New Roman" w:cs="Times New Roman"/>
          <w:color w:val="000000"/>
          <w:w w:val="95"/>
          <w:sz w:val="20"/>
          <w:szCs w:val="20"/>
          <w:lang w:val="ru-RU"/>
        </w:rPr>
        <w:t>мационнойбезопасностиприпоискеинформациивИнтернете;</w:t>
      </w:r>
    </w:p>
    <w:p w:rsidR="000624BE" w:rsidRPr="00A11F05" w:rsidRDefault="000624BE" w:rsidP="00C156C2">
      <w:pPr>
        <w:pStyle w:val="a7"/>
        <w:numPr>
          <w:ilvl w:val="0"/>
          <w:numId w:val="202"/>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анализировать и создавать текстовую, графическую,</w:t>
      </w:r>
      <w:r w:rsidRPr="00A11F05">
        <w:rPr>
          <w:rFonts w:ascii="Times New Roman" w:hAnsi="Times New Roman" w:cs="Times New Roman"/>
          <w:color w:val="000000"/>
          <w:w w:val="95"/>
          <w:sz w:val="20"/>
          <w:szCs w:val="20"/>
          <w:lang w:val="ru-RU"/>
        </w:rPr>
        <w:t>видео,звуковуюинформациювсоответствиисучебнойзадачей;</w:t>
      </w:r>
    </w:p>
    <w:p w:rsidR="000624BE" w:rsidRPr="00A11F05" w:rsidRDefault="000624BE" w:rsidP="00C156C2">
      <w:pPr>
        <w:pStyle w:val="a7"/>
        <w:numPr>
          <w:ilvl w:val="0"/>
          <w:numId w:val="202"/>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понимать информацию, зафиксированную в виде таблиц,схем;самостоятельносоздаватьсхемы,таблицыдляпредставлениярезультатовработыстекстами.</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концу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обучающегося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w:t>
      </w:r>
      <w:r w:rsidRPr="00A11F05">
        <w:rPr>
          <w:rFonts w:ascii="Times New Roman" w:hAnsi="Times New Roman" w:cs="Times New Roman"/>
          <w:color w:val="000000"/>
          <w:w w:val="95"/>
          <w:lang w:val="ru-RU"/>
        </w:rPr>
        <w:t>мируются</w:t>
      </w:r>
      <w:r>
        <w:rPr>
          <w:rFonts w:ascii="Times New Roman" w:hAnsi="Times New Roman" w:cs="Times New Roman"/>
          <w:color w:val="000000"/>
          <w:w w:val="95"/>
          <w:lang w:val="ru-RU"/>
        </w:rPr>
        <w:t xml:space="preserve"> </w:t>
      </w:r>
      <w:r w:rsidRPr="00A11F05">
        <w:rPr>
          <w:rFonts w:ascii="Times New Roman" w:hAnsi="Times New Roman" w:cs="Times New Roman"/>
          <w:b/>
          <w:color w:val="000000"/>
          <w:w w:val="95"/>
          <w:lang w:val="ru-RU"/>
        </w:rPr>
        <w:t>коммуникативные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универсальные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действия.</w:t>
      </w:r>
    </w:p>
    <w:p w:rsidR="000624BE" w:rsidRPr="00553432"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553432">
        <w:rPr>
          <w:rFonts w:ascii="Times New Roman" w:hAnsi="Times New Roman" w:cs="Times New Roman"/>
          <w:b/>
          <w:i/>
          <w:color w:val="000000"/>
          <w:sz w:val="20"/>
          <w:szCs w:val="20"/>
          <w:lang w:val="ru-RU"/>
        </w:rPr>
        <w:t>Общение:</w:t>
      </w:r>
    </w:p>
    <w:p w:rsidR="000624BE" w:rsidRPr="00A11F05" w:rsidRDefault="000624BE" w:rsidP="00C156C2">
      <w:pPr>
        <w:pStyle w:val="a7"/>
        <w:numPr>
          <w:ilvl w:val="0"/>
          <w:numId w:val="203"/>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воспринимать и формулировать суждения, выражатьэмоции в соответствии с целями и условиями общения в знакомойсреде;</w:t>
      </w:r>
    </w:p>
    <w:p w:rsidR="000624BE" w:rsidRPr="00A11F05" w:rsidRDefault="000624BE" w:rsidP="00C156C2">
      <w:pPr>
        <w:pStyle w:val="a7"/>
        <w:numPr>
          <w:ilvl w:val="0"/>
          <w:numId w:val="203"/>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проявлять уважительное отношение к собеседнику, соблюдатьправилаведениядиалогиидискуссии;</w:t>
      </w:r>
    </w:p>
    <w:p w:rsidR="000624BE" w:rsidRPr="00A11F05" w:rsidRDefault="000624BE" w:rsidP="00C156C2">
      <w:pPr>
        <w:pStyle w:val="a7"/>
        <w:numPr>
          <w:ilvl w:val="0"/>
          <w:numId w:val="203"/>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признавать возможность существования разных точекзрения;</w:t>
      </w:r>
    </w:p>
    <w:p w:rsidR="000624BE" w:rsidRPr="00A11F05" w:rsidRDefault="000624BE" w:rsidP="00C156C2">
      <w:pPr>
        <w:pStyle w:val="a7"/>
        <w:numPr>
          <w:ilvl w:val="0"/>
          <w:numId w:val="203"/>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корректноиаргументированновысказыватьсвоёмнение;</w:t>
      </w:r>
    </w:p>
    <w:p w:rsidR="000624BE" w:rsidRPr="00A11F05" w:rsidRDefault="000624BE" w:rsidP="00C156C2">
      <w:pPr>
        <w:pStyle w:val="a7"/>
        <w:numPr>
          <w:ilvl w:val="0"/>
          <w:numId w:val="203"/>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строить речевое высказывание в соответствии с постав</w:t>
      </w:r>
      <w:r w:rsidRPr="00A11F05">
        <w:rPr>
          <w:rFonts w:ascii="Times New Roman" w:hAnsi="Times New Roman" w:cs="Times New Roman"/>
          <w:color w:val="000000"/>
          <w:sz w:val="20"/>
          <w:szCs w:val="20"/>
          <w:lang w:val="ru-RU"/>
        </w:rPr>
        <w:t>леннойзадачей;</w:t>
      </w:r>
    </w:p>
    <w:p w:rsidR="000624BE" w:rsidRPr="00A11F05" w:rsidRDefault="000624BE" w:rsidP="00C156C2">
      <w:pPr>
        <w:pStyle w:val="a7"/>
        <w:numPr>
          <w:ilvl w:val="0"/>
          <w:numId w:val="203"/>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создаватьустныеиписьменныетексты(описание,рас</w:t>
      </w:r>
      <w:r w:rsidRPr="00A11F05">
        <w:rPr>
          <w:rFonts w:ascii="Times New Roman" w:hAnsi="Times New Roman" w:cs="Times New Roman"/>
          <w:color w:val="000000"/>
          <w:w w:val="95"/>
          <w:sz w:val="20"/>
          <w:szCs w:val="20"/>
          <w:lang w:val="ru-RU"/>
        </w:rPr>
        <w:t>суждение,повествование)всоответствиисречевойситуацией;</w:t>
      </w:r>
    </w:p>
    <w:p w:rsidR="000624BE" w:rsidRPr="00A11F05" w:rsidRDefault="000624BE" w:rsidP="00C156C2">
      <w:pPr>
        <w:pStyle w:val="a7"/>
        <w:numPr>
          <w:ilvl w:val="0"/>
          <w:numId w:val="203"/>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готовить небольшие публичные выступления о результатах парной и групповой работы, о результатах наблюдения,выполненного мини-исследования,проектного задания;</w:t>
      </w:r>
    </w:p>
    <w:p w:rsidR="000624BE" w:rsidRPr="00A11F05" w:rsidRDefault="000624BE" w:rsidP="00C156C2">
      <w:pPr>
        <w:pStyle w:val="a7"/>
        <w:numPr>
          <w:ilvl w:val="0"/>
          <w:numId w:val="203"/>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подбирать иллюстративный материал (рисунки, фото,плакаты)ктекстувыступления.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Совместная деятельность:</w:t>
      </w:r>
    </w:p>
    <w:p w:rsidR="000624BE" w:rsidRPr="00A11F05" w:rsidRDefault="000624BE" w:rsidP="00C156C2">
      <w:pPr>
        <w:pStyle w:val="a7"/>
        <w:numPr>
          <w:ilvl w:val="0"/>
          <w:numId w:val="204"/>
        </w:numPr>
        <w:tabs>
          <w:tab w:val="left" w:pos="709"/>
          <w:tab w:val="left" w:pos="877"/>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формулировать краткосрочные и долгосрочные цели(индивидуальные с учётом участия в коллективных задачах) в</w:t>
      </w:r>
      <w:r w:rsidRPr="00A11F05">
        <w:rPr>
          <w:rFonts w:ascii="Times New Roman" w:hAnsi="Times New Roman" w:cs="Times New Roman"/>
          <w:color w:val="000000"/>
          <w:w w:val="95"/>
          <w:sz w:val="20"/>
          <w:szCs w:val="20"/>
          <w:lang w:val="ru-RU"/>
        </w:rPr>
        <w:t>стандартной (типовой) ситуации на основе предложенного учи</w:t>
      </w:r>
      <w:r w:rsidRPr="00A11F05">
        <w:rPr>
          <w:rFonts w:ascii="Times New Roman" w:hAnsi="Times New Roman" w:cs="Times New Roman"/>
          <w:color w:val="000000"/>
          <w:spacing w:val="-1"/>
          <w:sz w:val="20"/>
          <w:szCs w:val="20"/>
          <w:lang w:val="ru-RU"/>
        </w:rPr>
        <w:t>телем</w:t>
      </w:r>
      <w:r w:rsidRPr="00A11F05">
        <w:rPr>
          <w:rFonts w:ascii="Times New Roman" w:hAnsi="Times New Roman" w:cs="Times New Roman"/>
          <w:color w:val="000000"/>
          <w:sz w:val="20"/>
          <w:szCs w:val="20"/>
          <w:lang w:val="ru-RU"/>
        </w:rPr>
        <w:t>форматапланирования,распределенияпромежуточныхшаговисроков;</w:t>
      </w:r>
    </w:p>
    <w:p w:rsidR="000624BE" w:rsidRPr="00A11F05" w:rsidRDefault="000624BE" w:rsidP="00C156C2">
      <w:pPr>
        <w:pStyle w:val="a7"/>
        <w:numPr>
          <w:ilvl w:val="0"/>
          <w:numId w:val="204"/>
        </w:numPr>
        <w:tabs>
          <w:tab w:val="left" w:pos="709"/>
          <w:tab w:val="left" w:pos="877"/>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приниматьцельсовместнойдеятельности,коллективностроитьдействияпоеёдостижению:распределятьроли,дого</w:t>
      </w:r>
      <w:r w:rsidRPr="00A11F05">
        <w:rPr>
          <w:rFonts w:ascii="Times New Roman" w:hAnsi="Times New Roman" w:cs="Times New Roman"/>
          <w:color w:val="000000"/>
          <w:w w:val="95"/>
          <w:sz w:val="20"/>
          <w:szCs w:val="20"/>
          <w:lang w:val="ru-RU"/>
        </w:rPr>
        <w:t>вариваться,обсуждатьпроцессирезультатсовместнойработы;</w:t>
      </w:r>
    </w:p>
    <w:p w:rsidR="000624BE" w:rsidRPr="00A11F05" w:rsidRDefault="000624BE" w:rsidP="00C156C2">
      <w:pPr>
        <w:pStyle w:val="a7"/>
        <w:numPr>
          <w:ilvl w:val="0"/>
          <w:numId w:val="204"/>
        </w:numPr>
        <w:tabs>
          <w:tab w:val="left" w:pos="709"/>
          <w:tab w:val="left" w:pos="877"/>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проявлять готовность руководить, выполнять поручения,подчиняться,самостоятельноразрешатьконфликты;</w:t>
      </w:r>
    </w:p>
    <w:p w:rsidR="000624BE" w:rsidRPr="00A11F05" w:rsidRDefault="000624BE" w:rsidP="00C156C2">
      <w:pPr>
        <w:pStyle w:val="a7"/>
        <w:numPr>
          <w:ilvl w:val="0"/>
          <w:numId w:val="204"/>
        </w:numPr>
        <w:tabs>
          <w:tab w:val="left" w:pos="709"/>
          <w:tab w:val="left" w:pos="877"/>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ответственно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выполнять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свою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часть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работы;</w:t>
      </w:r>
    </w:p>
    <w:p w:rsidR="000624BE" w:rsidRPr="00A11F05" w:rsidRDefault="000624BE" w:rsidP="00C156C2">
      <w:pPr>
        <w:pStyle w:val="a7"/>
        <w:numPr>
          <w:ilvl w:val="0"/>
          <w:numId w:val="204"/>
        </w:numPr>
        <w:tabs>
          <w:tab w:val="left" w:pos="709"/>
          <w:tab w:val="left" w:pos="877"/>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оценивать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свой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вклад</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общий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результат;</w:t>
      </w:r>
    </w:p>
    <w:p w:rsidR="000624BE" w:rsidRPr="00A11F05" w:rsidRDefault="000624BE" w:rsidP="00C156C2">
      <w:pPr>
        <w:pStyle w:val="a7"/>
        <w:numPr>
          <w:ilvl w:val="0"/>
          <w:numId w:val="204"/>
        </w:numPr>
        <w:tabs>
          <w:tab w:val="left" w:pos="709"/>
          <w:tab w:val="left" w:pos="877"/>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выполнятьсовместныепроектныезаданиясопоройнапредложенныеобразцы.</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Кконцуобучениявначальнойшколеуобучающегося</w:t>
      </w:r>
      <w:r w:rsidRPr="00A11F05">
        <w:rPr>
          <w:rFonts w:ascii="Times New Roman" w:hAnsi="Times New Roman" w:cs="Times New Roman"/>
          <w:color w:val="000000"/>
          <w:w w:val="95"/>
          <w:lang w:val="ru-RU"/>
        </w:rPr>
        <w:t>формируются</w:t>
      </w:r>
      <w:r w:rsidRPr="00A11F05">
        <w:rPr>
          <w:rFonts w:ascii="Times New Roman" w:hAnsi="Times New Roman" w:cs="Times New Roman"/>
          <w:b/>
          <w:color w:val="000000"/>
          <w:w w:val="95"/>
          <w:lang w:val="ru-RU"/>
        </w:rPr>
        <w:t>регулятивные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универсальные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учебные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действия.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Самоорганизация:</w:t>
      </w:r>
    </w:p>
    <w:p w:rsidR="000624BE" w:rsidRPr="00A11F05" w:rsidRDefault="000624BE" w:rsidP="00C156C2">
      <w:pPr>
        <w:pStyle w:val="a7"/>
        <w:numPr>
          <w:ilvl w:val="0"/>
          <w:numId w:val="205"/>
        </w:numPr>
        <w:tabs>
          <w:tab w:val="left" w:pos="709"/>
          <w:tab w:val="left" w:pos="877"/>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планировать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действия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решению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учебной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задачи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для получения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результата;</w:t>
      </w:r>
    </w:p>
    <w:p w:rsidR="000624BE" w:rsidRPr="00A11F05" w:rsidRDefault="000624BE" w:rsidP="00C156C2">
      <w:pPr>
        <w:pStyle w:val="a7"/>
        <w:numPr>
          <w:ilvl w:val="0"/>
          <w:numId w:val="205"/>
        </w:numPr>
        <w:tabs>
          <w:tab w:val="left" w:pos="709"/>
          <w:tab w:val="left" w:pos="877"/>
        </w:tabs>
        <w:spacing w:before="2"/>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выстраиватьпоследовательностьвыбранныхдействий.</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Самоконтроль:</w:t>
      </w:r>
    </w:p>
    <w:p w:rsidR="000624BE" w:rsidRPr="00A11F05" w:rsidRDefault="000624BE" w:rsidP="00C156C2">
      <w:pPr>
        <w:pStyle w:val="a7"/>
        <w:numPr>
          <w:ilvl w:val="0"/>
          <w:numId w:val="206"/>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устанавливать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причины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успеха/неудачучебнойдеятельности;</w:t>
      </w:r>
    </w:p>
    <w:p w:rsidR="000624BE" w:rsidRPr="00A11F05" w:rsidRDefault="000624BE" w:rsidP="00C156C2">
      <w:pPr>
        <w:pStyle w:val="a7"/>
        <w:numPr>
          <w:ilvl w:val="0"/>
          <w:numId w:val="206"/>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корректироватьсвоиучебныедействиядляпреодоле</w:t>
      </w:r>
      <w:r w:rsidRPr="00A11F05">
        <w:rPr>
          <w:rFonts w:ascii="Times New Roman" w:hAnsi="Times New Roman" w:cs="Times New Roman"/>
          <w:color w:val="000000"/>
          <w:spacing w:val="-1"/>
          <w:sz w:val="20"/>
          <w:szCs w:val="20"/>
          <w:lang w:val="ru-RU"/>
        </w:rPr>
        <w:t>нияречевыхошибок</w:t>
      </w:r>
      <w:r w:rsidRPr="00A11F05">
        <w:rPr>
          <w:rFonts w:ascii="Times New Roman" w:hAnsi="Times New Roman" w:cs="Times New Roman"/>
          <w:color w:val="000000"/>
          <w:sz w:val="20"/>
          <w:szCs w:val="20"/>
          <w:lang w:val="ru-RU"/>
        </w:rPr>
        <w:t>иошибок,связанныхсанализомтекстов;</w:t>
      </w:r>
    </w:p>
    <w:p w:rsidR="000624BE" w:rsidRPr="00A11F05" w:rsidRDefault="000624BE" w:rsidP="00C156C2">
      <w:pPr>
        <w:pStyle w:val="a7"/>
        <w:numPr>
          <w:ilvl w:val="0"/>
          <w:numId w:val="206"/>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соотноситьрезультатдеятельностиспоставленнойучеб</w:t>
      </w:r>
      <w:r w:rsidRPr="00A11F05">
        <w:rPr>
          <w:rFonts w:ascii="Times New Roman" w:hAnsi="Times New Roman" w:cs="Times New Roman"/>
          <w:color w:val="000000"/>
          <w:sz w:val="20"/>
          <w:szCs w:val="20"/>
          <w:lang w:val="ru-RU"/>
        </w:rPr>
        <w:t>нойзадачейпоанализутекстов;</w:t>
      </w:r>
    </w:p>
    <w:p w:rsidR="000624BE" w:rsidRPr="00A11F05" w:rsidRDefault="000624BE" w:rsidP="00C156C2">
      <w:pPr>
        <w:pStyle w:val="a7"/>
        <w:numPr>
          <w:ilvl w:val="0"/>
          <w:numId w:val="206"/>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находитьошибку,допущеннуюприработестекстами;</w:t>
      </w:r>
    </w:p>
    <w:p w:rsidR="000624BE" w:rsidRPr="00A11F05" w:rsidRDefault="000624BE" w:rsidP="00C156C2">
      <w:pPr>
        <w:pStyle w:val="a7"/>
        <w:numPr>
          <w:ilvl w:val="0"/>
          <w:numId w:val="206"/>
        </w:numPr>
        <w:tabs>
          <w:tab w:val="left" w:pos="709"/>
          <w:tab w:val="left" w:pos="877"/>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сравнивать результаты своей деятельности и деятельно</w:t>
      </w:r>
      <w:r w:rsidRPr="00A11F05">
        <w:rPr>
          <w:rFonts w:ascii="Times New Roman" w:hAnsi="Times New Roman" w:cs="Times New Roman"/>
          <w:color w:val="000000"/>
          <w:sz w:val="20"/>
          <w:szCs w:val="20"/>
          <w:lang w:val="ru-RU"/>
        </w:rPr>
        <w:t>сти одноклассников, объективно оценивать их по предложенным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критериям.</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ПРЕДМЕТНЫЕ РЕЗУЛЬТАТЫ</w:t>
      </w:r>
    </w:p>
    <w:p w:rsidR="000624BE" w:rsidRPr="00A11F05" w:rsidRDefault="000624BE" w:rsidP="00A11F05">
      <w:pPr>
        <w:pStyle w:val="a3"/>
        <w:tabs>
          <w:tab w:val="left" w:pos="709"/>
        </w:tabs>
        <w:spacing w:before="17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Изучение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«Литературное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родном (русском) языке» в течение четырёх лет обучения должно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обеспечить:</w:t>
      </w:r>
    </w:p>
    <w:p w:rsidR="000624BE" w:rsidRPr="00A11F05" w:rsidRDefault="000624BE" w:rsidP="00A11F05">
      <w:pPr>
        <w:pStyle w:val="a7"/>
        <w:numPr>
          <w:ilvl w:val="0"/>
          <w:numId w:val="2"/>
        </w:numPr>
        <w:tabs>
          <w:tab w:val="left" w:pos="38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понимание родной русской литературы как национальнокультурнойценностинарода,какособогоспособапознанияжизни, как явления национальной и мировой культуры,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средства сохранения и передачи нравственных ценностей 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традиций;</w:t>
      </w:r>
    </w:p>
    <w:p w:rsidR="000624BE" w:rsidRPr="00A11F05" w:rsidRDefault="000624BE" w:rsidP="00A11F05">
      <w:pPr>
        <w:pStyle w:val="a7"/>
        <w:numPr>
          <w:ilvl w:val="0"/>
          <w:numId w:val="2"/>
        </w:numPr>
        <w:tabs>
          <w:tab w:val="left" w:pos="384"/>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осознание коммуникативно-эстетических возможностей рус</w:t>
      </w:r>
      <w:r w:rsidRPr="00A11F05">
        <w:rPr>
          <w:rFonts w:ascii="Times New Roman" w:hAnsi="Times New Roman" w:cs="Times New Roman"/>
          <w:color w:val="000000"/>
          <w:spacing w:val="-1"/>
          <w:sz w:val="20"/>
          <w:szCs w:val="20"/>
          <w:lang w:val="ru-RU"/>
        </w:rPr>
        <w:t>скогоязыканаоснове</w:t>
      </w:r>
      <w:r w:rsidRPr="00A11F05">
        <w:rPr>
          <w:rFonts w:ascii="Times New Roman" w:hAnsi="Times New Roman" w:cs="Times New Roman"/>
          <w:color w:val="000000"/>
          <w:sz w:val="20"/>
          <w:szCs w:val="20"/>
          <w:lang w:val="ru-RU"/>
        </w:rPr>
        <w:t>изученияпроизведенийрусскойлитературы;</w:t>
      </w:r>
    </w:p>
    <w:p w:rsidR="000624BE" w:rsidRPr="00A11F05" w:rsidRDefault="000624BE" w:rsidP="00A11F05">
      <w:pPr>
        <w:pStyle w:val="a7"/>
        <w:numPr>
          <w:ilvl w:val="0"/>
          <w:numId w:val="2"/>
        </w:numPr>
        <w:tabs>
          <w:tab w:val="left" w:pos="384"/>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w:t>
      </w:r>
      <w:r w:rsidRPr="00A11F05">
        <w:rPr>
          <w:rFonts w:ascii="Times New Roman" w:hAnsi="Times New Roman" w:cs="Times New Roman"/>
          <w:color w:val="000000"/>
          <w:sz w:val="20"/>
          <w:szCs w:val="20"/>
          <w:lang w:val="ru-RU"/>
        </w:rPr>
        <w:t>сознание значимости чтения родной русской литературыдляличногоразвития;дляпознаниясебя,мира,национальной истории и культуры; для культурной самоидентификации;дляприобретенияпотребностивсистематическомчтениирусскойлитературы;</w:t>
      </w:r>
    </w:p>
    <w:p w:rsidR="000624BE" w:rsidRPr="00A11F05" w:rsidRDefault="000624BE" w:rsidP="00A11F05">
      <w:pPr>
        <w:pStyle w:val="a7"/>
        <w:numPr>
          <w:ilvl w:val="0"/>
          <w:numId w:val="2"/>
        </w:numPr>
        <w:tabs>
          <w:tab w:val="left" w:pos="384"/>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ориентировку в нравственном содержании прочитанного, соотнесение поступков героев с нравственными нормами, обо</w:t>
      </w:r>
      <w:r w:rsidRPr="00A11F05">
        <w:rPr>
          <w:rFonts w:ascii="Times New Roman" w:hAnsi="Times New Roman" w:cs="Times New Roman"/>
          <w:color w:val="000000"/>
          <w:sz w:val="20"/>
          <w:szCs w:val="20"/>
          <w:lang w:val="ru-RU"/>
        </w:rPr>
        <w:t>снование нравственной оценкипоступков героев;</w:t>
      </w:r>
    </w:p>
    <w:p w:rsidR="000624BE" w:rsidRPr="00A11F05" w:rsidRDefault="000624BE" w:rsidP="00A11F05">
      <w:pPr>
        <w:pStyle w:val="a7"/>
        <w:numPr>
          <w:ilvl w:val="0"/>
          <w:numId w:val="2"/>
        </w:numPr>
        <w:tabs>
          <w:tab w:val="left" w:pos="38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овладение элементарными представлениями о национальном</w:t>
      </w:r>
      <w:r w:rsidRPr="00A11F05">
        <w:rPr>
          <w:rFonts w:ascii="Times New Roman" w:hAnsi="Times New Roman" w:cs="Times New Roman"/>
          <w:color w:val="000000"/>
          <w:sz w:val="20"/>
          <w:szCs w:val="20"/>
          <w:lang w:val="ru-RU"/>
        </w:rPr>
        <w:t>своеобразииметафор,олицетворений,эпитетов;</w:t>
      </w:r>
    </w:p>
    <w:p w:rsidR="000624BE" w:rsidRPr="00A11F05" w:rsidRDefault="000624BE" w:rsidP="00A11F05">
      <w:pPr>
        <w:pStyle w:val="a7"/>
        <w:numPr>
          <w:ilvl w:val="0"/>
          <w:numId w:val="2"/>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совершенствование читательских умений (чтение вслух ипро себя, владение элементарными приёмами интерпрета</w:t>
      </w:r>
      <w:r w:rsidRPr="00A11F05">
        <w:rPr>
          <w:rFonts w:ascii="Times New Roman" w:hAnsi="Times New Roman" w:cs="Times New Roman"/>
          <w:color w:val="000000"/>
          <w:w w:val="95"/>
          <w:sz w:val="20"/>
          <w:szCs w:val="20"/>
          <w:lang w:val="ru-RU"/>
        </w:rPr>
        <w:t>ции, анализа и преобразования художественных, научно-по</w:t>
      </w:r>
      <w:r w:rsidRPr="00A11F05">
        <w:rPr>
          <w:rFonts w:ascii="Times New Roman" w:hAnsi="Times New Roman" w:cs="Times New Roman"/>
          <w:color w:val="000000"/>
          <w:sz w:val="20"/>
          <w:szCs w:val="20"/>
          <w:lang w:val="ru-RU"/>
        </w:rPr>
        <w:t>пулярныхиучебныхтекстов);</w:t>
      </w:r>
    </w:p>
    <w:p w:rsidR="000624BE" w:rsidRPr="00A11F05" w:rsidRDefault="000624BE" w:rsidP="00A11F05">
      <w:pPr>
        <w:pStyle w:val="a7"/>
        <w:numPr>
          <w:ilvl w:val="0"/>
          <w:numId w:val="2"/>
        </w:numPr>
        <w:tabs>
          <w:tab w:val="left" w:pos="384"/>
          <w:tab w:val="left" w:pos="709"/>
        </w:tabs>
        <w:spacing w:before="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применение опыта чтения произведений русской литературыдля речевого самосовершенствования (умения участвовать в</w:t>
      </w:r>
      <w:r w:rsidRPr="00A11F05">
        <w:rPr>
          <w:rFonts w:ascii="Times New Roman" w:hAnsi="Times New Roman" w:cs="Times New Roman"/>
          <w:color w:val="000000"/>
          <w:sz w:val="20"/>
          <w:szCs w:val="20"/>
          <w:lang w:val="ru-RU"/>
        </w:rPr>
        <w:t>обсуждении прослушанного/прочитанного текста, доказы</w:t>
      </w:r>
      <w:r w:rsidRPr="00A11F05">
        <w:rPr>
          <w:rFonts w:ascii="Times New Roman" w:hAnsi="Times New Roman" w:cs="Times New Roman"/>
          <w:color w:val="000000"/>
          <w:w w:val="95"/>
          <w:sz w:val="20"/>
          <w:szCs w:val="20"/>
          <w:lang w:val="ru-RU"/>
        </w:rPr>
        <w:t>вать и подтверждать собственное мнение ссылками на текст;</w:t>
      </w:r>
      <w:r w:rsidRPr="00A11F05">
        <w:rPr>
          <w:rFonts w:ascii="Times New Roman" w:hAnsi="Times New Roman" w:cs="Times New Roman"/>
          <w:color w:val="000000"/>
          <w:sz w:val="20"/>
          <w:szCs w:val="20"/>
          <w:lang w:val="ru-RU"/>
        </w:rPr>
        <w:t>передавать содержание прочитанного или прослушанного с</w:t>
      </w:r>
      <w:r w:rsidRPr="00A11F05">
        <w:rPr>
          <w:rFonts w:ascii="Times New Roman" w:hAnsi="Times New Roman" w:cs="Times New Roman"/>
          <w:color w:val="000000"/>
          <w:w w:val="95"/>
          <w:sz w:val="20"/>
          <w:szCs w:val="20"/>
          <w:lang w:val="ru-RU"/>
        </w:rPr>
        <w:t>учётом специфики текста в виде пересказа, полного или кра</w:t>
      </w:r>
      <w:r w:rsidRPr="00A11F05">
        <w:rPr>
          <w:rFonts w:ascii="Times New Roman" w:hAnsi="Times New Roman" w:cs="Times New Roman"/>
          <w:color w:val="000000"/>
          <w:sz w:val="20"/>
          <w:szCs w:val="20"/>
          <w:lang w:val="ru-RU"/>
        </w:rPr>
        <w:t>ткого; составлять устный рассказ на основе прочитанныхпроизведений с учётом коммуникативной задачи (для разных адресатов), читать наизусть стихотворные произведения);</w:t>
      </w:r>
    </w:p>
    <w:p w:rsidR="000624BE" w:rsidRPr="00A11F05" w:rsidRDefault="000624BE" w:rsidP="00A11F05">
      <w:pPr>
        <w:pStyle w:val="a7"/>
        <w:numPr>
          <w:ilvl w:val="0"/>
          <w:numId w:val="2"/>
        </w:numPr>
        <w:tabs>
          <w:tab w:val="left" w:pos="384"/>
          <w:tab w:val="left" w:pos="709"/>
        </w:tabs>
        <w:spacing w:before="10"/>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самостоятельный выбор интересующей литературы, обогащениесобственногокруга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чтения;</w:t>
      </w:r>
    </w:p>
    <w:p w:rsidR="000624BE" w:rsidRPr="00A11F05" w:rsidRDefault="000624BE" w:rsidP="00A11F05">
      <w:pPr>
        <w:pStyle w:val="a7"/>
        <w:numPr>
          <w:ilvl w:val="0"/>
          <w:numId w:val="2"/>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использование справочных источников для получения дополнительной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информации.</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Предметные результаты по годам обучения</w:t>
      </w:r>
    </w:p>
    <w:p w:rsidR="000624BE" w:rsidRPr="00A11F05" w:rsidRDefault="000624BE" w:rsidP="00A11F05">
      <w:pPr>
        <w:tabs>
          <w:tab w:val="left" w:pos="709"/>
        </w:tabs>
        <w:spacing w:before="63"/>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color w:val="000000"/>
          <w:sz w:val="20"/>
          <w:szCs w:val="20"/>
          <w:lang w:val="ru-RU"/>
        </w:rPr>
        <w:t>Кконцуобученияв</w:t>
      </w:r>
      <w:r w:rsidRPr="00A11F05">
        <w:rPr>
          <w:rFonts w:ascii="Times New Roman" w:hAnsi="Times New Roman" w:cs="Times New Roman"/>
          <w:b/>
          <w:color w:val="000000"/>
          <w:sz w:val="20"/>
          <w:szCs w:val="20"/>
          <w:lang w:val="ru-RU"/>
        </w:rPr>
        <w:t>1классе</w:t>
      </w:r>
      <w:r w:rsidRPr="00A11F05">
        <w:rPr>
          <w:rFonts w:ascii="Times New Roman" w:hAnsi="Times New Roman" w:cs="Times New Roman"/>
          <w:color w:val="000000"/>
          <w:sz w:val="20"/>
          <w:szCs w:val="20"/>
          <w:lang w:val="ru-RU"/>
        </w:rPr>
        <w:t>обучающийся</w:t>
      </w:r>
      <w:r w:rsidRPr="00A11F05">
        <w:rPr>
          <w:rFonts w:ascii="Times New Roman" w:hAnsi="Times New Roman" w:cs="Times New Roman"/>
          <w:b/>
          <w:color w:val="000000"/>
          <w:sz w:val="20"/>
          <w:szCs w:val="20"/>
          <w:lang w:val="ru-RU"/>
        </w:rPr>
        <w:t>научится:</w:t>
      </w:r>
    </w:p>
    <w:p w:rsidR="000624BE" w:rsidRPr="00A11F05" w:rsidRDefault="000624BE" w:rsidP="00C156C2">
      <w:pPr>
        <w:pStyle w:val="a7"/>
        <w:numPr>
          <w:ilvl w:val="0"/>
          <w:numId w:val="207"/>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осознавать значимость чтения родной русской литературы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для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познания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себя,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мира,</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национальной</w:t>
      </w:r>
      <w:r>
        <w:rPr>
          <w:rFonts w:ascii="Times New Roman" w:hAnsi="Times New Roman" w:cs="Times New Roman"/>
          <w:color w:val="000000"/>
          <w:w w:val="95"/>
          <w:sz w:val="20"/>
          <w:szCs w:val="20"/>
          <w:lang w:val="ru-RU"/>
        </w:rPr>
        <w:t xml:space="preserve"> истории </w:t>
      </w:r>
      <w:r w:rsidRPr="00A11F05">
        <w:rPr>
          <w:rFonts w:ascii="Times New Roman" w:hAnsi="Times New Roman" w:cs="Times New Roman"/>
          <w:color w:val="000000"/>
          <w:w w:val="95"/>
          <w:sz w:val="20"/>
          <w:szCs w:val="20"/>
          <w:lang w:val="ru-RU"/>
        </w:rPr>
        <w:t>культуры;</w:t>
      </w:r>
    </w:p>
    <w:p w:rsidR="000624BE" w:rsidRPr="00A11F05" w:rsidRDefault="000624BE" w:rsidP="00C156C2">
      <w:pPr>
        <w:pStyle w:val="a7"/>
        <w:numPr>
          <w:ilvl w:val="0"/>
          <w:numId w:val="207"/>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 xml:space="preserve">владеть элементарными приёмами </w:t>
      </w:r>
      <w:r w:rsidRPr="00A11F05">
        <w:rPr>
          <w:rFonts w:ascii="Times New Roman" w:hAnsi="Times New Roman" w:cs="Times New Roman"/>
          <w:color w:val="000000"/>
          <w:sz w:val="20"/>
          <w:szCs w:val="20"/>
          <w:lang w:val="ru-RU"/>
        </w:rPr>
        <w:t>интерпретации произведенийрусскойлитературы;</w:t>
      </w:r>
    </w:p>
    <w:p w:rsidR="000624BE" w:rsidRPr="00A11F05" w:rsidRDefault="000624BE" w:rsidP="00C156C2">
      <w:pPr>
        <w:pStyle w:val="a7"/>
        <w:numPr>
          <w:ilvl w:val="0"/>
          <w:numId w:val="207"/>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применять опыт чтения произведений русской литературы</w:t>
      </w:r>
      <w:r w:rsidRPr="00A11F05">
        <w:rPr>
          <w:rFonts w:ascii="Times New Roman" w:hAnsi="Times New Roman" w:cs="Times New Roman"/>
          <w:color w:val="000000"/>
          <w:w w:val="95"/>
          <w:sz w:val="20"/>
          <w:szCs w:val="20"/>
          <w:lang w:val="ru-RU"/>
        </w:rPr>
        <w:t>для речевого самосовершенствования: участвовать в обсуж</w:t>
      </w:r>
      <w:r w:rsidRPr="00A11F05">
        <w:rPr>
          <w:rFonts w:ascii="Times New Roman" w:hAnsi="Times New Roman" w:cs="Times New Roman"/>
          <w:color w:val="000000"/>
          <w:sz w:val="20"/>
          <w:szCs w:val="20"/>
          <w:lang w:val="ru-RU"/>
        </w:rPr>
        <w:t>дениипрослушанного/прочитанноготекста;</w:t>
      </w:r>
    </w:p>
    <w:p w:rsidR="000624BE" w:rsidRPr="00A11F05" w:rsidRDefault="000624BE" w:rsidP="00C156C2">
      <w:pPr>
        <w:pStyle w:val="a7"/>
        <w:numPr>
          <w:ilvl w:val="0"/>
          <w:numId w:val="207"/>
        </w:numPr>
        <w:tabs>
          <w:tab w:val="left" w:pos="38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использовать словарь учебника для получения дополнительной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информации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значении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слова;</w:t>
      </w:r>
    </w:p>
    <w:p w:rsidR="000624BE" w:rsidRPr="00A11F05" w:rsidRDefault="000624BE" w:rsidP="00C156C2">
      <w:pPr>
        <w:pStyle w:val="a7"/>
        <w:numPr>
          <w:ilvl w:val="0"/>
          <w:numId w:val="207"/>
        </w:numPr>
        <w:tabs>
          <w:tab w:val="left" w:pos="384"/>
          <w:tab w:val="left" w:pos="709"/>
        </w:tabs>
        <w:spacing w:before="2"/>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color w:val="000000"/>
          <w:w w:val="95"/>
          <w:sz w:val="20"/>
          <w:szCs w:val="20"/>
          <w:lang w:val="ru-RU"/>
        </w:rPr>
        <w:t>читать наизусть стихотворные произведения по собственно</w:t>
      </w:r>
      <w:r w:rsidRPr="00A11F05">
        <w:rPr>
          <w:rFonts w:ascii="Times New Roman" w:hAnsi="Times New Roman" w:cs="Times New Roman"/>
          <w:color w:val="000000"/>
          <w:sz w:val="20"/>
          <w:szCs w:val="20"/>
          <w:lang w:val="ru-RU"/>
        </w:rPr>
        <w:t>му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выбору.</w:t>
      </w:r>
    </w:p>
    <w:p w:rsidR="000624BE" w:rsidRPr="00A11F05" w:rsidRDefault="000624BE" w:rsidP="00A11F05">
      <w:pPr>
        <w:pStyle w:val="a7"/>
        <w:tabs>
          <w:tab w:val="left" w:pos="384"/>
          <w:tab w:val="left" w:pos="709"/>
        </w:tabs>
        <w:spacing w:before="2"/>
        <w:ind w:left="567" w:right="0" w:firstLine="426"/>
        <w:rPr>
          <w:rFonts w:ascii="Times New Roman" w:hAnsi="Times New Roman" w:cs="Times New Roman"/>
          <w:b/>
          <w:color w:val="000000"/>
          <w:sz w:val="20"/>
          <w:szCs w:val="20"/>
          <w:lang w:val="ru-RU"/>
        </w:rPr>
      </w:pPr>
    </w:p>
    <w:p w:rsidR="000624BE" w:rsidRPr="00A11F05" w:rsidRDefault="000624BE" w:rsidP="00A11F05">
      <w:pPr>
        <w:pStyle w:val="a7"/>
        <w:tabs>
          <w:tab w:val="left" w:pos="384"/>
          <w:tab w:val="left" w:pos="709"/>
        </w:tabs>
        <w:spacing w:before="2"/>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color w:val="000000"/>
          <w:spacing w:val="15"/>
          <w:sz w:val="20"/>
          <w:szCs w:val="20"/>
          <w:lang w:val="ru-RU"/>
        </w:rPr>
        <w:t>К</w:t>
      </w:r>
      <w:r w:rsidRPr="00A11F05">
        <w:rPr>
          <w:rFonts w:ascii="Times New Roman" w:hAnsi="Times New Roman" w:cs="Times New Roman"/>
          <w:color w:val="000000"/>
          <w:sz w:val="20"/>
          <w:szCs w:val="20"/>
          <w:lang w:val="ru-RU"/>
        </w:rPr>
        <w:t>концуобученияво</w:t>
      </w:r>
      <w:r w:rsidRPr="00A11F05">
        <w:rPr>
          <w:rFonts w:ascii="Times New Roman" w:hAnsi="Times New Roman" w:cs="Times New Roman"/>
          <w:b/>
          <w:color w:val="000000"/>
          <w:sz w:val="20"/>
          <w:szCs w:val="20"/>
          <w:lang w:val="ru-RU"/>
        </w:rPr>
        <w:t>2классе</w:t>
      </w:r>
      <w:r w:rsidRPr="00A11F05">
        <w:rPr>
          <w:rFonts w:ascii="Times New Roman" w:hAnsi="Times New Roman" w:cs="Times New Roman"/>
          <w:color w:val="000000"/>
          <w:sz w:val="20"/>
          <w:szCs w:val="20"/>
          <w:lang w:val="ru-RU"/>
        </w:rPr>
        <w:t>обучающийся</w:t>
      </w:r>
      <w:r w:rsidRPr="00A11F05">
        <w:rPr>
          <w:rFonts w:ascii="Times New Roman" w:hAnsi="Times New Roman" w:cs="Times New Roman"/>
          <w:b/>
          <w:color w:val="000000"/>
          <w:sz w:val="20"/>
          <w:szCs w:val="20"/>
          <w:lang w:val="ru-RU"/>
        </w:rPr>
        <w:t>научится:</w:t>
      </w:r>
    </w:p>
    <w:p w:rsidR="000624BE" w:rsidRPr="00A11F05" w:rsidRDefault="000624BE" w:rsidP="00C156C2">
      <w:pPr>
        <w:pStyle w:val="a7"/>
        <w:numPr>
          <w:ilvl w:val="0"/>
          <w:numId w:val="208"/>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ориентироваться в нравственном содержании прочитанного,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соотносить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поступки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героев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нравственными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нормами;</w:t>
      </w:r>
    </w:p>
    <w:p w:rsidR="000624BE" w:rsidRPr="00A11F05" w:rsidRDefault="000624BE" w:rsidP="00C156C2">
      <w:pPr>
        <w:pStyle w:val="a7"/>
        <w:numPr>
          <w:ilvl w:val="0"/>
          <w:numId w:val="208"/>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владеть элементарными представлениями о национальном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своеобразии метафор, олицетворений, эпитетов и видеть 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данные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средства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художественной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выразительности;</w:t>
      </w:r>
    </w:p>
    <w:p w:rsidR="000624BE" w:rsidRPr="00A11F05" w:rsidRDefault="000624BE" w:rsidP="00C156C2">
      <w:pPr>
        <w:pStyle w:val="a7"/>
        <w:numPr>
          <w:ilvl w:val="0"/>
          <w:numId w:val="208"/>
        </w:numPr>
        <w:tabs>
          <w:tab w:val="left" w:pos="38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совершенствовать в процессе чтения произведений русской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литературы читательские умения: читать вслух и про себя,владеть элементарными приёмами интерпретации художественных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учебных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текстов;</w:t>
      </w:r>
    </w:p>
    <w:p w:rsidR="000624BE" w:rsidRPr="00A11F05" w:rsidRDefault="000624BE" w:rsidP="00C156C2">
      <w:pPr>
        <w:pStyle w:val="a7"/>
        <w:numPr>
          <w:ilvl w:val="0"/>
          <w:numId w:val="208"/>
        </w:numPr>
        <w:tabs>
          <w:tab w:val="left" w:pos="384"/>
          <w:tab w:val="left" w:pos="709"/>
        </w:tabs>
        <w:spacing w:before="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применять опыт чтения произведений русской литературы</w:t>
      </w:r>
      <w:r w:rsidRPr="00A11F05">
        <w:rPr>
          <w:rFonts w:ascii="Times New Roman" w:hAnsi="Times New Roman" w:cs="Times New Roman"/>
          <w:color w:val="000000"/>
          <w:w w:val="95"/>
          <w:sz w:val="20"/>
          <w:szCs w:val="20"/>
          <w:lang w:val="ru-RU"/>
        </w:rPr>
        <w:t>для речевого самосовершенствования: участвовать в обсуж</w:t>
      </w:r>
      <w:r w:rsidRPr="00A11F05">
        <w:rPr>
          <w:rFonts w:ascii="Times New Roman" w:hAnsi="Times New Roman" w:cs="Times New Roman"/>
          <w:color w:val="000000"/>
          <w:sz w:val="20"/>
          <w:szCs w:val="20"/>
          <w:lang w:val="ru-RU"/>
        </w:rPr>
        <w:t>дении прослушанного/прочитанного текста, доказывать иподтверждатьсобственноемнениессылкаминатекст;</w:t>
      </w:r>
    </w:p>
    <w:p w:rsidR="000624BE" w:rsidRPr="00A11F05" w:rsidRDefault="000624BE" w:rsidP="00C156C2">
      <w:pPr>
        <w:pStyle w:val="a7"/>
        <w:numPr>
          <w:ilvl w:val="0"/>
          <w:numId w:val="208"/>
        </w:numPr>
        <w:tabs>
          <w:tab w:val="left" w:pos="384"/>
          <w:tab w:val="left" w:pos="709"/>
        </w:tabs>
        <w:spacing w:before="4"/>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обогащатьсобственныйкругчтения;</w:t>
      </w:r>
    </w:p>
    <w:p w:rsidR="000624BE" w:rsidRPr="00A11F05" w:rsidRDefault="000624BE" w:rsidP="00C156C2">
      <w:pPr>
        <w:pStyle w:val="a7"/>
        <w:numPr>
          <w:ilvl w:val="0"/>
          <w:numId w:val="208"/>
        </w:numPr>
        <w:tabs>
          <w:tab w:val="left" w:pos="384"/>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соотносить впечатления от прочитанных и прослушанныхпроизведенийсвпечатлениямиотдругихвидовискусства.</w:t>
      </w:r>
    </w:p>
    <w:p w:rsidR="000624BE" w:rsidRPr="00A11F05" w:rsidRDefault="000624BE" w:rsidP="00A11F05">
      <w:pPr>
        <w:tabs>
          <w:tab w:val="left" w:pos="709"/>
        </w:tabs>
        <w:spacing w:before="115"/>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spacing w:before="115"/>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color w:val="000000"/>
          <w:sz w:val="20"/>
          <w:szCs w:val="20"/>
          <w:lang w:val="ru-RU"/>
        </w:rPr>
        <w:t>Кконцуобученияв</w:t>
      </w:r>
      <w:r w:rsidRPr="00A11F05">
        <w:rPr>
          <w:rFonts w:ascii="Times New Roman" w:hAnsi="Times New Roman" w:cs="Times New Roman"/>
          <w:b/>
          <w:color w:val="000000"/>
          <w:sz w:val="20"/>
          <w:szCs w:val="20"/>
          <w:lang w:val="ru-RU"/>
        </w:rPr>
        <w:t>3классе</w:t>
      </w:r>
      <w:r w:rsidRPr="00A11F05">
        <w:rPr>
          <w:rFonts w:ascii="Times New Roman" w:hAnsi="Times New Roman" w:cs="Times New Roman"/>
          <w:color w:val="000000"/>
          <w:sz w:val="20"/>
          <w:szCs w:val="20"/>
          <w:lang w:val="ru-RU"/>
        </w:rPr>
        <w:t>обучающийся</w:t>
      </w:r>
      <w:r w:rsidRPr="00A11F05">
        <w:rPr>
          <w:rFonts w:ascii="Times New Roman" w:hAnsi="Times New Roman" w:cs="Times New Roman"/>
          <w:b/>
          <w:color w:val="000000"/>
          <w:sz w:val="20"/>
          <w:szCs w:val="20"/>
          <w:lang w:val="ru-RU"/>
        </w:rPr>
        <w:t>научится:</w:t>
      </w:r>
    </w:p>
    <w:p w:rsidR="000624BE" w:rsidRPr="00A11F05" w:rsidRDefault="000624BE" w:rsidP="00C156C2">
      <w:pPr>
        <w:pStyle w:val="a7"/>
        <w:numPr>
          <w:ilvl w:val="0"/>
          <w:numId w:val="209"/>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осознаватькоммуникативно-эстетическиевозможностирус</w:t>
      </w:r>
      <w:r w:rsidRPr="00A11F05">
        <w:rPr>
          <w:rFonts w:ascii="Times New Roman" w:hAnsi="Times New Roman" w:cs="Times New Roman"/>
          <w:color w:val="000000"/>
          <w:spacing w:val="-1"/>
          <w:sz w:val="20"/>
          <w:szCs w:val="20"/>
          <w:lang w:val="ru-RU"/>
        </w:rPr>
        <w:t>скогоязыканаоснове</w:t>
      </w:r>
      <w:r w:rsidRPr="00A11F05">
        <w:rPr>
          <w:rFonts w:ascii="Times New Roman" w:hAnsi="Times New Roman" w:cs="Times New Roman"/>
          <w:color w:val="000000"/>
          <w:sz w:val="20"/>
          <w:szCs w:val="20"/>
          <w:lang w:val="ru-RU"/>
        </w:rPr>
        <w:t>изученияпроизведенийрусскойлитературы;</w:t>
      </w:r>
    </w:p>
    <w:p w:rsidR="000624BE" w:rsidRPr="00A11F05" w:rsidRDefault="000624BE" w:rsidP="00C156C2">
      <w:pPr>
        <w:pStyle w:val="a7"/>
        <w:numPr>
          <w:ilvl w:val="0"/>
          <w:numId w:val="209"/>
        </w:numPr>
        <w:tabs>
          <w:tab w:val="left" w:pos="38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осознаватьроднуюлитературукакнационально-культурную</w:t>
      </w:r>
      <w:r w:rsidRPr="00A11F05">
        <w:rPr>
          <w:rFonts w:ascii="Times New Roman" w:hAnsi="Times New Roman" w:cs="Times New Roman"/>
          <w:color w:val="000000"/>
          <w:w w:val="95"/>
          <w:sz w:val="20"/>
          <w:szCs w:val="20"/>
          <w:lang w:val="ru-RU"/>
        </w:rPr>
        <w:t>ценность народа, как средство сохранения и передачи нрав</w:t>
      </w:r>
      <w:r w:rsidRPr="00A11F05">
        <w:rPr>
          <w:rFonts w:ascii="Times New Roman" w:hAnsi="Times New Roman" w:cs="Times New Roman"/>
          <w:color w:val="000000"/>
          <w:sz w:val="20"/>
          <w:szCs w:val="20"/>
          <w:lang w:val="ru-RU"/>
        </w:rPr>
        <w:t>ственныхценностейитрадиций;</w:t>
      </w:r>
    </w:p>
    <w:p w:rsidR="000624BE" w:rsidRPr="00A11F05" w:rsidRDefault="000624BE" w:rsidP="00C156C2">
      <w:pPr>
        <w:pStyle w:val="a7"/>
        <w:numPr>
          <w:ilvl w:val="0"/>
          <w:numId w:val="209"/>
        </w:numPr>
        <w:tabs>
          <w:tab w:val="left" w:pos="38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давать и обосновывать нравственную оценку поступков геро</w:t>
      </w:r>
      <w:r w:rsidRPr="00A11F05">
        <w:rPr>
          <w:rFonts w:ascii="Times New Roman" w:hAnsi="Times New Roman" w:cs="Times New Roman"/>
          <w:color w:val="000000"/>
          <w:sz w:val="20"/>
          <w:szCs w:val="20"/>
          <w:lang w:val="ru-RU"/>
        </w:rPr>
        <w:t>ев;</w:t>
      </w:r>
    </w:p>
    <w:p w:rsidR="000624BE" w:rsidRPr="00A11F05" w:rsidRDefault="000624BE" w:rsidP="00C156C2">
      <w:pPr>
        <w:pStyle w:val="a7"/>
        <w:numPr>
          <w:ilvl w:val="0"/>
          <w:numId w:val="209"/>
        </w:numPr>
        <w:tabs>
          <w:tab w:val="left" w:pos="38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совершенствовать в процессе чтения произведений русской</w:t>
      </w:r>
      <w:r w:rsidRPr="00A11F05">
        <w:rPr>
          <w:rFonts w:ascii="Times New Roman" w:hAnsi="Times New Roman" w:cs="Times New Roman"/>
          <w:color w:val="000000"/>
          <w:sz w:val="20"/>
          <w:szCs w:val="20"/>
          <w:lang w:val="ru-RU"/>
        </w:rPr>
        <w:t>литературы читательские умения: читать вслух и про себя,</w:t>
      </w:r>
      <w:r w:rsidRPr="00A11F05">
        <w:rPr>
          <w:rFonts w:ascii="Times New Roman" w:hAnsi="Times New Roman" w:cs="Times New Roman"/>
          <w:color w:val="000000"/>
          <w:w w:val="95"/>
          <w:sz w:val="20"/>
          <w:szCs w:val="20"/>
          <w:lang w:val="ru-RU"/>
        </w:rPr>
        <w:t>владеть элементарными приёмами интерпретации и анализа</w:t>
      </w:r>
      <w:r w:rsidRPr="00A11F05">
        <w:rPr>
          <w:rFonts w:ascii="Times New Roman" w:hAnsi="Times New Roman" w:cs="Times New Roman"/>
          <w:color w:val="000000"/>
          <w:sz w:val="20"/>
          <w:szCs w:val="20"/>
          <w:lang w:val="ru-RU"/>
        </w:rPr>
        <w:t>художественных,научно-популярныхиучебныхтекстов;</w:t>
      </w:r>
    </w:p>
    <w:p w:rsidR="000624BE" w:rsidRPr="00A11F05" w:rsidRDefault="000624BE" w:rsidP="00C156C2">
      <w:pPr>
        <w:pStyle w:val="a7"/>
        <w:numPr>
          <w:ilvl w:val="0"/>
          <w:numId w:val="209"/>
        </w:numPr>
        <w:tabs>
          <w:tab w:val="left" w:pos="384"/>
          <w:tab w:val="left" w:pos="709"/>
        </w:tabs>
        <w:spacing w:before="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применять опыт чтения произведений русской литературы</w:t>
      </w:r>
      <w:r w:rsidRPr="00A11F05">
        <w:rPr>
          <w:rFonts w:ascii="Times New Roman" w:hAnsi="Times New Roman" w:cs="Times New Roman"/>
          <w:color w:val="000000"/>
          <w:w w:val="95"/>
          <w:sz w:val="20"/>
          <w:szCs w:val="20"/>
          <w:lang w:val="ru-RU"/>
        </w:rPr>
        <w:t>для речевого самосовершенствования: участвовать в обсуж</w:t>
      </w:r>
      <w:r w:rsidRPr="00A11F05">
        <w:rPr>
          <w:rFonts w:ascii="Times New Roman" w:hAnsi="Times New Roman" w:cs="Times New Roman"/>
          <w:color w:val="000000"/>
          <w:sz w:val="20"/>
          <w:szCs w:val="20"/>
          <w:lang w:val="ru-RU"/>
        </w:rPr>
        <w:t>дении прослушанного/прочитанного текста, доказывать и</w:t>
      </w:r>
      <w:r w:rsidRPr="00A11F05">
        <w:rPr>
          <w:rFonts w:ascii="Times New Roman" w:hAnsi="Times New Roman" w:cs="Times New Roman"/>
          <w:color w:val="000000"/>
          <w:spacing w:val="-1"/>
          <w:sz w:val="20"/>
          <w:szCs w:val="20"/>
          <w:lang w:val="ru-RU"/>
        </w:rPr>
        <w:t>подтверждать</w:t>
      </w:r>
      <w:r w:rsidRPr="00A11F05">
        <w:rPr>
          <w:rFonts w:ascii="Times New Roman" w:hAnsi="Times New Roman" w:cs="Times New Roman"/>
          <w:color w:val="000000"/>
          <w:sz w:val="20"/>
          <w:szCs w:val="20"/>
          <w:lang w:val="ru-RU"/>
        </w:rPr>
        <w:t>собственноемнениессылкаминатекст;передаватьсодержаниепрочитанногоилипрослушанногосучё</w:t>
      </w:r>
      <w:r w:rsidRPr="00A11F05">
        <w:rPr>
          <w:rFonts w:ascii="Times New Roman" w:hAnsi="Times New Roman" w:cs="Times New Roman"/>
          <w:color w:val="000000"/>
          <w:w w:val="95"/>
          <w:sz w:val="20"/>
          <w:szCs w:val="20"/>
          <w:lang w:val="ru-RU"/>
        </w:rPr>
        <w:t>том специфики текста в виде пересказа (полного или кратко</w:t>
      </w:r>
      <w:r w:rsidRPr="00A11F05">
        <w:rPr>
          <w:rFonts w:ascii="Times New Roman" w:hAnsi="Times New Roman" w:cs="Times New Roman"/>
          <w:color w:val="000000"/>
          <w:sz w:val="20"/>
          <w:szCs w:val="20"/>
          <w:lang w:val="ru-RU"/>
        </w:rPr>
        <w:t>го),пересказыватьлитературноепроизведениеотимениодногоиздействующихлиц;</w:t>
      </w:r>
    </w:p>
    <w:p w:rsidR="000624BE" w:rsidRPr="00A11F05" w:rsidRDefault="000624BE" w:rsidP="00C156C2">
      <w:pPr>
        <w:pStyle w:val="a7"/>
        <w:numPr>
          <w:ilvl w:val="0"/>
          <w:numId w:val="209"/>
        </w:numPr>
        <w:tabs>
          <w:tab w:val="left" w:pos="384"/>
          <w:tab w:val="left" w:pos="709"/>
        </w:tabs>
        <w:spacing w:before="8"/>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color w:val="000000"/>
          <w:w w:val="95"/>
          <w:sz w:val="20"/>
          <w:szCs w:val="20"/>
          <w:lang w:val="ru-RU"/>
        </w:rPr>
        <w:t>пользоваться справочными источниками для понимания тек</w:t>
      </w:r>
      <w:r w:rsidRPr="00A11F05">
        <w:rPr>
          <w:rFonts w:ascii="Times New Roman" w:hAnsi="Times New Roman" w:cs="Times New Roman"/>
          <w:color w:val="000000"/>
          <w:sz w:val="20"/>
          <w:szCs w:val="20"/>
          <w:lang w:val="ru-RU"/>
        </w:rPr>
        <w:t>ста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получения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дополнительной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информации.</w:t>
      </w:r>
    </w:p>
    <w:p w:rsidR="000624BE" w:rsidRPr="00A11F05" w:rsidRDefault="000624BE" w:rsidP="00A11F05">
      <w:pPr>
        <w:pStyle w:val="a7"/>
        <w:tabs>
          <w:tab w:val="left" w:pos="384"/>
          <w:tab w:val="left" w:pos="709"/>
        </w:tabs>
        <w:spacing w:before="8"/>
        <w:ind w:left="567" w:right="0" w:firstLine="426"/>
        <w:rPr>
          <w:rFonts w:ascii="Times New Roman" w:hAnsi="Times New Roman" w:cs="Times New Roman"/>
          <w:b/>
          <w:color w:val="000000"/>
          <w:sz w:val="20"/>
          <w:szCs w:val="20"/>
          <w:lang w:val="ru-RU"/>
        </w:rPr>
      </w:pPr>
    </w:p>
    <w:p w:rsidR="000624BE" w:rsidRPr="00A11F05" w:rsidRDefault="000624BE" w:rsidP="00A11F05">
      <w:pPr>
        <w:pStyle w:val="a7"/>
        <w:tabs>
          <w:tab w:val="left" w:pos="384"/>
          <w:tab w:val="left" w:pos="709"/>
        </w:tabs>
        <w:spacing w:before="8"/>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color w:val="000000"/>
          <w:spacing w:val="15"/>
          <w:sz w:val="20"/>
          <w:szCs w:val="20"/>
          <w:lang w:val="ru-RU"/>
        </w:rPr>
        <w:t>К</w:t>
      </w:r>
      <w:r w:rsidRPr="00A11F05">
        <w:rPr>
          <w:rFonts w:ascii="Times New Roman" w:hAnsi="Times New Roman" w:cs="Times New Roman"/>
          <w:color w:val="000000"/>
          <w:sz w:val="20"/>
          <w:szCs w:val="20"/>
          <w:lang w:val="ru-RU"/>
        </w:rPr>
        <w:t>концуобученияв</w:t>
      </w:r>
      <w:r w:rsidRPr="00A11F05">
        <w:rPr>
          <w:rFonts w:ascii="Times New Roman" w:hAnsi="Times New Roman" w:cs="Times New Roman"/>
          <w:b/>
          <w:color w:val="000000"/>
          <w:sz w:val="20"/>
          <w:szCs w:val="20"/>
          <w:lang w:val="ru-RU"/>
        </w:rPr>
        <w:t>4классе</w:t>
      </w:r>
      <w:r w:rsidRPr="00A11F05">
        <w:rPr>
          <w:rFonts w:ascii="Times New Roman" w:hAnsi="Times New Roman" w:cs="Times New Roman"/>
          <w:color w:val="000000"/>
          <w:sz w:val="20"/>
          <w:szCs w:val="20"/>
          <w:lang w:val="ru-RU"/>
        </w:rPr>
        <w:t>обучающийся</w:t>
      </w:r>
      <w:r w:rsidRPr="00A11F05">
        <w:rPr>
          <w:rFonts w:ascii="Times New Roman" w:hAnsi="Times New Roman" w:cs="Times New Roman"/>
          <w:b/>
          <w:color w:val="000000"/>
          <w:sz w:val="20"/>
          <w:szCs w:val="20"/>
          <w:lang w:val="ru-RU"/>
        </w:rPr>
        <w:t>научится:</w:t>
      </w:r>
    </w:p>
    <w:p w:rsidR="000624BE" w:rsidRPr="00A11F05" w:rsidRDefault="000624BE" w:rsidP="00C156C2">
      <w:pPr>
        <w:pStyle w:val="a7"/>
        <w:numPr>
          <w:ilvl w:val="0"/>
          <w:numId w:val="210"/>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осознавать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значимость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чтения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русской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литературы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личного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развития;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культурной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самоидентификации;</w:t>
      </w:r>
    </w:p>
    <w:p w:rsidR="000624BE" w:rsidRPr="00A11F05" w:rsidRDefault="000624BE" w:rsidP="00C156C2">
      <w:pPr>
        <w:pStyle w:val="a7"/>
        <w:numPr>
          <w:ilvl w:val="0"/>
          <w:numId w:val="210"/>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определять позиции героев художественного текста, позицию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автора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художественного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текста;</w:t>
      </w:r>
    </w:p>
    <w:p w:rsidR="000624BE" w:rsidRPr="00A11F05" w:rsidRDefault="000624BE" w:rsidP="00C156C2">
      <w:pPr>
        <w:pStyle w:val="a7"/>
        <w:numPr>
          <w:ilvl w:val="0"/>
          <w:numId w:val="210"/>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совершенствовать в процессе чтения произведений русской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литературы читательские умения: читать вслух и про себя,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владеть элементарными приёмами интерпретации, анализа 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преобразования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художественных,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научно-популярных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учебных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текстов;</w:t>
      </w:r>
    </w:p>
    <w:p w:rsidR="000624BE" w:rsidRPr="00A11F05" w:rsidRDefault="000624BE" w:rsidP="00C156C2">
      <w:pPr>
        <w:pStyle w:val="a7"/>
        <w:numPr>
          <w:ilvl w:val="0"/>
          <w:numId w:val="210"/>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применять опыт чтения произведений русской литературы</w:t>
      </w:r>
      <w:r w:rsidRPr="00A11F05">
        <w:rPr>
          <w:rFonts w:ascii="Times New Roman" w:hAnsi="Times New Roman" w:cs="Times New Roman"/>
          <w:color w:val="000000"/>
          <w:w w:val="95"/>
          <w:sz w:val="20"/>
          <w:szCs w:val="20"/>
          <w:lang w:val="ru-RU"/>
        </w:rPr>
        <w:t>для речевого самосовершенствования: участвовать в обсуж</w:t>
      </w:r>
      <w:r w:rsidRPr="00A11F05">
        <w:rPr>
          <w:rFonts w:ascii="Times New Roman" w:hAnsi="Times New Roman" w:cs="Times New Roman"/>
          <w:color w:val="000000"/>
          <w:sz w:val="20"/>
          <w:szCs w:val="20"/>
          <w:lang w:val="ru-RU"/>
        </w:rPr>
        <w:t>дении прослушанного/прочитанного текста, доказывать и</w:t>
      </w:r>
      <w:r w:rsidRPr="00A11F05">
        <w:rPr>
          <w:rFonts w:ascii="Times New Roman" w:hAnsi="Times New Roman" w:cs="Times New Roman"/>
          <w:color w:val="000000"/>
          <w:spacing w:val="-1"/>
          <w:sz w:val="20"/>
          <w:szCs w:val="20"/>
          <w:lang w:val="ru-RU"/>
        </w:rPr>
        <w:t>подтверждать</w:t>
      </w:r>
      <w:r w:rsidRPr="00A11F05">
        <w:rPr>
          <w:rFonts w:ascii="Times New Roman" w:hAnsi="Times New Roman" w:cs="Times New Roman"/>
          <w:color w:val="000000"/>
          <w:sz w:val="20"/>
          <w:szCs w:val="20"/>
          <w:lang w:val="ru-RU"/>
        </w:rPr>
        <w:t>собственноемнениессылкаминатекст;передаватьсодержаниепрочитанногоилипрослушанногосучё</w:t>
      </w:r>
      <w:r w:rsidRPr="00A11F05">
        <w:rPr>
          <w:rFonts w:ascii="Times New Roman" w:hAnsi="Times New Roman" w:cs="Times New Roman"/>
          <w:color w:val="000000"/>
          <w:w w:val="95"/>
          <w:sz w:val="20"/>
          <w:szCs w:val="20"/>
          <w:lang w:val="ru-RU"/>
        </w:rPr>
        <w:t>том специфики текста в виде пересказа (полного или кратко</w:t>
      </w:r>
      <w:r w:rsidRPr="00A11F05">
        <w:rPr>
          <w:rFonts w:ascii="Times New Roman" w:hAnsi="Times New Roman" w:cs="Times New Roman"/>
          <w:color w:val="000000"/>
          <w:sz w:val="20"/>
          <w:szCs w:val="20"/>
          <w:lang w:val="ru-RU"/>
        </w:rPr>
        <w:t>го);составлять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устный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рассказ</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основе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прочитанных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произведений с учётом коммуникативной задачи (для разных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адресатов);</w:t>
      </w:r>
    </w:p>
    <w:p w:rsidR="000624BE" w:rsidRPr="00A11F05" w:rsidRDefault="000624BE" w:rsidP="00C156C2">
      <w:pPr>
        <w:pStyle w:val="a7"/>
        <w:numPr>
          <w:ilvl w:val="0"/>
          <w:numId w:val="210"/>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самостоятельно выбирать интересующую литературу, формировать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обогащать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собственный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круг</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чтения;</w:t>
      </w:r>
    </w:p>
    <w:p w:rsidR="000624BE" w:rsidRPr="00A11F05" w:rsidRDefault="000624BE" w:rsidP="00C156C2">
      <w:pPr>
        <w:pStyle w:val="a7"/>
        <w:numPr>
          <w:ilvl w:val="0"/>
          <w:numId w:val="210"/>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пользоваться справочными источниками для понимания тек</w:t>
      </w:r>
      <w:r w:rsidRPr="00A11F05">
        <w:rPr>
          <w:rFonts w:ascii="Times New Roman" w:hAnsi="Times New Roman" w:cs="Times New Roman"/>
          <w:color w:val="000000"/>
          <w:sz w:val="20"/>
          <w:szCs w:val="20"/>
          <w:lang w:val="ru-RU"/>
        </w:rPr>
        <w:t>ста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получения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дополнительной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информации.</w:t>
      </w:r>
    </w:p>
    <w:p w:rsidR="000624BE"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0B0862" w:rsidRDefault="000624BE" w:rsidP="000B0862">
      <w:pPr>
        <w:pStyle w:val="a7"/>
        <w:rPr>
          <w:rFonts w:ascii="Times New Roman" w:hAnsi="Times New Roman" w:cs="Times New Roman"/>
          <w:i/>
          <w:color w:val="000000"/>
          <w:w w:val="105"/>
          <w:sz w:val="20"/>
          <w:szCs w:val="20"/>
          <w:lang w:val="ru-RU" w:eastAsia="ru-RU"/>
        </w:rPr>
      </w:pPr>
      <w:r w:rsidRPr="000B0862">
        <w:rPr>
          <w:rFonts w:ascii="Times New Roman" w:hAnsi="Times New Roman" w:cs="Times New Roman"/>
          <w:i/>
          <w:color w:val="000000"/>
          <w:w w:val="105"/>
          <w:sz w:val="20"/>
          <w:szCs w:val="20"/>
          <w:lang w:val="ru-RU" w:eastAsia="ru-RU"/>
        </w:rPr>
        <w:t>1.2.4.5. РОДНОЙ (БАШКИРСКИЙ) ЯЗЫК</w:t>
      </w:r>
    </w:p>
    <w:p w:rsidR="000624BE" w:rsidRPr="00490031" w:rsidRDefault="000624BE" w:rsidP="000B0862">
      <w:pPr>
        <w:pStyle w:val="a7"/>
        <w:rPr>
          <w:rFonts w:ascii="Times New Roman" w:hAnsi="Times New Roman" w:cs="Times New Roman"/>
          <w:i/>
          <w:color w:val="000000"/>
          <w:w w:val="105"/>
          <w:sz w:val="20"/>
          <w:szCs w:val="20"/>
          <w:lang w:val="ru-RU" w:eastAsia="ru-RU"/>
        </w:rPr>
      </w:pPr>
      <w:r w:rsidRPr="00490031">
        <w:rPr>
          <w:rFonts w:ascii="Times New Roman" w:hAnsi="Times New Roman" w:cs="Times New Roman"/>
          <w:i/>
          <w:color w:val="000000"/>
          <w:w w:val="105"/>
          <w:sz w:val="20"/>
          <w:szCs w:val="20"/>
          <w:lang w:val="ru-RU"/>
        </w:rPr>
        <w:t>Предметными результатами</w:t>
      </w:r>
      <w:r w:rsidRPr="000B0862">
        <w:rPr>
          <w:rFonts w:ascii="Times New Roman" w:hAnsi="Times New Roman" w:cs="Times New Roman"/>
          <w:i/>
          <w:color w:val="000000"/>
          <w:w w:val="105"/>
          <w:sz w:val="20"/>
          <w:szCs w:val="20"/>
        </w:rPr>
        <w:t> </w:t>
      </w:r>
      <w:r w:rsidRPr="00490031">
        <w:rPr>
          <w:rFonts w:ascii="Times New Roman" w:hAnsi="Times New Roman" w:cs="Times New Roman"/>
          <w:i/>
          <w:color w:val="000000"/>
          <w:w w:val="105"/>
          <w:sz w:val="20"/>
          <w:szCs w:val="20"/>
          <w:lang w:val="ru-RU"/>
        </w:rPr>
        <w:t>изучения курса «Родной (башкирский) язык» является сформированность следующих умений:</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отличать текст от набора предложений;</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осмысленно, правильно читать целыми словами;</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отвечать на вопросы учителя по содержанию прочитанного;</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слушать и читать сказки, стихотворения, рассказы, загадки, веселые истории, находить ответы и пересказывать содержание. Связно рассказывать о прочитанном, услышанном, увиденном;</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составлять устный рассказ по картинке;</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знать все звуки и буквы башкирского языка;</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называть звуки, из которых состоит слово (гласные – мягкие, твердые; согласные – звонкие, глухие,); не смешивать понятия «звук» и «буква»; делить слово на слоги, ставить ударение;</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 xml:space="preserve">составить звуковой анализ к слову, отличить согласные звуки, твердые гласные звуки от мягких, правильно произносить звуки, составлять слова. </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определять количество букв и звуков в слове;</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уметь применять вопросы Что делает? Что сделал? (Ни эшләй? Ни эшләне?). Понимать смысл вопросов Какой? Где? Сколько? (Ниндәй? Ҡайҙа? Нисә?) и отвечать на них.</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отличать по смыслу местоимения мой, твой, ее, его, ваш, наш (Минең, һинең, уның, һеҙҙең, уларҙың) и применять их в речи.</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составить устный рассказ по знакомой теме.</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Учащиеся научатся:</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звуки и буквы башкирского алфавита;</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алфавит;</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гласные и согласные звуки;</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гласные звуки ударные и безударные;</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согласные звуки твердые и мягкие;</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согласные звуки звонкие и глухие;</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правила переноса слов;</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правила написания большой буквы в фамилиях, именах, отчествах, кличках животных и отдельных географических названиях;</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Учащиеся получат возможность научиться:</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различать гласные и согласные звуки; твердые и мягкие (парные и непарные), звонкие и глухие (парные и непарные) согласные звуки;</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вычленять отдельные звуки в словах, определять их последовательность;</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распределять слова по алфавиту;</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вычленять из текста предложения, из предложения – слова, а из слов – слоги;</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делить слова на слоги и для переноса;</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определять в слове ударение;</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передавать различную интонацию предложения в устной речи;</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правильно оформлять предложения: большая буква в начале предложения, знаки препинания в конце предложения (точка, вопросительный и восклицательный знаки);</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правильно списывать слова, предложения и текст (как рукописный, так и печатный варианты), проверять написанное, сверяя с образцом;</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отвечать на вопросы словами текста, устно составлять 3-5 предложений на заданную тему;</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соотносить число букв с числом звуков в словах;</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обозначать мягкость согласных звуков на письме с помощью букв и, е, ё, ю, я, ь;</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использовать большую букву в написании имен собственных;</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писать слова с непроверяемыми орфограммами, предназначенными для заучивания (словарь);</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знать гигиенические правила письма;</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четко, без искажений писать строчные и прописные буквы, соединения, слова;</w:t>
      </w:r>
    </w:p>
    <w:p w:rsidR="000624BE" w:rsidRPr="00490031" w:rsidRDefault="000624BE" w:rsidP="000B0862">
      <w:pPr>
        <w:pStyle w:val="a7"/>
        <w:rPr>
          <w:rFonts w:ascii="Times New Roman" w:hAnsi="Times New Roman" w:cs="Times New Roman"/>
          <w:i/>
          <w:color w:val="000000"/>
          <w:w w:val="105"/>
          <w:sz w:val="20"/>
          <w:szCs w:val="20"/>
          <w:lang w:val="ru-RU" w:eastAsia="ru-RU"/>
        </w:rPr>
      </w:pPr>
      <w:r w:rsidRPr="000B0862">
        <w:rPr>
          <w:rFonts w:ascii="Times New Roman" w:hAnsi="Times New Roman" w:cs="Times New Roman"/>
          <w:i/>
          <w:color w:val="000000"/>
          <w:w w:val="105"/>
          <w:sz w:val="20"/>
          <w:szCs w:val="20"/>
          <w:lang w:val="ru-RU" w:eastAsia="ru-RU"/>
        </w:rPr>
        <w:t xml:space="preserve"> </w:t>
      </w:r>
      <w:r w:rsidRPr="00490031">
        <w:rPr>
          <w:rFonts w:ascii="Times New Roman" w:hAnsi="Times New Roman" w:cs="Times New Roman"/>
          <w:i/>
          <w:color w:val="000000"/>
          <w:w w:val="105"/>
          <w:sz w:val="20"/>
          <w:szCs w:val="20"/>
          <w:lang w:val="ru-RU" w:eastAsia="ru-RU"/>
        </w:rPr>
        <w:t>РОДНОЙ (ТАТАРСКИЙ) ЯЗЫК</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Планируемые предметные результаты освоения с учетом общих требований Стандарта и специфики учебного предмета «Родной (татарский) язык» должны обеспечивать успешное обучение на следующей ступени общего образования: изучения родного (татарского) языка в начальной школе являются: овладение начальными представлениями о нормах татарского литературного языка (орфоэпических, лексических, грамматических) и правилах речевого этикета; умение применять орфографические правила и правила постановки знаков препинания (в объеме изученного) при записи собственных и предложенных текстов; умение проверятьнаписанное; умение (в объеме изученного)  находить, сравнивать, классифицировать, характеризовать такие языковые единицы, как звук, буква, часть слова, часть речи, член предложения, простое предложение; способность контролировать свои действия, проверять написанное.Овладение первоначальными знаниями о единстве и многообразии языкового и культурного пространства народов Российской Федерации;использование полученных знаний по татарскому языку в познавательной и коммуникативной деятельности при различных жизненных ситуациях (в учебном  процессе и во внеклассных мероприятиях). В результате усвоения татарского языка учащиеся осознают язык как средство коммуникации, как национально-культурный феномен. К концу 4-го класса они воспринимают владение нормами устной и письменной речи по родному языку как показатель развития общей культуры человека.</w:t>
      </w:r>
      <w:r w:rsidRPr="000B0862">
        <w:rPr>
          <w:rFonts w:ascii="Times New Roman" w:hAnsi="Times New Roman" w:cs="Times New Roman"/>
          <w:i/>
          <w:color w:val="000000"/>
          <w:w w:val="105"/>
          <w:sz w:val="20"/>
          <w:szCs w:val="20"/>
          <w:lang w:val="ru-RU"/>
        </w:rPr>
        <w:tab/>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 xml:space="preserve">         Оценка достижения предметных результатов ведётся как в ходе текущего и промежуточного контроля, так и в ходе выполнения итоговых проверочных работ.</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Обучающийся научится:</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 звуки и буквы, гласные и согласные, их классификация, функции йотированных</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гласных;</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 лексическое значение слова, состав слова, простейшие случаи образования слов;</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 признаки предложения: главные и второстепенные члены предложения (без</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дифференциации последних); понятие об однородных членах предложения;</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 признаки частей речи: имени существительного, имени прилагательного, глагола,</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местоимения.</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должны уметь:</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 произносить звуки речи в соответствии с нормами языка;</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 производить фонетический разбор, разбор по составу, морфологический разбор</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доступных слов; разбирать простое предложение с однородными членами;</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 правильно писать слова с изученными орфограммами;</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 правильно пунктуационно оформлять на письме простое предложение: ставить знаки</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завершения, запятую между однородными членами в изученных случаях;</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 писать подробное изложение доступного текста;</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 писать сочинение на заданную тему.</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 находить и исправлять ошибки в словах с изученными орфограммами;</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подробное сочинение на предложенную тему после соответствующей подготовки;</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Обучающийся получит возможность научиться:</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выполнять замену повторяющихся в тексте имен существительных</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соответствующими местоимениями;</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подбирать примеры на определенную орфограмму;</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при работе над ошибками осознавать причины её появления и моделировать способы действий, помогающих предотвратить ошибку в последующих письменных работах;</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взаимодействовать с партнером общения, понимать его мысли, чувства; ставить себя на его место; анализировать своё речевое поведение;</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оценивать уместность использования слов в тексте;</w:t>
      </w:r>
    </w:p>
    <w:p w:rsidR="000624BE" w:rsidRPr="00490031" w:rsidRDefault="000624BE" w:rsidP="000B0862">
      <w:pPr>
        <w:pStyle w:val="a7"/>
        <w:rPr>
          <w:rFonts w:ascii="Times New Roman" w:hAnsi="Times New Roman" w:cs="Times New Roman"/>
          <w:i/>
          <w:color w:val="000000"/>
          <w:w w:val="105"/>
          <w:sz w:val="20"/>
          <w:szCs w:val="20"/>
          <w:lang w:val="ru-RU"/>
        </w:rPr>
      </w:pPr>
      <w:r w:rsidRPr="00490031">
        <w:rPr>
          <w:rFonts w:ascii="Times New Roman" w:hAnsi="Times New Roman" w:cs="Times New Roman"/>
          <w:i/>
          <w:color w:val="000000"/>
          <w:w w:val="105"/>
          <w:sz w:val="20"/>
          <w:szCs w:val="20"/>
          <w:lang w:val="ru-RU"/>
        </w:rPr>
        <w:t>редактировать простые предложения;</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исправлять порядок слов и частей, устранять лишние и восстанавливать недостающие слова;</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составлять предложения по опорным и ключевым словам;</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использовать в речи эмоционально-окрашенные предложения;</w:t>
      </w:r>
    </w:p>
    <w:p w:rsidR="000624BE" w:rsidRPr="000B0862" w:rsidRDefault="000624BE" w:rsidP="000B0862">
      <w:pPr>
        <w:pStyle w:val="a7"/>
        <w:rPr>
          <w:rFonts w:ascii="Times New Roman" w:hAnsi="Times New Roman" w:cs="Times New Roman"/>
          <w:i/>
          <w:color w:val="000000"/>
          <w:w w:val="105"/>
          <w:sz w:val="20"/>
          <w:szCs w:val="20"/>
          <w:lang w:val="ru-RU"/>
        </w:rPr>
      </w:pPr>
      <w:r w:rsidRPr="000B0862">
        <w:rPr>
          <w:rFonts w:ascii="Times New Roman" w:hAnsi="Times New Roman" w:cs="Times New Roman"/>
          <w:i/>
          <w:color w:val="000000"/>
          <w:w w:val="105"/>
          <w:sz w:val="20"/>
          <w:szCs w:val="20"/>
          <w:lang w:val="ru-RU"/>
        </w:rPr>
        <w:t>производить грамматический разбор предложений и частей речи;</w:t>
      </w:r>
    </w:p>
    <w:p w:rsidR="000624BE" w:rsidRPr="000B0862" w:rsidRDefault="000624BE" w:rsidP="000B0862">
      <w:pPr>
        <w:pStyle w:val="a7"/>
        <w:rPr>
          <w:rFonts w:ascii="Times New Roman" w:hAnsi="Times New Roman" w:cs="Times New Roman"/>
          <w:i/>
          <w:color w:val="000000"/>
          <w:w w:val="105"/>
          <w:sz w:val="20"/>
          <w:szCs w:val="20"/>
          <w:lang w:val="ru-RU"/>
        </w:rPr>
      </w:pPr>
    </w:p>
    <w:p w:rsidR="000624BE" w:rsidRPr="000B0862" w:rsidRDefault="000624BE" w:rsidP="000B0862">
      <w:pPr>
        <w:pStyle w:val="a7"/>
        <w:rPr>
          <w:rFonts w:ascii="Times New Roman" w:hAnsi="Times New Roman" w:cs="Times New Roman"/>
          <w:i/>
          <w:color w:val="000000"/>
          <w:w w:val="105"/>
          <w:sz w:val="20"/>
          <w:szCs w:val="20"/>
          <w:lang w:val="ru-RU"/>
        </w:rPr>
      </w:pPr>
    </w:p>
    <w:p w:rsidR="000624BE" w:rsidRPr="000B0862" w:rsidRDefault="000624BE" w:rsidP="000B0862">
      <w:pPr>
        <w:pStyle w:val="a7"/>
        <w:rPr>
          <w:rFonts w:ascii="Times New Roman" w:hAnsi="Times New Roman" w:cs="Times New Roman"/>
          <w:i/>
          <w:color w:val="000000"/>
          <w:w w:val="105"/>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580" w:bottom="920" w:left="580" w:header="0" w:footer="727" w:gutter="0"/>
          <w:cols w:space="720"/>
        </w:sectPr>
      </w:pPr>
    </w:p>
    <w:p w:rsidR="000624BE" w:rsidRPr="00A11F05" w:rsidRDefault="000624BE" w:rsidP="00A11F05">
      <w:pPr>
        <w:pStyle w:val="3"/>
        <w:pBdr>
          <w:bottom w:val="single" w:sz="4" w:space="1" w:color="auto"/>
        </w:pBdr>
        <w:tabs>
          <w:tab w:val="left" w:pos="709"/>
        </w:tabs>
        <w:ind w:left="567" w:firstLine="426"/>
        <w:jc w:val="both"/>
        <w:rPr>
          <w:rFonts w:ascii="Times New Roman" w:hAnsi="Times New Roman" w:cs="Times New Roman"/>
          <w:sz w:val="20"/>
          <w:szCs w:val="20"/>
          <w:lang w:val="ru-RU"/>
        </w:rPr>
      </w:pPr>
      <w:bookmarkStart w:id="24" w:name="BM07_0869_01_314_340o10_"/>
      <w:bookmarkStart w:id="25" w:name="_Toc105169823"/>
      <w:bookmarkEnd w:id="24"/>
      <w:r w:rsidRPr="00A11F05">
        <w:rPr>
          <w:rFonts w:ascii="Times New Roman" w:hAnsi="Times New Roman" w:cs="Times New Roman"/>
          <w:sz w:val="20"/>
          <w:szCs w:val="20"/>
          <w:lang w:val="ru-RU"/>
        </w:rPr>
        <w:t>МАТЕМАТИКА</w:t>
      </w:r>
      <w:bookmarkEnd w:id="25"/>
    </w:p>
    <w:p w:rsidR="000624BE" w:rsidRPr="00A11F05" w:rsidRDefault="000624BE" w:rsidP="00A11F05">
      <w:pPr>
        <w:pStyle w:val="a3"/>
        <w:tabs>
          <w:tab w:val="left" w:pos="709"/>
        </w:tabs>
        <w:spacing w:before="18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Примерная рабочая программа по предмету «Математика»</w:t>
      </w:r>
      <w:r w:rsidRPr="00A11F05">
        <w:rPr>
          <w:rFonts w:ascii="Times New Roman" w:hAnsi="Times New Roman" w:cs="Times New Roman"/>
          <w:color w:val="000000"/>
          <w:w w:val="95"/>
          <w:lang w:val="ru-RU"/>
        </w:rPr>
        <w:t>на уровне начального общего образования составлена на основе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Требований к результатам освоения основной образовательной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программы начального общего образования, представленных</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в Федеральном государственном образовательном стандарте на</w:t>
      </w:r>
      <w:r w:rsidRPr="00A11F05">
        <w:rPr>
          <w:rFonts w:ascii="Times New Roman" w:hAnsi="Times New Roman" w:cs="Times New Roman"/>
          <w:color w:val="000000"/>
          <w:lang w:val="ru-RU"/>
        </w:rPr>
        <w:t>чального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также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Примерной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воспитания.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ПОЯСНИТЕЛЬНАЯ ЗАПИСКА</w:t>
      </w:r>
    </w:p>
    <w:p w:rsidR="000624BE" w:rsidRPr="00A11F05" w:rsidRDefault="000624BE" w:rsidP="00A11F05">
      <w:pPr>
        <w:pStyle w:val="a3"/>
        <w:tabs>
          <w:tab w:val="left" w:pos="709"/>
        </w:tabs>
        <w:spacing w:before="18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погодам обучения, планируемые результаты освоения учебного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предмета «Математика» на уровне начального общего 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тематическое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планирование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курса.</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Пояснительная записка отражает общие цели и задачи изучения предмета, характеристику психологических предпосылоккегоизучениюмладшимишкольниками;местовструктуре учебного плана, а также подходы к отбору содержания,планируемымрезультатамитематическомупланированию.</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Содержание обучения раскрывает содержательные линии,которые предлагаются для обязательного изучения в каждомклассеначальнойшколы.</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Содержание обучения в каждом классе завершается перечнем</w:t>
      </w:r>
      <w:r w:rsidRPr="00A11F05">
        <w:rPr>
          <w:rFonts w:ascii="Times New Roman" w:hAnsi="Times New Roman" w:cs="Times New Roman"/>
          <w:color w:val="000000"/>
          <w:lang w:val="ru-RU"/>
        </w:rPr>
        <w:t>универсальных учебных действий (УУД) — познавательных,</w:t>
      </w:r>
      <w:r w:rsidRPr="00A11F05">
        <w:rPr>
          <w:rFonts w:ascii="Times New Roman" w:hAnsi="Times New Roman" w:cs="Times New Roman"/>
          <w:color w:val="000000"/>
          <w:spacing w:val="-1"/>
          <w:lang w:val="ru-RU"/>
        </w:rPr>
        <w:t>коммуникативныхирегулятивных,</w:t>
      </w:r>
      <w:r w:rsidRPr="00A11F05">
        <w:rPr>
          <w:rFonts w:ascii="Times New Roman" w:hAnsi="Times New Roman" w:cs="Times New Roman"/>
          <w:color w:val="000000"/>
          <w:lang w:val="ru-RU"/>
        </w:rPr>
        <w:t>которыевозможноформировать средствами учебного предмета «Математика» с учётомвозрастных особенностей младших школьников. В первом и</w:t>
      </w:r>
      <w:r w:rsidRPr="00A11F05">
        <w:rPr>
          <w:rFonts w:ascii="Times New Roman" w:hAnsi="Times New Roman" w:cs="Times New Roman"/>
          <w:color w:val="000000"/>
          <w:w w:val="95"/>
          <w:lang w:val="ru-RU"/>
        </w:rPr>
        <w:t>втором классах предлагается пропедевтический уровень форми</w:t>
      </w:r>
      <w:r w:rsidRPr="00A11F05">
        <w:rPr>
          <w:rFonts w:ascii="Times New Roman" w:hAnsi="Times New Roman" w:cs="Times New Roman"/>
          <w:color w:val="000000"/>
          <w:lang w:val="ru-RU"/>
        </w:rPr>
        <w:t>рования УУД. В познавательных универсальных учебных действиях выделен специальный раздел «Работа с информацией».</w:t>
      </w:r>
      <w:r w:rsidRPr="00A11F05">
        <w:rPr>
          <w:rFonts w:ascii="Times New Roman" w:hAnsi="Times New Roman" w:cs="Times New Roman"/>
          <w:color w:val="000000"/>
          <w:w w:val="95"/>
          <w:lang w:val="ru-RU"/>
        </w:rPr>
        <w:t>С учётом того, что выполнение правил совместной деятельности</w:t>
      </w:r>
      <w:r w:rsidRPr="00A11F05">
        <w:rPr>
          <w:rFonts w:ascii="Times New Roman" w:hAnsi="Times New Roman" w:cs="Times New Roman"/>
          <w:color w:val="000000"/>
          <w:lang w:val="ru-RU"/>
        </w:rPr>
        <w:t>строитсянаинтеграциирегулятивных(определённыеволевыеусилия,саморегуляция,самоконтроль,проявлениетерпенияи</w:t>
      </w:r>
      <w:r w:rsidRPr="00A11F05">
        <w:rPr>
          <w:rFonts w:ascii="Times New Roman" w:hAnsi="Times New Roman" w:cs="Times New Roman"/>
          <w:color w:val="000000"/>
          <w:w w:val="95"/>
          <w:lang w:val="ru-RU"/>
        </w:rPr>
        <w:t>доброжелательности при налаживании отношений) и коммуникативных (способность вербальными средствами устанавливать</w:t>
      </w:r>
      <w:r>
        <w:rPr>
          <w:rFonts w:ascii="Times New Roman" w:hAnsi="Times New Roman" w:cs="Times New Roman"/>
          <w:color w:val="000000"/>
          <w:w w:val="95"/>
          <w:lang w:val="ru-RU"/>
        </w:rPr>
        <w:t xml:space="preserve"> </w:t>
      </w:r>
      <w:r w:rsidRPr="00A11F05">
        <w:rPr>
          <w:rFonts w:ascii="Times New Roman" w:hAnsi="Times New Roman" w:cs="Times New Roman"/>
          <w:color w:val="000000"/>
          <w:spacing w:val="-1"/>
          <w:lang w:val="ru-RU"/>
        </w:rPr>
        <w:t>взаимоотношения)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универсальныхучебныхдействий,их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перечень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дан</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специальном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разделе—«Совместная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деятельность».</w:t>
      </w:r>
      <w:r>
        <w:rPr>
          <w:rFonts w:ascii="Times New Roman" w:hAnsi="Times New Roman" w:cs="Times New Roman"/>
          <w:color w:val="000000"/>
          <w:lang w:val="ru-RU"/>
        </w:rPr>
        <w:t xml:space="preserve"> </w:t>
      </w:r>
      <w:r w:rsidRPr="00A11F05">
        <w:rPr>
          <w:rFonts w:ascii="Times New Roman" w:hAnsi="Times New Roman" w:cs="Times New Roman"/>
          <w:color w:val="000000"/>
          <w:spacing w:val="-2"/>
          <w:lang w:val="ru-RU"/>
        </w:rPr>
        <w:t>Планируемые</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результаты</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1"/>
          <w:lang w:val="ru-RU"/>
        </w:rPr>
        <w:t>включают</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личностные,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метапредмет</w:t>
      </w:r>
      <w:r w:rsidRPr="00A11F05">
        <w:rPr>
          <w:rFonts w:ascii="Times New Roman" w:hAnsi="Times New Roman" w:cs="Times New Roman"/>
          <w:color w:val="000000"/>
          <w:w w:val="95"/>
          <w:lang w:val="ru-RU"/>
        </w:rPr>
        <w:t>ные результаты за период обучения, а также предметные дости</w:t>
      </w:r>
      <w:r w:rsidRPr="00A11F05">
        <w:rPr>
          <w:rFonts w:ascii="Times New Roman" w:hAnsi="Times New Roman" w:cs="Times New Roman"/>
          <w:color w:val="000000"/>
          <w:spacing w:val="-1"/>
          <w:lang w:val="ru-RU"/>
        </w:rPr>
        <w:t>жения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младшего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школьника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за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каждый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год</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школе.</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w:t>
      </w:r>
      <w:r w:rsidRPr="00A11F05">
        <w:rPr>
          <w:rFonts w:ascii="Times New Roman" w:hAnsi="Times New Roman" w:cs="Times New Roman"/>
          <w:color w:val="000000"/>
          <w:lang w:val="ru-RU"/>
        </w:rPr>
        <w:t>ции обучения и характеристика видов деятельности, которые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целесообразно использовать при изучении той или иной программной темы (раздела). Представлены также способы организации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дифференцированного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начальной школе изучение математики имеет особое значениевразвитиимладшегошкольника.Приобретённыеимзнания,опытвыполненияпредметныхиуниверсальныхдействий на математическом материале, первоначальное овладениематематическимязыкомстанутфундаментомобучения</w:t>
      </w:r>
      <w:r w:rsidRPr="00A11F05">
        <w:rPr>
          <w:rFonts w:ascii="Times New Roman" w:hAnsi="Times New Roman" w:cs="Times New Roman"/>
          <w:color w:val="000000"/>
          <w:w w:val="95"/>
          <w:lang w:val="ru-RU"/>
        </w:rPr>
        <w:t>восновномзвенешколы,атакжебудутвостребованывжизни.</w:t>
      </w:r>
      <w:r w:rsidRPr="00A11F05">
        <w:rPr>
          <w:rFonts w:ascii="Times New Roman" w:hAnsi="Times New Roman" w:cs="Times New Roman"/>
          <w:color w:val="000000"/>
          <w:lang w:val="ru-RU"/>
        </w:rPr>
        <w:t>Изучение математики в начальной школе направлено на достижениеследующихобразовательных,развивающихцелей,атакжецелейвоспитания:</w:t>
      </w:r>
    </w:p>
    <w:p w:rsidR="000624BE" w:rsidRPr="00A11F05" w:rsidRDefault="000624BE" w:rsidP="00A11F05">
      <w:pPr>
        <w:pStyle w:val="a7"/>
        <w:numPr>
          <w:ilvl w:val="0"/>
          <w:numId w:val="28"/>
        </w:numPr>
        <w:tabs>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Освоение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начальных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математических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знаний—понима</w:t>
      </w:r>
      <w:r w:rsidRPr="00A11F05">
        <w:rPr>
          <w:rFonts w:ascii="Times New Roman" w:hAnsi="Times New Roman" w:cs="Times New Roman"/>
          <w:color w:val="000000"/>
          <w:w w:val="95"/>
          <w:sz w:val="20"/>
          <w:szCs w:val="20"/>
          <w:lang w:val="ru-RU"/>
        </w:rPr>
        <w:t>ние значения величин и способов их измерения; использование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арифметических способов для разрешения сюжетных ситуаций; формирование умения решать учебные и практическиезадачисредствамиматематики;работасалгоритмамивыполненияарифметическихдействий.</w:t>
      </w:r>
    </w:p>
    <w:p w:rsidR="000624BE" w:rsidRPr="00A11F05" w:rsidRDefault="000624BE" w:rsidP="00A11F05">
      <w:pPr>
        <w:pStyle w:val="a7"/>
        <w:numPr>
          <w:ilvl w:val="0"/>
          <w:numId w:val="28"/>
        </w:numPr>
        <w:tabs>
          <w:tab w:val="left" w:pos="709"/>
        </w:tabs>
        <w:spacing w:before="6"/>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Формирование функциональной математической грамот</w:t>
      </w:r>
      <w:r w:rsidRPr="00A11F05">
        <w:rPr>
          <w:rFonts w:ascii="Times New Roman" w:hAnsi="Times New Roman" w:cs="Times New Roman"/>
          <w:color w:val="000000"/>
          <w:sz w:val="20"/>
          <w:szCs w:val="20"/>
          <w:lang w:val="ru-RU"/>
        </w:rPr>
        <w:t>ности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младшего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школьника,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которая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характеризуется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наличием у него опыта решения учебно-познавательных и учебно</w:t>
      </w:r>
      <w:r w:rsidRPr="00A11F05">
        <w:rPr>
          <w:rFonts w:ascii="Times New Roman" w:hAnsi="Times New Roman" w:cs="Times New Roman"/>
          <w:color w:val="000000"/>
          <w:w w:val="95"/>
          <w:sz w:val="20"/>
          <w:szCs w:val="20"/>
          <w:lang w:val="ru-RU"/>
        </w:rPr>
        <w:t>практических задач, построенных на понимании и применении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математических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отношений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(«часть-целое»,«больше-меньше»,«равно-неравно»,«порядок»),смысла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арифметических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действий, зависимостей (работа, движение, продолжительность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события).</w:t>
      </w:r>
    </w:p>
    <w:p w:rsidR="000624BE" w:rsidRPr="00A11F05" w:rsidRDefault="000624BE" w:rsidP="00A11F05">
      <w:pPr>
        <w:pStyle w:val="a7"/>
        <w:numPr>
          <w:ilvl w:val="0"/>
          <w:numId w:val="28"/>
        </w:numPr>
        <w:tabs>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Обеспечение математического развития младшего школь</w:t>
      </w:r>
      <w:r w:rsidRPr="00A11F05">
        <w:rPr>
          <w:rFonts w:ascii="Times New Roman" w:hAnsi="Times New Roman" w:cs="Times New Roman"/>
          <w:color w:val="000000"/>
          <w:sz w:val="20"/>
          <w:szCs w:val="20"/>
          <w:lang w:val="ru-RU"/>
        </w:rPr>
        <w:t>ника — формирование способности к интеллектуальной дея</w:t>
      </w:r>
      <w:r w:rsidRPr="00A11F05">
        <w:rPr>
          <w:rFonts w:ascii="Times New Roman" w:hAnsi="Times New Roman" w:cs="Times New Roman"/>
          <w:color w:val="000000"/>
          <w:spacing w:val="-1"/>
          <w:sz w:val="20"/>
          <w:szCs w:val="20"/>
          <w:lang w:val="ru-RU"/>
        </w:rPr>
        <w:t xml:space="preserve">тельности, </w:t>
      </w:r>
      <w:r w:rsidRPr="00A11F05">
        <w:rPr>
          <w:rFonts w:ascii="Times New Roman" w:hAnsi="Times New Roman" w:cs="Times New Roman"/>
          <w:color w:val="000000"/>
          <w:sz w:val="20"/>
          <w:szCs w:val="20"/>
          <w:lang w:val="ru-RU"/>
        </w:rPr>
        <w:t>пространственного воображения, математическойречи; умение строить рассуждения, выбирать аргументацию,различать верные (истинные) и неверные (ложные) утверждения, вести поиск информации (примеров, оснований для упорядочения,вариантовидр.).</w:t>
      </w:r>
    </w:p>
    <w:p w:rsidR="000624BE" w:rsidRPr="00A11F05" w:rsidRDefault="000624BE" w:rsidP="00A11F05">
      <w:pPr>
        <w:pStyle w:val="a7"/>
        <w:numPr>
          <w:ilvl w:val="0"/>
          <w:numId w:val="28"/>
        </w:numPr>
        <w:tabs>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Становлениеучебно-познавательныхмотивовиинтереса</w:t>
      </w:r>
      <w:r w:rsidRPr="00A11F05">
        <w:rPr>
          <w:rFonts w:ascii="Times New Roman" w:hAnsi="Times New Roman" w:cs="Times New Roman"/>
          <w:color w:val="000000"/>
          <w:sz w:val="20"/>
          <w:szCs w:val="20"/>
          <w:lang w:val="ru-RU"/>
        </w:rPr>
        <w:t>кизучениюматематикииумственномутруду;важнейшихкачеств интеллектуальной деятельности: теоретического и пространственногомышления,воображения,математическойречи, ориентировки в математических терминах и понятиях;</w:t>
      </w:r>
      <w:r w:rsidRPr="00A11F05">
        <w:rPr>
          <w:rFonts w:ascii="Times New Roman" w:hAnsi="Times New Roman" w:cs="Times New Roman"/>
          <w:color w:val="000000"/>
          <w:w w:val="95"/>
          <w:sz w:val="20"/>
          <w:szCs w:val="20"/>
          <w:lang w:val="ru-RU"/>
        </w:rPr>
        <w:t>прочных навыков использования математических знаний в по</w:t>
      </w:r>
      <w:r w:rsidRPr="00A11F05">
        <w:rPr>
          <w:rFonts w:ascii="Times New Roman" w:hAnsi="Times New Roman" w:cs="Times New Roman"/>
          <w:color w:val="000000"/>
          <w:sz w:val="20"/>
          <w:szCs w:val="20"/>
          <w:lang w:val="ru-RU"/>
        </w:rPr>
        <w:t>вседневнойжизни.</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основе конструирования содержания и отбора планируемыхрезультатовлежатследующиеценностиматематики,коррелирующие со становлением личности младшего школьника:</w:t>
      </w:r>
    </w:p>
    <w:p w:rsidR="000624BE" w:rsidRPr="00A11F05" w:rsidRDefault="000624BE" w:rsidP="00C156C2">
      <w:pPr>
        <w:pStyle w:val="a7"/>
        <w:numPr>
          <w:ilvl w:val="0"/>
          <w:numId w:val="211"/>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понимание математических отношений выступает средством</w:t>
      </w:r>
      <w:r w:rsidRPr="00A11F05">
        <w:rPr>
          <w:rFonts w:ascii="Times New Roman" w:hAnsi="Times New Roman" w:cs="Times New Roman"/>
          <w:color w:val="000000"/>
          <w:sz w:val="20"/>
          <w:szCs w:val="20"/>
          <w:lang w:val="ru-RU"/>
        </w:rPr>
        <w:t>познаниязакономерностейсуществованияокружающегомира,фактов,процессовиявлений,происходящихвприро</w:t>
      </w:r>
      <w:r w:rsidRPr="00A11F05">
        <w:rPr>
          <w:rFonts w:ascii="Times New Roman" w:hAnsi="Times New Roman" w:cs="Times New Roman"/>
          <w:color w:val="000000"/>
          <w:w w:val="95"/>
          <w:sz w:val="20"/>
          <w:szCs w:val="20"/>
          <w:lang w:val="ru-RU"/>
        </w:rPr>
        <w:t>де и в обществе (хронология событий, протяжённость по вре</w:t>
      </w:r>
      <w:r w:rsidRPr="00A11F05">
        <w:rPr>
          <w:rFonts w:ascii="Times New Roman" w:hAnsi="Times New Roman" w:cs="Times New Roman"/>
          <w:color w:val="000000"/>
          <w:sz w:val="20"/>
          <w:szCs w:val="20"/>
          <w:lang w:val="ru-RU"/>
        </w:rPr>
        <w:t>мени,образованиецелогоизчастей,изменениеформы,размераит.д.);</w:t>
      </w:r>
    </w:p>
    <w:p w:rsidR="000624BE" w:rsidRPr="00A11F05" w:rsidRDefault="000624BE" w:rsidP="00C156C2">
      <w:pPr>
        <w:pStyle w:val="a7"/>
        <w:numPr>
          <w:ilvl w:val="0"/>
          <w:numId w:val="211"/>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математические представления о числах, величинах, геометрическихфигурахявляютсяусловиемцелостноговосприятиятворенийприродыичеловека(памятники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архитектуры,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сокровища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искусства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культуры,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объекты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природы);</w:t>
      </w:r>
    </w:p>
    <w:p w:rsidR="000624BE" w:rsidRPr="00A11F05" w:rsidRDefault="000624BE" w:rsidP="00C156C2">
      <w:pPr>
        <w:pStyle w:val="a7"/>
        <w:numPr>
          <w:ilvl w:val="0"/>
          <w:numId w:val="211"/>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владение математическим языком, элементами алгоритмиче</w:t>
      </w:r>
      <w:r w:rsidRPr="00A11F05">
        <w:rPr>
          <w:rFonts w:ascii="Times New Roman" w:hAnsi="Times New Roman" w:cs="Times New Roman"/>
          <w:color w:val="000000"/>
          <w:sz w:val="20"/>
          <w:szCs w:val="20"/>
          <w:lang w:val="ru-RU"/>
        </w:rPr>
        <w:t>ского мышления позволяет ученику совершенствовать коммуникативную деятельность (аргументировать свою точкузрения,строитьлогическиецепочкирассуждений;опровергатьилиподтверждатьистинностьпредположения).</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Младшие школьники проявляют интерес к математической</w:t>
      </w:r>
      <w:r w:rsidRPr="00A11F05">
        <w:rPr>
          <w:rFonts w:ascii="Times New Roman" w:hAnsi="Times New Roman" w:cs="Times New Roman"/>
          <w:color w:val="000000"/>
          <w:w w:val="95"/>
          <w:lang w:val="ru-RU"/>
        </w:rPr>
        <w:t>сущности предметов и явлений окружающей жизни — возмож</w:t>
      </w:r>
      <w:r w:rsidRPr="00A11F05">
        <w:rPr>
          <w:rFonts w:ascii="Times New Roman" w:hAnsi="Times New Roman" w:cs="Times New Roman"/>
          <w:color w:val="000000"/>
          <w:lang w:val="ru-RU"/>
        </w:rPr>
        <w:t>ности их измерить, определить величину, форму, выявить зависимостиизакономерностиихрасположениявовремениивпространстве.Осознаниюмладшимшкольникоммногихма</w:t>
      </w:r>
      <w:r w:rsidRPr="00A11F05">
        <w:rPr>
          <w:rFonts w:ascii="Times New Roman" w:hAnsi="Times New Roman" w:cs="Times New Roman"/>
          <w:color w:val="000000"/>
          <w:w w:val="95"/>
          <w:lang w:val="ru-RU"/>
        </w:rPr>
        <w:t>тематических явлений помогает его тяга к моделированию, что</w:t>
      </w:r>
      <w:r w:rsidRPr="00A11F05">
        <w:rPr>
          <w:rFonts w:ascii="Times New Roman" w:hAnsi="Times New Roman" w:cs="Times New Roman"/>
          <w:color w:val="000000"/>
          <w:lang w:val="ru-RU"/>
        </w:rPr>
        <w:t>облегчает освоение общего способа решения учебной задачи,</w:t>
      </w:r>
      <w:r w:rsidRPr="00A11F05">
        <w:rPr>
          <w:rFonts w:ascii="Times New Roman" w:hAnsi="Times New Roman" w:cs="Times New Roman"/>
          <w:color w:val="000000"/>
          <w:spacing w:val="-1"/>
          <w:lang w:val="ru-RU"/>
        </w:rPr>
        <w:t>атакжеработусразнымисредствами</w:t>
      </w:r>
      <w:r w:rsidRPr="00A11F05">
        <w:rPr>
          <w:rFonts w:ascii="Times New Roman" w:hAnsi="Times New Roman" w:cs="Times New Roman"/>
          <w:color w:val="000000"/>
          <w:lang w:val="ru-RU"/>
        </w:rPr>
        <w:t>информации,втомчислеиграфическими(таблица,диаграмма,схема).</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 начальной школе математические знания и умения приме</w:t>
      </w:r>
      <w:r w:rsidRPr="00A11F05">
        <w:rPr>
          <w:rFonts w:ascii="Times New Roman" w:hAnsi="Times New Roman" w:cs="Times New Roman"/>
          <w:color w:val="000000"/>
          <w:lang w:val="ru-RU"/>
        </w:rPr>
        <w:t>няются школьником при изучении других учебных предметов</w:t>
      </w:r>
      <w:r w:rsidRPr="00A11F05">
        <w:rPr>
          <w:rFonts w:ascii="Times New Roman" w:hAnsi="Times New Roman" w:cs="Times New Roman"/>
          <w:color w:val="000000"/>
          <w:w w:val="95"/>
          <w:lang w:val="ru-RU"/>
        </w:rPr>
        <w:t>(количественные и пространственные характеристики, оценки,</w:t>
      </w:r>
      <w:r w:rsidRPr="00A11F05">
        <w:rPr>
          <w:rFonts w:ascii="Times New Roman" w:hAnsi="Times New Roman" w:cs="Times New Roman"/>
          <w:color w:val="000000"/>
          <w:lang w:val="ru-RU"/>
        </w:rPr>
        <w:t>расчёты и прикидка, использование графических форм представленияинформации).Приобретённыеученикомумения</w:t>
      </w:r>
      <w:r w:rsidRPr="00A11F05">
        <w:rPr>
          <w:rFonts w:ascii="Times New Roman" w:hAnsi="Times New Roman" w:cs="Times New Roman"/>
          <w:color w:val="000000"/>
          <w:spacing w:val="-1"/>
          <w:lang w:val="ru-RU"/>
        </w:rPr>
        <w:t>строитьалгоритмы,выбиратьрациональные</w:t>
      </w:r>
      <w:r w:rsidRPr="00A11F05">
        <w:rPr>
          <w:rFonts w:ascii="Times New Roman" w:hAnsi="Times New Roman" w:cs="Times New Roman"/>
          <w:color w:val="000000"/>
          <w:lang w:val="ru-RU"/>
        </w:rPr>
        <w:t>способыустныхиписьменныхарифметическихвычислений,приёмыпроверки правильности выполнения действий, а также различение, называние,изображениегеометрическихфигур,нахождениегеометрическихвеличин(длина,периметр,площадь)становятся</w:t>
      </w:r>
      <w:r w:rsidRPr="00A11F05">
        <w:rPr>
          <w:rFonts w:ascii="Times New Roman" w:hAnsi="Times New Roman" w:cs="Times New Roman"/>
          <w:color w:val="000000"/>
          <w:w w:val="95"/>
          <w:lang w:val="ru-RU"/>
        </w:rPr>
        <w:t>показателямисформированнойфункциональнойграмотности</w:t>
      </w:r>
      <w:r w:rsidRPr="00A11F05">
        <w:rPr>
          <w:rFonts w:ascii="Times New Roman" w:hAnsi="Times New Roman" w:cs="Times New Roman"/>
          <w:color w:val="000000"/>
          <w:lang w:val="ru-RU"/>
        </w:rPr>
        <w:t>младшегошкольникаипредпосылкойуспешногодальнейшегообучениявосновномзвенешколы.</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 Примерном учебном плане на изучение математики в каж</w:t>
      </w:r>
      <w:r w:rsidRPr="00A11F05">
        <w:rPr>
          <w:rFonts w:ascii="Times New Roman" w:hAnsi="Times New Roman" w:cs="Times New Roman"/>
          <w:color w:val="000000"/>
          <w:lang w:val="ru-RU"/>
        </w:rPr>
        <w:t>домклассеначальнойшколыотводится4часавнеделю,всего540часов.Изних:в1классе—132часа,во2классе—136часов,3классе—136часов,4классе—136часов.</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rsidSect="004E10A1">
          <w:footnotePr>
            <w:numRestart w:val="eachPage"/>
          </w:footnotePr>
          <w:pgSz w:w="7830" w:h="12020"/>
          <w:pgMar w:top="620" w:right="580" w:bottom="900" w:left="580" w:header="0" w:footer="709" w:gutter="0"/>
          <w:cols w:space="720"/>
        </w:sect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СОДЕРЖАНИЕ ОБУЧЕНИЯ</w:t>
      </w:r>
    </w:p>
    <w:p w:rsidR="000624BE" w:rsidRPr="00A11F05" w:rsidRDefault="000624BE" w:rsidP="00A11F05">
      <w:pPr>
        <w:pStyle w:val="a3"/>
        <w:tabs>
          <w:tab w:val="left" w:pos="709"/>
        </w:tabs>
        <w:spacing w:before="18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Основное содержание обучения в примерной программе пред</w:t>
      </w:r>
      <w:r w:rsidRPr="00A11F05">
        <w:rPr>
          <w:rFonts w:ascii="Times New Roman" w:hAnsi="Times New Roman" w:cs="Times New Roman"/>
          <w:color w:val="000000"/>
          <w:lang w:val="ru-RU"/>
        </w:rPr>
        <w:t>ставлено разделами: «Числа и величины», «Арифметические</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действия»,«Текстовые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задачи»,</w:t>
      </w:r>
      <w:r w:rsidRPr="00A11F05">
        <w:rPr>
          <w:rFonts w:ascii="Times New Roman" w:hAnsi="Times New Roman" w:cs="Times New Roman"/>
          <w:color w:val="000000"/>
          <w:lang w:val="ru-RU"/>
        </w:rPr>
        <w:t>«Пространственные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отношения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геометрические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фигуры»,«Математическая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информация».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1 КЛАСС</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Числа и величины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Числаот1до9:различение,чтение,запись.Единицасчёта.Десяток.Счётпредметов,записьрезультатацифрами.Числоицифра0приизмерении,вычислении.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Числа в пределах 20: чтение, запись, сравнение. Однозначные и двузначные числа. Увеличение (уменьшение) числа 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несколько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единиц.</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Длина и её измерение. Единицы длины: сантиметр, дециметр;</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установление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соотношения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между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ними.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Арифметические действия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Сложение и вычитание чисел в пределах 20. Названия компонентов действий, результатов действий сложения, вычитания.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Вычитание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действие,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обратное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сложению.</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Текстовые задачи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Текстовая задача: структурные элементы, составление текстовой задачи по образцу. Зависимость между данными и искомой</w:t>
      </w:r>
      <w:r>
        <w:rPr>
          <w:rFonts w:ascii="Times New Roman" w:hAnsi="Times New Roman" w:cs="Times New Roman"/>
          <w:color w:val="000000"/>
          <w:w w:val="95"/>
          <w:lang w:val="ru-RU"/>
        </w:rPr>
        <w:t xml:space="preserve"> </w:t>
      </w:r>
      <w:r w:rsidRPr="00A11F05">
        <w:rPr>
          <w:rFonts w:ascii="Times New Roman" w:hAnsi="Times New Roman" w:cs="Times New Roman"/>
          <w:color w:val="000000"/>
          <w:spacing w:val="-2"/>
          <w:lang w:val="ru-RU"/>
        </w:rPr>
        <w:t>величиной</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в</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текстовой</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задаче.</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Решение</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1"/>
          <w:lang w:val="ru-RU"/>
        </w:rPr>
        <w:t>задач</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в</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одно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действие.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Пространственные отношения и геометрические фигуры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Расположение предметов и объектов на плоскости, в пространстве: слева/справа, сверху/снизу, между; установление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пространственных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отношений.</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Геометрические фигуры: распознавание круга, треугольника, прямоугольника, отрезка. Построение отрезка, квадрата,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треугольника с помощью линейки на листе в клетку; измерение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длины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отрезка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сантиметрах.</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Математическая информация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Сбор</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данных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объекте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образцу.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Характеристики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объек</w:t>
      </w:r>
      <w:r w:rsidRPr="00A11F05">
        <w:rPr>
          <w:rFonts w:ascii="Times New Roman" w:hAnsi="Times New Roman" w:cs="Times New Roman"/>
          <w:color w:val="000000"/>
          <w:w w:val="95"/>
          <w:lang w:val="ru-RU"/>
        </w:rPr>
        <w:t>та, группы объектов (количество, форма, размер). Группировка</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объектов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заданному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признаку.</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Закономерность</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ряду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заданных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объектов: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её</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обнаружение,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продолжение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ряда.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,Верные (истинные) и неверные (ложные) предложения, составленные относительно заданного набора математических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объектов.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Чтение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таблицы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(содержащейнеболее4-хданных);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извлечение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данного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строки,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столбца;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внесение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одного-двухданныхв таблицу. Чтение рисунка, схемы с одним-двумя числовымиданными(значениямиданныхвеличин).</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Двух-трёхшаговые инструкции, связанные с вычислением,измерениемдлины,изображениемгеометрическойфигуры.</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Универсальные учебные действия</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(пропедевтический уровень)</w:t>
      </w:r>
    </w:p>
    <w:p w:rsidR="000624BE" w:rsidRPr="00A11F05" w:rsidRDefault="000624BE" w:rsidP="00A11F05">
      <w:pPr>
        <w:tabs>
          <w:tab w:val="left" w:pos="709"/>
        </w:tabs>
        <w:spacing w:before="6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Универсальныепознавательныеучебныедействия:</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—наблюдатьматематическиеобъекты(числа,величины)вокружающеммире;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—обнаруживатьобщееиразличноевзаписиарифметическихдействий;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—пониматьназначениеинеобходимостьиспользованиявеличинвжизни;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—наблюдатьдействиеизмерительныхприборов;</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—сравниватьдваобъекта,двачисла;</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—распределятьобъектынагруппыпозаданномуоснованию;</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—копироватьизученныефигуры,рисоватьотрукипособственномузамыслу;</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—приводитьпримерычисел,геометрическихфигур;</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—вестипорядковыйиколичественныйсчет(соблюдатьпоследовательность).</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15"/>
          <w:sz w:val="20"/>
          <w:szCs w:val="20"/>
          <w:lang w:val="ru-RU"/>
        </w:rPr>
        <w:t>Работасинформацией:</w:t>
      </w:r>
    </w:p>
    <w:p w:rsidR="000624BE" w:rsidRPr="00A11F05" w:rsidRDefault="000624BE" w:rsidP="00A11F05">
      <w:pPr>
        <w:pStyle w:val="a3"/>
        <w:tabs>
          <w:tab w:val="left" w:pos="709"/>
        </w:tabs>
        <w:spacing w:before="1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—понимать, что математические явления могут быть представ</w:t>
      </w:r>
      <w:r w:rsidRPr="00A11F05">
        <w:rPr>
          <w:rFonts w:ascii="Times New Roman" w:hAnsi="Times New Roman" w:cs="Times New Roman"/>
          <w:color w:val="000000"/>
          <w:lang w:val="ru-RU"/>
        </w:rPr>
        <w:t>лены с помощью разных средств: текст, числовая запись,таблица,рисунок,схема;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—читать таблицу, извлекать информацию, представленную втабличнойформе.</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Универсальныекоммуникативныеучебныедействия:</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—характеризовать (описывать) число, геометрическую фигуру,</w:t>
      </w:r>
      <w:r w:rsidRPr="00A11F05">
        <w:rPr>
          <w:rFonts w:ascii="Times New Roman" w:hAnsi="Times New Roman" w:cs="Times New Roman"/>
          <w:color w:val="000000"/>
          <w:lang w:val="ru-RU"/>
        </w:rPr>
        <w:t>последовательностьизнесколькихчисел,записанныхпопорядку;</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—комментироватьходсравнениядвухобъектов;</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—описывать своими словами сюжетную ситуацию и математическое отношение, представленное в задаче; описывать поло</w:t>
      </w:r>
      <w:r w:rsidRPr="00A11F05">
        <w:rPr>
          <w:rFonts w:ascii="Times New Roman" w:hAnsi="Times New Roman" w:cs="Times New Roman"/>
          <w:color w:val="000000"/>
          <w:lang w:val="ru-RU"/>
        </w:rPr>
        <w:t>жениепредметавпространстве.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—различатьииспользовать математическиезнаки;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—строитьпредложенияотносительнозаданногонабораобъектов.</w:t>
      </w:r>
    </w:p>
    <w:p w:rsidR="000624BE" w:rsidRPr="00A11F05" w:rsidRDefault="000624BE" w:rsidP="00A11F05">
      <w:pPr>
        <w:tabs>
          <w:tab w:val="left" w:pos="709"/>
        </w:tabs>
        <w:spacing w:before="1"/>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Универсальныерегулятивныеучебныедействия:</w:t>
      </w:r>
    </w:p>
    <w:p w:rsidR="000624BE" w:rsidRPr="00A11F05" w:rsidRDefault="000624BE" w:rsidP="00A11F05">
      <w:pPr>
        <w:pStyle w:val="a3"/>
        <w:tabs>
          <w:tab w:val="left" w:pos="709"/>
        </w:tabs>
        <w:spacing w:before="1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—принимать учебную задачу, удерживать её в процессе деятельности;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—действовать в соответствии с предложенным образцом, инструкцией;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—проявлятьинтерескпроверкерезультатоврешенияучебнойзадачи,спомощьюучителяустанавливатьпричинувозникшейошибкиитрудности;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—проверятьправильностьвычисленияспомощьюдругогоприёмавыполнениядействия.</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15"/>
          <w:sz w:val="20"/>
          <w:szCs w:val="20"/>
          <w:lang w:val="ru-RU"/>
        </w:rPr>
        <w:t>Совместная</w:t>
      </w:r>
      <w:r>
        <w:rPr>
          <w:rFonts w:ascii="Times New Roman" w:hAnsi="Times New Roman" w:cs="Times New Roman"/>
          <w:i/>
          <w:color w:val="000000"/>
          <w:w w:val="115"/>
          <w:sz w:val="20"/>
          <w:szCs w:val="20"/>
          <w:lang w:val="ru-RU"/>
        </w:rPr>
        <w:t xml:space="preserve"> </w:t>
      </w:r>
      <w:r w:rsidRPr="00A11F05">
        <w:rPr>
          <w:rFonts w:ascii="Times New Roman" w:hAnsi="Times New Roman" w:cs="Times New Roman"/>
          <w:i/>
          <w:color w:val="000000"/>
          <w:w w:val="115"/>
          <w:sz w:val="20"/>
          <w:szCs w:val="20"/>
          <w:lang w:val="ru-RU"/>
        </w:rPr>
        <w:t>деятельность:</w:t>
      </w:r>
    </w:p>
    <w:p w:rsidR="000624BE" w:rsidRPr="00A11F05" w:rsidRDefault="000624BE" w:rsidP="00A11F05">
      <w:pPr>
        <w:pStyle w:val="a3"/>
        <w:tabs>
          <w:tab w:val="left" w:pos="709"/>
        </w:tabs>
        <w:spacing w:before="12"/>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—участвовать</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парной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работе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математическим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материалом;</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выполнять правила совместной деятельности: договаривать</w:t>
      </w:r>
      <w:r w:rsidRPr="00A11F05">
        <w:rPr>
          <w:rFonts w:ascii="Times New Roman" w:hAnsi="Times New Roman" w:cs="Times New Roman"/>
          <w:color w:val="000000"/>
          <w:lang w:val="ru-RU"/>
        </w:rPr>
        <w:t>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считатьсясмнениемпартнёра,спокойноимирноразрешатьконфликты.</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2 КЛАСС</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Числа и величины</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Числа в пределах 100: чтение, запись, десятичный состав,</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сравнение. Запись равенства, неравенства. Увеличение/умень</w:t>
      </w:r>
      <w:r w:rsidRPr="00A11F05">
        <w:rPr>
          <w:rFonts w:ascii="Times New Roman" w:hAnsi="Times New Roman" w:cs="Times New Roman"/>
          <w:color w:val="000000"/>
          <w:lang w:val="ru-RU"/>
        </w:rPr>
        <w:t>шениечисла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несколько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единиц/десятков;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разностное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сравнение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чисел.</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Величины: сравнение по массе (единица массы — килограмм); измерение длины (единицы длины — метр, дециметр,</w:t>
      </w:r>
      <w:r w:rsidRPr="00A11F05">
        <w:rPr>
          <w:rFonts w:ascii="Times New Roman" w:hAnsi="Times New Roman" w:cs="Times New Roman"/>
          <w:color w:val="000000"/>
          <w:spacing w:val="-1"/>
          <w:lang w:val="ru-RU"/>
        </w:rPr>
        <w:t>сантиметр,</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миллиметр),времени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(единицы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времени—час,минута). Соотношение между единицами величины (в пределах100),его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применение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решения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практических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задач.</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Арифметические действия</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Устное сложение и вычитание чисел в пределах 100 без перехода и с переходом через разряд. Письменное сложение ивычитание чисел в пределах 100. Переместительное, сочетательное свойства сложения, их применение для вычислений.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Взаимосвязь компонентов и результата действия сложения,</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действия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вычитания.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Проверка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вычисления(реальность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ответа,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обратное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действие).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Действия умножения и деления чисел в практических иучебных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ситуациях.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Названия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компонентов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действий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умножения,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деления.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Табличное умножение в пределах 50. Табличные случаи умножения,деленияпривычисленияхирешениизадач.Переместительное свойство умножения. Взаимосвязь компонентов 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действия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умножения,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действияделения.</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Неизвестный компонент действия сложения, действия вычи</w:t>
      </w:r>
      <w:r w:rsidRPr="00A11F05">
        <w:rPr>
          <w:rFonts w:ascii="Times New Roman" w:hAnsi="Times New Roman" w:cs="Times New Roman"/>
          <w:color w:val="000000"/>
          <w:lang w:val="ru-RU"/>
        </w:rPr>
        <w:t>тания;егонахождение.</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Числовоевыражение:чтение,запись,вычислениезначения.Порядоквыполнениядействийвчисловомвыражении,содержащемдействиясложенияивычитания(соскобками/безскобок) в пределах 100 (не более трех действий); нахождение егозначения. Рациональные приемы вычислений: использование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переместительного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сочетательного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свойства.</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Текстовые задачи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Чтение,представлениетекстазадачиввидерисунка,схемыили другой модели. План решения задачи в два действия, вы</w:t>
      </w:r>
      <w:r w:rsidRPr="00A11F05">
        <w:rPr>
          <w:rFonts w:ascii="Times New Roman" w:hAnsi="Times New Roman" w:cs="Times New Roman"/>
          <w:color w:val="000000"/>
          <w:w w:val="95"/>
          <w:lang w:val="ru-RU"/>
        </w:rPr>
        <w:t>бор соответствующих плану арифметических действий. Запись</w:t>
      </w:r>
      <w:r w:rsidRPr="00A11F05">
        <w:rPr>
          <w:rFonts w:ascii="Times New Roman" w:hAnsi="Times New Roman" w:cs="Times New Roman"/>
          <w:color w:val="000000"/>
          <w:lang w:val="ru-RU"/>
        </w:rPr>
        <w:t>решенияиответазадачи.Решениетекстовыхзадачнаприменение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раз.Фиксация ответа к задаче и его проверка (формулирование,</w:t>
      </w:r>
      <w:r w:rsidRPr="00A11F05">
        <w:rPr>
          <w:rFonts w:ascii="Times New Roman" w:hAnsi="Times New Roman" w:cs="Times New Roman"/>
          <w:color w:val="000000"/>
          <w:w w:val="95"/>
          <w:lang w:val="ru-RU"/>
        </w:rPr>
        <w:t>проверка на достоверность, следование плану, соответствие по</w:t>
      </w:r>
      <w:r w:rsidRPr="00A11F05">
        <w:rPr>
          <w:rFonts w:ascii="Times New Roman" w:hAnsi="Times New Roman" w:cs="Times New Roman"/>
          <w:color w:val="000000"/>
          <w:lang w:val="ru-RU"/>
        </w:rPr>
        <w:t>ставленномувопросу).</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Пространственные отношения и геометрические фигуры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Распознавание и изображение геометрических фигур: точка,</w:t>
      </w:r>
      <w:r w:rsidRPr="00A11F05">
        <w:rPr>
          <w:rFonts w:ascii="Times New Roman" w:hAnsi="Times New Roman" w:cs="Times New Roman"/>
          <w:color w:val="000000"/>
          <w:lang w:val="ru-RU"/>
        </w:rPr>
        <w:t>прямая,прямойугол,ломаная,многоугольник.Построениеотрезка заданной длины с помощью линейки. Изображение наклетчатой бумаге прямоугольника с заданными длинами сторон,квадратасзаданнойдлинойстороны.Длиналоманой.Измерение периметра данного/изображенного прямоугольника(квадрата), записьрезультатаизмерениявсантиметрах.</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Математическая информация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илисамостоятельноустановленномупризнаку.Закономерностьв ряду чисел, геометрических фигур, объектов повседневнойжизни.</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Верные (истинные) и неверные (ложные) утверждения, со</w:t>
      </w:r>
      <w:r w:rsidRPr="00A11F05">
        <w:rPr>
          <w:rFonts w:ascii="Times New Roman" w:hAnsi="Times New Roman" w:cs="Times New Roman"/>
          <w:color w:val="000000"/>
          <w:w w:val="95"/>
          <w:lang w:val="ru-RU"/>
        </w:rPr>
        <w:t>держащиеколичественные,пространственныеотношения,зав</w:t>
      </w:r>
      <w:r w:rsidRPr="00A11F05">
        <w:rPr>
          <w:rFonts w:ascii="Times New Roman" w:hAnsi="Times New Roman" w:cs="Times New Roman"/>
          <w:color w:val="000000"/>
          <w:lang w:val="ru-RU"/>
        </w:rPr>
        <w:t>исимостимеждучислами/величинами.Конструированиеутвержденийсиспользованиемслов«каждый»,«все».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Работастаблицами:извлечениеииспользованиедляответана вопрос информации, представленной в таблице (таблицы</w:t>
      </w:r>
      <w:r w:rsidRPr="00A11F05">
        <w:rPr>
          <w:rFonts w:ascii="Times New Roman" w:hAnsi="Times New Roman" w:cs="Times New Roman"/>
          <w:color w:val="000000"/>
          <w:w w:val="95"/>
          <w:lang w:val="ru-RU"/>
        </w:rPr>
        <w:t>сложения, умножения; график дежурств, наблюдения в приро</w:t>
      </w:r>
      <w:r w:rsidRPr="00A11F05">
        <w:rPr>
          <w:rFonts w:ascii="Times New Roman" w:hAnsi="Times New Roman" w:cs="Times New Roman"/>
          <w:color w:val="000000"/>
          <w:lang w:val="ru-RU"/>
        </w:rPr>
        <w:t>деипр.).</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Внесениеданныхвтаблицу,дополнениемоделей(схем,изображений)готовымичисловымиданными.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Алгоритмы(приёмы,правила)устныхиписьменныхвычислений,измеренийипостроениягеометрическихфигур.</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Правила работы с электронными средствами обучения (элек</w:t>
      </w:r>
      <w:r w:rsidRPr="00A11F05">
        <w:rPr>
          <w:rFonts w:ascii="Times New Roman" w:hAnsi="Times New Roman" w:cs="Times New Roman"/>
          <w:color w:val="000000"/>
          <w:lang w:val="ru-RU"/>
        </w:rPr>
        <w:t>троннойформойучебника,компьютернымитренажёрами).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Универсальные учебные действия (пропедевтический уровень)</w:t>
      </w:r>
    </w:p>
    <w:p w:rsidR="000624BE" w:rsidRPr="00A11F05" w:rsidRDefault="000624BE" w:rsidP="00A11F05">
      <w:pPr>
        <w:tabs>
          <w:tab w:val="left" w:pos="709"/>
        </w:tabs>
        <w:spacing w:before="62"/>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Универсальные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познавательные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учебные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действия:</w:t>
      </w:r>
    </w:p>
    <w:p w:rsidR="000624BE" w:rsidRPr="00A11F05" w:rsidRDefault="000624BE" w:rsidP="00C156C2">
      <w:pPr>
        <w:pStyle w:val="a3"/>
        <w:numPr>
          <w:ilvl w:val="0"/>
          <w:numId w:val="212"/>
        </w:numPr>
        <w:tabs>
          <w:tab w:val="left" w:pos="709"/>
        </w:tabs>
        <w:spacing w:before="1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наблюдать математические отношения (часть-целое, больше-меньше)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окружающем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мире;</w:t>
      </w:r>
    </w:p>
    <w:p w:rsidR="000624BE" w:rsidRPr="00A11F05" w:rsidRDefault="000624BE" w:rsidP="00C156C2">
      <w:pPr>
        <w:pStyle w:val="a3"/>
        <w:numPr>
          <w:ilvl w:val="0"/>
          <w:numId w:val="21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характеризоватьназначениеииспользоватьпростейшиеизмерительныеприборы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(сантиметровая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лента,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весы);</w:t>
      </w:r>
    </w:p>
    <w:p w:rsidR="000624BE" w:rsidRPr="00A11F05" w:rsidRDefault="000624BE" w:rsidP="00C156C2">
      <w:pPr>
        <w:pStyle w:val="a3"/>
        <w:numPr>
          <w:ilvl w:val="0"/>
          <w:numId w:val="21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сравнивать группы объектов (чисел, величин, геометрическихфигур)посамостоятельновыбранномуоснованию;</w:t>
      </w:r>
    </w:p>
    <w:p w:rsidR="000624BE" w:rsidRPr="00A11F05" w:rsidRDefault="000624BE" w:rsidP="00C156C2">
      <w:pPr>
        <w:pStyle w:val="a3"/>
        <w:numPr>
          <w:ilvl w:val="0"/>
          <w:numId w:val="21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распределять (классифицировать) объекты (числа, величины, геометрические фигуры, текстовые задачи в одно действие)нагруппы;</w:t>
      </w:r>
    </w:p>
    <w:p w:rsidR="000624BE" w:rsidRPr="00A11F05" w:rsidRDefault="000624BE" w:rsidP="00C156C2">
      <w:pPr>
        <w:pStyle w:val="a3"/>
        <w:numPr>
          <w:ilvl w:val="0"/>
          <w:numId w:val="21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обнаруживать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модели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геометрических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фигур</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окружающем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мире;</w:t>
      </w:r>
    </w:p>
    <w:p w:rsidR="000624BE" w:rsidRPr="00A11F05" w:rsidRDefault="000624BE" w:rsidP="00C156C2">
      <w:pPr>
        <w:pStyle w:val="a3"/>
        <w:numPr>
          <w:ilvl w:val="0"/>
          <w:numId w:val="21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вестипоискразличныхрешенийзадачи(расчётной,сгеометрическимсодержанием);</w:t>
      </w:r>
    </w:p>
    <w:p w:rsidR="000624BE" w:rsidRPr="00A11F05" w:rsidRDefault="000624BE" w:rsidP="00C156C2">
      <w:pPr>
        <w:pStyle w:val="a3"/>
        <w:numPr>
          <w:ilvl w:val="0"/>
          <w:numId w:val="21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воспроизводить порядок выполнения действий в числовомвыражении, содержащем действия сложения и вычитания(соскобками/безскобок);</w:t>
      </w:r>
    </w:p>
    <w:p w:rsidR="000624BE" w:rsidRPr="00A11F05" w:rsidRDefault="000624BE" w:rsidP="00C156C2">
      <w:pPr>
        <w:pStyle w:val="a3"/>
        <w:numPr>
          <w:ilvl w:val="0"/>
          <w:numId w:val="21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устанавливать соответствие между математическим выраже</w:t>
      </w:r>
      <w:r w:rsidRPr="00A11F05">
        <w:rPr>
          <w:rFonts w:ascii="Times New Roman" w:hAnsi="Times New Roman" w:cs="Times New Roman"/>
          <w:color w:val="000000"/>
          <w:lang w:val="ru-RU"/>
        </w:rPr>
        <w:t>ниемиеготекстовымописанием;</w:t>
      </w:r>
    </w:p>
    <w:p w:rsidR="000624BE" w:rsidRPr="00A11F05" w:rsidRDefault="000624BE" w:rsidP="00C156C2">
      <w:pPr>
        <w:pStyle w:val="a3"/>
        <w:numPr>
          <w:ilvl w:val="0"/>
          <w:numId w:val="21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подбирать</w:t>
      </w:r>
      <w:r w:rsidRPr="00A11F05">
        <w:rPr>
          <w:rFonts w:ascii="Times New Roman" w:hAnsi="Times New Roman" w:cs="Times New Roman"/>
          <w:color w:val="000000"/>
          <w:lang w:val="ru-RU"/>
        </w:rPr>
        <w:t>примеры,подтверждающиесуждение,вывод,ответ.</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15"/>
          <w:sz w:val="20"/>
          <w:szCs w:val="20"/>
          <w:lang w:val="ru-RU"/>
        </w:rPr>
        <w:t>Работасинформацией:</w:t>
      </w:r>
    </w:p>
    <w:p w:rsidR="000624BE" w:rsidRPr="00A11F05" w:rsidRDefault="000624BE" w:rsidP="00C156C2">
      <w:pPr>
        <w:pStyle w:val="a3"/>
        <w:numPr>
          <w:ilvl w:val="0"/>
          <w:numId w:val="21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извлекать и использовать информацию, представленную в</w:t>
      </w:r>
      <w:r w:rsidRPr="00A11F05">
        <w:rPr>
          <w:rFonts w:ascii="Times New Roman" w:hAnsi="Times New Roman" w:cs="Times New Roman"/>
          <w:color w:val="000000"/>
          <w:w w:val="95"/>
          <w:lang w:val="ru-RU"/>
        </w:rPr>
        <w:t>текстовой, графической (рисунок, схема, таблица) форме, за</w:t>
      </w:r>
      <w:r w:rsidRPr="00A11F05">
        <w:rPr>
          <w:rFonts w:ascii="Times New Roman" w:hAnsi="Times New Roman" w:cs="Times New Roman"/>
          <w:color w:val="000000"/>
          <w:lang w:val="ru-RU"/>
        </w:rPr>
        <w:t>полнятьтаблицы;</w:t>
      </w:r>
    </w:p>
    <w:p w:rsidR="000624BE" w:rsidRPr="00A11F05" w:rsidRDefault="000624BE" w:rsidP="00C156C2">
      <w:pPr>
        <w:pStyle w:val="a3"/>
        <w:numPr>
          <w:ilvl w:val="0"/>
          <w:numId w:val="21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устанавливатьлогикупереборавариантовдлярешенияпростейшихкомбинаторныхзадач;</w:t>
      </w:r>
    </w:p>
    <w:p w:rsidR="000624BE" w:rsidRPr="00A11F05" w:rsidRDefault="000624BE" w:rsidP="00C156C2">
      <w:pPr>
        <w:pStyle w:val="a3"/>
        <w:numPr>
          <w:ilvl w:val="0"/>
          <w:numId w:val="21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дополнять модели (схемы, изображения) готовыми числовымиданными.</w:t>
      </w:r>
    </w:p>
    <w:p w:rsidR="000624BE" w:rsidRPr="00A11F05" w:rsidRDefault="000624BE" w:rsidP="00A11F05">
      <w:pPr>
        <w:tabs>
          <w:tab w:val="left" w:pos="709"/>
        </w:tabs>
        <w:spacing w:before="1"/>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Универсальные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коммуникативные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учебные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действия:</w:t>
      </w:r>
    </w:p>
    <w:p w:rsidR="000624BE" w:rsidRPr="00A11F05" w:rsidRDefault="000624BE" w:rsidP="00C156C2">
      <w:pPr>
        <w:pStyle w:val="a3"/>
        <w:numPr>
          <w:ilvl w:val="0"/>
          <w:numId w:val="214"/>
        </w:numPr>
        <w:tabs>
          <w:tab w:val="left" w:pos="709"/>
        </w:tabs>
        <w:spacing w:before="1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комментировать ход вычислений;</w:t>
      </w:r>
    </w:p>
    <w:p w:rsidR="000624BE" w:rsidRPr="00A11F05" w:rsidRDefault="000624BE" w:rsidP="00C156C2">
      <w:pPr>
        <w:pStyle w:val="a3"/>
        <w:numPr>
          <w:ilvl w:val="0"/>
          <w:numId w:val="214"/>
        </w:numPr>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объяснять выбор величины, соответствующей ситуации измерения;</w:t>
      </w:r>
    </w:p>
    <w:p w:rsidR="000624BE" w:rsidRPr="00A11F05" w:rsidRDefault="000624BE" w:rsidP="00C156C2">
      <w:pPr>
        <w:pStyle w:val="a3"/>
        <w:numPr>
          <w:ilvl w:val="0"/>
          <w:numId w:val="21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составлятьтекстовуюзадачусзаданнымотношением(готовымрешением)по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образцу;</w:t>
      </w:r>
    </w:p>
    <w:p w:rsidR="000624BE" w:rsidRPr="00A11F05" w:rsidRDefault="000624BE" w:rsidP="00C156C2">
      <w:pPr>
        <w:pStyle w:val="a3"/>
        <w:numPr>
          <w:ilvl w:val="0"/>
          <w:numId w:val="21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 математические знаки и терминологию дляописания сюжетной ситуации; конструирования утверждений,выводов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относительноданных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объектов,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отношения;</w:t>
      </w:r>
    </w:p>
    <w:p w:rsidR="000624BE" w:rsidRPr="00A11F05" w:rsidRDefault="000624BE" w:rsidP="00C156C2">
      <w:pPr>
        <w:pStyle w:val="a3"/>
        <w:numPr>
          <w:ilvl w:val="0"/>
          <w:numId w:val="21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называтьчисла,величины,геометрическиефигуры,обладающиезаданнымсвойством;</w:t>
      </w:r>
    </w:p>
    <w:p w:rsidR="000624BE" w:rsidRPr="00A11F05" w:rsidRDefault="000624BE" w:rsidP="00C156C2">
      <w:pPr>
        <w:pStyle w:val="a3"/>
        <w:numPr>
          <w:ilvl w:val="0"/>
          <w:numId w:val="21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записывать, читать число, числовое выражение; приводитьпримеры, иллюстрирующие смысл арифметического действия.</w:t>
      </w:r>
    </w:p>
    <w:p w:rsidR="000624BE" w:rsidRPr="00A11F05" w:rsidRDefault="000624BE" w:rsidP="00C156C2">
      <w:pPr>
        <w:pStyle w:val="a3"/>
        <w:numPr>
          <w:ilvl w:val="0"/>
          <w:numId w:val="21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конструировать утверждения с использованием слов «каждый»,«все».</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Универсальные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регулятивные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учебные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действия:</w:t>
      </w:r>
    </w:p>
    <w:p w:rsidR="000624BE" w:rsidRPr="00A11F05" w:rsidRDefault="000624BE" w:rsidP="00C156C2">
      <w:pPr>
        <w:pStyle w:val="a3"/>
        <w:numPr>
          <w:ilvl w:val="0"/>
          <w:numId w:val="21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следоватьустановленномуправилу,покоторомусоставленрядчисел,величин,геометрическихфигур;</w:t>
      </w:r>
    </w:p>
    <w:p w:rsidR="000624BE" w:rsidRPr="00A11F05" w:rsidRDefault="000624BE" w:rsidP="00C156C2">
      <w:pPr>
        <w:pStyle w:val="a3"/>
        <w:numPr>
          <w:ilvl w:val="0"/>
          <w:numId w:val="21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организовывать, участвовать, контролировать ход и результатпарнойработысматематическимматериалом;</w:t>
      </w:r>
    </w:p>
    <w:p w:rsidR="000624BE" w:rsidRPr="00A11F05" w:rsidRDefault="000624BE" w:rsidP="00C156C2">
      <w:pPr>
        <w:pStyle w:val="a3"/>
        <w:numPr>
          <w:ilvl w:val="0"/>
          <w:numId w:val="21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проверятьправильностьвычисленияспомощьюдругогоприёмавыполнениядействия,обратногодействия;</w:t>
      </w:r>
    </w:p>
    <w:p w:rsidR="000624BE" w:rsidRPr="00A11F05" w:rsidRDefault="000624BE" w:rsidP="00C156C2">
      <w:pPr>
        <w:pStyle w:val="a3"/>
        <w:numPr>
          <w:ilvl w:val="0"/>
          <w:numId w:val="21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находитьспомощьюучителяпричинувозникшейошибкиитрудности.</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15"/>
          <w:sz w:val="20"/>
          <w:szCs w:val="20"/>
          <w:lang w:val="ru-RU"/>
        </w:rPr>
        <w:t>Совместная</w:t>
      </w:r>
      <w:r>
        <w:rPr>
          <w:rFonts w:ascii="Times New Roman" w:hAnsi="Times New Roman" w:cs="Times New Roman"/>
          <w:i/>
          <w:color w:val="000000"/>
          <w:w w:val="115"/>
          <w:sz w:val="20"/>
          <w:szCs w:val="20"/>
          <w:lang w:val="ru-RU"/>
        </w:rPr>
        <w:t xml:space="preserve"> </w:t>
      </w:r>
      <w:r w:rsidRPr="00A11F05">
        <w:rPr>
          <w:rFonts w:ascii="Times New Roman" w:hAnsi="Times New Roman" w:cs="Times New Roman"/>
          <w:i/>
          <w:color w:val="000000"/>
          <w:w w:val="115"/>
          <w:sz w:val="20"/>
          <w:szCs w:val="20"/>
          <w:lang w:val="ru-RU"/>
        </w:rPr>
        <w:t>деятельность:</w:t>
      </w:r>
    </w:p>
    <w:p w:rsidR="000624BE" w:rsidRPr="00A11F05" w:rsidRDefault="000624BE" w:rsidP="00C156C2">
      <w:pPr>
        <w:pStyle w:val="a3"/>
        <w:numPr>
          <w:ilvl w:val="0"/>
          <w:numId w:val="21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принимать правила совместной деятельности при работе в</w:t>
      </w:r>
      <w:r w:rsidRPr="00A11F05">
        <w:rPr>
          <w:rFonts w:ascii="Times New Roman" w:hAnsi="Times New Roman" w:cs="Times New Roman"/>
          <w:color w:val="000000"/>
          <w:spacing w:val="-1"/>
          <w:lang w:val="ru-RU"/>
        </w:rPr>
        <w:t>парах,группах,</w:t>
      </w:r>
      <w:r w:rsidRPr="00A11F05">
        <w:rPr>
          <w:rFonts w:ascii="Times New Roman" w:hAnsi="Times New Roman" w:cs="Times New Roman"/>
          <w:color w:val="000000"/>
          <w:lang w:val="ru-RU"/>
        </w:rPr>
        <w:t>составленныхучителемилисамостоятельно;</w:t>
      </w:r>
    </w:p>
    <w:p w:rsidR="000624BE" w:rsidRPr="00A11F05" w:rsidRDefault="000624BE" w:rsidP="00C156C2">
      <w:pPr>
        <w:pStyle w:val="a3"/>
        <w:numPr>
          <w:ilvl w:val="0"/>
          <w:numId w:val="21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участвоватьвпарнойигрупповойработесматематическимматериалом:обсуждатьцельдеятельности,ходработы,комментировать свои действия, выслушивать мнения другихучастников,готовитьпрезентацию(устноевыступление)решенияилиответа;</w:t>
      </w:r>
    </w:p>
    <w:p w:rsidR="000624BE" w:rsidRPr="00A11F05" w:rsidRDefault="000624BE" w:rsidP="00C156C2">
      <w:pPr>
        <w:pStyle w:val="a3"/>
        <w:numPr>
          <w:ilvl w:val="0"/>
          <w:numId w:val="21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решать совместно математические задачи поискового и твор</w:t>
      </w:r>
      <w:r w:rsidRPr="00A11F05">
        <w:rPr>
          <w:rFonts w:ascii="Times New Roman" w:hAnsi="Times New Roman" w:cs="Times New Roman"/>
          <w:color w:val="000000"/>
          <w:lang w:val="ru-RU"/>
        </w:rPr>
        <w:t>ческого характера (определять с помощью измерительных</w:t>
      </w:r>
      <w:r w:rsidRPr="00A11F05">
        <w:rPr>
          <w:rFonts w:ascii="Times New Roman" w:hAnsi="Times New Roman" w:cs="Times New Roman"/>
          <w:color w:val="000000"/>
          <w:w w:val="95"/>
          <w:lang w:val="ru-RU"/>
        </w:rPr>
        <w:t>инструментовдлину,определятьвремяипродолжительность</w:t>
      </w:r>
      <w:r w:rsidRPr="00A11F05">
        <w:rPr>
          <w:rFonts w:ascii="Times New Roman" w:hAnsi="Times New Roman" w:cs="Times New Roman"/>
          <w:color w:val="000000"/>
          <w:lang w:val="ru-RU"/>
        </w:rPr>
        <w:t>спомощьючасов;выполнятьприкидкуиоценкурезультатадействий,измерений);</w:t>
      </w:r>
    </w:p>
    <w:p w:rsidR="000624BE" w:rsidRPr="00A11F05" w:rsidRDefault="000624BE" w:rsidP="00C156C2">
      <w:pPr>
        <w:pStyle w:val="a3"/>
        <w:numPr>
          <w:ilvl w:val="0"/>
          <w:numId w:val="21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совместносучителемоцениватьрезультатывыполненияобщейработы.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ind w:left="567" w:right="0" w:firstLine="426"/>
        <w:rPr>
          <w:rFonts w:ascii="Times New Roman" w:hAnsi="Times New Roman" w:cs="Times New Roman"/>
          <w:b/>
          <w:color w:val="000000"/>
          <w:lang w:val="ru-RU"/>
        </w:rPr>
      </w:pPr>
      <w:r w:rsidRPr="00A11F05">
        <w:rPr>
          <w:rFonts w:ascii="Times New Roman" w:hAnsi="Times New Roman" w:cs="Times New Roman"/>
          <w:b/>
          <w:color w:val="000000"/>
          <w:lang w:val="ru-RU"/>
        </w:rPr>
        <w:t>3 КЛАСС</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Числа и величины</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Числа в пределах 1000: чтение, запись, сравнение, представ</w:t>
      </w:r>
      <w:r w:rsidRPr="00A11F05">
        <w:rPr>
          <w:rFonts w:ascii="Times New Roman" w:hAnsi="Times New Roman" w:cs="Times New Roman"/>
          <w:color w:val="000000"/>
          <w:lang w:val="ru-RU"/>
        </w:rPr>
        <w:t>ление в виде суммы разрядных слагаемых. Равенства и неравенства: чтение, составление. Увеличение/уменьшение числавнесколькораз.</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Кратное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сравнение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чисел.</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Масса (единица массы — грамм); соотношение между кило</w:t>
      </w:r>
      <w:r w:rsidRPr="00A11F05">
        <w:rPr>
          <w:rFonts w:ascii="Times New Roman" w:hAnsi="Times New Roman" w:cs="Times New Roman"/>
          <w:color w:val="000000"/>
          <w:w w:val="105"/>
          <w:lang w:val="ru-RU"/>
        </w:rPr>
        <w:t>граммомиграммом;отношение«тяжелее/легчена/в».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Стоимость (единицы — рубль, копейка); установление отношения «дороже/дешевле на/в». Соотношение «цена, количество,стоимость»впрактическойситуации.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Время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(единицавремени—секунда);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установление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отношения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«быстрее/медленнеена/в».Соотношение«начало,окончание,продолжительностьсобытия»впрактическойситуации.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Длина (единица длины — миллиметр, километр); соотношениемеждувеличинамивпределахтысячи.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Площадь (единицы площади — квадратный метр, квадратныйсантиметр,квадратныйдециметр,квадратныйметр).</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Арифметические действия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Устные вычисления, сводимые к действиям в пределах 100(табличное и внетабличное умножение, деление, действия скруглымичислами).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Письменноесложение,вычитаниечиселвпределах1000.</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Действиясчислами0и1.</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Письменноеумножение</w:t>
      </w:r>
      <w:r w:rsidRPr="00A11F05">
        <w:rPr>
          <w:rFonts w:ascii="Times New Roman" w:hAnsi="Times New Roman" w:cs="Times New Roman"/>
          <w:color w:val="000000"/>
          <w:lang w:val="ru-RU"/>
        </w:rPr>
        <w:t>встолбик,письменноеделениеуголком. Письменное умножение, деление на однозначное число в</w:t>
      </w:r>
      <w:r w:rsidRPr="00A11F05">
        <w:rPr>
          <w:rFonts w:ascii="Times New Roman" w:hAnsi="Times New Roman" w:cs="Times New Roman"/>
          <w:color w:val="000000"/>
          <w:spacing w:val="-1"/>
          <w:lang w:val="ru-RU"/>
        </w:rPr>
        <w:t>пределах100.Проверка</w:t>
      </w:r>
      <w:r w:rsidRPr="00A11F05">
        <w:rPr>
          <w:rFonts w:ascii="Times New Roman" w:hAnsi="Times New Roman" w:cs="Times New Roman"/>
          <w:color w:val="000000"/>
          <w:lang w:val="ru-RU"/>
        </w:rPr>
        <w:t>результатавычисления(прикидкаили</w:t>
      </w:r>
      <w:r w:rsidRPr="00A11F05">
        <w:rPr>
          <w:rFonts w:ascii="Times New Roman" w:hAnsi="Times New Roman" w:cs="Times New Roman"/>
          <w:color w:val="000000"/>
          <w:spacing w:val="-1"/>
          <w:lang w:val="ru-RU"/>
        </w:rPr>
        <w:t>оценкарезультата,обратное</w:t>
      </w:r>
      <w:r w:rsidRPr="00A11F05">
        <w:rPr>
          <w:rFonts w:ascii="Times New Roman" w:hAnsi="Times New Roman" w:cs="Times New Roman"/>
          <w:color w:val="000000"/>
          <w:lang w:val="ru-RU"/>
        </w:rPr>
        <w:t>действие,применениеалгоритма,использованиекалькулятора).</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Переместительное, сочетательное свойства сложения, умноженияпривычислениях.</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Нахождение неизвестного компонента арифметического дейс</w:t>
      </w:r>
      <w:r w:rsidRPr="00A11F05">
        <w:rPr>
          <w:rFonts w:ascii="Times New Roman" w:hAnsi="Times New Roman" w:cs="Times New Roman"/>
          <w:color w:val="000000"/>
          <w:lang w:val="ru-RU"/>
        </w:rPr>
        <w:t>твия.</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Порядок действий в числовом выражении, значение числовоговыражения,содержащегонесколькодействий(соскобками/безскобок),свычислениямивпределах1000.</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Однородные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величины: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сложение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вычитание.</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Текстовые задачи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Работа с текстовой задачей: анализ данных и отношений,</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представление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модели,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планированиеходарешениязадачи,</w:t>
      </w:r>
      <w:r w:rsidRPr="00A11F05">
        <w:rPr>
          <w:rFonts w:ascii="Times New Roman" w:hAnsi="Times New Roman" w:cs="Times New Roman"/>
          <w:color w:val="000000"/>
          <w:lang w:val="ru-RU"/>
        </w:rPr>
        <w:t xml:space="preserve"> решение арифметическим способом. Задачи на понимание</w:t>
      </w:r>
      <w:r w:rsidRPr="00A11F05">
        <w:rPr>
          <w:rFonts w:ascii="Times New Roman" w:hAnsi="Times New Roman" w:cs="Times New Roman"/>
          <w:color w:val="000000"/>
          <w:w w:val="95"/>
          <w:lang w:val="ru-RU"/>
        </w:rPr>
        <w:t>смысла арифметических действий (в том числе деления с остат</w:t>
      </w:r>
      <w:r w:rsidRPr="00A11F05">
        <w:rPr>
          <w:rFonts w:ascii="Times New Roman" w:hAnsi="Times New Roman" w:cs="Times New Roman"/>
          <w:color w:val="000000"/>
          <w:lang w:val="ru-RU"/>
        </w:rPr>
        <w:t>ком), отношений (больше/меньше на/в), зависимостей (купля-продажа,расчётвремени,количества),насравнение(разностное, кратное). Запись решения задачи по действиям и спомощью числового выражения. Проверка решения и оценкаполученногорезультата.</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Доля величины: половина, треть, четверть, пятая, десятаячасть в практической ситуации; сравнение долей одной величины.Задачинанахождениедоливеличины.</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Пространственные отношения и геометрические фигуры</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Конструирование</w:t>
      </w:r>
      <w:r w:rsidRPr="00A11F05">
        <w:rPr>
          <w:rFonts w:ascii="Times New Roman" w:hAnsi="Times New Roman" w:cs="Times New Roman"/>
          <w:color w:val="000000"/>
          <w:lang w:val="ru-RU"/>
        </w:rPr>
        <w:t>геометрическихфигур(разбиениефигурыначасти,составлениефигурыизчастей).</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Периметр многоугольника: измерение, вычисление, записьравенства.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Измерение площади, запись результата измерения в квадратных сантиметрах. Вычисление площади прямоугольника</w:t>
      </w:r>
      <w:r w:rsidRPr="00A11F05">
        <w:rPr>
          <w:rFonts w:ascii="Times New Roman" w:hAnsi="Times New Roman" w:cs="Times New Roman"/>
          <w:color w:val="000000"/>
          <w:w w:val="95"/>
          <w:lang w:val="ru-RU"/>
        </w:rPr>
        <w:t>(квадрата) с заданными сторонами, запись равенства. Изобра</w:t>
      </w:r>
      <w:r w:rsidRPr="00A11F05">
        <w:rPr>
          <w:rFonts w:ascii="Times New Roman" w:hAnsi="Times New Roman" w:cs="Times New Roman"/>
          <w:color w:val="000000"/>
          <w:lang w:val="ru-RU"/>
        </w:rPr>
        <w:t>жение на клетчатой бумаге прямоугольника с заданным значением площади. Сравнение площадей фигур с помощью наложения.</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Математическая информация</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Классификацияобъектовподвумпризнакам.</w:t>
      </w:r>
    </w:p>
    <w:p w:rsidR="000624BE" w:rsidRPr="00A11F05" w:rsidRDefault="000624BE" w:rsidP="00A11F05">
      <w:pPr>
        <w:pStyle w:val="a3"/>
        <w:tabs>
          <w:tab w:val="left" w:pos="709"/>
        </w:tabs>
        <w:spacing w:before="1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Верные(истинные)иневерные(ложные)утверждения:кон</w:t>
      </w:r>
      <w:r w:rsidRPr="00A11F05">
        <w:rPr>
          <w:rFonts w:ascii="Times New Roman" w:hAnsi="Times New Roman" w:cs="Times New Roman"/>
          <w:color w:val="000000"/>
          <w:w w:val="95"/>
          <w:lang w:val="ru-RU"/>
        </w:rPr>
        <w:t>струирование,проверка.Логическиерассуждениясосвязками</w:t>
      </w:r>
      <w:r w:rsidRPr="00A11F05">
        <w:rPr>
          <w:rFonts w:ascii="Times New Roman" w:hAnsi="Times New Roman" w:cs="Times New Roman"/>
          <w:color w:val="000000"/>
          <w:w w:val="105"/>
          <w:lang w:val="ru-RU"/>
        </w:rPr>
        <w:t>«если…,то…»,«поэтому»,«значит».</w:t>
      </w:r>
    </w:p>
    <w:p w:rsidR="000624BE" w:rsidRPr="00A11F05" w:rsidRDefault="000624BE" w:rsidP="00A11F05">
      <w:pPr>
        <w:pStyle w:val="a3"/>
        <w:tabs>
          <w:tab w:val="left" w:pos="709"/>
        </w:tabs>
        <w:spacing w:before="1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Извлечение и использование для выполнения заданий информации,представленнойвтаблицахсданнымиореальных</w:t>
      </w:r>
      <w:r w:rsidRPr="00A11F05">
        <w:rPr>
          <w:rFonts w:ascii="Times New Roman" w:hAnsi="Times New Roman" w:cs="Times New Roman"/>
          <w:color w:val="000000"/>
          <w:spacing w:val="-1"/>
          <w:lang w:val="ru-RU"/>
        </w:rPr>
        <w:t>процессахиявленияхокружающегомира</w:t>
      </w:r>
      <w:r w:rsidRPr="00A11F05">
        <w:rPr>
          <w:rFonts w:ascii="Times New Roman" w:hAnsi="Times New Roman" w:cs="Times New Roman"/>
          <w:color w:val="000000"/>
          <w:lang w:val="ru-RU"/>
        </w:rPr>
        <w:t>(например,расписаниеуроков,движенияавтобусов,поездов);внесениеданныхвтаблицу;дополнениечертежаданными.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Формализованноеописаниепоследовательностидействий(инструкция,план,схема,алгоритм).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Столбчатая диаграмма: чтение, использование данных длярешенияучебныхипрактическихзадач.</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Алгоритмыизученияматериала,выполненияобучающих</w:t>
      </w:r>
      <w:r w:rsidRPr="00A11F05">
        <w:rPr>
          <w:rFonts w:ascii="Times New Roman" w:hAnsi="Times New Roman" w:cs="Times New Roman"/>
          <w:color w:val="000000"/>
          <w:w w:val="95"/>
          <w:lang w:val="ru-RU"/>
        </w:rPr>
        <w:t>и тестовых заданий на доступных электронных средствах обу</w:t>
      </w:r>
      <w:r w:rsidRPr="00A11F05">
        <w:rPr>
          <w:rFonts w:ascii="Times New Roman" w:hAnsi="Times New Roman" w:cs="Times New Roman"/>
          <w:color w:val="000000"/>
          <w:lang w:val="ru-RU"/>
        </w:rPr>
        <w:t>чения(интерактивнойдоске,компьютере,другихустройствах).</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rsidSect="005246CD">
          <w:footerReference w:type="default" r:id="rId16"/>
          <w:footnotePr>
            <w:numRestart w:val="eachPage"/>
          </w:footnotePr>
          <w:pgSz w:w="7830" w:h="12020"/>
          <w:pgMar w:top="620" w:right="580" w:bottom="900" w:left="580" w:header="0" w:footer="709" w:gutter="0"/>
          <w:cols w:space="720"/>
          <w:titlePg/>
        </w:sect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Универсальные учебные действия</w:t>
      </w:r>
    </w:p>
    <w:p w:rsidR="000624BE" w:rsidRPr="00A11F05" w:rsidRDefault="000624BE" w:rsidP="00A11F05">
      <w:pPr>
        <w:tabs>
          <w:tab w:val="left" w:pos="709"/>
        </w:tabs>
        <w:spacing w:before="6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Универсальныепознавательныеучебныедействия:</w:t>
      </w:r>
    </w:p>
    <w:p w:rsidR="000624BE" w:rsidRPr="00A11F05" w:rsidRDefault="000624BE" w:rsidP="00C156C2">
      <w:pPr>
        <w:pStyle w:val="a3"/>
        <w:numPr>
          <w:ilvl w:val="0"/>
          <w:numId w:val="217"/>
        </w:numPr>
        <w:tabs>
          <w:tab w:val="left" w:pos="709"/>
        </w:tabs>
        <w:spacing w:before="100" w:beforeAutospacing="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сравнивать математические объекты (числа,величины, геометрическиефигуры);</w:t>
      </w:r>
    </w:p>
    <w:p w:rsidR="000624BE" w:rsidRPr="00A11F05" w:rsidRDefault="000624BE" w:rsidP="00C156C2">
      <w:pPr>
        <w:pStyle w:val="a3"/>
        <w:numPr>
          <w:ilvl w:val="0"/>
          <w:numId w:val="217"/>
        </w:numPr>
        <w:tabs>
          <w:tab w:val="left" w:pos="709"/>
        </w:tabs>
        <w:spacing w:before="100" w:beforeAutospacing="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выбиратьприёмвычисления,выполнениядействия;</w:t>
      </w:r>
    </w:p>
    <w:p w:rsidR="000624BE" w:rsidRPr="00A11F05" w:rsidRDefault="000624BE" w:rsidP="00C156C2">
      <w:pPr>
        <w:pStyle w:val="a3"/>
        <w:numPr>
          <w:ilvl w:val="0"/>
          <w:numId w:val="217"/>
        </w:numPr>
        <w:tabs>
          <w:tab w:val="left" w:pos="709"/>
        </w:tabs>
        <w:spacing w:before="100" w:beforeAutospacing="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конструироватьгеометрическиефигуры;</w:t>
      </w:r>
    </w:p>
    <w:p w:rsidR="000624BE" w:rsidRPr="00A11F05" w:rsidRDefault="000624BE" w:rsidP="00C156C2">
      <w:pPr>
        <w:pStyle w:val="a3"/>
        <w:numPr>
          <w:ilvl w:val="0"/>
          <w:numId w:val="217"/>
        </w:numPr>
        <w:tabs>
          <w:tab w:val="left" w:pos="709"/>
        </w:tabs>
        <w:spacing w:before="100" w:beforeAutospacing="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классифицировать объекты (числа, величины, геометрическиефигуры,текстовыезадачиводнодействие)повыбранномупризнаку;</w:t>
      </w:r>
    </w:p>
    <w:p w:rsidR="000624BE" w:rsidRPr="00A11F05" w:rsidRDefault="000624BE" w:rsidP="00C156C2">
      <w:pPr>
        <w:pStyle w:val="a3"/>
        <w:numPr>
          <w:ilvl w:val="0"/>
          <w:numId w:val="217"/>
        </w:numPr>
        <w:tabs>
          <w:tab w:val="left" w:pos="709"/>
        </w:tabs>
        <w:spacing w:before="100" w:beforeAutospacing="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прикидыватьразмерыфигуры,еёэлементов;</w:t>
      </w:r>
    </w:p>
    <w:p w:rsidR="000624BE" w:rsidRPr="00A11F05" w:rsidRDefault="000624BE" w:rsidP="00C156C2">
      <w:pPr>
        <w:pStyle w:val="a3"/>
        <w:numPr>
          <w:ilvl w:val="0"/>
          <w:numId w:val="217"/>
        </w:numPr>
        <w:tabs>
          <w:tab w:val="left" w:pos="709"/>
        </w:tabs>
        <w:spacing w:before="100" w:beforeAutospacing="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пониматьсмыслзависимостейиматематическихотношений,описанныхвзадаче;</w:t>
      </w:r>
    </w:p>
    <w:p w:rsidR="000624BE" w:rsidRPr="00A11F05" w:rsidRDefault="000624BE" w:rsidP="00C156C2">
      <w:pPr>
        <w:pStyle w:val="a3"/>
        <w:numPr>
          <w:ilvl w:val="0"/>
          <w:numId w:val="217"/>
        </w:numPr>
        <w:tabs>
          <w:tab w:val="left" w:pos="709"/>
        </w:tabs>
        <w:spacing w:before="100" w:beforeAutospacing="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различатьииспользоватьразныеприёмыиалгоритмывычисления;</w:t>
      </w:r>
    </w:p>
    <w:p w:rsidR="000624BE" w:rsidRPr="00A11F05" w:rsidRDefault="000624BE" w:rsidP="00C156C2">
      <w:pPr>
        <w:pStyle w:val="a3"/>
        <w:numPr>
          <w:ilvl w:val="0"/>
          <w:numId w:val="217"/>
        </w:numPr>
        <w:tabs>
          <w:tab w:val="left" w:pos="709"/>
        </w:tabs>
        <w:spacing w:before="100" w:beforeAutospacing="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выбиратьметодрешения(моделированиеситуации,перебор</w:t>
      </w:r>
      <w:r w:rsidRPr="00A11F05">
        <w:rPr>
          <w:rFonts w:ascii="Times New Roman" w:hAnsi="Times New Roman" w:cs="Times New Roman"/>
          <w:color w:val="000000"/>
          <w:lang w:val="ru-RU"/>
        </w:rPr>
        <w:t>вариантов,использованиеалгоритма);</w:t>
      </w:r>
    </w:p>
    <w:p w:rsidR="000624BE" w:rsidRPr="00A11F05" w:rsidRDefault="000624BE" w:rsidP="00C156C2">
      <w:pPr>
        <w:pStyle w:val="a3"/>
        <w:numPr>
          <w:ilvl w:val="0"/>
          <w:numId w:val="217"/>
        </w:numPr>
        <w:tabs>
          <w:tab w:val="left" w:pos="709"/>
        </w:tabs>
        <w:spacing w:before="100" w:beforeAutospacing="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соотноситьначало,окончание,продолжительностьсобытиявпрактическойситуации;</w:t>
      </w:r>
    </w:p>
    <w:p w:rsidR="000624BE" w:rsidRPr="00A11F05" w:rsidRDefault="000624BE" w:rsidP="00C156C2">
      <w:pPr>
        <w:pStyle w:val="a3"/>
        <w:numPr>
          <w:ilvl w:val="0"/>
          <w:numId w:val="217"/>
        </w:numPr>
        <w:tabs>
          <w:tab w:val="left" w:pos="709"/>
        </w:tabs>
        <w:spacing w:before="100" w:beforeAutospacing="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составлятьрядчисел(величин,геометрическихфигур)посамостоятельновыбранномуправилу;</w:t>
      </w:r>
    </w:p>
    <w:p w:rsidR="000624BE" w:rsidRPr="00A11F05" w:rsidRDefault="000624BE" w:rsidP="00C156C2">
      <w:pPr>
        <w:pStyle w:val="a3"/>
        <w:numPr>
          <w:ilvl w:val="0"/>
          <w:numId w:val="217"/>
        </w:numPr>
        <w:tabs>
          <w:tab w:val="left" w:pos="709"/>
        </w:tabs>
        <w:spacing w:before="100" w:beforeAutospacing="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моделироватьпредложеннуюпрактическуюситуацию;</w:t>
      </w:r>
    </w:p>
    <w:p w:rsidR="000624BE" w:rsidRPr="00A11F05" w:rsidRDefault="000624BE" w:rsidP="00C156C2">
      <w:pPr>
        <w:pStyle w:val="a3"/>
        <w:numPr>
          <w:ilvl w:val="0"/>
          <w:numId w:val="217"/>
        </w:numPr>
        <w:tabs>
          <w:tab w:val="left" w:pos="709"/>
        </w:tabs>
        <w:spacing w:before="100" w:beforeAutospacing="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устанавливатьпоследовательностьсобытий,действийсюжет</w:t>
      </w:r>
      <w:r w:rsidRPr="00A11F05">
        <w:rPr>
          <w:rFonts w:ascii="Times New Roman" w:hAnsi="Times New Roman" w:cs="Times New Roman"/>
          <w:color w:val="000000"/>
          <w:lang w:val="ru-RU"/>
        </w:rPr>
        <w:t>атекстовойзадачи.</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15"/>
          <w:sz w:val="20"/>
          <w:szCs w:val="20"/>
          <w:lang w:val="ru-RU"/>
        </w:rPr>
        <w:t>Работасинформацией:</w:t>
      </w:r>
    </w:p>
    <w:p w:rsidR="000624BE" w:rsidRPr="00A11F05" w:rsidRDefault="000624BE" w:rsidP="00C156C2">
      <w:pPr>
        <w:pStyle w:val="a3"/>
        <w:numPr>
          <w:ilvl w:val="0"/>
          <w:numId w:val="21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читатьинформацию,представленнуювразныхформах;</w:t>
      </w:r>
    </w:p>
    <w:p w:rsidR="000624BE" w:rsidRPr="00A11F05" w:rsidRDefault="000624BE" w:rsidP="00C156C2">
      <w:pPr>
        <w:pStyle w:val="a3"/>
        <w:numPr>
          <w:ilvl w:val="0"/>
          <w:numId w:val="218"/>
        </w:numPr>
        <w:tabs>
          <w:tab w:val="left" w:pos="709"/>
        </w:tabs>
        <w:spacing w:before="1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извлекать и интерпретировать числовые данные, представленныевтаблице,надиаграмме;</w:t>
      </w:r>
    </w:p>
    <w:p w:rsidR="000624BE" w:rsidRPr="00A11F05" w:rsidRDefault="000624BE" w:rsidP="00C156C2">
      <w:pPr>
        <w:pStyle w:val="a3"/>
        <w:numPr>
          <w:ilvl w:val="0"/>
          <w:numId w:val="21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заполнять таблицы сложения и умножения, дополнять даннымичертеж;</w:t>
      </w:r>
    </w:p>
    <w:p w:rsidR="000624BE" w:rsidRPr="00A11F05" w:rsidRDefault="000624BE" w:rsidP="00C156C2">
      <w:pPr>
        <w:pStyle w:val="a3"/>
        <w:numPr>
          <w:ilvl w:val="0"/>
          <w:numId w:val="21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устанавливать соответствие между различными записями ре</w:t>
      </w:r>
      <w:r w:rsidRPr="00A11F05">
        <w:rPr>
          <w:rFonts w:ascii="Times New Roman" w:hAnsi="Times New Roman" w:cs="Times New Roman"/>
          <w:color w:val="000000"/>
          <w:lang w:val="ru-RU"/>
        </w:rPr>
        <w:t>шениязадачи;</w:t>
      </w:r>
    </w:p>
    <w:p w:rsidR="000624BE" w:rsidRPr="00A11F05" w:rsidRDefault="000624BE" w:rsidP="00C156C2">
      <w:pPr>
        <w:pStyle w:val="a3"/>
        <w:numPr>
          <w:ilvl w:val="0"/>
          <w:numId w:val="21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использоватьдополнительнуюлитературу(справочники,словари) для установления и проверки значения математическоготермина(понятия).</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Универсальныекоммуникативныеучебныедействия:</w:t>
      </w:r>
    </w:p>
    <w:p w:rsidR="000624BE" w:rsidRPr="00A11F05" w:rsidRDefault="000624BE" w:rsidP="00C156C2">
      <w:pPr>
        <w:pStyle w:val="a3"/>
        <w:numPr>
          <w:ilvl w:val="0"/>
          <w:numId w:val="21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использоватьматематическуютерминологиюдляописанияотношенийизависимостей;</w:t>
      </w:r>
    </w:p>
    <w:p w:rsidR="000624BE" w:rsidRPr="00A11F05" w:rsidRDefault="000624BE" w:rsidP="00C156C2">
      <w:pPr>
        <w:pStyle w:val="a3"/>
        <w:numPr>
          <w:ilvl w:val="0"/>
          <w:numId w:val="21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строитьречевыевысказываниядлярешениязадач;составлятьтекстовуюзадачу;</w:t>
      </w:r>
    </w:p>
    <w:p w:rsidR="000624BE" w:rsidRPr="00A11F05" w:rsidRDefault="000624BE" w:rsidP="00C156C2">
      <w:pPr>
        <w:pStyle w:val="a3"/>
        <w:numPr>
          <w:ilvl w:val="0"/>
          <w:numId w:val="21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объяснятьнапримерахотношения«больше/меньшена…»,</w:t>
      </w:r>
      <w:r w:rsidRPr="00A11F05">
        <w:rPr>
          <w:rFonts w:ascii="Times New Roman" w:hAnsi="Times New Roman" w:cs="Times New Roman"/>
          <w:color w:val="000000"/>
          <w:w w:val="105"/>
          <w:lang w:val="ru-RU"/>
        </w:rPr>
        <w:t>«больше/меньшев…</w:t>
      </w:r>
      <w:r w:rsidRPr="00A11F05">
        <w:rPr>
          <w:rFonts w:ascii="Times New Roman" w:hAnsi="Times New Roman" w:cs="Times New Roman"/>
          <w:color w:val="000000"/>
          <w:w w:val="110"/>
          <w:lang w:val="ru-RU"/>
        </w:rPr>
        <w:t>»,</w:t>
      </w:r>
      <w:r w:rsidRPr="00A11F05">
        <w:rPr>
          <w:rFonts w:ascii="Times New Roman" w:hAnsi="Times New Roman" w:cs="Times New Roman"/>
          <w:color w:val="000000"/>
          <w:w w:val="105"/>
          <w:lang w:val="ru-RU"/>
        </w:rPr>
        <w:t>«равно»;</w:t>
      </w:r>
    </w:p>
    <w:p w:rsidR="000624BE" w:rsidRPr="00A11F05" w:rsidRDefault="000624BE" w:rsidP="00C156C2">
      <w:pPr>
        <w:pStyle w:val="a3"/>
        <w:numPr>
          <w:ilvl w:val="0"/>
          <w:numId w:val="21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 математическую символику для составлениячисловыхвыражений;</w:t>
      </w:r>
    </w:p>
    <w:p w:rsidR="000624BE" w:rsidRPr="00A11F05" w:rsidRDefault="000624BE" w:rsidP="00C156C2">
      <w:pPr>
        <w:pStyle w:val="a3"/>
        <w:numPr>
          <w:ilvl w:val="0"/>
          <w:numId w:val="21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выбирать, осуществлять переход от одних единиц измерения величины к другим в соответствии с практической ситуацией;</w:t>
      </w:r>
    </w:p>
    <w:p w:rsidR="000624BE" w:rsidRPr="00A11F05" w:rsidRDefault="000624BE" w:rsidP="00C156C2">
      <w:pPr>
        <w:pStyle w:val="a3"/>
        <w:numPr>
          <w:ilvl w:val="0"/>
          <w:numId w:val="21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участвовать в обсуждении ошибок в ходе и результате выпол</w:t>
      </w:r>
      <w:r w:rsidRPr="00A11F05">
        <w:rPr>
          <w:rFonts w:ascii="Times New Roman" w:hAnsi="Times New Roman" w:cs="Times New Roman"/>
          <w:color w:val="000000"/>
          <w:lang w:val="ru-RU"/>
        </w:rPr>
        <w:t>нениявычисления.</w:t>
      </w:r>
    </w:p>
    <w:p w:rsidR="000624BE" w:rsidRPr="00A11F05" w:rsidRDefault="000624BE" w:rsidP="00A11F05">
      <w:pPr>
        <w:tabs>
          <w:tab w:val="left" w:pos="709"/>
        </w:tabs>
        <w:spacing w:before="2"/>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Универсальныерегулятивныеучебныедействия:</w:t>
      </w:r>
    </w:p>
    <w:p w:rsidR="000624BE" w:rsidRPr="00A11F05" w:rsidRDefault="000624BE" w:rsidP="00C156C2">
      <w:pPr>
        <w:pStyle w:val="a3"/>
        <w:numPr>
          <w:ilvl w:val="0"/>
          <w:numId w:val="22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проверятьходирезультатвыполнениядействия;</w:t>
      </w:r>
    </w:p>
    <w:p w:rsidR="000624BE" w:rsidRPr="00A11F05" w:rsidRDefault="000624BE" w:rsidP="00C156C2">
      <w:pPr>
        <w:pStyle w:val="a3"/>
        <w:numPr>
          <w:ilvl w:val="0"/>
          <w:numId w:val="22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вестипоискошибок,характеризоватьихиисправлять;</w:t>
      </w:r>
    </w:p>
    <w:p w:rsidR="000624BE" w:rsidRPr="00A11F05" w:rsidRDefault="000624BE" w:rsidP="00C156C2">
      <w:pPr>
        <w:pStyle w:val="a3"/>
        <w:numPr>
          <w:ilvl w:val="0"/>
          <w:numId w:val="22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формулироватьответ(вывод),подтверждатьегообъяснением,расчётами;</w:t>
      </w:r>
    </w:p>
    <w:p w:rsidR="000624BE" w:rsidRPr="00A11F05" w:rsidRDefault="000624BE" w:rsidP="00C156C2">
      <w:pPr>
        <w:pStyle w:val="a3"/>
        <w:numPr>
          <w:ilvl w:val="0"/>
          <w:numId w:val="22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выбирать и использовать различные приёмы прикидки ипроверки правильности вычисления; проверять полноту иправильностьзаполнениятаблицсложения,умножения.</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15"/>
          <w:sz w:val="20"/>
          <w:szCs w:val="20"/>
          <w:lang w:val="ru-RU"/>
        </w:rPr>
        <w:t>Совместнаядеятельность:</w:t>
      </w:r>
    </w:p>
    <w:p w:rsidR="000624BE" w:rsidRPr="00A11F05" w:rsidRDefault="000624BE" w:rsidP="00C156C2">
      <w:pPr>
        <w:pStyle w:val="a3"/>
        <w:numPr>
          <w:ilvl w:val="0"/>
          <w:numId w:val="22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приработевгруппеиливпаревыполнятьпредложенныезадания (находить разные решения; определять с помощьюцифровых и аналоговых приборов, измерительных инструментовдлину,массу,время);</w:t>
      </w:r>
    </w:p>
    <w:p w:rsidR="000624BE" w:rsidRPr="00A11F05" w:rsidRDefault="000624BE" w:rsidP="00C156C2">
      <w:pPr>
        <w:pStyle w:val="a3"/>
        <w:numPr>
          <w:ilvl w:val="0"/>
          <w:numId w:val="22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договариваться о распределении обязанностей в совместном</w:t>
      </w:r>
      <w:r w:rsidRPr="00A11F05">
        <w:rPr>
          <w:rFonts w:ascii="Times New Roman" w:hAnsi="Times New Roman" w:cs="Times New Roman"/>
          <w:color w:val="000000"/>
          <w:lang w:val="ru-RU"/>
        </w:rPr>
        <w:t>труде, выполнять роли руководителя, подчинённого, сдержанноприниматьзамечанияксвоей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работе;</w:t>
      </w:r>
    </w:p>
    <w:p w:rsidR="000624BE" w:rsidRPr="00A11F05" w:rsidRDefault="000624BE" w:rsidP="00C156C2">
      <w:pPr>
        <w:pStyle w:val="a3"/>
        <w:numPr>
          <w:ilvl w:val="0"/>
          <w:numId w:val="22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 совместно прикидку и оценку результата выполненияобщейработы.</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4 КЛАСС</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Числа и величины</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Числа в пределах миллиона: чтение, запись, поразрядное</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сравнение упорядочение. Число, большее или меньшее данного</w:t>
      </w:r>
      <w:r w:rsidRPr="00A11F05">
        <w:rPr>
          <w:rFonts w:ascii="Times New Roman" w:hAnsi="Times New Roman" w:cs="Times New Roman"/>
          <w:color w:val="000000"/>
          <w:lang w:val="ru-RU"/>
        </w:rPr>
        <w:t>числа на заданное число разрядных единиц, в заданное числораз.</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Величины: сравнение объектов по массе, длине, площади,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вместимости.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Единицы</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массы</w:t>
      </w:r>
      <w:r w:rsidRPr="00A11F05">
        <w:rPr>
          <w:rFonts w:ascii="Times New Roman" w:hAnsi="Times New Roman" w:cs="Times New Roman"/>
          <w:color w:val="000000"/>
          <w:lang w:val="ru-RU"/>
        </w:rPr>
        <w:t>—центнер,</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тонна;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соотношения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между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единицами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массы.</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Единицы времени (сутки, неделя, месяц, год, век), соотношениемеждуними.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Единицы длины (миллиметр, сантиметр, дециметр, метр, ки</w:t>
      </w:r>
      <w:r w:rsidRPr="00A11F05">
        <w:rPr>
          <w:rFonts w:ascii="Times New Roman" w:hAnsi="Times New Roman" w:cs="Times New Roman"/>
          <w:color w:val="000000"/>
          <w:lang w:val="ru-RU"/>
        </w:rPr>
        <w:t>лометр), площади (квадратный метр, квадратный сантиметр)</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,вместимости(литр),скорости(километры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час,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метры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минуту,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метры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секунду);соотношениемеждуединицамивпределах100000.</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Доля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величины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времени,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массы,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длины.</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Арифметические действия</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Письменное сложение, вычитание многозначных чисел впределахмиллиона.Письменноеумножение,делениемногозначныхчиселнаоднозначное/двузначноечисловпределах100000;делениесостатком.Умножение/делениена10,100, 1000.</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Свойства арифметических действий и их применение для вы</w:t>
      </w:r>
      <w:r w:rsidRPr="00A11F05">
        <w:rPr>
          <w:rFonts w:ascii="Times New Roman" w:hAnsi="Times New Roman" w:cs="Times New Roman"/>
          <w:color w:val="000000"/>
          <w:lang w:val="ru-RU"/>
        </w:rPr>
        <w:t>числений.Поискзначениячисловоговыражения,содержащегонесколькодействийвпределах100000.Проверкарезультатавычислений,втомчислеспомощьюкалькулятора.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Равенство, содержащее неизвестный компонент арифметического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действия: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запись,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нахождение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неизвестного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компонента.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Умножениеиделениевеличинынаоднозначное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число.</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Текстовые задачи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Работастекстовойзадачей,решениекоторойсодержит2—3 действия: анализ, представление на модели; планированиеизаписьрешения;проверкарешенияиответа.Анализза</w:t>
      </w:r>
      <w:r w:rsidRPr="00A11F05">
        <w:rPr>
          <w:rFonts w:ascii="Times New Roman" w:hAnsi="Times New Roman" w:cs="Times New Roman"/>
          <w:color w:val="000000"/>
          <w:w w:val="95"/>
          <w:lang w:val="ru-RU"/>
        </w:rPr>
        <w:t>висимостей, характеризующих процессы: движения (скорость,</w:t>
      </w:r>
      <w:r w:rsidRPr="00A11F05">
        <w:rPr>
          <w:rFonts w:ascii="Times New Roman" w:hAnsi="Times New Roman" w:cs="Times New Roman"/>
          <w:color w:val="000000"/>
          <w:spacing w:val="-1"/>
          <w:lang w:val="ru-RU"/>
        </w:rPr>
        <w:t>время,пройденныйпуть),работы</w:t>
      </w:r>
      <w:r w:rsidRPr="00A11F05">
        <w:rPr>
          <w:rFonts w:ascii="Times New Roman" w:hAnsi="Times New Roman" w:cs="Times New Roman"/>
          <w:color w:val="000000"/>
          <w:lang w:val="ru-RU"/>
        </w:rPr>
        <w:t>(производительность,время,объём работы), купли-продажи (цена, количество, стоимость)и решение соответствующих задач. Задачи на установлениевремени (начало, продолжительность и окончание события),расчёта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помощьючисловоговыражения.</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Пространственные отношения и геометрические фигуры</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Наглядные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представления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симметрии.</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кружность,круг:распознаваниеиизображение;построениеокружностизаданногорадиуса.Построениеизученныхгеометрическихфигурспомощьюлинейки,угольника,циркуля.Пространственныегеометрическиефигуры(тела):шар,куб,</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цилиндр,конус,пирамида;различение,называние.</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lang w:val="ru-RU"/>
        </w:rPr>
        <w:t>Конструирование:разбиениефигурынапрямоугольники</w:t>
      </w:r>
      <w:r w:rsidRPr="00A11F05">
        <w:rPr>
          <w:rFonts w:ascii="Times New Roman" w:hAnsi="Times New Roman" w:cs="Times New Roman"/>
          <w:color w:val="000000"/>
          <w:w w:val="95"/>
          <w:lang w:val="ru-RU"/>
        </w:rPr>
        <w:t>(квадраты),составлениефигуризпрямоугольников/квадратов.</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w:t>
      </w:r>
      <w:r w:rsidRPr="00A11F05">
        <w:rPr>
          <w:rFonts w:ascii="Times New Roman" w:hAnsi="Times New Roman" w:cs="Times New Roman"/>
          <w:color w:val="000000"/>
          <w:w w:val="95"/>
          <w:lang w:val="ru-RU"/>
        </w:rPr>
        <w:t>ериметр, площадь фигуры, составленной из двух-трёх прямо</w:t>
      </w:r>
      <w:r w:rsidRPr="00A11F05">
        <w:rPr>
          <w:rFonts w:ascii="Times New Roman" w:hAnsi="Times New Roman" w:cs="Times New Roman"/>
          <w:color w:val="000000"/>
          <w:lang w:val="ru-RU"/>
        </w:rPr>
        <w:t>угольников(квадратов).</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Математическая информация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Работа с утверждениями: конструирование, проверка истин</w:t>
      </w:r>
      <w:r w:rsidRPr="00A11F05">
        <w:rPr>
          <w:rFonts w:ascii="Times New Roman" w:hAnsi="Times New Roman" w:cs="Times New Roman"/>
          <w:color w:val="000000"/>
          <w:lang w:val="ru-RU"/>
        </w:rPr>
        <w:t>ности; составление и проверка логических рассуждений прирешениизадач.</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Данные о реальных процессах и явлениях окружающего</w:t>
      </w:r>
      <w:r w:rsidRPr="00A11F05">
        <w:rPr>
          <w:rFonts w:ascii="Times New Roman" w:hAnsi="Times New Roman" w:cs="Times New Roman"/>
          <w:color w:val="000000"/>
          <w:w w:val="95"/>
          <w:lang w:val="ru-RU"/>
        </w:rPr>
        <w:t>мира, представленные на диаграммах, схемах, в таблицах, тек</w:t>
      </w:r>
      <w:r w:rsidRPr="00A11F05">
        <w:rPr>
          <w:rFonts w:ascii="Times New Roman" w:hAnsi="Times New Roman" w:cs="Times New Roman"/>
          <w:color w:val="000000"/>
          <w:lang w:val="ru-RU"/>
        </w:rPr>
        <w:t>стах.Сборматематическихданныхозаданномобъекте(числе,</w:t>
      </w:r>
      <w:r w:rsidRPr="00A11F05">
        <w:rPr>
          <w:rFonts w:ascii="Times New Roman" w:hAnsi="Times New Roman" w:cs="Times New Roman"/>
          <w:color w:val="000000"/>
          <w:w w:val="95"/>
          <w:lang w:val="ru-RU"/>
        </w:rPr>
        <w:t>величине, геометрической фигуре). Поиск информации в справочной литературе, сети Интернет. Запись информации в пред</w:t>
      </w:r>
      <w:r w:rsidRPr="00A11F05">
        <w:rPr>
          <w:rFonts w:ascii="Times New Roman" w:hAnsi="Times New Roman" w:cs="Times New Roman"/>
          <w:color w:val="000000"/>
          <w:lang w:val="ru-RU"/>
        </w:rPr>
        <w:t>ложеннойтаблице,настолбчатойдиаграмме.</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Доступныеэлектронныесредстваобучения,пособия,трена</w:t>
      </w:r>
      <w:r w:rsidRPr="00A11F05">
        <w:rPr>
          <w:rFonts w:ascii="Times New Roman" w:hAnsi="Times New Roman" w:cs="Times New Roman"/>
          <w:color w:val="000000"/>
          <w:w w:val="95"/>
          <w:lang w:val="ru-RU"/>
        </w:rPr>
        <w:t>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w:t>
      </w:r>
      <w:r w:rsidRPr="00A11F05">
        <w:rPr>
          <w:rFonts w:ascii="Times New Roman" w:hAnsi="Times New Roman" w:cs="Times New Roman"/>
          <w:color w:val="000000"/>
          <w:lang w:val="ru-RU"/>
        </w:rPr>
        <w:t>словари, образовательные сайты, ориентированные на детеймладшегошкольноговозраста).</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Алгоритмырешенияучебныхипрактическихзадач.</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Универсальные учебные действия</w:t>
      </w:r>
    </w:p>
    <w:p w:rsidR="000624BE" w:rsidRPr="00A11F05" w:rsidRDefault="000624BE" w:rsidP="00A11F05">
      <w:pPr>
        <w:tabs>
          <w:tab w:val="left" w:pos="709"/>
        </w:tabs>
        <w:spacing w:before="54"/>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Универсальныепознавательныеучебныедействия:</w:t>
      </w:r>
    </w:p>
    <w:p w:rsidR="000624BE" w:rsidRPr="00A11F05" w:rsidRDefault="000624BE" w:rsidP="00C156C2">
      <w:pPr>
        <w:pStyle w:val="a3"/>
        <w:numPr>
          <w:ilvl w:val="0"/>
          <w:numId w:val="22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ориентироваться в изученной математической терминологии,использоватьеёввысказыванияхирассуждениях;</w:t>
      </w:r>
    </w:p>
    <w:p w:rsidR="000624BE" w:rsidRPr="00A11F05" w:rsidRDefault="000624BE" w:rsidP="00C156C2">
      <w:pPr>
        <w:pStyle w:val="a3"/>
        <w:numPr>
          <w:ilvl w:val="0"/>
          <w:numId w:val="22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сравнивать математические объекты (числа, величины, геометрическиефигуры),записыватьпризнаксравнения;</w:t>
      </w:r>
    </w:p>
    <w:p w:rsidR="000624BE" w:rsidRPr="00A11F05" w:rsidRDefault="000624BE" w:rsidP="00C156C2">
      <w:pPr>
        <w:pStyle w:val="a3"/>
        <w:numPr>
          <w:ilvl w:val="0"/>
          <w:numId w:val="22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выбирать метод решения математической задачи (алгоритмдействия,приёмвычисления,способрешения,моделированиеситуации,переборвариантов);</w:t>
      </w:r>
    </w:p>
    <w:p w:rsidR="000624BE" w:rsidRPr="00A11F05" w:rsidRDefault="000624BE" w:rsidP="00C156C2">
      <w:pPr>
        <w:pStyle w:val="a3"/>
        <w:numPr>
          <w:ilvl w:val="0"/>
          <w:numId w:val="22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обнаруживать модели изученных геометрических фигур вокружающеммире;</w:t>
      </w:r>
    </w:p>
    <w:p w:rsidR="000624BE" w:rsidRPr="00A11F05" w:rsidRDefault="000624BE" w:rsidP="00C156C2">
      <w:pPr>
        <w:pStyle w:val="a3"/>
        <w:numPr>
          <w:ilvl w:val="0"/>
          <w:numId w:val="22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конструировать геометрическую фигуру, обладающую задан</w:t>
      </w:r>
      <w:r w:rsidRPr="00A11F05">
        <w:rPr>
          <w:rFonts w:ascii="Times New Roman" w:hAnsi="Times New Roman" w:cs="Times New Roman"/>
          <w:color w:val="000000"/>
          <w:lang w:val="ru-RU"/>
        </w:rPr>
        <w:t>ным свойством (отрезок заданной длины, ломаная определённойдлины,квадратсзаданнымпериметром);</w:t>
      </w:r>
    </w:p>
    <w:p w:rsidR="000624BE" w:rsidRPr="00A11F05" w:rsidRDefault="000624BE" w:rsidP="00C156C2">
      <w:pPr>
        <w:pStyle w:val="a3"/>
        <w:numPr>
          <w:ilvl w:val="0"/>
          <w:numId w:val="22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классифицироватьобъектыпо1—2выбраннымпризнакам.</w:t>
      </w:r>
    </w:p>
    <w:p w:rsidR="000624BE" w:rsidRPr="00A11F05" w:rsidRDefault="000624BE" w:rsidP="00C156C2">
      <w:pPr>
        <w:pStyle w:val="a3"/>
        <w:numPr>
          <w:ilvl w:val="0"/>
          <w:numId w:val="22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составлять модель математической задачи, проверять её соответствиеусловиямзадачи;</w:t>
      </w:r>
    </w:p>
    <w:p w:rsidR="000624BE" w:rsidRPr="00A11F05" w:rsidRDefault="000624BE" w:rsidP="00C156C2">
      <w:pPr>
        <w:pStyle w:val="a3"/>
        <w:numPr>
          <w:ilvl w:val="0"/>
          <w:numId w:val="222"/>
        </w:numPr>
        <w:tabs>
          <w:tab w:val="left" w:pos="709"/>
        </w:tabs>
        <w:ind w:left="567" w:right="0" w:firstLine="426"/>
        <w:rPr>
          <w:rFonts w:ascii="Times New Roman" w:hAnsi="Times New Roman" w:cs="Times New Roman"/>
          <w:i/>
          <w:color w:val="000000"/>
          <w:w w:val="115"/>
          <w:lang w:val="ru-RU"/>
        </w:rPr>
      </w:pPr>
      <w:r w:rsidRPr="00A11F05">
        <w:rPr>
          <w:rFonts w:ascii="Times New Roman" w:hAnsi="Times New Roman" w:cs="Times New Roman"/>
          <w:color w:val="000000"/>
          <w:lang w:val="ru-RU"/>
        </w:rPr>
        <w:t>определять с помощью цифровых и аналоговых приборов:массупредмета(электронныеигиревыевесы),температуру</w:t>
      </w:r>
      <w:r w:rsidRPr="00A11F05">
        <w:rPr>
          <w:rFonts w:ascii="Times New Roman" w:hAnsi="Times New Roman" w:cs="Times New Roman"/>
          <w:color w:val="000000"/>
          <w:w w:val="95"/>
          <w:lang w:val="ru-RU"/>
        </w:rPr>
        <w:t>(градусник), скорость движения транспортного средства (ма</w:t>
      </w:r>
      <w:r w:rsidRPr="00A11F05">
        <w:rPr>
          <w:rFonts w:ascii="Times New Roman" w:hAnsi="Times New Roman" w:cs="Times New Roman"/>
          <w:color w:val="000000"/>
          <w:lang w:val="ru-RU"/>
        </w:rPr>
        <w:t>кет спидометра), вместимость (с помощью измерительныхсосудов).</w:t>
      </w:r>
    </w:p>
    <w:p w:rsidR="000624BE" w:rsidRPr="00A11F05" w:rsidRDefault="000624BE" w:rsidP="00A11F05">
      <w:pPr>
        <w:pStyle w:val="a3"/>
        <w:tabs>
          <w:tab w:val="left" w:pos="709"/>
        </w:tabs>
        <w:spacing w:before="1"/>
        <w:ind w:left="567" w:right="0" w:firstLine="426"/>
        <w:rPr>
          <w:rFonts w:ascii="Times New Roman" w:hAnsi="Times New Roman" w:cs="Times New Roman"/>
          <w:i/>
          <w:color w:val="000000"/>
          <w:lang w:val="ru-RU"/>
        </w:rPr>
      </w:pPr>
      <w:r w:rsidRPr="00A11F05">
        <w:rPr>
          <w:rFonts w:ascii="Times New Roman" w:hAnsi="Times New Roman" w:cs="Times New Roman"/>
          <w:i/>
          <w:color w:val="000000"/>
          <w:w w:val="115"/>
          <w:lang w:val="ru-RU"/>
        </w:rPr>
        <w:t>Работасинформацией:</w:t>
      </w:r>
    </w:p>
    <w:p w:rsidR="000624BE" w:rsidRPr="00A11F05" w:rsidRDefault="000624BE" w:rsidP="00C156C2">
      <w:pPr>
        <w:pStyle w:val="a3"/>
        <w:numPr>
          <w:ilvl w:val="0"/>
          <w:numId w:val="223"/>
        </w:numPr>
        <w:tabs>
          <w:tab w:val="left" w:pos="709"/>
        </w:tabs>
        <w:spacing w:before="1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представлятьинформациювразныхформах;</w:t>
      </w:r>
    </w:p>
    <w:p w:rsidR="000624BE" w:rsidRPr="00A11F05" w:rsidRDefault="000624BE" w:rsidP="00C156C2">
      <w:pPr>
        <w:pStyle w:val="a3"/>
        <w:numPr>
          <w:ilvl w:val="0"/>
          <w:numId w:val="223"/>
        </w:numPr>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извлекать и интерпретировать информацию, представленнуювтаблице,надиаграмме;</w:t>
      </w:r>
    </w:p>
    <w:p w:rsidR="000624BE" w:rsidRPr="00A11F05" w:rsidRDefault="000624BE" w:rsidP="00C156C2">
      <w:pPr>
        <w:pStyle w:val="a3"/>
        <w:numPr>
          <w:ilvl w:val="0"/>
          <w:numId w:val="22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 справочную литературу для поиска информации,втомчислеИнтернет(вусловияхконтролируемоговыхода).</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Универсальныекоммуникативныеучебныедействия:</w:t>
      </w:r>
    </w:p>
    <w:p w:rsidR="000624BE" w:rsidRPr="00A11F05" w:rsidRDefault="000624BE" w:rsidP="00C156C2">
      <w:pPr>
        <w:pStyle w:val="a3"/>
        <w:numPr>
          <w:ilvl w:val="0"/>
          <w:numId w:val="22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использоватьматематическуютерминологиюдлязаписирешенияпредметнойилипрактическойзадачи;</w:t>
      </w:r>
    </w:p>
    <w:p w:rsidR="000624BE" w:rsidRPr="00A11F05" w:rsidRDefault="000624BE" w:rsidP="00C156C2">
      <w:pPr>
        <w:pStyle w:val="a3"/>
        <w:numPr>
          <w:ilvl w:val="0"/>
          <w:numId w:val="22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приводитьпримерыиконтрпримерыдляподтверждения/опровержениявывода,гипотезы;</w:t>
      </w:r>
    </w:p>
    <w:p w:rsidR="000624BE" w:rsidRPr="00A11F05" w:rsidRDefault="000624BE" w:rsidP="00C156C2">
      <w:pPr>
        <w:pStyle w:val="a3"/>
        <w:numPr>
          <w:ilvl w:val="0"/>
          <w:numId w:val="22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конструировать,читатьчисловоевыражение;</w:t>
      </w:r>
    </w:p>
    <w:p w:rsidR="000624BE" w:rsidRPr="00A11F05" w:rsidRDefault="000624BE" w:rsidP="00C156C2">
      <w:pPr>
        <w:pStyle w:val="a3"/>
        <w:numPr>
          <w:ilvl w:val="0"/>
          <w:numId w:val="22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описыватьпрактическуюситуациюсиспользованиемизученнойтерминологии;</w:t>
      </w:r>
    </w:p>
    <w:p w:rsidR="000624BE" w:rsidRPr="00A11F05" w:rsidRDefault="000624BE" w:rsidP="00C156C2">
      <w:pPr>
        <w:pStyle w:val="a3"/>
        <w:numPr>
          <w:ilvl w:val="0"/>
          <w:numId w:val="22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характеризоватьматематическиеобъекты,явленияисобытияспомощьюизученныхвеличин;</w:t>
      </w:r>
    </w:p>
    <w:p w:rsidR="000624BE" w:rsidRPr="00A11F05" w:rsidRDefault="000624BE" w:rsidP="00C156C2">
      <w:pPr>
        <w:pStyle w:val="a3"/>
        <w:numPr>
          <w:ilvl w:val="0"/>
          <w:numId w:val="22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составлятьинструкцию,записыватьрассуждение;</w:t>
      </w:r>
    </w:p>
    <w:p w:rsidR="000624BE" w:rsidRPr="00A11F05" w:rsidRDefault="000624BE" w:rsidP="00C156C2">
      <w:pPr>
        <w:pStyle w:val="a3"/>
        <w:numPr>
          <w:ilvl w:val="0"/>
          <w:numId w:val="22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инициироватьобсуждениеразныхспособоввыполнениязадания,поискошибокврешении.</w:t>
      </w:r>
    </w:p>
    <w:p w:rsidR="000624BE" w:rsidRPr="00A11F05" w:rsidRDefault="000624BE" w:rsidP="00A11F05">
      <w:pPr>
        <w:tabs>
          <w:tab w:val="left" w:pos="709"/>
        </w:tabs>
        <w:spacing w:before="1"/>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Универсальныерегулятивныеучебныедействия:</w:t>
      </w:r>
    </w:p>
    <w:p w:rsidR="000624BE" w:rsidRPr="00A11F05" w:rsidRDefault="000624BE" w:rsidP="00C156C2">
      <w:pPr>
        <w:pStyle w:val="a3"/>
        <w:numPr>
          <w:ilvl w:val="0"/>
          <w:numId w:val="22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контролировать правильность и полноту выполнения алго</w:t>
      </w:r>
      <w:r w:rsidRPr="00A11F05">
        <w:rPr>
          <w:rFonts w:ascii="Times New Roman" w:hAnsi="Times New Roman" w:cs="Times New Roman"/>
          <w:color w:val="000000"/>
          <w:w w:val="95"/>
          <w:lang w:val="ru-RU"/>
        </w:rPr>
        <w:t>ритма арифметического действия, решения текстовой зада</w:t>
      </w:r>
      <w:r w:rsidRPr="00A11F05">
        <w:rPr>
          <w:rFonts w:ascii="Times New Roman" w:hAnsi="Times New Roman" w:cs="Times New Roman"/>
          <w:color w:val="000000"/>
          <w:lang w:val="ru-RU"/>
        </w:rPr>
        <w:t>чи,построениягеометрическойфигуры,измерения;</w:t>
      </w:r>
    </w:p>
    <w:p w:rsidR="000624BE" w:rsidRPr="00A11F05" w:rsidRDefault="000624BE" w:rsidP="00C156C2">
      <w:pPr>
        <w:pStyle w:val="a3"/>
        <w:numPr>
          <w:ilvl w:val="0"/>
          <w:numId w:val="22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самостоятельно выполнять прикидку и оценку результатаизмерений;</w:t>
      </w:r>
    </w:p>
    <w:p w:rsidR="000624BE" w:rsidRPr="00A11F05" w:rsidRDefault="000624BE" w:rsidP="00C156C2">
      <w:pPr>
        <w:pStyle w:val="a3"/>
        <w:numPr>
          <w:ilvl w:val="0"/>
          <w:numId w:val="22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находить, исправлять, прогнозировать трудности и ошибкиитрудностиврешенииучебнойзадачи.</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15"/>
          <w:sz w:val="20"/>
          <w:szCs w:val="20"/>
          <w:lang w:val="ru-RU"/>
        </w:rPr>
        <w:t>Совместнаядеятельность:</w:t>
      </w:r>
    </w:p>
    <w:p w:rsidR="000624BE" w:rsidRPr="00A11F05" w:rsidRDefault="000624BE" w:rsidP="00C156C2">
      <w:pPr>
        <w:pStyle w:val="a3"/>
        <w:numPr>
          <w:ilvl w:val="0"/>
          <w:numId w:val="22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участвовать в совместной деятельности: договариваться оспособерешения,распределятьработумеждучленамигруп</w:t>
      </w:r>
      <w:r w:rsidRPr="00A11F05">
        <w:rPr>
          <w:rFonts w:ascii="Times New Roman" w:hAnsi="Times New Roman" w:cs="Times New Roman"/>
          <w:color w:val="000000"/>
          <w:w w:val="95"/>
          <w:lang w:val="ru-RU"/>
        </w:rPr>
        <w:t>пы (например, в случае решения задач, требующих перебора</w:t>
      </w:r>
      <w:r w:rsidRPr="00A11F05">
        <w:rPr>
          <w:rFonts w:ascii="Times New Roman" w:hAnsi="Times New Roman" w:cs="Times New Roman"/>
          <w:color w:val="000000"/>
          <w:lang w:val="ru-RU"/>
        </w:rPr>
        <w:t>большого количества вариантов), согласовывать мнения входепоискадоказательств,выборарациональногоспособа;</w:t>
      </w:r>
    </w:p>
    <w:p w:rsidR="000624BE" w:rsidRPr="00A11F05" w:rsidRDefault="000624BE" w:rsidP="00C156C2">
      <w:pPr>
        <w:pStyle w:val="a3"/>
        <w:numPr>
          <w:ilvl w:val="0"/>
          <w:numId w:val="22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оговариватьсясодноклассникамивходеорганизациипроектнойработысвеличинами(составлениерасписания,подсчётденег,оценкастоимостиивесапокупки,ростивесчеловека,приближённаяоценкарасстоянийивременных</w:t>
      </w:r>
      <w:r w:rsidRPr="00A11F05">
        <w:rPr>
          <w:rFonts w:ascii="Times New Roman" w:hAnsi="Times New Roman" w:cs="Times New Roman"/>
          <w:color w:val="000000"/>
          <w:w w:val="95"/>
          <w:lang w:val="ru-RU"/>
        </w:rPr>
        <w:t>интервалов; взвешивание; измерение температуры воздуха и</w:t>
      </w:r>
      <w:r w:rsidRPr="00A11F05">
        <w:rPr>
          <w:rFonts w:ascii="Times New Roman" w:hAnsi="Times New Roman" w:cs="Times New Roman"/>
          <w:color w:val="000000"/>
          <w:lang w:val="ru-RU"/>
        </w:rPr>
        <w:t>воды),геометрическимифигурами(выборформыидеталей</w:t>
      </w:r>
      <w:r w:rsidRPr="00A11F05">
        <w:rPr>
          <w:rFonts w:ascii="Times New Roman" w:hAnsi="Times New Roman" w:cs="Times New Roman"/>
          <w:color w:val="000000"/>
          <w:w w:val="95"/>
          <w:lang w:val="ru-RU"/>
        </w:rPr>
        <w:t>при конструировании, расчёт и разметка, прикидка и оценка</w:t>
      </w:r>
      <w:r w:rsidRPr="00A11F05">
        <w:rPr>
          <w:rFonts w:ascii="Times New Roman" w:hAnsi="Times New Roman" w:cs="Times New Roman"/>
          <w:color w:val="000000"/>
          <w:lang w:val="ru-RU"/>
        </w:rPr>
        <w:t>конечногорезультата).</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580" w:bottom="900" w:left="580" w:header="0" w:footer="709" w:gutter="0"/>
          <w:cols w:space="720"/>
        </w:sect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ПЛАНИРУЕМЫЕ РЕЗУЛЬТАТЫ ОСВОЕНИЯ ПРОГРАММЫ УЧЕБНОГО ПРЕДМЕТА «МАТЕМАТИКА» НА УРОВНЕ НАЧАЛЬНОГО ОБЩЕГО ОБРАЗОВАНИЯ</w:t>
      </w:r>
    </w:p>
    <w:p w:rsidR="000624BE" w:rsidRPr="00A11F05" w:rsidRDefault="000624BE" w:rsidP="00A11F05">
      <w:pPr>
        <w:pStyle w:val="a3"/>
        <w:tabs>
          <w:tab w:val="left" w:pos="709"/>
        </w:tabs>
        <w:spacing w:before="18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Младший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школьник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достигает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планируемых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 в соответствии со своими возможностями и способностями.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успешность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оказываю</w:t>
      </w:r>
      <w:r>
        <w:rPr>
          <w:rFonts w:ascii="Times New Roman" w:hAnsi="Times New Roman" w:cs="Times New Roman"/>
          <w:color w:val="000000"/>
          <w:lang w:val="ru-RU"/>
        </w:rPr>
        <w:t xml:space="preserve">т </w:t>
      </w:r>
      <w:r w:rsidRPr="00A11F05">
        <w:rPr>
          <w:rFonts w:ascii="Times New Roman" w:hAnsi="Times New Roman" w:cs="Times New Roman"/>
          <w:color w:val="000000"/>
          <w:lang w:val="ru-RU"/>
        </w:rPr>
        <w:t>влияние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темп</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деятельности ребенка, скорость психического созревания, особенности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формирования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(способность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целеполаганию,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готовность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планировать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свою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работу,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самоконтроль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т.д.).</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Планируемые результаты освоения программы по математи</w:t>
      </w:r>
      <w:r w:rsidRPr="00A11F05">
        <w:rPr>
          <w:rFonts w:ascii="Times New Roman" w:hAnsi="Times New Roman" w:cs="Times New Roman"/>
          <w:color w:val="000000"/>
          <w:lang w:val="ru-RU"/>
        </w:rPr>
        <w:t>ке, представленные по годам обучения, отражают, в первуюочередь, предметные достижения обучающегося. Также онивключают отдельные результаты в области становления личностныхкачествиметапредметныхдействийиумений,кото</w:t>
      </w:r>
      <w:r w:rsidRPr="00A11F05">
        <w:rPr>
          <w:rFonts w:ascii="Times New Roman" w:hAnsi="Times New Roman" w:cs="Times New Roman"/>
          <w:color w:val="000000"/>
          <w:w w:val="95"/>
          <w:lang w:val="ru-RU"/>
        </w:rPr>
        <w:t>рые могут быть достигнуты на этом этапе обучения. Тем самымподчеркивается,чтостановлениеличностныхновообразований</w:t>
      </w:r>
      <w:r w:rsidRPr="00A11F05">
        <w:rPr>
          <w:rFonts w:ascii="Times New Roman" w:hAnsi="Times New Roman" w:cs="Times New Roman"/>
          <w:color w:val="000000"/>
          <w:lang w:val="ru-RU"/>
        </w:rPr>
        <w:t>иуниверсальныхучебныхдействийосуществляетсясредствамиматематическогосодержаниякурса.</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ЛИЧНОСТНЫЕ РЕЗУЛЬТАТЫ</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результате изучения предмета «Математика» в начальнойшколе у обучающегося будут сформированы следующие личностныерезультаты:</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осознавать необходимость изучения математики для адапта</w:t>
      </w:r>
      <w:r w:rsidRPr="00A11F05">
        <w:rPr>
          <w:rFonts w:ascii="Times New Roman" w:hAnsi="Times New Roman" w:cs="Times New Roman"/>
          <w:color w:val="000000"/>
          <w:lang w:val="ru-RU"/>
        </w:rPr>
        <w:t>циикжизненнымситуациям,дляразвитияобщейкультурычеловека; развития способности мыслить, рассуждать, выдвигатьпредположенияидоказыватьилиопровергатьих;</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применятьправила</w:t>
      </w:r>
      <w:r w:rsidRPr="00A11F05">
        <w:rPr>
          <w:rFonts w:ascii="Times New Roman" w:hAnsi="Times New Roman" w:cs="Times New Roman"/>
          <w:color w:val="000000"/>
          <w:lang w:val="ru-RU"/>
        </w:rPr>
        <w:t>совместнойдеятельностисосверстника</w:t>
      </w:r>
      <w:r w:rsidRPr="00A11F05">
        <w:rPr>
          <w:rFonts w:ascii="Times New Roman" w:hAnsi="Times New Roman" w:cs="Times New Roman"/>
          <w:color w:val="000000"/>
          <w:w w:val="95"/>
          <w:lang w:val="ru-RU"/>
        </w:rPr>
        <w:t>ми, проявлять способность договариваться, лидировать, следовать указаниям, осознавать личную ответственность и объ</w:t>
      </w:r>
      <w:r w:rsidRPr="00A11F05">
        <w:rPr>
          <w:rFonts w:ascii="Times New Roman" w:hAnsi="Times New Roman" w:cs="Times New Roman"/>
          <w:color w:val="000000"/>
          <w:lang w:val="ru-RU"/>
        </w:rPr>
        <w:t>ективнооцениватьсвойвкладвобщийрезультат;</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 навыки организации безопасного поведения в ин</w:t>
      </w:r>
      <w:r w:rsidRPr="00A11F05">
        <w:rPr>
          <w:rFonts w:ascii="Times New Roman" w:hAnsi="Times New Roman" w:cs="Times New Roman"/>
          <w:color w:val="000000"/>
          <w:lang w:val="ru-RU"/>
        </w:rPr>
        <w:t>формационнойсреде;</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применять математику для решения практических задач вповседневнойжизни,втомчислеприоказаниипомощиодноклассникам,детяммладшеговозраста,взрослымипожилымлюдям;</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работать в ситуациях, расширяющих опыт применения математических отношений в реальной жизни, повышающихинтерескинтеллектуальномутрудуиуверенностьсвоихсилахприрешениипоставленныхзадач,умениепреодолеватьтрудности;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оцениватьпрактическиеиучебныеситуациисточкизрениявозможностипримененияматематикидлярациональногоиэффективного решения учебныхи жизненных проблем;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оценивать свои успехи в изучении математики, намечатьпутиустранениятрудностей;стремитьсяуглублятьсвоиматематическиезнанияиумения;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пользоватьсяразнообразнымиинформационнымисредства</w:t>
      </w:r>
      <w:r w:rsidRPr="00A11F05">
        <w:rPr>
          <w:rFonts w:ascii="Times New Roman" w:hAnsi="Times New Roman" w:cs="Times New Roman"/>
          <w:color w:val="000000"/>
          <w:lang w:val="ru-RU"/>
        </w:rPr>
        <w:t>ми для решения предложенных и самостоятельно выбранныхучебныхпроблем,задач.</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МЕТАПРЕДМЕТНЫЕ РЕЗУЛЬТАТЫ</w:t>
      </w:r>
    </w:p>
    <w:p w:rsidR="000624BE" w:rsidRPr="00A11F05" w:rsidRDefault="000624BE" w:rsidP="00A11F05">
      <w:pPr>
        <w:pStyle w:val="a3"/>
        <w:tabs>
          <w:tab w:val="left" w:pos="709"/>
        </w:tabs>
        <w:spacing w:before="6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Кконцуобучениявначальнойшколеуобучающегосяформируютсяследующиеуниверсальныеучебныедействия.</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Универсальные познавательные учебные действия:</w:t>
      </w:r>
    </w:p>
    <w:p w:rsidR="000624BE" w:rsidRPr="00A11F05" w:rsidRDefault="000624BE" w:rsidP="00C156C2">
      <w:pPr>
        <w:pStyle w:val="a7"/>
        <w:numPr>
          <w:ilvl w:val="0"/>
          <w:numId w:val="227"/>
        </w:numPr>
        <w:tabs>
          <w:tab w:val="left" w:pos="709"/>
        </w:tabs>
        <w:spacing w:before="58"/>
        <w:ind w:left="567" w:right="0" w:firstLine="426"/>
        <w:rPr>
          <w:rFonts w:ascii="Times New Roman" w:hAnsi="Times New Roman" w:cs="Times New Roman"/>
          <w:i/>
          <w:color w:val="000000"/>
          <w:sz w:val="20"/>
          <w:szCs w:val="20"/>
        </w:rPr>
      </w:pPr>
      <w:r w:rsidRPr="00A11F05">
        <w:rPr>
          <w:rFonts w:ascii="Times New Roman" w:hAnsi="Times New Roman" w:cs="Times New Roman"/>
          <w:i/>
          <w:color w:val="000000"/>
          <w:w w:val="120"/>
          <w:sz w:val="20"/>
          <w:szCs w:val="20"/>
        </w:rPr>
        <w:t>Базовые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rPr>
        <w:t>логическиедействия:</w:t>
      </w:r>
    </w:p>
    <w:p w:rsidR="000624BE" w:rsidRPr="00A11F05" w:rsidRDefault="000624BE" w:rsidP="00C156C2">
      <w:pPr>
        <w:pStyle w:val="a3"/>
        <w:numPr>
          <w:ilvl w:val="0"/>
          <w:numId w:val="22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устанавливать связи и зависимости между математическими объектами (часть-целое; причина-следствие; протяжённость);</w:t>
      </w:r>
    </w:p>
    <w:p w:rsidR="000624BE" w:rsidRPr="00A11F05" w:rsidRDefault="000624BE" w:rsidP="00C156C2">
      <w:pPr>
        <w:pStyle w:val="a3"/>
        <w:numPr>
          <w:ilvl w:val="0"/>
          <w:numId w:val="22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применятьбазовыелогическиеуниверсальныедействия:сравнение, анализ, классификация (группировка), обобщение;</w:t>
      </w:r>
    </w:p>
    <w:p w:rsidR="000624BE" w:rsidRPr="00A11F05" w:rsidRDefault="000624BE" w:rsidP="00C156C2">
      <w:pPr>
        <w:pStyle w:val="a3"/>
        <w:numPr>
          <w:ilvl w:val="0"/>
          <w:numId w:val="22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приобретать практические графические и измерительныенавыки для успешного решения учебных и житейских задач;</w:t>
      </w:r>
    </w:p>
    <w:p w:rsidR="000624BE" w:rsidRPr="00A11F05" w:rsidRDefault="000624BE" w:rsidP="00C156C2">
      <w:pPr>
        <w:pStyle w:val="a3"/>
        <w:numPr>
          <w:ilvl w:val="0"/>
          <w:numId w:val="22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представлять текстовую задачу, её решение в виде модели,схемы, арифметической записи, текста в соответствии спредложеннойучебнойпроблемой.</w:t>
      </w:r>
    </w:p>
    <w:p w:rsidR="000624BE" w:rsidRPr="00A11F05" w:rsidRDefault="000624BE" w:rsidP="00C156C2">
      <w:pPr>
        <w:pStyle w:val="a7"/>
        <w:numPr>
          <w:ilvl w:val="0"/>
          <w:numId w:val="227"/>
        </w:numPr>
        <w:tabs>
          <w:tab w:val="left" w:pos="709"/>
        </w:tabs>
        <w:ind w:left="567" w:right="0" w:firstLine="426"/>
        <w:rPr>
          <w:rFonts w:ascii="Times New Roman" w:hAnsi="Times New Roman" w:cs="Times New Roman"/>
          <w:i/>
          <w:color w:val="000000"/>
          <w:sz w:val="20"/>
          <w:szCs w:val="20"/>
        </w:rPr>
      </w:pPr>
      <w:r w:rsidRPr="00A11F05">
        <w:rPr>
          <w:rFonts w:ascii="Times New Roman" w:hAnsi="Times New Roman" w:cs="Times New Roman"/>
          <w:i/>
          <w:color w:val="000000"/>
          <w:w w:val="120"/>
          <w:sz w:val="20"/>
          <w:szCs w:val="20"/>
        </w:rPr>
        <w:t>Базовыеисследовательскиедействия:</w:t>
      </w:r>
    </w:p>
    <w:p w:rsidR="000624BE" w:rsidRPr="00A11F05" w:rsidRDefault="000624BE" w:rsidP="00C156C2">
      <w:pPr>
        <w:pStyle w:val="a3"/>
        <w:numPr>
          <w:ilvl w:val="0"/>
          <w:numId w:val="22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проявлять</w:t>
      </w:r>
      <w:r w:rsidRPr="00A11F05">
        <w:rPr>
          <w:rFonts w:ascii="Times New Roman" w:hAnsi="Times New Roman" w:cs="Times New Roman"/>
          <w:color w:val="000000"/>
          <w:lang w:val="ru-RU"/>
        </w:rPr>
        <w:t>способностьориентироватьсявучебномматериалеразныхразделовкурсаматематики;</w:t>
      </w:r>
    </w:p>
    <w:p w:rsidR="000624BE" w:rsidRPr="00A11F05" w:rsidRDefault="000624BE" w:rsidP="00C156C2">
      <w:pPr>
        <w:pStyle w:val="a3"/>
        <w:numPr>
          <w:ilvl w:val="0"/>
          <w:numId w:val="22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пониматьиадекватноиспользоватьматематическуютерминологию: различать, характеризовать, использовать для решенияучебныхипрактическихзадач;</w:t>
      </w:r>
    </w:p>
    <w:p w:rsidR="000624BE" w:rsidRPr="00A11F05" w:rsidRDefault="000624BE" w:rsidP="00C156C2">
      <w:pPr>
        <w:pStyle w:val="a3"/>
        <w:numPr>
          <w:ilvl w:val="0"/>
          <w:numId w:val="22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применятьизученныеметодыпознания(измерение,моделирование,переборвариантов)</w:t>
      </w:r>
    </w:p>
    <w:p w:rsidR="000624BE" w:rsidRPr="00A11F05" w:rsidRDefault="000624BE" w:rsidP="00C156C2">
      <w:pPr>
        <w:pStyle w:val="a7"/>
        <w:numPr>
          <w:ilvl w:val="0"/>
          <w:numId w:val="227"/>
        </w:numPr>
        <w:tabs>
          <w:tab w:val="left" w:pos="709"/>
        </w:tabs>
        <w:ind w:left="567" w:right="0" w:firstLine="426"/>
        <w:rPr>
          <w:rFonts w:ascii="Times New Roman" w:hAnsi="Times New Roman" w:cs="Times New Roman"/>
          <w:i/>
          <w:color w:val="000000"/>
          <w:sz w:val="20"/>
          <w:szCs w:val="20"/>
        </w:rPr>
      </w:pPr>
      <w:r w:rsidRPr="00A11F05">
        <w:rPr>
          <w:rFonts w:ascii="Times New Roman" w:hAnsi="Times New Roman" w:cs="Times New Roman"/>
          <w:i/>
          <w:color w:val="000000"/>
          <w:w w:val="115"/>
          <w:sz w:val="20"/>
          <w:szCs w:val="20"/>
        </w:rPr>
        <w:t>Работасинформацией:</w:t>
      </w:r>
    </w:p>
    <w:p w:rsidR="000624BE" w:rsidRPr="00A11F05" w:rsidRDefault="000624BE" w:rsidP="00C156C2">
      <w:pPr>
        <w:pStyle w:val="a3"/>
        <w:numPr>
          <w:ilvl w:val="0"/>
          <w:numId w:val="23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находитьииспользоватьдлярешенияучебныхзадачтексто</w:t>
      </w:r>
      <w:r w:rsidRPr="00A11F05">
        <w:rPr>
          <w:rFonts w:ascii="Times New Roman" w:hAnsi="Times New Roman" w:cs="Times New Roman"/>
          <w:color w:val="000000"/>
          <w:w w:val="95"/>
          <w:lang w:val="ru-RU"/>
        </w:rPr>
        <w:t>вую, графическую информацию в разных источниках инфор</w:t>
      </w:r>
      <w:r w:rsidRPr="00A11F05">
        <w:rPr>
          <w:rFonts w:ascii="Times New Roman" w:hAnsi="Times New Roman" w:cs="Times New Roman"/>
          <w:color w:val="000000"/>
          <w:lang w:val="ru-RU"/>
        </w:rPr>
        <w:t>мационнойсреды;</w:t>
      </w:r>
    </w:p>
    <w:p w:rsidR="000624BE" w:rsidRPr="00A11F05" w:rsidRDefault="000624BE" w:rsidP="00C156C2">
      <w:pPr>
        <w:pStyle w:val="a3"/>
        <w:numPr>
          <w:ilvl w:val="0"/>
          <w:numId w:val="23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читать, интерпретировать графически представленную информацию(схему,таблицу,диаграмму,другуюмодель);</w:t>
      </w:r>
    </w:p>
    <w:p w:rsidR="000624BE" w:rsidRPr="00A11F05" w:rsidRDefault="000624BE" w:rsidP="00C156C2">
      <w:pPr>
        <w:pStyle w:val="a3"/>
        <w:numPr>
          <w:ilvl w:val="0"/>
          <w:numId w:val="23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представлятьинформациювзаданнойформе(дополнятьтаблицу,текст),формулироватьутверждениепообразцу,всоответствиистребованиямиучебнойзадачи;</w:t>
      </w:r>
    </w:p>
    <w:p w:rsidR="000624BE" w:rsidRPr="00A11F05" w:rsidRDefault="000624BE" w:rsidP="00C156C2">
      <w:pPr>
        <w:pStyle w:val="a3"/>
        <w:numPr>
          <w:ilvl w:val="0"/>
          <w:numId w:val="23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принимать правила, безопасно использовать предлагаемыеэлектронныесредстваиисточникиинформации.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Универсальные коммуникативные учебные действия:</w:t>
      </w:r>
    </w:p>
    <w:p w:rsidR="000624BE" w:rsidRPr="00A11F05" w:rsidRDefault="000624BE" w:rsidP="00C156C2">
      <w:pPr>
        <w:pStyle w:val="a3"/>
        <w:numPr>
          <w:ilvl w:val="0"/>
          <w:numId w:val="23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конструироватьутверждения,проверятьихистинность;строитьлогическоерассуждение;</w:t>
      </w:r>
    </w:p>
    <w:p w:rsidR="000624BE" w:rsidRPr="00A11F05" w:rsidRDefault="000624BE" w:rsidP="00C156C2">
      <w:pPr>
        <w:pStyle w:val="a3"/>
        <w:numPr>
          <w:ilvl w:val="0"/>
          <w:numId w:val="23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использоватьтекстзаданиядляобъясненияспособаиходарешенияматематическойзадачи;формулироватьответ;</w:t>
      </w:r>
    </w:p>
    <w:p w:rsidR="000624BE" w:rsidRPr="00A11F05" w:rsidRDefault="000624BE" w:rsidP="00C156C2">
      <w:pPr>
        <w:pStyle w:val="a3"/>
        <w:numPr>
          <w:ilvl w:val="0"/>
          <w:numId w:val="23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комментироватьпроцессвычисления,построения,решения;</w:t>
      </w:r>
    </w:p>
    <w:p w:rsidR="000624BE" w:rsidRPr="00A11F05" w:rsidRDefault="000624BE" w:rsidP="00C156C2">
      <w:pPr>
        <w:pStyle w:val="a3"/>
        <w:numPr>
          <w:ilvl w:val="0"/>
          <w:numId w:val="23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объяснять полученный ответ с использованием изученнойтерминологии;</w:t>
      </w:r>
    </w:p>
    <w:p w:rsidR="000624BE" w:rsidRPr="00A11F05" w:rsidRDefault="000624BE" w:rsidP="00C156C2">
      <w:pPr>
        <w:pStyle w:val="a3"/>
        <w:numPr>
          <w:ilvl w:val="0"/>
          <w:numId w:val="23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 процессе диалогов по обсуждению изученного материала —задавать вопросы, высказывать суждения, оценивать высту</w:t>
      </w:r>
      <w:r w:rsidRPr="00A11F05">
        <w:rPr>
          <w:rFonts w:ascii="Times New Roman" w:hAnsi="Times New Roman" w:cs="Times New Roman"/>
          <w:color w:val="000000"/>
          <w:lang w:val="ru-RU"/>
        </w:rPr>
        <w:t>пленияучастников,приводитьдоказательствасвоейправоты,проявлятьэтикуобщения;</w:t>
      </w:r>
    </w:p>
    <w:p w:rsidR="000624BE" w:rsidRPr="00A11F05" w:rsidRDefault="000624BE" w:rsidP="00C156C2">
      <w:pPr>
        <w:pStyle w:val="a3"/>
        <w:numPr>
          <w:ilvl w:val="0"/>
          <w:numId w:val="23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создавать в соответствии с учебной задачей тексты разноговида –описание (например, геометрической фигуры), рас</w:t>
      </w:r>
      <w:r w:rsidRPr="00A11F05">
        <w:rPr>
          <w:rFonts w:ascii="Times New Roman" w:hAnsi="Times New Roman" w:cs="Times New Roman"/>
          <w:color w:val="000000"/>
          <w:w w:val="95"/>
          <w:lang w:val="ru-RU"/>
        </w:rPr>
        <w:t>суждение (к примеру, при решении задачи), инструкция (на</w:t>
      </w:r>
      <w:r w:rsidRPr="00A11F05">
        <w:rPr>
          <w:rFonts w:ascii="Times New Roman" w:hAnsi="Times New Roman" w:cs="Times New Roman"/>
          <w:color w:val="000000"/>
          <w:lang w:val="ru-RU"/>
        </w:rPr>
        <w:t>пример,измерениедлиныотрезка);</w:t>
      </w:r>
    </w:p>
    <w:p w:rsidR="000624BE" w:rsidRPr="00A11F05" w:rsidRDefault="000624BE" w:rsidP="00C156C2">
      <w:pPr>
        <w:pStyle w:val="a3"/>
        <w:numPr>
          <w:ilvl w:val="0"/>
          <w:numId w:val="23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ориентироваться в алгоритмах: воспроизводить, дополнять,исправлятьдеформированные;составлятьпоаналогии;</w:t>
      </w:r>
    </w:p>
    <w:p w:rsidR="000624BE" w:rsidRPr="00A11F05" w:rsidRDefault="000624BE" w:rsidP="00C156C2">
      <w:pPr>
        <w:pStyle w:val="a3"/>
        <w:numPr>
          <w:ilvl w:val="0"/>
          <w:numId w:val="23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самостоятельносоставлять</w:t>
      </w:r>
      <w:r w:rsidRPr="00A11F05">
        <w:rPr>
          <w:rFonts w:ascii="Times New Roman" w:hAnsi="Times New Roman" w:cs="Times New Roman"/>
          <w:color w:val="000000"/>
          <w:lang w:val="ru-RU"/>
        </w:rPr>
        <w:t>текстызаданий,аналогичныетиповымизученным.</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Универсальные регулятивные учебные действия:</w:t>
      </w:r>
    </w:p>
    <w:p w:rsidR="000624BE" w:rsidRPr="00A11F05" w:rsidRDefault="000624BE" w:rsidP="00C156C2">
      <w:pPr>
        <w:pStyle w:val="a7"/>
        <w:numPr>
          <w:ilvl w:val="0"/>
          <w:numId w:val="232"/>
        </w:numPr>
        <w:tabs>
          <w:tab w:val="left" w:pos="709"/>
        </w:tabs>
        <w:spacing w:before="57"/>
        <w:ind w:left="567" w:right="0" w:firstLine="426"/>
        <w:rPr>
          <w:rFonts w:ascii="Times New Roman" w:hAnsi="Times New Roman" w:cs="Times New Roman"/>
          <w:i/>
          <w:color w:val="000000"/>
          <w:sz w:val="20"/>
          <w:szCs w:val="20"/>
        </w:rPr>
      </w:pPr>
      <w:r w:rsidRPr="00A11F05">
        <w:rPr>
          <w:rFonts w:ascii="Times New Roman" w:hAnsi="Times New Roman" w:cs="Times New Roman"/>
          <w:i/>
          <w:color w:val="000000"/>
          <w:w w:val="115"/>
          <w:sz w:val="20"/>
          <w:szCs w:val="20"/>
        </w:rPr>
        <w:t>Самоорганизация:</w:t>
      </w:r>
    </w:p>
    <w:p w:rsidR="000624BE" w:rsidRPr="00A11F05" w:rsidRDefault="000624BE" w:rsidP="00C156C2">
      <w:pPr>
        <w:pStyle w:val="a3"/>
        <w:numPr>
          <w:ilvl w:val="0"/>
          <w:numId w:val="233"/>
        </w:numPr>
        <w:tabs>
          <w:tab w:val="left" w:pos="709"/>
        </w:tabs>
        <w:spacing w:before="1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планироватьэтапыпредстоящейработы,определятьпоследовательностьучебныхдействий;</w:t>
      </w:r>
    </w:p>
    <w:p w:rsidR="000624BE" w:rsidRPr="00A11F05" w:rsidRDefault="000624BE" w:rsidP="00C156C2">
      <w:pPr>
        <w:pStyle w:val="a3"/>
        <w:numPr>
          <w:ilvl w:val="0"/>
          <w:numId w:val="23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выполнятьправилабезопасного</w:t>
      </w:r>
      <w:r w:rsidRPr="00A11F05">
        <w:rPr>
          <w:rFonts w:ascii="Times New Roman" w:hAnsi="Times New Roman" w:cs="Times New Roman"/>
          <w:color w:val="000000"/>
          <w:lang w:val="ru-RU"/>
        </w:rPr>
        <w:t>использованияэлектронныхсредств,предлагаемыхвпроцессеобучения.</w:t>
      </w:r>
    </w:p>
    <w:p w:rsidR="000624BE" w:rsidRPr="00A11F05" w:rsidRDefault="000624BE" w:rsidP="00C156C2">
      <w:pPr>
        <w:pStyle w:val="a7"/>
        <w:numPr>
          <w:ilvl w:val="0"/>
          <w:numId w:val="232"/>
        </w:numPr>
        <w:tabs>
          <w:tab w:val="left" w:pos="709"/>
        </w:tabs>
        <w:ind w:left="567" w:firstLine="426"/>
        <w:rPr>
          <w:rFonts w:ascii="Times New Roman" w:hAnsi="Times New Roman" w:cs="Times New Roman"/>
          <w:i/>
          <w:color w:val="000000"/>
          <w:sz w:val="20"/>
          <w:szCs w:val="20"/>
        </w:rPr>
      </w:pPr>
      <w:r w:rsidRPr="00A11F05">
        <w:rPr>
          <w:rFonts w:ascii="Times New Roman" w:hAnsi="Times New Roman" w:cs="Times New Roman"/>
          <w:i/>
          <w:color w:val="000000"/>
          <w:w w:val="115"/>
          <w:sz w:val="20"/>
          <w:szCs w:val="20"/>
        </w:rPr>
        <w:t>Самоконтроль:</w:t>
      </w:r>
    </w:p>
    <w:p w:rsidR="000624BE" w:rsidRPr="00A11F05" w:rsidRDefault="000624BE" w:rsidP="00C156C2">
      <w:pPr>
        <w:pStyle w:val="a3"/>
        <w:numPr>
          <w:ilvl w:val="0"/>
          <w:numId w:val="23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осуществлятьконтрольпроцессаирезультатасвоейдеятельности;объективнооцениватьих;</w:t>
      </w:r>
    </w:p>
    <w:p w:rsidR="000624BE" w:rsidRPr="00A11F05" w:rsidRDefault="000624BE" w:rsidP="00C156C2">
      <w:pPr>
        <w:pStyle w:val="a3"/>
        <w:numPr>
          <w:ilvl w:val="0"/>
          <w:numId w:val="23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выбиратьипринеобходимостикорректироватьспособыдей</w:t>
      </w:r>
      <w:r w:rsidRPr="00A11F05">
        <w:rPr>
          <w:rFonts w:ascii="Times New Roman" w:hAnsi="Times New Roman" w:cs="Times New Roman"/>
          <w:color w:val="000000"/>
          <w:lang w:val="ru-RU"/>
        </w:rPr>
        <w:t>ствий;</w:t>
      </w:r>
    </w:p>
    <w:p w:rsidR="000624BE" w:rsidRPr="00A11F05" w:rsidRDefault="000624BE" w:rsidP="00C156C2">
      <w:pPr>
        <w:pStyle w:val="a3"/>
        <w:numPr>
          <w:ilvl w:val="0"/>
          <w:numId w:val="234"/>
        </w:numPr>
        <w:tabs>
          <w:tab w:val="left" w:pos="709"/>
        </w:tabs>
        <w:ind w:left="567" w:right="0" w:firstLine="426"/>
        <w:rPr>
          <w:rFonts w:ascii="Times New Roman" w:hAnsi="Times New Roman" w:cs="Times New Roman"/>
          <w:i/>
          <w:color w:val="000000"/>
          <w:w w:val="115"/>
          <w:lang w:val="ru-RU"/>
        </w:rPr>
      </w:pPr>
      <w:r w:rsidRPr="00A11F05">
        <w:rPr>
          <w:rFonts w:ascii="Times New Roman" w:hAnsi="Times New Roman" w:cs="Times New Roman"/>
          <w:color w:val="000000"/>
          <w:w w:val="95"/>
          <w:lang w:val="ru-RU"/>
        </w:rPr>
        <w:t>находитьошибкивсвоейработе,устанавливатьихпричины,</w:t>
      </w:r>
      <w:r w:rsidRPr="00A11F05">
        <w:rPr>
          <w:rFonts w:ascii="Times New Roman" w:hAnsi="Times New Roman" w:cs="Times New Roman"/>
          <w:color w:val="000000"/>
          <w:lang w:val="ru-RU"/>
        </w:rPr>
        <w:t>вестипоискпутейпреодоленияошибок;</w:t>
      </w:r>
    </w:p>
    <w:p w:rsidR="000624BE" w:rsidRPr="00A11F05" w:rsidRDefault="000624BE" w:rsidP="00C156C2">
      <w:pPr>
        <w:pStyle w:val="a3"/>
        <w:numPr>
          <w:ilvl w:val="0"/>
          <w:numId w:val="232"/>
        </w:numPr>
        <w:tabs>
          <w:tab w:val="left" w:pos="709"/>
        </w:tabs>
        <w:ind w:left="567" w:right="0" w:firstLine="426"/>
        <w:rPr>
          <w:rFonts w:ascii="Times New Roman" w:hAnsi="Times New Roman" w:cs="Times New Roman"/>
          <w:i/>
          <w:color w:val="000000"/>
        </w:rPr>
      </w:pPr>
      <w:r w:rsidRPr="00A11F05">
        <w:rPr>
          <w:rFonts w:ascii="Times New Roman" w:hAnsi="Times New Roman" w:cs="Times New Roman"/>
          <w:i/>
          <w:color w:val="000000"/>
          <w:w w:val="95"/>
          <w:lang w:val="ru-RU"/>
        </w:rPr>
        <w:t>С</w:t>
      </w:r>
      <w:r w:rsidRPr="00A11F05">
        <w:rPr>
          <w:rFonts w:ascii="Times New Roman" w:hAnsi="Times New Roman" w:cs="Times New Roman"/>
          <w:i/>
          <w:color w:val="000000"/>
          <w:w w:val="115"/>
        </w:rPr>
        <w:t>амооценка:</w:t>
      </w:r>
    </w:p>
    <w:p w:rsidR="000624BE" w:rsidRPr="00A11F05" w:rsidRDefault="000624BE" w:rsidP="00C156C2">
      <w:pPr>
        <w:pStyle w:val="a3"/>
        <w:numPr>
          <w:ilvl w:val="0"/>
          <w:numId w:val="23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дополнительнымсредствамобучения,втомчислеэлектронным);</w:t>
      </w:r>
    </w:p>
    <w:p w:rsidR="000624BE" w:rsidRPr="00A11F05" w:rsidRDefault="000624BE" w:rsidP="00C156C2">
      <w:pPr>
        <w:pStyle w:val="a3"/>
        <w:numPr>
          <w:ilvl w:val="0"/>
          <w:numId w:val="23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оцениватьрациональностьсвоихдействий,даватьимкачественнуюхарактеристику.</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Совместная деятельность:</w:t>
      </w:r>
    </w:p>
    <w:p w:rsidR="000624BE" w:rsidRPr="00A11F05" w:rsidRDefault="000624BE" w:rsidP="00C156C2">
      <w:pPr>
        <w:pStyle w:val="a3"/>
        <w:numPr>
          <w:ilvl w:val="0"/>
          <w:numId w:val="23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участвовать в совместной деятельности: распределять работу</w:t>
      </w:r>
      <w:r w:rsidRPr="00A11F05">
        <w:rPr>
          <w:rFonts w:ascii="Times New Roman" w:hAnsi="Times New Roman" w:cs="Times New Roman"/>
          <w:color w:val="000000"/>
          <w:lang w:val="ru-RU"/>
        </w:rPr>
        <w:t>междучленамигруппы(например,вслучаерешениязадач,</w:t>
      </w:r>
      <w:r w:rsidRPr="00A11F05">
        <w:rPr>
          <w:rFonts w:ascii="Times New Roman" w:hAnsi="Times New Roman" w:cs="Times New Roman"/>
          <w:color w:val="000000"/>
          <w:w w:val="95"/>
          <w:lang w:val="ru-RU"/>
        </w:rPr>
        <w:t>требующих перебора большого количества вариантов, приве</w:t>
      </w:r>
      <w:r w:rsidRPr="00A11F05">
        <w:rPr>
          <w:rFonts w:ascii="Times New Roman" w:hAnsi="Times New Roman" w:cs="Times New Roman"/>
          <w:color w:val="000000"/>
          <w:lang w:val="ru-RU"/>
        </w:rPr>
        <w:t>денияпримеровиконтрпримеров);согласовыватьмнения</w:t>
      </w:r>
      <w:r w:rsidRPr="00A11F05">
        <w:rPr>
          <w:rFonts w:ascii="Times New Roman" w:hAnsi="Times New Roman" w:cs="Times New Roman"/>
          <w:color w:val="000000"/>
          <w:w w:val="95"/>
          <w:lang w:val="ru-RU"/>
        </w:rPr>
        <w:t>в ходе поиска доказательств, выбора рационального способа,</w:t>
      </w:r>
      <w:r w:rsidRPr="00A11F05">
        <w:rPr>
          <w:rFonts w:ascii="Times New Roman" w:hAnsi="Times New Roman" w:cs="Times New Roman"/>
          <w:color w:val="000000"/>
          <w:lang w:val="ru-RU"/>
        </w:rPr>
        <w:t>анализаинформации;</w:t>
      </w:r>
    </w:p>
    <w:p w:rsidR="000624BE" w:rsidRPr="00A11F05" w:rsidRDefault="000624BE" w:rsidP="00C156C2">
      <w:pPr>
        <w:pStyle w:val="a3"/>
        <w:numPr>
          <w:ilvl w:val="0"/>
          <w:numId w:val="23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осуществлять совместный контроль и оценку выполняемых</w:t>
      </w:r>
      <w:r w:rsidRPr="00A11F05">
        <w:rPr>
          <w:rFonts w:ascii="Times New Roman" w:hAnsi="Times New Roman" w:cs="Times New Roman"/>
          <w:color w:val="000000"/>
          <w:w w:val="95"/>
          <w:lang w:val="ru-RU"/>
        </w:rPr>
        <w:t>действий, предвидеть возможность возникновения ошибок и</w:t>
      </w:r>
      <w:r w:rsidRPr="00A11F05">
        <w:rPr>
          <w:rFonts w:ascii="Times New Roman" w:hAnsi="Times New Roman" w:cs="Times New Roman"/>
          <w:color w:val="000000"/>
          <w:lang w:val="ru-RU"/>
        </w:rPr>
        <w:t>трудностей,предусматривать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пути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предупреждения.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ПРЕДМЕТНЫЕ РЕЗУЛЬТАТЫ</w:t>
      </w:r>
    </w:p>
    <w:p w:rsidR="000624BE" w:rsidRPr="00A11F05" w:rsidRDefault="000624BE" w:rsidP="00A11F05">
      <w:pPr>
        <w:tabs>
          <w:tab w:val="left" w:pos="709"/>
        </w:tabs>
        <w:spacing w:before="66"/>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концу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обучения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b/>
          <w:color w:val="000000"/>
          <w:sz w:val="20"/>
          <w:szCs w:val="20"/>
          <w:lang w:val="ru-RU"/>
        </w:rPr>
        <w:t>первом</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классе</w:t>
      </w:r>
      <w:r>
        <w:rPr>
          <w:rFonts w:ascii="Times New Roman" w:hAnsi="Times New Roman" w:cs="Times New Roman"/>
          <w:b/>
          <w:color w:val="000000"/>
          <w:sz w:val="20"/>
          <w:szCs w:val="20"/>
          <w:lang w:val="ru-RU"/>
        </w:rPr>
        <w:t xml:space="preserve"> </w:t>
      </w:r>
      <w:r w:rsidRPr="00A11F05">
        <w:rPr>
          <w:rFonts w:ascii="Times New Roman" w:hAnsi="Times New Roman" w:cs="Times New Roman"/>
          <w:color w:val="000000"/>
          <w:sz w:val="20"/>
          <w:szCs w:val="20"/>
          <w:lang w:val="ru-RU"/>
        </w:rPr>
        <w:t>обучающийся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научится:</w:t>
      </w:r>
    </w:p>
    <w:p w:rsidR="000624BE" w:rsidRPr="00A11F05" w:rsidRDefault="000624BE" w:rsidP="00C156C2">
      <w:pPr>
        <w:pStyle w:val="a3"/>
        <w:numPr>
          <w:ilvl w:val="0"/>
          <w:numId w:val="23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читать, записывать, сравнивать, упорядочивать числа от 0до20;</w:t>
      </w:r>
    </w:p>
    <w:p w:rsidR="000624BE" w:rsidRPr="00A11F05" w:rsidRDefault="000624BE" w:rsidP="00C156C2">
      <w:pPr>
        <w:pStyle w:val="a3"/>
        <w:numPr>
          <w:ilvl w:val="0"/>
          <w:numId w:val="23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пересчитыватьразличныеобъекты,устанавливатьпорядковыйномеробъекта;</w:t>
      </w:r>
    </w:p>
    <w:p w:rsidR="000624BE" w:rsidRPr="00A11F05" w:rsidRDefault="000624BE" w:rsidP="00C156C2">
      <w:pPr>
        <w:pStyle w:val="a3"/>
        <w:numPr>
          <w:ilvl w:val="0"/>
          <w:numId w:val="23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находить числа, большие/меньшие данного числа на заданноечисло;</w:t>
      </w:r>
    </w:p>
    <w:p w:rsidR="000624BE" w:rsidRPr="00A11F05" w:rsidRDefault="000624BE" w:rsidP="00C156C2">
      <w:pPr>
        <w:pStyle w:val="a3"/>
        <w:numPr>
          <w:ilvl w:val="0"/>
          <w:numId w:val="23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выполнятьарифметическиедействиясложенияивычитания</w:t>
      </w:r>
      <w:r w:rsidRPr="00A11F05">
        <w:rPr>
          <w:rFonts w:ascii="Times New Roman" w:hAnsi="Times New Roman" w:cs="Times New Roman"/>
          <w:color w:val="000000"/>
          <w:lang w:val="ru-RU"/>
        </w:rPr>
        <w:t>в пределах 20 (устно и письменно) без перехода через десяток;</w:t>
      </w:r>
    </w:p>
    <w:p w:rsidR="000624BE" w:rsidRPr="00A11F05" w:rsidRDefault="000624BE" w:rsidP="00C156C2">
      <w:pPr>
        <w:pStyle w:val="a3"/>
        <w:numPr>
          <w:ilvl w:val="0"/>
          <w:numId w:val="23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называть и различать компоненты действий сложения (слагаемые, сумма) и вычитания (уменьшаемое, вычитаемое,разность);</w:t>
      </w:r>
    </w:p>
    <w:p w:rsidR="000624BE" w:rsidRPr="00A11F05" w:rsidRDefault="000624BE" w:rsidP="00C156C2">
      <w:pPr>
        <w:pStyle w:val="a3"/>
        <w:numPr>
          <w:ilvl w:val="0"/>
          <w:numId w:val="23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решатьтекстовыезадачиводнодействиенасложениеивычитание:выделятьусловиеитребование(вопрос);</w:t>
      </w:r>
    </w:p>
    <w:p w:rsidR="000624BE" w:rsidRPr="00A11F05" w:rsidRDefault="000624BE" w:rsidP="00C156C2">
      <w:pPr>
        <w:pStyle w:val="a3"/>
        <w:numPr>
          <w:ilvl w:val="0"/>
          <w:numId w:val="23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сравниватьобъектыподлине,устанавливаямеждунимисоотношение длиннее/короче(выше/ниже,шире/уже);</w:t>
      </w:r>
    </w:p>
    <w:p w:rsidR="000624BE" w:rsidRPr="00A11F05" w:rsidRDefault="000624BE" w:rsidP="00C156C2">
      <w:pPr>
        <w:pStyle w:val="a3"/>
        <w:numPr>
          <w:ilvl w:val="0"/>
          <w:numId w:val="23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знатьииспользоватьединицудлины—сантиметр;измерятьдлинуотрезка,чертитьотрезокзаданнойдлины(всм);</w:t>
      </w:r>
    </w:p>
    <w:p w:rsidR="000624BE" w:rsidRPr="00A11F05" w:rsidRDefault="000624BE" w:rsidP="00C156C2">
      <w:pPr>
        <w:pStyle w:val="a3"/>
        <w:numPr>
          <w:ilvl w:val="0"/>
          <w:numId w:val="23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различатьчислоицифру;</w:t>
      </w:r>
    </w:p>
    <w:p w:rsidR="000624BE" w:rsidRPr="00A11F05" w:rsidRDefault="000624BE" w:rsidP="00C156C2">
      <w:pPr>
        <w:pStyle w:val="a3"/>
        <w:numPr>
          <w:ilvl w:val="0"/>
          <w:numId w:val="237"/>
        </w:numPr>
        <w:tabs>
          <w:tab w:val="left" w:pos="709"/>
        </w:tabs>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lang w:val="ru-RU"/>
        </w:rPr>
        <w:t>распознавать геометрические фигуры: круг, треугольник,прямоугольник(квадрат),отрезок;</w:t>
      </w:r>
    </w:p>
    <w:p w:rsidR="000624BE" w:rsidRPr="00A11F05" w:rsidRDefault="000624BE" w:rsidP="00C156C2">
      <w:pPr>
        <w:pStyle w:val="a3"/>
        <w:numPr>
          <w:ilvl w:val="0"/>
          <w:numId w:val="23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устанавливать между объектами соотношения: слева/справа,</w:t>
      </w:r>
      <w:r w:rsidRPr="00A11F05">
        <w:rPr>
          <w:rFonts w:ascii="Times New Roman" w:hAnsi="Times New Roman" w:cs="Times New Roman"/>
          <w:color w:val="000000"/>
          <w:lang w:val="ru-RU"/>
        </w:rPr>
        <w:t>дальше/ближе,между,перед/за,над/под;</w:t>
      </w:r>
    </w:p>
    <w:p w:rsidR="000624BE" w:rsidRPr="00A11F05" w:rsidRDefault="000624BE" w:rsidP="00C156C2">
      <w:pPr>
        <w:pStyle w:val="a3"/>
        <w:numPr>
          <w:ilvl w:val="0"/>
          <w:numId w:val="23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распознавать верные (истинные) и неверные (ложные) утвержденияотносительнозаданногонабораобъектов/предметов;</w:t>
      </w:r>
    </w:p>
    <w:p w:rsidR="000624BE" w:rsidRPr="00A11F05" w:rsidRDefault="000624BE" w:rsidP="00C156C2">
      <w:pPr>
        <w:pStyle w:val="a3"/>
        <w:numPr>
          <w:ilvl w:val="0"/>
          <w:numId w:val="23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группировать объекты по заданному признаку; находить иназывать закономерности в ряду объектов повседневнойжизни;</w:t>
      </w:r>
    </w:p>
    <w:p w:rsidR="000624BE" w:rsidRPr="00A11F05" w:rsidRDefault="000624BE" w:rsidP="00C156C2">
      <w:pPr>
        <w:pStyle w:val="a3"/>
        <w:numPr>
          <w:ilvl w:val="0"/>
          <w:numId w:val="23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 строки и столбцы таблицы, вносить данное в таблицу,извлекатьданное/данныеизтаблицы;</w:t>
      </w:r>
    </w:p>
    <w:p w:rsidR="000624BE" w:rsidRPr="00A11F05" w:rsidRDefault="000624BE" w:rsidP="00C156C2">
      <w:pPr>
        <w:pStyle w:val="a3"/>
        <w:numPr>
          <w:ilvl w:val="0"/>
          <w:numId w:val="23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сравниватьдваобъекта(числа,геометрическиефигуры);</w:t>
      </w:r>
    </w:p>
    <w:p w:rsidR="000624BE" w:rsidRPr="00A11F05" w:rsidRDefault="000624BE" w:rsidP="00C156C2">
      <w:pPr>
        <w:pStyle w:val="a3"/>
        <w:numPr>
          <w:ilvl w:val="0"/>
          <w:numId w:val="23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распределять объекты на две группы по заданному основанию.</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концу</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обучения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во</w:t>
      </w:r>
      <w:r>
        <w:rPr>
          <w:rFonts w:ascii="Times New Roman" w:hAnsi="Times New Roman" w:cs="Times New Roman"/>
          <w:color w:val="000000"/>
          <w:sz w:val="20"/>
          <w:szCs w:val="20"/>
          <w:lang w:val="ru-RU"/>
        </w:rPr>
        <w:t xml:space="preserve"> </w:t>
      </w:r>
      <w:r w:rsidRPr="00A11F05">
        <w:rPr>
          <w:rFonts w:ascii="Times New Roman" w:hAnsi="Times New Roman" w:cs="Times New Roman"/>
          <w:b/>
          <w:color w:val="000000"/>
          <w:sz w:val="20"/>
          <w:szCs w:val="20"/>
          <w:lang w:val="ru-RU"/>
        </w:rPr>
        <w:t>втором</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классе</w:t>
      </w:r>
      <w:r>
        <w:rPr>
          <w:rFonts w:ascii="Times New Roman" w:hAnsi="Times New Roman" w:cs="Times New Roman"/>
          <w:b/>
          <w:color w:val="000000"/>
          <w:sz w:val="20"/>
          <w:szCs w:val="20"/>
          <w:lang w:val="ru-RU"/>
        </w:rPr>
        <w:t xml:space="preserve"> </w:t>
      </w:r>
      <w:r w:rsidRPr="00A11F05">
        <w:rPr>
          <w:rFonts w:ascii="Times New Roman" w:hAnsi="Times New Roman" w:cs="Times New Roman"/>
          <w:color w:val="000000"/>
          <w:sz w:val="20"/>
          <w:szCs w:val="20"/>
          <w:lang w:val="ru-RU"/>
        </w:rPr>
        <w:t>обучающийся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научится:</w:t>
      </w:r>
    </w:p>
    <w:p w:rsidR="000624BE" w:rsidRPr="00A11F05" w:rsidRDefault="000624BE" w:rsidP="00C156C2">
      <w:pPr>
        <w:pStyle w:val="a3"/>
        <w:numPr>
          <w:ilvl w:val="0"/>
          <w:numId w:val="2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читать, записывать, сравнивать, упорядочивать числа в пре</w:t>
      </w:r>
      <w:r w:rsidRPr="00A11F05">
        <w:rPr>
          <w:rFonts w:ascii="Times New Roman" w:hAnsi="Times New Roman" w:cs="Times New Roman"/>
          <w:color w:val="000000"/>
          <w:lang w:val="ru-RU"/>
        </w:rPr>
        <w:t>делах100;</w:t>
      </w:r>
    </w:p>
    <w:p w:rsidR="000624BE" w:rsidRPr="00A11F05" w:rsidRDefault="000624BE" w:rsidP="00C156C2">
      <w:pPr>
        <w:pStyle w:val="a3"/>
        <w:numPr>
          <w:ilvl w:val="0"/>
          <w:numId w:val="2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находить число большее/меньшее данного числа на заданное</w:t>
      </w:r>
      <w:r w:rsidRPr="00A11F05">
        <w:rPr>
          <w:rFonts w:ascii="Times New Roman" w:hAnsi="Times New Roman" w:cs="Times New Roman"/>
          <w:color w:val="000000"/>
          <w:lang w:val="ru-RU"/>
        </w:rPr>
        <w:t>число (в пределах 100); большее данного числа в заданноечислораз(впределах20);</w:t>
      </w:r>
    </w:p>
    <w:p w:rsidR="000624BE" w:rsidRPr="00A11F05" w:rsidRDefault="000624BE" w:rsidP="00C156C2">
      <w:pPr>
        <w:pStyle w:val="a3"/>
        <w:numPr>
          <w:ilvl w:val="0"/>
          <w:numId w:val="2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устанавливать и соблюдать порядок при вычислении значения числового выражения (со скобками/без скобок), содержащегодействиясложенияивычитаниявпределах100;</w:t>
      </w:r>
    </w:p>
    <w:p w:rsidR="000624BE" w:rsidRPr="00A11F05" w:rsidRDefault="000624BE" w:rsidP="00C156C2">
      <w:pPr>
        <w:pStyle w:val="a3"/>
        <w:numPr>
          <w:ilvl w:val="0"/>
          <w:numId w:val="2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 арифметические действия: сложение и вычитание, в пределах 100 — устно и письменно; умножение иделение в пределах 50 с использованием таблицы умножения;</w:t>
      </w:r>
    </w:p>
    <w:p w:rsidR="000624BE" w:rsidRPr="00A11F05" w:rsidRDefault="000624BE" w:rsidP="00C156C2">
      <w:pPr>
        <w:pStyle w:val="a3"/>
        <w:numPr>
          <w:ilvl w:val="0"/>
          <w:numId w:val="2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называтьиразличатькомпонентыдействийумножения(множители,произведение);деления(делимое,делитель,частное);</w:t>
      </w:r>
    </w:p>
    <w:p w:rsidR="000624BE" w:rsidRPr="00A11F05" w:rsidRDefault="000624BE" w:rsidP="00C156C2">
      <w:pPr>
        <w:pStyle w:val="a3"/>
        <w:numPr>
          <w:ilvl w:val="0"/>
          <w:numId w:val="2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находитьнеизвестныйкомпонентсложения,вычитания;</w:t>
      </w:r>
    </w:p>
    <w:p w:rsidR="000624BE" w:rsidRPr="00A11F05" w:rsidRDefault="000624BE" w:rsidP="00C156C2">
      <w:pPr>
        <w:pStyle w:val="a3"/>
        <w:numPr>
          <w:ilvl w:val="0"/>
          <w:numId w:val="2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использовать при выполнении практических заданий едини</w:t>
      </w:r>
      <w:r w:rsidRPr="00A11F05">
        <w:rPr>
          <w:rFonts w:ascii="Times New Roman" w:hAnsi="Times New Roman" w:cs="Times New Roman"/>
          <w:color w:val="000000"/>
          <w:lang w:val="ru-RU"/>
        </w:rPr>
        <w:t>цы величин длины (сантиметр, дециметр, метр), массы (килограмм), времени (минута, час); стоимости (рубль, копейка);преобразовыватьодниединицыданныхвеличинвдругие;</w:t>
      </w:r>
    </w:p>
    <w:p w:rsidR="000624BE" w:rsidRPr="00A11F05" w:rsidRDefault="000624BE" w:rsidP="00C156C2">
      <w:pPr>
        <w:pStyle w:val="a3"/>
        <w:numPr>
          <w:ilvl w:val="0"/>
          <w:numId w:val="2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определять с помощью измерительных инструментов длину;определять время с помощью часов; выполнять прикидку иоценкурезультатаизмерений;сравниватьвеличиныдлины,</w:t>
      </w:r>
      <w:r w:rsidRPr="00A11F05">
        <w:rPr>
          <w:rFonts w:ascii="Times New Roman" w:hAnsi="Times New Roman" w:cs="Times New Roman"/>
          <w:color w:val="000000"/>
          <w:spacing w:val="-1"/>
          <w:lang w:val="ru-RU"/>
        </w:rPr>
        <w:t>массы,времени,стоимости,устанавливая</w:t>
      </w:r>
      <w:r w:rsidRPr="00A11F05">
        <w:rPr>
          <w:rFonts w:ascii="Times New Roman" w:hAnsi="Times New Roman" w:cs="Times New Roman"/>
          <w:color w:val="000000"/>
          <w:lang w:val="ru-RU"/>
        </w:rPr>
        <w:t>междунимисоотношение«больше/меньшена»;</w:t>
      </w:r>
    </w:p>
    <w:p w:rsidR="000624BE" w:rsidRPr="00A11F05" w:rsidRDefault="000624BE" w:rsidP="00C156C2">
      <w:pPr>
        <w:pStyle w:val="a3"/>
        <w:numPr>
          <w:ilvl w:val="0"/>
          <w:numId w:val="2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решать текстовые задачи в одно-два действия: представлять</w:t>
      </w:r>
      <w:r w:rsidRPr="00A11F05">
        <w:rPr>
          <w:rFonts w:ascii="Times New Roman" w:hAnsi="Times New Roman" w:cs="Times New Roman"/>
          <w:color w:val="000000"/>
          <w:lang w:val="ru-RU"/>
        </w:rPr>
        <w:t>задачу(краткаязапись,рисунок,таблицаилидругаямодель);планироватьходрешениятекстовойзадачивдвадей</w:t>
      </w:r>
      <w:r w:rsidRPr="00A11F05">
        <w:rPr>
          <w:rFonts w:ascii="Times New Roman" w:hAnsi="Times New Roman" w:cs="Times New Roman"/>
          <w:color w:val="000000"/>
          <w:w w:val="95"/>
          <w:lang w:val="ru-RU"/>
        </w:rPr>
        <w:t>ствия, оформлять его в виде арифметического действия/дей</w:t>
      </w:r>
      <w:r w:rsidRPr="00A11F05">
        <w:rPr>
          <w:rFonts w:ascii="Times New Roman" w:hAnsi="Times New Roman" w:cs="Times New Roman"/>
          <w:color w:val="000000"/>
          <w:lang w:val="ru-RU"/>
        </w:rPr>
        <w:t>ствий,записыватьответ;</w:t>
      </w:r>
    </w:p>
    <w:p w:rsidR="000624BE" w:rsidRPr="00A11F05" w:rsidRDefault="000624BE" w:rsidP="00C156C2">
      <w:pPr>
        <w:pStyle w:val="a3"/>
        <w:numPr>
          <w:ilvl w:val="0"/>
          <w:numId w:val="2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различатьиназыватьгеометрическиефигуры:прямойугол;ломаную, многоугольник; выделять среди четырехугольниковпрямоугольники,квадраты;</w:t>
      </w:r>
    </w:p>
    <w:p w:rsidR="000624BE" w:rsidRPr="00A11F05" w:rsidRDefault="000624BE" w:rsidP="00C156C2">
      <w:pPr>
        <w:pStyle w:val="a3"/>
        <w:numPr>
          <w:ilvl w:val="0"/>
          <w:numId w:val="2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 бумаге в клетку изображать ломаную, многоугольник;чертить прямой угол, прямоугольник с заданными длинамисторон; использовать для выполнения построений линейку,угольник;</w:t>
      </w:r>
    </w:p>
    <w:p w:rsidR="000624BE" w:rsidRPr="00A11F05" w:rsidRDefault="000624BE" w:rsidP="00C156C2">
      <w:pPr>
        <w:pStyle w:val="a3"/>
        <w:numPr>
          <w:ilvl w:val="0"/>
          <w:numId w:val="2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 измерение длин реальных объектов с помощьюлинейки;</w:t>
      </w:r>
    </w:p>
    <w:p w:rsidR="000624BE" w:rsidRPr="00A11F05" w:rsidRDefault="000624BE" w:rsidP="00C156C2">
      <w:pPr>
        <w:pStyle w:val="a3"/>
        <w:numPr>
          <w:ilvl w:val="0"/>
          <w:numId w:val="2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находить длину ломаной, состоящей из двух-трёх звеньев,периметрпрямоугольника(квадрата);</w:t>
      </w:r>
    </w:p>
    <w:p w:rsidR="000624BE" w:rsidRPr="00A11F05" w:rsidRDefault="000624BE" w:rsidP="00C156C2">
      <w:pPr>
        <w:pStyle w:val="a3"/>
        <w:numPr>
          <w:ilvl w:val="0"/>
          <w:numId w:val="2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распознавать верные (истинные) и неверные (ложные) утверж</w:t>
      </w:r>
      <w:r w:rsidRPr="00A11F05">
        <w:rPr>
          <w:rFonts w:ascii="Times New Roman" w:hAnsi="Times New Roman" w:cs="Times New Roman"/>
          <w:color w:val="000000"/>
          <w:lang w:val="ru-RU"/>
        </w:rPr>
        <w:t>дения со словами «все», «каждый»; проводить одно-двухшаговыелогическиерассужденияиделатьвыводы;</w:t>
      </w:r>
    </w:p>
    <w:p w:rsidR="000624BE" w:rsidRPr="00A11F05" w:rsidRDefault="000624BE" w:rsidP="00C156C2">
      <w:pPr>
        <w:pStyle w:val="a3"/>
        <w:numPr>
          <w:ilvl w:val="0"/>
          <w:numId w:val="2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находить общий признак группы математических объектов(чисел,величин,геометрическихфигур);</w:t>
      </w:r>
    </w:p>
    <w:p w:rsidR="000624BE" w:rsidRPr="00A11F05" w:rsidRDefault="000624BE" w:rsidP="00C156C2">
      <w:pPr>
        <w:pStyle w:val="a3"/>
        <w:numPr>
          <w:ilvl w:val="0"/>
          <w:numId w:val="2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находить закономерность в ряду объектов (чисел, геометрическихфигур);</w:t>
      </w:r>
    </w:p>
    <w:p w:rsidR="000624BE" w:rsidRPr="00A11F05" w:rsidRDefault="000624BE" w:rsidP="00C156C2">
      <w:pPr>
        <w:pStyle w:val="a3"/>
        <w:numPr>
          <w:ilvl w:val="0"/>
          <w:numId w:val="2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представлять информацию в заданной форме: дополнятьтекст задачи числами, заполнять строку/столбец таблицы,</w:t>
      </w:r>
      <w:r w:rsidRPr="00A11F05">
        <w:rPr>
          <w:rFonts w:ascii="Times New Roman" w:hAnsi="Times New Roman" w:cs="Times New Roman"/>
          <w:color w:val="000000"/>
          <w:w w:val="95"/>
          <w:lang w:val="ru-RU"/>
        </w:rPr>
        <w:t>указывать числовые данные на рисунке (изображении геоме</w:t>
      </w:r>
      <w:r w:rsidRPr="00A11F05">
        <w:rPr>
          <w:rFonts w:ascii="Times New Roman" w:hAnsi="Times New Roman" w:cs="Times New Roman"/>
          <w:color w:val="000000"/>
          <w:lang w:val="ru-RU"/>
        </w:rPr>
        <w:t>трическихфигур);</w:t>
      </w:r>
    </w:p>
    <w:p w:rsidR="000624BE" w:rsidRPr="00A11F05" w:rsidRDefault="000624BE" w:rsidP="00C156C2">
      <w:pPr>
        <w:pStyle w:val="a3"/>
        <w:numPr>
          <w:ilvl w:val="0"/>
          <w:numId w:val="2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сравнивать группыобъектов (находить общее, различное);</w:t>
      </w:r>
    </w:p>
    <w:p w:rsidR="000624BE" w:rsidRPr="00A11F05" w:rsidRDefault="000624BE" w:rsidP="00C156C2">
      <w:pPr>
        <w:pStyle w:val="a3"/>
        <w:numPr>
          <w:ilvl w:val="0"/>
          <w:numId w:val="2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обнаруживатьмоделигеометрическихфигурвокружающеммире;</w:t>
      </w:r>
    </w:p>
    <w:p w:rsidR="000624BE" w:rsidRPr="00A11F05" w:rsidRDefault="000624BE" w:rsidP="00C156C2">
      <w:pPr>
        <w:pStyle w:val="a3"/>
        <w:numPr>
          <w:ilvl w:val="0"/>
          <w:numId w:val="2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подбиратьпримеры,подтверждающиесуждение,ответ;</w:t>
      </w:r>
    </w:p>
    <w:p w:rsidR="000624BE" w:rsidRPr="00A11F05" w:rsidRDefault="000624BE" w:rsidP="00C156C2">
      <w:pPr>
        <w:pStyle w:val="a3"/>
        <w:numPr>
          <w:ilvl w:val="0"/>
          <w:numId w:val="2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составлять(дополнять)текстовуюзадачу;</w:t>
      </w:r>
    </w:p>
    <w:p w:rsidR="000624BE" w:rsidRPr="00A11F05" w:rsidRDefault="000624BE" w:rsidP="00C156C2">
      <w:pPr>
        <w:pStyle w:val="a3"/>
        <w:numPr>
          <w:ilvl w:val="0"/>
          <w:numId w:val="2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проверятьправильностьвычислений.</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Кконцуобученияв</w:t>
      </w:r>
      <w:r w:rsidRPr="00A11F05">
        <w:rPr>
          <w:rFonts w:ascii="Times New Roman" w:hAnsi="Times New Roman" w:cs="Times New Roman"/>
          <w:b/>
          <w:color w:val="000000"/>
          <w:sz w:val="20"/>
          <w:szCs w:val="20"/>
          <w:lang w:val="ru-RU"/>
        </w:rPr>
        <w:t>третьемклассе</w:t>
      </w:r>
      <w:r w:rsidRPr="00A11F05">
        <w:rPr>
          <w:rFonts w:ascii="Times New Roman" w:hAnsi="Times New Roman" w:cs="Times New Roman"/>
          <w:color w:val="000000"/>
          <w:sz w:val="20"/>
          <w:szCs w:val="20"/>
          <w:lang w:val="ru-RU"/>
        </w:rPr>
        <w:t>обучающийсянаучится:</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читать, записывать, сравнивать, упорядочивать числа в пре</w:t>
      </w:r>
      <w:r w:rsidRPr="00A11F05">
        <w:rPr>
          <w:rFonts w:ascii="Times New Roman" w:hAnsi="Times New Roman" w:cs="Times New Roman"/>
          <w:color w:val="000000"/>
          <w:lang w:val="ru-RU"/>
        </w:rPr>
        <w:t>делах1000;</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находить число большее/меньшее данного числа на заданное</w:t>
      </w:r>
      <w:r w:rsidRPr="00A11F05">
        <w:rPr>
          <w:rFonts w:ascii="Times New Roman" w:hAnsi="Times New Roman" w:cs="Times New Roman"/>
          <w:color w:val="000000"/>
          <w:lang w:val="ru-RU"/>
        </w:rPr>
        <w:t>число,взаданноечислораз(впределах1000);</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выполнять арифметические действия: сложение и вычитание</w:t>
      </w:r>
      <w:r w:rsidRPr="00A11F05">
        <w:rPr>
          <w:rFonts w:ascii="Times New Roman" w:hAnsi="Times New Roman" w:cs="Times New Roman"/>
          <w:color w:val="000000"/>
          <w:lang w:val="ru-RU"/>
        </w:rPr>
        <w:t>(в пределах 100 — устно, в пределах 1000 — письменно);умножениеиделениенаоднозначноечисло(впределах100—устноиписьменно);</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 действия умножение и деление с числами 0 и 1;делениесостатком;</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устанавливать и соблюдать порядок действий при вычислении значения числового выражения (со скобками/без скобок),содержащегоарифметическиедействиясложения,вычитания,умноженияиделения;</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 при вычислениях переместительное и сочетательноесвойствасложения;</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находитьнеизвестныйкомпонентарифметическогодействия;</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 при выполнении практических заданий и решениизадачединицы:длины(миллиметр,сантиметр,дециметр, метр, километр), массы (грамм, килограмм), времени(минута,час,секунда),стоимости(копейка,рубль);преобразовыватьодниединицыданнойвеличинывдругие;</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определять с помощью цифровых и аналоговых приборов,измерительных инструментов длину, массу, время; выполнять прикидку и оценку результата измерений; определятьпродолжительностьсобытия;</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сравнивать величины длины, площади, массы, времени, сто</w:t>
      </w:r>
      <w:r w:rsidRPr="00A11F05">
        <w:rPr>
          <w:rFonts w:ascii="Times New Roman" w:hAnsi="Times New Roman" w:cs="Times New Roman"/>
          <w:color w:val="000000"/>
          <w:lang w:val="ru-RU"/>
        </w:rPr>
        <w:t>имости, устанавливая между ними соотношение «больше/меньшена/в»;</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называть,находитьдолювеличины(половина,четверть);</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сравниватьвеличины,выраженныедолями;</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знать и использовать при решении задач и в практическихситуациях(покупкатовара,определениевремени,выполнение расчётов) соотношение между величинами; выполнятьсложение и вычитание однородных величин, умножение иделениевеличинынаоднозначноечисло;</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решать задачи в одно-два действия: представлять текст зада</w:t>
      </w:r>
      <w:r w:rsidRPr="00A11F05">
        <w:rPr>
          <w:rFonts w:ascii="Times New Roman" w:hAnsi="Times New Roman" w:cs="Times New Roman"/>
          <w:color w:val="000000"/>
          <w:lang w:val="ru-RU"/>
        </w:rPr>
        <w:t>чи,планироватьходрешения,записыватьрешениеиответ,анализировать решение (искать другой способ решения),оценивать ответ (устанавливать его реалистичность, проверятьвычисления);</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конструировать прямоугольник из данных фигур (квадратов),делитьпрямоугольник,многоугольникназаданныечасти;</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сравнивать фигуры по площади (наложение, сопоставлениечисловыхзначений);</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находитьпериметрпрямоугольника(квадрата),площадьпрямоугольника(квадрата),используяправило/алгоритм;</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распознаватьверные(истинные)иневерные(ложные)утверждениясословами:«все»,«некоторые»,«и»,«каждый», «если…, то…»; формулировать утверждение (вывод),строитьлогическиерассуждения(одно-двухшаговые),втомчислесиспользованиемизученныхсвязок;</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классифицироватьобъектыпоодному-двумпризнакам;</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извлекать и использовать информацию, представленную в та</w:t>
      </w:r>
      <w:r w:rsidRPr="00A11F05">
        <w:rPr>
          <w:rFonts w:ascii="Times New Roman" w:hAnsi="Times New Roman" w:cs="Times New Roman"/>
          <w:color w:val="000000"/>
          <w:spacing w:val="-1"/>
          <w:lang w:val="ru-RU"/>
        </w:rPr>
        <w:t>блицахсданнымиореальныхпроцессахи</w:t>
      </w:r>
      <w:r w:rsidRPr="00A11F05">
        <w:rPr>
          <w:rFonts w:ascii="Times New Roman" w:hAnsi="Times New Roman" w:cs="Times New Roman"/>
          <w:color w:val="000000"/>
          <w:lang w:val="ru-RU"/>
        </w:rPr>
        <w:t>явленияхокружа</w:t>
      </w:r>
      <w:r w:rsidRPr="00A11F05">
        <w:rPr>
          <w:rFonts w:ascii="Times New Roman" w:hAnsi="Times New Roman" w:cs="Times New Roman"/>
          <w:color w:val="000000"/>
          <w:spacing w:val="-1"/>
          <w:lang w:val="ru-RU"/>
        </w:rPr>
        <w:t>ющегомира(например,</w:t>
      </w:r>
      <w:r w:rsidRPr="00A11F05">
        <w:rPr>
          <w:rFonts w:ascii="Times New Roman" w:hAnsi="Times New Roman" w:cs="Times New Roman"/>
          <w:color w:val="000000"/>
          <w:lang w:val="ru-RU"/>
        </w:rPr>
        <w:t>расписание,режимработы),впредметахповседневнойжизни(например,ярлык,этикетка);</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структурировать информацию: заполнять простейшие табли</w:t>
      </w:r>
      <w:r w:rsidRPr="00A11F05">
        <w:rPr>
          <w:rFonts w:ascii="Times New Roman" w:hAnsi="Times New Roman" w:cs="Times New Roman"/>
          <w:color w:val="000000"/>
          <w:lang w:val="ru-RU"/>
        </w:rPr>
        <w:t>цыпообразцу;</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составлять план выполнения учебного задания и следоватьему;выполнятьдействияпоалгоритму;</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сравнивать математические объекты (находить общее, различное,уникальное);</w:t>
      </w:r>
    </w:p>
    <w:p w:rsidR="000624BE" w:rsidRPr="00A11F05" w:rsidRDefault="000624BE" w:rsidP="00C156C2">
      <w:pPr>
        <w:pStyle w:val="a3"/>
        <w:numPr>
          <w:ilvl w:val="0"/>
          <w:numId w:val="2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выбиратьверноерешениематематическойзадачи.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 xml:space="preserve">К концу обучения в </w:t>
      </w:r>
      <w:r w:rsidRPr="00A11F05">
        <w:rPr>
          <w:rFonts w:ascii="Times New Roman" w:hAnsi="Times New Roman" w:cs="Times New Roman"/>
          <w:b/>
          <w:color w:val="000000"/>
          <w:sz w:val="20"/>
          <w:szCs w:val="20"/>
          <w:lang w:val="ru-RU"/>
        </w:rPr>
        <w:t xml:space="preserve">четвертом классе </w:t>
      </w:r>
      <w:r w:rsidRPr="00A11F05">
        <w:rPr>
          <w:rFonts w:ascii="Times New Roman" w:hAnsi="Times New Roman" w:cs="Times New Roman"/>
          <w:color w:val="000000"/>
          <w:sz w:val="20"/>
          <w:szCs w:val="20"/>
          <w:lang w:val="ru-RU"/>
        </w:rPr>
        <w:t>обучающийся научится:</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читать, записывать, сравнивать, упорядочивать многозначныечисла;</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находить число большее/меньшее данного числа на заданное</w:t>
      </w:r>
      <w:r w:rsidRPr="00A11F05">
        <w:rPr>
          <w:rFonts w:ascii="Times New Roman" w:hAnsi="Times New Roman" w:cs="Times New Roman"/>
          <w:color w:val="000000"/>
          <w:lang w:val="ru-RU"/>
        </w:rPr>
        <w:t>число,взаданноечислораз;</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выполнятьарифметическиедействия:сложениеивычитаниес многозначными числами письменно (в пределах 100 — уст</w:t>
      </w:r>
      <w:r w:rsidRPr="00A11F05">
        <w:rPr>
          <w:rFonts w:ascii="Times New Roman" w:hAnsi="Times New Roman" w:cs="Times New Roman"/>
          <w:color w:val="000000"/>
          <w:lang w:val="ru-RU"/>
        </w:rPr>
        <w:t>но);умножениеиделениемногозначногочисланаоднозначное, двузначное число письменно (в пределах 100 — устно);делениесостатком—письменно(впределах1000);</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вычислятьзначениечисловоговыражения(соскобками/без</w:t>
      </w:r>
      <w:r w:rsidRPr="00A11F05">
        <w:rPr>
          <w:rFonts w:ascii="Times New Roman" w:hAnsi="Times New Roman" w:cs="Times New Roman"/>
          <w:color w:val="000000"/>
          <w:w w:val="95"/>
          <w:lang w:val="ru-RU"/>
        </w:rPr>
        <w:t>скобок), содержащего действия сложения, вычитания, умно</w:t>
      </w:r>
      <w:r w:rsidRPr="00A11F05">
        <w:rPr>
          <w:rFonts w:ascii="Times New Roman" w:hAnsi="Times New Roman" w:cs="Times New Roman"/>
          <w:color w:val="000000"/>
          <w:lang w:val="ru-RU"/>
        </w:rPr>
        <w:t>жения,делениясмногозначнымичислами;</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использовать при вычислениях изученные свойства арифм</w:t>
      </w:r>
      <w:r w:rsidRPr="00A11F05">
        <w:rPr>
          <w:rFonts w:ascii="Times New Roman" w:hAnsi="Times New Roman" w:cs="Times New Roman"/>
          <w:color w:val="000000"/>
          <w:lang w:val="ru-RU"/>
        </w:rPr>
        <w:t>тическихдействий;</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 прикидку результата вычислений; осуществлятьпроверку полученного результата по критериям: достовер</w:t>
      </w:r>
      <w:r w:rsidRPr="00A11F05">
        <w:rPr>
          <w:rFonts w:ascii="Times New Roman" w:hAnsi="Times New Roman" w:cs="Times New Roman"/>
          <w:color w:val="000000"/>
          <w:w w:val="95"/>
          <w:lang w:val="ru-RU"/>
        </w:rPr>
        <w:t>ность(реальность),соответствиеправилу/алгоритму,атакже</w:t>
      </w:r>
      <w:r w:rsidRPr="00A11F05">
        <w:rPr>
          <w:rFonts w:ascii="Times New Roman" w:hAnsi="Times New Roman" w:cs="Times New Roman"/>
          <w:color w:val="000000"/>
          <w:lang w:val="ru-RU"/>
        </w:rPr>
        <w:t>спомощьюкалькулятора;</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находитьдолювеличины,величинупоеедоле;</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находитьнеизвестныйкомпонентарифметическогодействия;</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использоватьединицывеличиндляприрешениизадач(длина, масса, время, вместимость, стоимость, площадь, скорость);</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 при решении задач единицы длины (миллиметр, сантиметр, дециметр, метр, километр), массы (грамм,килограмм,центнер,тонна),времени(секунда,минута,час;сутки, неделя, месяц, год, век), вместимости (литр), стоимости (копейка, рубль), площади (квадратный метр, квадратныйдециметр,квадратныйсантиметр),скорости(километрвчас,метрвсекунду);</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 при решении текстовых задач и в практическихситуацияхсоотношениямеждускоростью,временемипройденнымпутем,междупроизводительностью,временемиобъёмомработы;</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определять с помощью цифровых и аналоговых приборов</w:t>
      </w:r>
      <w:r w:rsidRPr="00A11F05">
        <w:rPr>
          <w:rFonts w:ascii="Times New Roman" w:hAnsi="Times New Roman" w:cs="Times New Roman"/>
          <w:color w:val="000000"/>
          <w:w w:val="95"/>
          <w:lang w:val="ru-RU"/>
        </w:rPr>
        <w:t>массу предмета, температуру (например, воды, воздуха в помещении), скорость движения транспортного средства; опре</w:t>
      </w:r>
      <w:r w:rsidRPr="00A11F05">
        <w:rPr>
          <w:rFonts w:ascii="Times New Roman" w:hAnsi="Times New Roman" w:cs="Times New Roman"/>
          <w:color w:val="000000"/>
          <w:lang w:val="ru-RU"/>
        </w:rPr>
        <w:t>делятьспомощьюизмерительныхсосудоввместимость;выполнятьприкидкуиоценкурезультатаизмерений;</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решатьтекстовыезадачив1—3действия,выполнятьпреоб</w:t>
      </w:r>
      <w:r w:rsidRPr="00A11F05">
        <w:rPr>
          <w:rFonts w:ascii="Times New Roman" w:hAnsi="Times New Roman" w:cs="Times New Roman"/>
          <w:color w:val="000000"/>
          <w:w w:val="95"/>
          <w:lang w:val="ru-RU"/>
        </w:rPr>
        <w:t>разование заданных величин, выбирать при решении подхо</w:t>
      </w:r>
      <w:r w:rsidRPr="00A11F05">
        <w:rPr>
          <w:rFonts w:ascii="Times New Roman" w:hAnsi="Times New Roman" w:cs="Times New Roman"/>
          <w:color w:val="000000"/>
          <w:lang w:val="ru-RU"/>
        </w:rPr>
        <w:t>дящие способы вычисления, сочетая устные и письменныевычисления и используя, при необходимости, вычислительныеустройства,оцениватьполученныйрезультатпокритериям:достоверность/реальность,соответствиеусловию;</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решать практические задачи, связанные с повседневной жиз</w:t>
      </w:r>
      <w:r w:rsidRPr="00A11F05">
        <w:rPr>
          <w:rFonts w:ascii="Times New Roman" w:hAnsi="Times New Roman" w:cs="Times New Roman"/>
          <w:color w:val="000000"/>
          <w:lang w:val="ru-RU"/>
        </w:rPr>
        <w:t>нью (на покупки, движение и т.п.), в том числе, с избыточными данными, находить недостающую информацию (например, из таблиц, схем), находить и оценивать различныеспособы решения, использовать подходящие способы проверки;</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 называть геометрические фигуры: окружность,круг;</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изображать с помощью циркуля и линейки окружность заданногорадиуса;</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 изображения простейших пространственных фи</w:t>
      </w:r>
      <w:r w:rsidRPr="00A11F05">
        <w:rPr>
          <w:rFonts w:ascii="Times New Roman" w:hAnsi="Times New Roman" w:cs="Times New Roman"/>
          <w:color w:val="000000"/>
          <w:spacing w:val="-1"/>
          <w:lang w:val="ru-RU"/>
        </w:rPr>
        <w:t>гур:шара,куба,</w:t>
      </w:r>
      <w:r w:rsidRPr="00A11F05">
        <w:rPr>
          <w:rFonts w:ascii="Times New Roman" w:hAnsi="Times New Roman" w:cs="Times New Roman"/>
          <w:color w:val="000000"/>
          <w:lang w:val="ru-RU"/>
        </w:rPr>
        <w:t>цилиндра,конуса,пирамиды;распознаватьв простейших случаях проекции предметов окружающегомиранаплоскость(пол,стену);</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выполнятьразбиение(показыватьнарисунке,чертеже)простейшей составной фигуры на прямоугольники (квадраты),находитьпериметриплощадьфигур,составленныхиздвух-трехпрямоугольников(квадратов);</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распознаватьверные(истинные)иневерные(ложные)утверждения;приводитьпример,контрпример;</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формулироватьутверждение(вывод),строитьлогические</w:t>
      </w:r>
      <w:r w:rsidRPr="00A11F05">
        <w:rPr>
          <w:rFonts w:ascii="Times New Roman" w:hAnsi="Times New Roman" w:cs="Times New Roman"/>
          <w:color w:val="000000"/>
          <w:w w:val="95"/>
          <w:lang w:val="ru-RU"/>
        </w:rPr>
        <w:t>рассуждения (одно-/двухшаговые) с использованием изучен</w:t>
      </w:r>
      <w:r w:rsidRPr="00A11F05">
        <w:rPr>
          <w:rFonts w:ascii="Times New Roman" w:hAnsi="Times New Roman" w:cs="Times New Roman"/>
          <w:color w:val="000000"/>
          <w:lang w:val="ru-RU"/>
        </w:rPr>
        <w:t>ныхсвязок;</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классифицироватьобъектыпозаданным/самостоятельноустановленнымодному-двумпризнакам;</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извлекать и использовать для выполнения заданий и решениязадачинформацию,представленнуювпростейшихстолбчатых диаграммах, таблицах с данными о реальных</w:t>
      </w:r>
      <w:r w:rsidRPr="00A11F05">
        <w:rPr>
          <w:rFonts w:ascii="Times New Roman" w:hAnsi="Times New Roman" w:cs="Times New Roman"/>
          <w:color w:val="000000"/>
          <w:spacing w:val="-1"/>
          <w:lang w:val="ru-RU"/>
        </w:rPr>
        <w:t>процессахиявлениях</w:t>
      </w:r>
      <w:r w:rsidRPr="00A11F05">
        <w:rPr>
          <w:rFonts w:ascii="Times New Roman" w:hAnsi="Times New Roman" w:cs="Times New Roman"/>
          <w:color w:val="000000"/>
          <w:lang w:val="ru-RU"/>
        </w:rPr>
        <w:t>окружающегомира(например,кален</w:t>
      </w:r>
      <w:r w:rsidRPr="00A11F05">
        <w:rPr>
          <w:rFonts w:ascii="Times New Roman" w:hAnsi="Times New Roman" w:cs="Times New Roman"/>
          <w:color w:val="000000"/>
          <w:w w:val="95"/>
          <w:lang w:val="ru-RU"/>
        </w:rPr>
        <w:t>дарь, расписание), в предметах повседневной жизни (напри</w:t>
      </w:r>
      <w:r w:rsidRPr="00A11F05">
        <w:rPr>
          <w:rFonts w:ascii="Times New Roman" w:hAnsi="Times New Roman" w:cs="Times New Roman"/>
          <w:color w:val="000000"/>
          <w:lang w:val="ru-RU"/>
        </w:rPr>
        <w:t>мер,счет,меню,прайс-лист,объявление);</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заполнять данными предложенную таблицу, столбчатую диаграмму;</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 формализованные описания последовательно</w:t>
      </w:r>
      <w:r w:rsidRPr="00A11F05">
        <w:rPr>
          <w:rFonts w:ascii="Times New Roman" w:hAnsi="Times New Roman" w:cs="Times New Roman"/>
          <w:color w:val="000000"/>
          <w:spacing w:val="-1"/>
          <w:lang w:val="ru-RU"/>
        </w:rPr>
        <w:t>стидействий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(алгоритм,</w:t>
      </w:r>
      <w:r w:rsidRPr="00A11F05">
        <w:rPr>
          <w:rFonts w:ascii="Times New Roman" w:hAnsi="Times New Roman" w:cs="Times New Roman"/>
          <w:color w:val="000000"/>
          <w:lang w:val="ru-RU"/>
        </w:rPr>
        <w:t>план,схема)впрактическихиучебных ситуациях; дополнять алгоритм, упорядочивать шагиалгоритма;</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выбиратьрациональноерешение;</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составлятьмодельтекстовойзадачи,числовоевыражение;</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конструироватьходрешенияматематическойзадачи;</w:t>
      </w:r>
    </w:p>
    <w:p w:rsidR="000624BE" w:rsidRPr="00A11F05" w:rsidRDefault="000624BE" w:rsidP="00C156C2">
      <w:pPr>
        <w:pStyle w:val="a3"/>
        <w:numPr>
          <w:ilvl w:val="0"/>
          <w:numId w:val="2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находитьвсеверныерешениязадачиизпредложенных.</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580" w:bottom="900" w:left="580" w:header="0" w:footer="709" w:gutter="0"/>
          <w:cols w:space="720"/>
        </w:sectPr>
      </w:pPr>
    </w:p>
    <w:p w:rsidR="000624BE" w:rsidRPr="00A11F05" w:rsidRDefault="000624BE" w:rsidP="00A11F05">
      <w:pPr>
        <w:pStyle w:val="3"/>
        <w:pBdr>
          <w:bottom w:val="single" w:sz="4" w:space="1" w:color="auto"/>
        </w:pBdr>
        <w:tabs>
          <w:tab w:val="left" w:pos="709"/>
        </w:tabs>
        <w:ind w:left="567" w:firstLine="426"/>
        <w:jc w:val="both"/>
        <w:rPr>
          <w:rFonts w:ascii="Times New Roman" w:hAnsi="Times New Roman" w:cs="Times New Roman"/>
          <w:sz w:val="20"/>
          <w:szCs w:val="20"/>
          <w:lang w:val="ru-RU"/>
        </w:rPr>
      </w:pPr>
      <w:bookmarkStart w:id="26" w:name="BM08_0777_01_341_366o10_"/>
      <w:bookmarkStart w:id="27" w:name="_Toc105169824"/>
      <w:bookmarkEnd w:id="26"/>
      <w:r w:rsidRPr="00A11F05">
        <w:rPr>
          <w:rFonts w:ascii="Times New Roman" w:hAnsi="Times New Roman" w:cs="Times New Roman"/>
          <w:w w:val="95"/>
          <w:sz w:val="20"/>
          <w:szCs w:val="20"/>
          <w:lang w:val="ru-RU"/>
        </w:rPr>
        <w:t>ОКРУЖАЮЩИЙМИР</w:t>
      </w:r>
      <w:bookmarkEnd w:id="27"/>
    </w:p>
    <w:p w:rsidR="000624BE" w:rsidRPr="00A11F05" w:rsidRDefault="000624BE" w:rsidP="00A11F05">
      <w:pPr>
        <w:pStyle w:val="a3"/>
        <w:tabs>
          <w:tab w:val="left" w:pos="709"/>
        </w:tabs>
        <w:spacing w:before="184"/>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Программа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учебному</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предмету</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«Окружающиймир»</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(предметнаяобласть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«Обществоз</w:t>
      </w:r>
      <w:r>
        <w:rPr>
          <w:rFonts w:ascii="Times New Roman" w:hAnsi="Times New Roman" w:cs="Times New Roman"/>
          <w:color w:val="000000"/>
          <w:lang w:val="ru-RU"/>
        </w:rPr>
        <w:t>наниеиестествознание» («Окружающи</w:t>
      </w:r>
      <w:r w:rsidRPr="00A11F05">
        <w:rPr>
          <w:rFonts w:ascii="Times New Roman" w:hAnsi="Times New Roman" w:cs="Times New Roman"/>
          <w:color w:val="000000"/>
          <w:lang w:val="ru-RU"/>
        </w:rPr>
        <w:t>й мир») включает: пояснительную записку, содержание</w:t>
      </w:r>
      <w:r w:rsidRPr="00A11F05">
        <w:rPr>
          <w:rFonts w:ascii="Times New Roman" w:hAnsi="Times New Roman" w:cs="Times New Roman"/>
          <w:color w:val="000000"/>
          <w:spacing w:val="-1"/>
          <w:lang w:val="ru-RU"/>
        </w:rPr>
        <w:t>обучения,</w:t>
      </w:r>
      <w:r w:rsidRPr="00A11F05">
        <w:rPr>
          <w:rFonts w:ascii="Times New Roman" w:hAnsi="Times New Roman" w:cs="Times New Roman"/>
          <w:color w:val="000000"/>
          <w:lang w:val="ru-RU"/>
        </w:rPr>
        <w:t>планируемыерезультатыосвоенияпрограммыучебногопредмета,тематическоепланирование.</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Пояснительная записка отражает общие цели и задачи изучения предмета, характеристику психологических предпосылоккегоизучениюмладшимишкольниками;местовструктуре учебного плана, а также подходы к отбору содержания,планируемымрезультатамитематическомупланированию.</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Содержание обучения раскрывает содержательные линиидля обязательного изучения в каждом классе начальной школы.Содержаниеобучениявкаждомклассезавершатсяперечнемуниверсальныхучебныхдействий—познавательных,</w:t>
      </w:r>
      <w:r w:rsidRPr="00A11F05">
        <w:rPr>
          <w:rFonts w:ascii="Times New Roman" w:hAnsi="Times New Roman" w:cs="Times New Roman"/>
          <w:color w:val="000000"/>
          <w:w w:val="95"/>
          <w:lang w:val="ru-RU"/>
        </w:rPr>
        <w:t>коммуникативных и регулятивных, которые возможно форми</w:t>
      </w:r>
      <w:r w:rsidRPr="00A11F05">
        <w:rPr>
          <w:rFonts w:ascii="Times New Roman" w:hAnsi="Times New Roman" w:cs="Times New Roman"/>
          <w:color w:val="000000"/>
          <w:lang w:val="ru-RU"/>
        </w:rPr>
        <w:t>роватьсредствамиучебногопредмета«Окружающиймир»сучётомвозрастныхособенностеймладшихшкольников.В первом и втором классах предлагается пропедевтическийуровень формирования УУД, поскольку становление универ</w:t>
      </w:r>
      <w:r w:rsidRPr="00A11F05">
        <w:rPr>
          <w:rFonts w:ascii="Times New Roman" w:hAnsi="Times New Roman" w:cs="Times New Roman"/>
          <w:color w:val="000000"/>
          <w:w w:val="95"/>
          <w:lang w:val="ru-RU"/>
        </w:rPr>
        <w:t>сальности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действий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этом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этапеобучениятольконачинается.</w:t>
      </w:r>
      <w:r w:rsidRPr="00A11F05">
        <w:rPr>
          <w:rFonts w:ascii="Times New Roman" w:hAnsi="Times New Roman" w:cs="Times New Roman"/>
          <w:color w:val="000000"/>
          <w:lang w:val="ru-RU"/>
        </w:rPr>
        <w:t>С учётом того, что выполнение правил совместной деятельно</w:t>
      </w:r>
      <w:r w:rsidRPr="00A11F05">
        <w:rPr>
          <w:rFonts w:ascii="Times New Roman" w:hAnsi="Times New Roman" w:cs="Times New Roman"/>
          <w:color w:val="000000"/>
          <w:w w:val="95"/>
          <w:lang w:val="ru-RU"/>
        </w:rPr>
        <w:t>сти строится на интеграции регулятивных (определенные воле</w:t>
      </w:r>
      <w:r w:rsidRPr="00A11F05">
        <w:rPr>
          <w:rFonts w:ascii="Times New Roman" w:hAnsi="Times New Roman" w:cs="Times New Roman"/>
          <w:color w:val="000000"/>
          <w:lang w:val="ru-RU"/>
        </w:rPr>
        <w:t>вые усилия, саморегуляция, самоконтроль, проявление терпения и доброжелательности при налаживании отношений) и</w:t>
      </w:r>
      <w:r w:rsidRPr="00A11F05">
        <w:rPr>
          <w:rFonts w:ascii="Times New Roman" w:hAnsi="Times New Roman" w:cs="Times New Roman"/>
          <w:color w:val="000000"/>
          <w:w w:val="95"/>
          <w:lang w:val="ru-RU"/>
        </w:rPr>
        <w:t>коммуникативных (способность вербальными средствами уста</w:t>
      </w:r>
      <w:r w:rsidRPr="00A11F05">
        <w:rPr>
          <w:rFonts w:ascii="Times New Roman" w:hAnsi="Times New Roman" w:cs="Times New Roman"/>
          <w:color w:val="000000"/>
          <w:lang w:val="ru-RU"/>
        </w:rPr>
        <w:t>навливатьвзаимоотношения)универсальныхучебныхдействий,ихпереченьданвспециальномразделе—«Совместная деятельность».</w:t>
      </w:r>
    </w:p>
    <w:p w:rsidR="000624BE" w:rsidRPr="00A11F05" w:rsidRDefault="000624BE" w:rsidP="00A11F05">
      <w:pPr>
        <w:pStyle w:val="a3"/>
        <w:tabs>
          <w:tab w:val="left" w:pos="709"/>
        </w:tabs>
        <w:spacing w:before="1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Планируемые результаты включают личностные, метапредметные результаты за период обучения, а также предметныедостижения младшего школьника за каждый год обучения вначальнойшколе.</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 Тематическом планировании описывается программное со</w:t>
      </w:r>
      <w:r w:rsidRPr="00A11F05">
        <w:rPr>
          <w:rFonts w:ascii="Times New Roman" w:hAnsi="Times New Roman" w:cs="Times New Roman"/>
          <w:color w:val="000000"/>
          <w:lang w:val="ru-RU"/>
        </w:rPr>
        <w:t>держание по всем разделам содержания обучения каждогокласса, а также раскрываются методы и формы организацииобучения и характеристика деятельностей, которые целесо</w:t>
      </w:r>
      <w:r w:rsidRPr="00A11F05">
        <w:rPr>
          <w:rFonts w:ascii="Times New Roman" w:hAnsi="Times New Roman" w:cs="Times New Roman"/>
          <w:color w:val="000000"/>
          <w:w w:val="95"/>
          <w:lang w:val="ru-RU"/>
        </w:rPr>
        <w:t>образно использовать при изучении той или иной программной</w:t>
      </w:r>
      <w:r w:rsidRPr="00A11F05">
        <w:rPr>
          <w:rFonts w:ascii="Times New Roman" w:hAnsi="Times New Roman" w:cs="Times New Roman"/>
          <w:color w:val="000000"/>
          <w:lang w:val="ru-RU"/>
        </w:rPr>
        <w:t>темы.</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 xml:space="preserve">Представлены также способы организации </w:t>
      </w:r>
      <w:r w:rsidRPr="00A11F05">
        <w:rPr>
          <w:rFonts w:ascii="Times New Roman" w:hAnsi="Times New Roman" w:cs="Times New Roman"/>
          <w:color w:val="000000"/>
          <w:lang w:val="ru-RU"/>
        </w:rPr>
        <w:t>дифференцированногообучения.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rsidSect="004E10A1">
          <w:footnotePr>
            <w:numRestart w:val="eachPage"/>
          </w:footnotePr>
          <w:pgSz w:w="7830" w:h="12020"/>
          <w:pgMar w:top="580" w:right="580" w:bottom="900" w:left="580" w:header="0" w:footer="709" w:gutter="0"/>
          <w:cols w:space="720"/>
        </w:sect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ПОЯСНИТЕЛЬНАЯ ЗАПИСКА</w:t>
      </w:r>
    </w:p>
    <w:p w:rsidR="000624BE" w:rsidRPr="00A11F05" w:rsidRDefault="000624BE" w:rsidP="00A11F05">
      <w:pPr>
        <w:pStyle w:val="a3"/>
        <w:tabs>
          <w:tab w:val="left" w:pos="709"/>
        </w:tabs>
        <w:spacing w:before="18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Примерная рабочая программа по предмету «Окружающиймир»</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уровне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составлена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основе Требований к результатам освоения основной образовательной программы начального общего образования, пред</w:t>
      </w:r>
      <w:r w:rsidRPr="00A11F05">
        <w:rPr>
          <w:rFonts w:ascii="Times New Roman" w:hAnsi="Times New Roman" w:cs="Times New Roman"/>
          <w:color w:val="000000"/>
          <w:w w:val="95"/>
          <w:lang w:val="ru-RU"/>
        </w:rPr>
        <w:t>ставленныхвФедеральномгосударственномобразовательном</w:t>
      </w:r>
      <w:r w:rsidRPr="00A11F05">
        <w:rPr>
          <w:rFonts w:ascii="Times New Roman" w:hAnsi="Times New Roman" w:cs="Times New Roman"/>
          <w:color w:val="000000"/>
          <w:lang w:val="ru-RU"/>
        </w:rPr>
        <w:t>стандарте начального общего образования, Примерной программы воспитания, а также с учётом историко-культурногостандарта.</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Изучение предмета «Окружающий мир», интегрирующегознания о природе, предметном мире, обществе и взаимодействии людей в нём, соответствует потребностям и интересам</w:t>
      </w:r>
      <w:r w:rsidRPr="00A11F05">
        <w:rPr>
          <w:rFonts w:ascii="Times New Roman" w:hAnsi="Times New Roman" w:cs="Times New Roman"/>
          <w:color w:val="000000"/>
          <w:w w:val="95"/>
          <w:lang w:val="ru-RU"/>
        </w:rPr>
        <w:t>детей младшего школьного возраста и направлено на достиже</w:t>
      </w:r>
      <w:r w:rsidRPr="00A11F05">
        <w:rPr>
          <w:rFonts w:ascii="Times New Roman" w:hAnsi="Times New Roman" w:cs="Times New Roman"/>
          <w:color w:val="000000"/>
          <w:lang w:val="ru-RU"/>
        </w:rPr>
        <w:t>ниеследующихцелей:</w:t>
      </w:r>
    </w:p>
    <w:p w:rsidR="000624BE" w:rsidRPr="00A11F05" w:rsidRDefault="000624BE" w:rsidP="00A11F05">
      <w:pPr>
        <w:pStyle w:val="a7"/>
        <w:numPr>
          <w:ilvl w:val="0"/>
          <w:numId w:val="27"/>
        </w:numPr>
        <w:tabs>
          <w:tab w:val="left" w:pos="384"/>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формирование целостного взгляда на мир, осознание места</w:t>
      </w:r>
      <w:r w:rsidRPr="00A11F05">
        <w:rPr>
          <w:rFonts w:ascii="Times New Roman" w:hAnsi="Times New Roman" w:cs="Times New Roman"/>
          <w:color w:val="000000"/>
          <w:w w:val="95"/>
          <w:sz w:val="20"/>
          <w:szCs w:val="20"/>
          <w:lang w:val="ru-RU"/>
        </w:rPr>
        <w:t>в нём человека на основе целостного взгляда на окружающий</w:t>
      </w:r>
      <w:r w:rsidRPr="00A11F05">
        <w:rPr>
          <w:rFonts w:ascii="Times New Roman" w:hAnsi="Times New Roman" w:cs="Times New Roman"/>
          <w:color w:val="000000"/>
          <w:sz w:val="20"/>
          <w:szCs w:val="20"/>
          <w:lang w:val="ru-RU"/>
        </w:rPr>
        <w:t>мир (природную и социальную среду обитания); освоение</w:t>
      </w:r>
      <w:r w:rsidRPr="00A11F05">
        <w:rPr>
          <w:rFonts w:ascii="Times New Roman" w:hAnsi="Times New Roman" w:cs="Times New Roman"/>
          <w:color w:val="000000"/>
          <w:w w:val="95"/>
          <w:sz w:val="20"/>
          <w:szCs w:val="20"/>
          <w:lang w:val="ru-RU"/>
        </w:rPr>
        <w:t>естественно-научных,обществоведческих,нравственно-эти</w:t>
      </w:r>
      <w:r w:rsidRPr="00A11F05">
        <w:rPr>
          <w:rFonts w:ascii="Times New Roman" w:hAnsi="Times New Roman" w:cs="Times New Roman"/>
          <w:color w:val="000000"/>
          <w:sz w:val="20"/>
          <w:szCs w:val="20"/>
          <w:lang w:val="ru-RU"/>
        </w:rPr>
        <w:t>ческихпонятий,представленныхвсодержанииданногоучебногопредмета;</w:t>
      </w:r>
    </w:p>
    <w:p w:rsidR="000624BE" w:rsidRPr="00A11F05" w:rsidRDefault="000624BE" w:rsidP="00A11F05">
      <w:pPr>
        <w:pStyle w:val="a7"/>
        <w:numPr>
          <w:ilvl w:val="0"/>
          <w:numId w:val="27"/>
        </w:numPr>
        <w:tabs>
          <w:tab w:val="left" w:pos="384"/>
          <w:tab w:val="left" w:pos="709"/>
        </w:tabs>
        <w:spacing w:before="6"/>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развитие умений и навыков применять полученные знаниявреальнойучебнойижизненнойпрактике,связаннойкакс поисково-исследовательской деятельностью (наблюдения,опыты, трудовая деятельность), так и с творческим использованием приобретённых знаний в речевой, изобразительной,художественнойдеятельности;</w:t>
      </w:r>
    </w:p>
    <w:p w:rsidR="000624BE" w:rsidRPr="00A11F05" w:rsidRDefault="000624BE" w:rsidP="00A11F05">
      <w:pPr>
        <w:pStyle w:val="a7"/>
        <w:numPr>
          <w:ilvl w:val="0"/>
          <w:numId w:val="27"/>
        </w:numPr>
        <w:tabs>
          <w:tab w:val="left" w:pos="384"/>
          <w:tab w:val="left" w:pos="709"/>
        </w:tabs>
        <w:spacing w:before="6"/>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духовно-нравственное развитие и воспитание личности граж</w:t>
      </w:r>
      <w:r w:rsidRPr="00A11F05">
        <w:rPr>
          <w:rFonts w:ascii="Times New Roman" w:hAnsi="Times New Roman" w:cs="Times New Roman"/>
          <w:color w:val="000000"/>
          <w:spacing w:val="-1"/>
          <w:sz w:val="20"/>
          <w:szCs w:val="20"/>
          <w:lang w:val="ru-RU"/>
        </w:rPr>
        <w:t>данинаРоссии,понимание</w:t>
      </w:r>
      <w:r w:rsidRPr="00A11F05">
        <w:rPr>
          <w:rFonts w:ascii="Times New Roman" w:hAnsi="Times New Roman" w:cs="Times New Roman"/>
          <w:color w:val="000000"/>
          <w:sz w:val="20"/>
          <w:szCs w:val="20"/>
          <w:lang w:val="ru-RU"/>
        </w:rPr>
        <w:t>своейпринадлежностикРоссийскому государству, определённому этносу; проявление ува</w:t>
      </w:r>
      <w:r w:rsidRPr="00A11F05">
        <w:rPr>
          <w:rFonts w:ascii="Times New Roman" w:hAnsi="Times New Roman" w:cs="Times New Roman"/>
          <w:color w:val="000000"/>
          <w:w w:val="95"/>
          <w:sz w:val="20"/>
          <w:szCs w:val="20"/>
          <w:lang w:val="ru-RU"/>
        </w:rPr>
        <w:t>жения к истории, культуре, традициям народов РФ; освоение</w:t>
      </w:r>
      <w:r w:rsidRPr="00A11F05">
        <w:rPr>
          <w:rFonts w:ascii="Times New Roman" w:hAnsi="Times New Roman" w:cs="Times New Roman"/>
          <w:color w:val="000000"/>
          <w:sz w:val="20"/>
          <w:szCs w:val="20"/>
          <w:lang w:val="ru-RU"/>
        </w:rPr>
        <w:t>младшими школьниками мирового культурного опыта по</w:t>
      </w:r>
      <w:r w:rsidRPr="00A11F05">
        <w:rPr>
          <w:rFonts w:ascii="Times New Roman" w:hAnsi="Times New Roman" w:cs="Times New Roman"/>
          <w:color w:val="000000"/>
          <w:w w:val="95"/>
          <w:sz w:val="20"/>
          <w:szCs w:val="20"/>
          <w:lang w:val="ru-RU"/>
        </w:rPr>
        <w:t>созданию общечеловеческих ценностей, законов и правил построениявзаимоотношенийвсоциуме;обогащениедуховно</w:t>
      </w:r>
      <w:r w:rsidRPr="00A11F05">
        <w:rPr>
          <w:rFonts w:ascii="Times New Roman" w:hAnsi="Times New Roman" w:cs="Times New Roman"/>
          <w:color w:val="000000"/>
          <w:sz w:val="20"/>
          <w:szCs w:val="20"/>
          <w:lang w:val="ru-RU"/>
        </w:rPr>
        <w:t>гобогатстваобучающихся;</w:t>
      </w:r>
    </w:p>
    <w:p w:rsidR="000624BE" w:rsidRPr="00A11F05" w:rsidRDefault="000624BE" w:rsidP="00A11F05">
      <w:pPr>
        <w:pStyle w:val="a7"/>
        <w:numPr>
          <w:ilvl w:val="0"/>
          <w:numId w:val="27"/>
        </w:numPr>
        <w:tabs>
          <w:tab w:val="left" w:pos="384"/>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развитие способности ребёнка к социализации на основе при</w:t>
      </w:r>
      <w:r w:rsidRPr="00A11F05">
        <w:rPr>
          <w:rFonts w:ascii="Times New Roman" w:hAnsi="Times New Roman" w:cs="Times New Roman"/>
          <w:color w:val="000000"/>
          <w:sz w:val="20"/>
          <w:szCs w:val="20"/>
          <w:lang w:val="ru-RU"/>
        </w:rPr>
        <w:t>нятия гуманистических норм жизни, приобретение опытаэмоционально-положительногоотношениякприродевсоот</w:t>
      </w:r>
      <w:r w:rsidRPr="00A11F05">
        <w:rPr>
          <w:rFonts w:ascii="Times New Roman" w:hAnsi="Times New Roman" w:cs="Times New Roman"/>
          <w:color w:val="000000"/>
          <w:w w:val="95"/>
          <w:sz w:val="20"/>
          <w:szCs w:val="20"/>
          <w:lang w:val="ru-RU"/>
        </w:rPr>
        <w:t>ветствии с экологическими нормами поведения; становление</w:t>
      </w:r>
      <w:r w:rsidRPr="00A11F05">
        <w:rPr>
          <w:rFonts w:ascii="Times New Roman" w:hAnsi="Times New Roman" w:cs="Times New Roman"/>
          <w:color w:val="000000"/>
          <w:sz w:val="20"/>
          <w:szCs w:val="20"/>
          <w:lang w:val="ru-RU"/>
        </w:rPr>
        <w:t>навыков повседневного проявления культуры общения, гуманного отношения к людям, уважительного отношения кихвзглядам,мнениюииндивидуальности.</w:t>
      </w:r>
    </w:p>
    <w:p w:rsidR="000624BE" w:rsidRPr="00A11F05" w:rsidRDefault="000624BE" w:rsidP="00A11F05">
      <w:pPr>
        <w:tabs>
          <w:tab w:val="left" w:pos="384"/>
          <w:tab w:val="left" w:pos="709"/>
        </w:tabs>
        <w:spacing w:before="8"/>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Ц</w:t>
      </w:r>
      <w:r w:rsidRPr="00A11F05">
        <w:rPr>
          <w:rFonts w:ascii="Times New Roman" w:hAnsi="Times New Roman" w:cs="Times New Roman"/>
          <w:color w:val="000000"/>
          <w:sz w:val="20"/>
          <w:szCs w:val="20"/>
          <w:lang w:val="ru-RU"/>
        </w:rPr>
        <w:t>ентральной идеей конструирования содержания и планируемых результатов обучения является раскрытие роли чело</w:t>
      </w:r>
      <w:r w:rsidRPr="00A11F05">
        <w:rPr>
          <w:rFonts w:ascii="Times New Roman" w:hAnsi="Times New Roman" w:cs="Times New Roman"/>
          <w:color w:val="000000"/>
          <w:w w:val="95"/>
          <w:sz w:val="20"/>
          <w:szCs w:val="20"/>
          <w:lang w:val="ru-RU"/>
        </w:rPr>
        <w:t>века в природе и обществе, ознакомление с правилами поведе</w:t>
      </w:r>
      <w:r w:rsidRPr="00A11F05">
        <w:rPr>
          <w:rFonts w:ascii="Times New Roman" w:hAnsi="Times New Roman" w:cs="Times New Roman"/>
          <w:color w:val="000000"/>
          <w:sz w:val="20"/>
          <w:szCs w:val="20"/>
          <w:lang w:val="ru-RU"/>
        </w:rPr>
        <w:t>ниявсредеобитанияиосвоениеобщечеловеческихценностейвзаимодействия в системах «Человек и природа», «Человек иобщество», «Человек и другие люди», «Человек и познание».</w:t>
      </w:r>
      <w:r w:rsidRPr="00A11F05">
        <w:rPr>
          <w:rFonts w:ascii="Times New Roman" w:hAnsi="Times New Roman" w:cs="Times New Roman"/>
          <w:color w:val="000000"/>
          <w:w w:val="95"/>
          <w:sz w:val="20"/>
          <w:szCs w:val="20"/>
          <w:lang w:val="ru-RU"/>
        </w:rPr>
        <w:t>Важнейшей составляющей всех указанных систем является со</w:t>
      </w:r>
      <w:r w:rsidRPr="00A11F05">
        <w:rPr>
          <w:rFonts w:ascii="Times New Roman" w:hAnsi="Times New Roman" w:cs="Times New Roman"/>
          <w:color w:val="000000"/>
          <w:spacing w:val="-1"/>
          <w:sz w:val="20"/>
          <w:szCs w:val="20"/>
          <w:lang w:val="ru-RU"/>
        </w:rPr>
        <w:t>держание,усвоениекоторого</w:t>
      </w:r>
      <w:r w:rsidRPr="00A11F05">
        <w:rPr>
          <w:rFonts w:ascii="Times New Roman" w:hAnsi="Times New Roman" w:cs="Times New Roman"/>
          <w:color w:val="000000"/>
          <w:sz w:val="20"/>
          <w:szCs w:val="20"/>
          <w:lang w:val="ru-RU"/>
        </w:rPr>
        <w:t>гарантируетформированиеуобучающихсянавыковздоровогоибезопасногообразажизнина</w:t>
      </w:r>
      <w:r w:rsidRPr="00A11F05">
        <w:rPr>
          <w:rFonts w:ascii="Times New Roman" w:hAnsi="Times New Roman" w:cs="Times New Roman"/>
          <w:color w:val="000000"/>
          <w:w w:val="95"/>
          <w:sz w:val="20"/>
          <w:szCs w:val="20"/>
          <w:lang w:val="ru-RU"/>
        </w:rPr>
        <w:t>основе развивающейся способности предвидеть результаты сво</w:t>
      </w:r>
      <w:r w:rsidRPr="00A11F05">
        <w:rPr>
          <w:rFonts w:ascii="Times New Roman" w:hAnsi="Times New Roman" w:cs="Times New Roman"/>
          <w:color w:val="000000"/>
          <w:sz w:val="20"/>
          <w:szCs w:val="20"/>
          <w:lang w:val="ru-RU"/>
        </w:rPr>
        <w:t>их поступков и оценки возникшей ситуации. Отбор содержаниякурса«Окружающиймир»осуществлённаосновеследующихведущихидей:</w:t>
      </w:r>
    </w:p>
    <w:p w:rsidR="000624BE" w:rsidRPr="00A11F05" w:rsidRDefault="000624BE" w:rsidP="00C156C2">
      <w:pPr>
        <w:pStyle w:val="a7"/>
        <w:numPr>
          <w:ilvl w:val="0"/>
          <w:numId w:val="241"/>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раскрытиероличеловекавприродеиобществе;</w:t>
      </w:r>
    </w:p>
    <w:p w:rsidR="000624BE" w:rsidRPr="00A11F05" w:rsidRDefault="000624BE" w:rsidP="00C156C2">
      <w:pPr>
        <w:pStyle w:val="a7"/>
        <w:numPr>
          <w:ilvl w:val="0"/>
          <w:numId w:val="241"/>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освоение общечеловеческих ценностей взаимодействия в си</w:t>
      </w:r>
      <w:r w:rsidRPr="00A11F05">
        <w:rPr>
          <w:rFonts w:ascii="Times New Roman" w:hAnsi="Times New Roman" w:cs="Times New Roman"/>
          <w:color w:val="000000"/>
          <w:sz w:val="20"/>
          <w:szCs w:val="20"/>
          <w:lang w:val="ru-RU"/>
        </w:rPr>
        <w:t>стемах «Человек и природа», «Человек и общество», «Человек и другие люди», «Человек и его самость», «Человек ипознание».</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Общеечислочасов,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отведённых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курса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«Окружающиймир»,—270ч</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(двачаса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неделю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каждом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классе):1класс—66ч,2класс—68ч,3класс—68ч,4класс—68ч.</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580" w:bottom="900" w:left="580" w:header="0" w:footer="709" w:gutter="0"/>
          <w:cols w:space="720"/>
        </w:sect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СОДЕРЖАНИЕ УЧЕБНОГО ПРЕДМЕТА«ОКРУЖАЮЩИЙ МИР»</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1 КЛАСС (66 ч)</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sz w:val="20"/>
          <w:szCs w:val="20"/>
          <w:lang w:val="ru-RU"/>
        </w:rPr>
        <w:t>Человек и общество</w:t>
      </w:r>
    </w:p>
    <w:p w:rsidR="000624BE" w:rsidRPr="00A11F05" w:rsidRDefault="000624BE" w:rsidP="00A11F05">
      <w:pPr>
        <w:pStyle w:val="a3"/>
        <w:tabs>
          <w:tab w:val="left" w:pos="709"/>
        </w:tabs>
        <w:spacing w:before="1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Школа. Школьные традиции и праздники. Адрес школы.Классный,школьныйколлектив.Друзья,взаимоотношениямежду ними; ценность дружбы, согласия, взаимной помощи.Совместная деятельность с одноклассниками — учёба, игры,отдых. Рабочее место школьника: удобное размещение учеб</w:t>
      </w:r>
      <w:r w:rsidRPr="00A11F05">
        <w:rPr>
          <w:rFonts w:ascii="Times New Roman" w:hAnsi="Times New Roman" w:cs="Times New Roman"/>
          <w:color w:val="000000"/>
          <w:spacing w:val="-1"/>
          <w:lang w:val="ru-RU"/>
        </w:rPr>
        <w:t>ных</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материалов</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учебного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оборудования;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поза;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освещение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рабочего места. Правила безопасной работы на учебном месте.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Режимтрудаиотдыха.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Семья. Моя семья в прошлом и настоящем. Имена и фамилии членов семьи, их профессии. Взаимоотношения и взаимопомощьвсемье.Совместныйтрудиотдых.Домашний адрес.</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Россия—нашаРодина.Москва—столицаРоссии.СимволыРоссии (герб, флаг, гимн). Народы России. Первоначальныесведения о родном крае. Название своего населённого пункта(города, села), региона. Культурные объекты родного края.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Ценность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красота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рукотворногомира.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Правила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социуме.</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Человекиприрода</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Природа — среда обитания человека. Природа и предметы,созданныечеловеком.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Природные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материалы.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Бережноеотношение к предметам, вещам, уход за ними. Неживая и живаяприрода.Наблюдениезапогодойсвоегокрая.Погодаитермо</w:t>
      </w:r>
      <w:r w:rsidRPr="00A11F05">
        <w:rPr>
          <w:rFonts w:ascii="Times New Roman" w:hAnsi="Times New Roman" w:cs="Times New Roman"/>
          <w:color w:val="000000"/>
          <w:w w:val="95"/>
          <w:lang w:val="ru-RU"/>
        </w:rPr>
        <w:t>метр. Определение температуры воздуха (воды) по термометру.Сезонныеизменениявприроде.Взаимосвязимеждучеловеком</w:t>
      </w:r>
      <w:r w:rsidRPr="00A11F05">
        <w:rPr>
          <w:rFonts w:ascii="Times New Roman" w:hAnsi="Times New Roman" w:cs="Times New Roman"/>
          <w:color w:val="000000"/>
          <w:lang w:val="ru-RU"/>
        </w:rPr>
        <w:t>и природой. Правила нравственного и безопасного поведениявприроде.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Растительный мир. Растения ближайшего окружения (узнавание, называние, краткое описание). Лиственные и хвойныерастения.Дикорастущиеикультурныерастения.Частирастения(называние,краткаяхарактеристиказначениядляжизнирастения): корень, стебель, лист, цветок, плод, семя. Комнатныерастения,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правила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ухода.</w:t>
      </w:r>
    </w:p>
    <w:p w:rsidR="000624BE" w:rsidRPr="00A11F05" w:rsidRDefault="000624BE" w:rsidP="00A11F05">
      <w:pPr>
        <w:pStyle w:val="a3"/>
        <w:tabs>
          <w:tab w:val="left" w:pos="709"/>
        </w:tabs>
        <w:ind w:left="567" w:right="0" w:firstLine="426"/>
        <w:rPr>
          <w:rFonts w:ascii="Times New Roman" w:hAnsi="Times New Roman" w:cs="Times New Roman"/>
          <w:i/>
          <w:color w:val="000000"/>
          <w:w w:val="120"/>
          <w:lang w:val="ru-RU"/>
        </w:rPr>
      </w:pPr>
      <w:r w:rsidRPr="00A11F05">
        <w:rPr>
          <w:rFonts w:ascii="Times New Roman" w:hAnsi="Times New Roman" w:cs="Times New Roman"/>
          <w:color w:val="000000"/>
          <w:lang w:val="ru-RU"/>
        </w:rPr>
        <w:t>Мир животных. Разные группы животных (звери, насекомые, птицы, рыбы и др.). Домашние и дикие животные (различиявусловияхжизни).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Заботаодомашнихпитомцах.</w:t>
      </w:r>
    </w:p>
    <w:p w:rsidR="000624BE" w:rsidRPr="00A11F05" w:rsidRDefault="000624BE" w:rsidP="00A11F05">
      <w:pPr>
        <w:pStyle w:val="a3"/>
        <w:tabs>
          <w:tab w:val="left" w:pos="709"/>
        </w:tabs>
        <w:ind w:left="567" w:right="0" w:firstLine="426"/>
        <w:rPr>
          <w:rFonts w:ascii="Times New Roman" w:hAnsi="Times New Roman" w:cs="Times New Roman"/>
          <w:i/>
          <w:color w:val="000000"/>
          <w:lang w:val="ru-RU"/>
        </w:rPr>
      </w:pPr>
      <w:r w:rsidRPr="00A11F05">
        <w:rPr>
          <w:rFonts w:ascii="Times New Roman" w:hAnsi="Times New Roman" w:cs="Times New Roman"/>
          <w:i/>
          <w:color w:val="000000"/>
          <w:w w:val="120"/>
          <w:lang w:val="ru-RU"/>
        </w:rPr>
        <w:t>Правила</w:t>
      </w:r>
      <w:r>
        <w:rPr>
          <w:rFonts w:ascii="Times New Roman" w:hAnsi="Times New Roman" w:cs="Times New Roman"/>
          <w:i/>
          <w:color w:val="000000"/>
          <w:w w:val="120"/>
          <w:lang w:val="ru-RU"/>
        </w:rPr>
        <w:t xml:space="preserve"> </w:t>
      </w:r>
      <w:r w:rsidRPr="00A11F05">
        <w:rPr>
          <w:rFonts w:ascii="Times New Roman" w:hAnsi="Times New Roman" w:cs="Times New Roman"/>
          <w:i/>
          <w:color w:val="000000"/>
          <w:w w:val="120"/>
          <w:lang w:val="ru-RU"/>
        </w:rPr>
        <w:t>безопасной</w:t>
      </w:r>
      <w:r>
        <w:rPr>
          <w:rFonts w:ascii="Times New Roman" w:hAnsi="Times New Roman" w:cs="Times New Roman"/>
          <w:i/>
          <w:color w:val="000000"/>
          <w:w w:val="120"/>
          <w:lang w:val="ru-RU"/>
        </w:rPr>
        <w:t xml:space="preserve"> </w:t>
      </w:r>
      <w:r w:rsidRPr="00A11F05">
        <w:rPr>
          <w:rFonts w:ascii="Times New Roman" w:hAnsi="Times New Roman" w:cs="Times New Roman"/>
          <w:i/>
          <w:color w:val="000000"/>
          <w:w w:val="120"/>
          <w:lang w:val="ru-RU"/>
        </w:rPr>
        <w:t>жизнедеятельности</w:t>
      </w:r>
    </w:p>
    <w:p w:rsidR="000624BE" w:rsidRPr="00A11F05" w:rsidRDefault="000624BE" w:rsidP="00A11F05">
      <w:pPr>
        <w:pStyle w:val="a3"/>
        <w:tabs>
          <w:tab w:val="left" w:pos="709"/>
        </w:tabs>
        <w:spacing w:before="1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Пониманиенеобходимостисоблюдениярежимадня,правилздоровогопитанияиличнойгигиены.Правилабезопасностив быту: пользование бытовыми электроприборами, газовымиплитами.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Дорога от дома до школы. Правила безопасного поведенияпешехода (дорожные знаки, дорожная разметка, дорожныесигналы).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Безопасность</w:t>
      </w:r>
      <w:r w:rsidRPr="00A11F05">
        <w:rPr>
          <w:rFonts w:ascii="Times New Roman" w:hAnsi="Times New Roman" w:cs="Times New Roman"/>
          <w:color w:val="000000"/>
          <w:lang w:val="ru-RU"/>
        </w:rPr>
        <w:t>всетиИнтернет(электронныйдневникиэлектронныересурсышколы)вусловияхконтролируемогодоступавИнтернет.</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Универсальные учебные действия (пропедевтический уровень)</w:t>
      </w:r>
    </w:p>
    <w:p w:rsidR="000624BE" w:rsidRPr="00A11F05" w:rsidRDefault="000624BE" w:rsidP="00A11F05">
      <w:pPr>
        <w:tabs>
          <w:tab w:val="left" w:pos="709"/>
        </w:tabs>
        <w:spacing w:before="6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Познавательныеуниверсальныеучебныедействия:</w:t>
      </w:r>
    </w:p>
    <w:p w:rsidR="000624BE" w:rsidRPr="00A11F05" w:rsidRDefault="000624BE" w:rsidP="00C156C2">
      <w:pPr>
        <w:pStyle w:val="a7"/>
        <w:numPr>
          <w:ilvl w:val="0"/>
          <w:numId w:val="242"/>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сравнивать</w:t>
      </w:r>
      <w:r w:rsidRPr="00A11F05">
        <w:rPr>
          <w:rFonts w:ascii="Times New Roman" w:hAnsi="Times New Roman" w:cs="Times New Roman"/>
          <w:color w:val="000000"/>
          <w:sz w:val="20"/>
          <w:szCs w:val="20"/>
          <w:lang w:val="ru-RU"/>
        </w:rPr>
        <w:t>происходящиевприродеизменения,наблюдать</w:t>
      </w:r>
      <w:r w:rsidRPr="00A11F05">
        <w:rPr>
          <w:rFonts w:ascii="Times New Roman" w:hAnsi="Times New Roman" w:cs="Times New Roman"/>
          <w:color w:val="000000"/>
          <w:w w:val="95"/>
          <w:sz w:val="20"/>
          <w:szCs w:val="20"/>
          <w:lang w:val="ru-RU"/>
        </w:rPr>
        <w:t>зависимость изменений в живой природе от состояния нежи</w:t>
      </w:r>
      <w:r w:rsidRPr="00A11F05">
        <w:rPr>
          <w:rFonts w:ascii="Times New Roman" w:hAnsi="Times New Roman" w:cs="Times New Roman"/>
          <w:color w:val="000000"/>
          <w:sz w:val="20"/>
          <w:szCs w:val="20"/>
          <w:lang w:val="ru-RU"/>
        </w:rPr>
        <w:t>войприроды;</w:t>
      </w:r>
    </w:p>
    <w:p w:rsidR="000624BE" w:rsidRPr="00A11F05" w:rsidRDefault="000624BE" w:rsidP="00C156C2">
      <w:pPr>
        <w:pStyle w:val="a7"/>
        <w:numPr>
          <w:ilvl w:val="0"/>
          <w:numId w:val="242"/>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приводить примеры представителей разных групп животных</w:t>
      </w:r>
      <w:r w:rsidRPr="00A11F05">
        <w:rPr>
          <w:rFonts w:ascii="Times New Roman" w:hAnsi="Times New Roman" w:cs="Times New Roman"/>
          <w:color w:val="000000"/>
          <w:sz w:val="20"/>
          <w:szCs w:val="20"/>
          <w:lang w:val="ru-RU"/>
        </w:rPr>
        <w:t>(звери,насекомые,рыбы,птицы),называтьглавнуюособен</w:t>
      </w:r>
      <w:r w:rsidRPr="00A11F05">
        <w:rPr>
          <w:rFonts w:ascii="Times New Roman" w:hAnsi="Times New Roman" w:cs="Times New Roman"/>
          <w:color w:val="000000"/>
          <w:spacing w:val="-1"/>
          <w:sz w:val="20"/>
          <w:szCs w:val="20"/>
          <w:lang w:val="ru-RU"/>
        </w:rPr>
        <w:t>ностьпредставителейоднойгруппы(впределахизученного);</w:t>
      </w:r>
    </w:p>
    <w:p w:rsidR="000624BE" w:rsidRPr="00A11F05" w:rsidRDefault="000624BE" w:rsidP="00C156C2">
      <w:pPr>
        <w:pStyle w:val="a7"/>
        <w:numPr>
          <w:ilvl w:val="0"/>
          <w:numId w:val="242"/>
        </w:numPr>
        <w:tabs>
          <w:tab w:val="left" w:pos="384"/>
          <w:tab w:val="left" w:pos="709"/>
        </w:tabs>
        <w:ind w:left="567" w:right="0" w:firstLine="426"/>
        <w:rPr>
          <w:rFonts w:ascii="Times New Roman" w:hAnsi="Times New Roman" w:cs="Times New Roman"/>
          <w:i/>
          <w:color w:val="000000"/>
          <w:sz w:val="20"/>
          <w:szCs w:val="20"/>
          <w:lang w:val="ru-RU"/>
        </w:rPr>
      </w:pPr>
      <w:r w:rsidRPr="00A11F05">
        <w:rPr>
          <w:rFonts w:ascii="Times New Roman" w:hAnsi="Times New Roman" w:cs="Times New Roman"/>
          <w:color w:val="000000"/>
          <w:sz w:val="20"/>
          <w:szCs w:val="20"/>
          <w:lang w:val="ru-RU"/>
        </w:rPr>
        <w:t>приводитьпримерылиственныхихвойныхрастений,сравниватьих,устанавливатьразличиявовнешнемвиде.</w:t>
      </w:r>
      <w:r w:rsidRPr="00A11F05">
        <w:rPr>
          <w:rFonts w:ascii="Times New Roman" w:hAnsi="Times New Roman" w:cs="Times New Roman"/>
          <w:i/>
          <w:color w:val="000000"/>
          <w:w w:val="105"/>
          <w:sz w:val="20"/>
          <w:szCs w:val="20"/>
          <w:lang w:val="ru-RU"/>
        </w:rPr>
        <w:t>Работасинформацией:</w:t>
      </w:r>
    </w:p>
    <w:p w:rsidR="000624BE" w:rsidRPr="00A11F05" w:rsidRDefault="000624BE" w:rsidP="00C156C2">
      <w:pPr>
        <w:pStyle w:val="a7"/>
        <w:numPr>
          <w:ilvl w:val="0"/>
          <w:numId w:val="242"/>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понимать,чтоинформацияможетбытьпредставленавразнойформе—текста,иллюстраций,видео,таблицы;</w:t>
      </w:r>
    </w:p>
    <w:p w:rsidR="000624BE" w:rsidRPr="00A11F05" w:rsidRDefault="000624BE" w:rsidP="00C156C2">
      <w:pPr>
        <w:pStyle w:val="a7"/>
        <w:numPr>
          <w:ilvl w:val="0"/>
          <w:numId w:val="242"/>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соотноситьиллюстрациюявления(объекта,предмета)сегоназванием.</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w w:val="120"/>
          <w:sz w:val="20"/>
          <w:szCs w:val="20"/>
        </w:rPr>
        <w:t>Коммуникативныеуниверсальныеучебныедействия:</w:t>
      </w:r>
    </w:p>
    <w:p w:rsidR="000624BE" w:rsidRPr="00A11F05" w:rsidRDefault="000624BE" w:rsidP="00C156C2">
      <w:pPr>
        <w:pStyle w:val="a7"/>
        <w:numPr>
          <w:ilvl w:val="0"/>
          <w:numId w:val="243"/>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 процессе учебного диалога слушать говорящего; отвечатьнавопросы,дополнятьответыучастников;уважительноотноситьсякразныммнениям;</w:t>
      </w:r>
    </w:p>
    <w:p w:rsidR="000624BE" w:rsidRPr="00A11F05" w:rsidRDefault="000624BE" w:rsidP="00C156C2">
      <w:pPr>
        <w:pStyle w:val="a7"/>
        <w:numPr>
          <w:ilvl w:val="0"/>
          <w:numId w:val="243"/>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воспроизводить названия своего населенного пункта, название страны, её столицы; воспроизводить наизусть слова гим</w:t>
      </w:r>
      <w:r w:rsidRPr="00A11F05">
        <w:rPr>
          <w:rFonts w:ascii="Times New Roman" w:hAnsi="Times New Roman" w:cs="Times New Roman"/>
          <w:color w:val="000000"/>
          <w:sz w:val="20"/>
          <w:szCs w:val="20"/>
          <w:lang w:val="ru-RU"/>
        </w:rPr>
        <w:t>наРоссии;</w:t>
      </w:r>
    </w:p>
    <w:p w:rsidR="000624BE" w:rsidRPr="00A11F05" w:rsidRDefault="000624BE" w:rsidP="00C156C2">
      <w:pPr>
        <w:pStyle w:val="a7"/>
        <w:numPr>
          <w:ilvl w:val="0"/>
          <w:numId w:val="243"/>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соотносить</w:t>
      </w:r>
      <w:r w:rsidRPr="00A11F05">
        <w:rPr>
          <w:rFonts w:ascii="Times New Roman" w:hAnsi="Times New Roman" w:cs="Times New Roman"/>
          <w:color w:val="000000"/>
          <w:sz w:val="20"/>
          <w:szCs w:val="20"/>
          <w:lang w:val="ru-RU"/>
        </w:rPr>
        <w:t>предметы декоративно-прикладного искусстваспринадлежностьюнародуРФ,описыватьпредметпопредложенномуплану;</w:t>
      </w:r>
    </w:p>
    <w:p w:rsidR="000624BE" w:rsidRPr="00A11F05" w:rsidRDefault="000624BE" w:rsidP="00C156C2">
      <w:pPr>
        <w:pStyle w:val="a7"/>
        <w:numPr>
          <w:ilvl w:val="0"/>
          <w:numId w:val="243"/>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описыватьпопредложенномупланувремягода,передаватьврассказесвоёотношениекприроднымявлениям;</w:t>
      </w:r>
    </w:p>
    <w:p w:rsidR="000624BE" w:rsidRPr="00A11F05" w:rsidRDefault="000624BE" w:rsidP="00C156C2">
      <w:pPr>
        <w:pStyle w:val="a7"/>
        <w:numPr>
          <w:ilvl w:val="0"/>
          <w:numId w:val="243"/>
        </w:numPr>
        <w:tabs>
          <w:tab w:val="left" w:pos="384"/>
          <w:tab w:val="left" w:pos="709"/>
        </w:tabs>
        <w:ind w:left="567" w:right="0" w:firstLine="426"/>
        <w:rPr>
          <w:rFonts w:ascii="Times New Roman" w:hAnsi="Times New Roman" w:cs="Times New Roman"/>
          <w:i/>
          <w:color w:val="000000"/>
          <w:sz w:val="20"/>
          <w:szCs w:val="20"/>
          <w:lang w:val="ru-RU"/>
        </w:rPr>
      </w:pPr>
      <w:r w:rsidRPr="00A11F05">
        <w:rPr>
          <w:rFonts w:ascii="Times New Roman" w:hAnsi="Times New Roman" w:cs="Times New Roman"/>
          <w:color w:val="000000"/>
          <w:sz w:val="20"/>
          <w:szCs w:val="20"/>
          <w:lang w:val="ru-RU"/>
        </w:rPr>
        <w:t>сравнивать домашних и диких животных, объяснять, чемониразличаются.</w:t>
      </w:r>
    </w:p>
    <w:p w:rsidR="000624BE" w:rsidRPr="00A11F05" w:rsidRDefault="000624BE" w:rsidP="00A11F05">
      <w:pPr>
        <w:pStyle w:val="a7"/>
        <w:tabs>
          <w:tab w:val="left" w:pos="384"/>
          <w:tab w:val="left" w:pos="709"/>
        </w:tabs>
        <w:ind w:left="567" w:right="0" w:firstLine="426"/>
        <w:rPr>
          <w:rFonts w:ascii="Times New Roman" w:hAnsi="Times New Roman" w:cs="Times New Roman"/>
          <w:i/>
          <w:color w:val="000000"/>
          <w:sz w:val="20"/>
          <w:szCs w:val="20"/>
        </w:rPr>
      </w:pPr>
      <w:r w:rsidRPr="00A11F05">
        <w:rPr>
          <w:rFonts w:ascii="Times New Roman" w:hAnsi="Times New Roman" w:cs="Times New Roman"/>
          <w:i/>
          <w:color w:val="000000"/>
          <w:w w:val="120"/>
          <w:sz w:val="20"/>
          <w:szCs w:val="20"/>
          <w:lang w:val="ru-RU"/>
        </w:rPr>
        <w:t>Р</w:t>
      </w:r>
      <w:r w:rsidRPr="00A11F05">
        <w:rPr>
          <w:rFonts w:ascii="Times New Roman" w:hAnsi="Times New Roman" w:cs="Times New Roman"/>
          <w:i/>
          <w:color w:val="000000"/>
          <w:w w:val="120"/>
          <w:sz w:val="20"/>
          <w:szCs w:val="20"/>
        </w:rPr>
        <w:t>егулятивныеуниверсальныеучебныедействия:</w:t>
      </w:r>
    </w:p>
    <w:p w:rsidR="000624BE" w:rsidRPr="00A11F05" w:rsidRDefault="000624BE" w:rsidP="00C156C2">
      <w:pPr>
        <w:pStyle w:val="a7"/>
        <w:numPr>
          <w:ilvl w:val="0"/>
          <w:numId w:val="244"/>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сравнивать организацию своей жизни с установленными правилами здорового образа жизни (выполнение режима, двига</w:t>
      </w:r>
      <w:r w:rsidRPr="00A11F05">
        <w:rPr>
          <w:rFonts w:ascii="Times New Roman" w:hAnsi="Times New Roman" w:cs="Times New Roman"/>
          <w:color w:val="000000"/>
          <w:sz w:val="20"/>
          <w:szCs w:val="20"/>
          <w:lang w:val="ru-RU"/>
        </w:rPr>
        <w:t>тельнаяактивность,закаливание,безопасностьиспользованиябытовыхэлектроприборов);</w:t>
      </w:r>
    </w:p>
    <w:p w:rsidR="000624BE" w:rsidRPr="00A11F05" w:rsidRDefault="000624BE" w:rsidP="00C156C2">
      <w:pPr>
        <w:pStyle w:val="a7"/>
        <w:numPr>
          <w:ilvl w:val="0"/>
          <w:numId w:val="244"/>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оценивать выполнение правил безопасного поведения на до</w:t>
      </w:r>
      <w:r w:rsidRPr="00A11F05">
        <w:rPr>
          <w:rFonts w:ascii="Times New Roman" w:hAnsi="Times New Roman" w:cs="Times New Roman"/>
          <w:color w:val="000000"/>
          <w:sz w:val="20"/>
          <w:szCs w:val="20"/>
          <w:lang w:val="ru-RU"/>
        </w:rPr>
        <w:t>рогахиулицахдругимидетьми,выполнятьсамооценку;</w:t>
      </w:r>
    </w:p>
    <w:p w:rsidR="000624BE" w:rsidRPr="00A11F05" w:rsidRDefault="000624BE" w:rsidP="00C156C2">
      <w:pPr>
        <w:pStyle w:val="a7"/>
        <w:numPr>
          <w:ilvl w:val="0"/>
          <w:numId w:val="244"/>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анализировать предложенные ситуации: устанавливать на</w:t>
      </w:r>
      <w:r w:rsidRPr="00A11F05">
        <w:rPr>
          <w:rFonts w:ascii="Times New Roman" w:hAnsi="Times New Roman" w:cs="Times New Roman"/>
          <w:color w:val="000000"/>
          <w:w w:val="95"/>
          <w:sz w:val="20"/>
          <w:szCs w:val="20"/>
          <w:lang w:val="ru-RU"/>
        </w:rPr>
        <w:t>рушения режима дня, организации учебной работы; наруше</w:t>
      </w:r>
      <w:r w:rsidRPr="00A11F05">
        <w:rPr>
          <w:rFonts w:ascii="Times New Roman" w:hAnsi="Times New Roman" w:cs="Times New Roman"/>
          <w:color w:val="000000"/>
          <w:sz w:val="20"/>
          <w:szCs w:val="20"/>
          <w:lang w:val="ru-RU"/>
        </w:rPr>
        <w:t>нияправилдорожногодвижения,правилпользованияэлектро- игазовымиприборами.</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15"/>
          <w:sz w:val="20"/>
          <w:szCs w:val="20"/>
          <w:lang w:val="ru-RU"/>
        </w:rPr>
        <w:t>Совместнаядеятельность:</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color w:val="000000"/>
          <w:sz w:val="20"/>
          <w:szCs w:val="20"/>
          <w:lang w:val="ru-RU"/>
        </w:rPr>
        <w:t>соблюдатьправилаобщениявсовместнойдеятельности:до</w:t>
      </w:r>
      <w:r w:rsidRPr="00A11F05">
        <w:rPr>
          <w:rFonts w:ascii="Times New Roman" w:hAnsi="Times New Roman" w:cs="Times New Roman"/>
          <w:color w:val="000000"/>
          <w:w w:val="95"/>
          <w:sz w:val="20"/>
          <w:szCs w:val="20"/>
          <w:lang w:val="ru-RU"/>
        </w:rPr>
        <w:t>говариваться, справедливо распределять работу, определять</w:t>
      </w:r>
      <w:r w:rsidRPr="00A11F05">
        <w:rPr>
          <w:rFonts w:ascii="Times New Roman" w:hAnsi="Times New Roman" w:cs="Times New Roman"/>
          <w:color w:val="000000"/>
          <w:sz w:val="20"/>
          <w:szCs w:val="20"/>
          <w:lang w:val="ru-RU"/>
        </w:rPr>
        <w:t>нарушение правил взаимоотношений, при участии учителяустранятьвозникающиеконфликты.</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2 КЛАСС (68 ч)</w:t>
      </w:r>
    </w:p>
    <w:p w:rsidR="000624BE" w:rsidRPr="00A11F05" w:rsidRDefault="000624BE" w:rsidP="00A11F05">
      <w:pPr>
        <w:tabs>
          <w:tab w:val="left" w:pos="709"/>
        </w:tabs>
        <w:spacing w:before="68"/>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Человеки общество</w:t>
      </w:r>
    </w:p>
    <w:p w:rsidR="000624BE" w:rsidRPr="00A11F05" w:rsidRDefault="000624BE" w:rsidP="00A11F05">
      <w:pPr>
        <w:pStyle w:val="a3"/>
        <w:tabs>
          <w:tab w:val="left" w:pos="709"/>
        </w:tabs>
        <w:spacing w:before="1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НашаРодина—Россия,РоссийскаяФедерация.Россияиеё столица на карте. Государственные символы России. Москва — столица России. Святыни Москвы — святыни России:Кремль, Красная площадь, Большой театр и др. Характеристикаотдельныхисторическихсобытий,связанныхсМосквой(основание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ихтрадиции, обычаи, праздники. Родной край, его природные икультурные достопримечательности. Значимые события истории родного края. Свой регион и его главный город на карте;</w:t>
      </w:r>
      <w:r w:rsidRPr="00A11F05">
        <w:rPr>
          <w:rFonts w:ascii="Times New Roman" w:hAnsi="Times New Roman" w:cs="Times New Roman"/>
          <w:color w:val="000000"/>
          <w:w w:val="95"/>
          <w:lang w:val="ru-RU"/>
        </w:rPr>
        <w:t>символика своего региона. Хозяйственные занятия, профессии</w:t>
      </w:r>
      <w:r w:rsidRPr="00A11F05">
        <w:rPr>
          <w:rFonts w:ascii="Times New Roman" w:hAnsi="Times New Roman" w:cs="Times New Roman"/>
          <w:color w:val="000000"/>
          <w:lang w:val="ru-RU"/>
        </w:rPr>
        <w:t>жителейродногокрая.Значениетрудавжизничеловекаиобщества.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Семья. Семейные ценности и традиции. Родословная. Состав</w:t>
      </w:r>
      <w:r w:rsidRPr="00A11F05">
        <w:rPr>
          <w:rFonts w:ascii="Times New Roman" w:hAnsi="Times New Roman" w:cs="Times New Roman"/>
          <w:color w:val="000000"/>
          <w:lang w:val="ru-RU"/>
        </w:rPr>
        <w:t>лениесхемыродословногодрева,историисемьи.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Правила культурного поведения в общественных местах. До</w:t>
      </w:r>
      <w:r w:rsidRPr="00A11F05">
        <w:rPr>
          <w:rFonts w:ascii="Times New Roman" w:hAnsi="Times New Roman" w:cs="Times New Roman"/>
          <w:color w:val="000000"/>
          <w:lang w:val="ru-RU"/>
        </w:rPr>
        <w:t>брота,справедливость,честность,уважениекчужомумнениюиособенностямдругихлюдей—главныеправилавзаимоотношенийчленовобщества.</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Человекиприрода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Методы познания природы: наблюдения, опыты, измерения.Звёздыисозвездия,наблюдениязвёздногонеба.Планеты.Чем</w:t>
      </w:r>
      <w:r w:rsidRPr="00A11F05">
        <w:rPr>
          <w:rFonts w:ascii="Times New Roman" w:hAnsi="Times New Roman" w:cs="Times New Roman"/>
          <w:color w:val="000000"/>
          <w:lang w:val="ru-RU"/>
        </w:rPr>
        <w:t xml:space="preserve"> Земля отличается от других планет; условия жизни на Земле.Изображения Земли: глобус, карта, план. Карта мира. Мате</w:t>
      </w:r>
      <w:r w:rsidRPr="00A11F05">
        <w:rPr>
          <w:rFonts w:ascii="Times New Roman" w:hAnsi="Times New Roman" w:cs="Times New Roman"/>
          <w:color w:val="000000"/>
          <w:w w:val="95"/>
          <w:lang w:val="ru-RU"/>
        </w:rPr>
        <w:t>рики, океаны. Определение сторон горизонта при помощи ком</w:t>
      </w:r>
      <w:r w:rsidRPr="00A11F05">
        <w:rPr>
          <w:rFonts w:ascii="Times New Roman" w:hAnsi="Times New Roman" w:cs="Times New Roman"/>
          <w:color w:val="000000"/>
          <w:lang w:val="ru-RU"/>
        </w:rPr>
        <w:t>паса. Ориентирование на местности по местным природнымпризнакам, Солнцу. Компас, устройство; ориентирование спомощьюкомпаса.</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Многообразие</w:t>
      </w:r>
      <w:r w:rsidRPr="00A11F05">
        <w:rPr>
          <w:rFonts w:ascii="Times New Roman" w:hAnsi="Times New Roman" w:cs="Times New Roman"/>
          <w:color w:val="000000"/>
          <w:lang w:val="ru-RU"/>
        </w:rPr>
        <w:t>растений.Деревья,кустарники,травы.Дикорастущие и культурные растения. Связи в природе. Годовойход изменений в жизни растений. Многообразие животных.</w:t>
      </w:r>
      <w:r w:rsidRPr="00A11F05">
        <w:rPr>
          <w:rFonts w:ascii="Times New Roman" w:hAnsi="Times New Roman" w:cs="Times New Roman"/>
          <w:color w:val="000000"/>
          <w:w w:val="95"/>
          <w:lang w:val="ru-RU"/>
        </w:rPr>
        <w:t>Насекомые, рыбы, птицы, звери, земноводные, пресмыкающи</w:t>
      </w:r>
      <w:r w:rsidRPr="00A11F05">
        <w:rPr>
          <w:rFonts w:ascii="Times New Roman" w:hAnsi="Times New Roman" w:cs="Times New Roman"/>
          <w:color w:val="000000"/>
          <w:lang w:val="ru-RU"/>
        </w:rPr>
        <w:t>еся:общаяхарактеристикавнешнихпризнаков.Связивприроде.Годовойходизмененийвжизниживотных.</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КраснаякнигаРоссии,еёзначение,отдельныепредставители растений и животных Красной книги. Заповедники, при</w:t>
      </w:r>
      <w:r w:rsidRPr="00A11F05">
        <w:rPr>
          <w:rFonts w:ascii="Times New Roman" w:hAnsi="Times New Roman" w:cs="Times New Roman"/>
          <w:color w:val="000000"/>
          <w:w w:val="95"/>
          <w:lang w:val="ru-RU"/>
        </w:rPr>
        <w:t>родные парки. Охрана природы. Правила нравственного пове</w:t>
      </w:r>
      <w:r w:rsidRPr="00A11F05">
        <w:rPr>
          <w:rFonts w:ascii="Times New Roman" w:hAnsi="Times New Roman" w:cs="Times New Roman"/>
          <w:color w:val="000000"/>
          <w:lang w:val="ru-RU"/>
        </w:rPr>
        <w:t>дениянаприроде.</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Правилабезопаснойжизнедеятельности</w:t>
      </w:r>
    </w:p>
    <w:p w:rsidR="000624BE" w:rsidRPr="00A11F05" w:rsidRDefault="000624BE" w:rsidP="00A11F05">
      <w:pPr>
        <w:pStyle w:val="a3"/>
        <w:tabs>
          <w:tab w:val="left" w:pos="709"/>
        </w:tabs>
        <w:spacing w:before="1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Физическаякультура,закаливание,игрынавоздухекакусловиесохранения и укрепления здоровья. Правила безопасности вшколе (маршрут до школы, правила поведения на занятиях,переменах, при приёмах пищи и на пришкольной территории), в быту, на прогулках. Правила безопасного поведенияпассажира наземного транспорта и метро (ожидание на остановке, посадка, размещение в салоне или вагоне, высадка,</w:t>
      </w:r>
      <w:r w:rsidRPr="00A11F05">
        <w:rPr>
          <w:rFonts w:ascii="Times New Roman" w:hAnsi="Times New Roman" w:cs="Times New Roman"/>
          <w:color w:val="000000"/>
          <w:w w:val="95"/>
          <w:lang w:val="ru-RU"/>
        </w:rPr>
        <w:t>знаки безопасности на общественном транспорте). Номера те</w:t>
      </w:r>
      <w:r w:rsidRPr="00A11F05">
        <w:rPr>
          <w:rFonts w:ascii="Times New Roman" w:hAnsi="Times New Roman" w:cs="Times New Roman"/>
          <w:color w:val="000000"/>
          <w:lang w:val="ru-RU"/>
        </w:rPr>
        <w:t>лефонов экстренной помощи. Правила поведения при пользовании компьютером. Безопасность в Интернете (коммуникациявмессенджерахисоциальныхгруппах)вусловияхконтролируемогодоступавИнтернет.</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br w:type="page"/>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Универсальные учебные действия (пропедевтический уровень)</w:t>
      </w:r>
    </w:p>
    <w:p w:rsidR="000624BE" w:rsidRPr="00A11F05" w:rsidRDefault="000624BE" w:rsidP="00A11F05">
      <w:pPr>
        <w:tabs>
          <w:tab w:val="left" w:pos="709"/>
        </w:tabs>
        <w:spacing w:before="66"/>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Познавательныеуниверсальныеучебныедействия:</w:t>
      </w:r>
    </w:p>
    <w:p w:rsidR="000624BE" w:rsidRPr="00A11F05" w:rsidRDefault="000624BE" w:rsidP="00C156C2">
      <w:pPr>
        <w:pStyle w:val="a7"/>
        <w:numPr>
          <w:ilvl w:val="0"/>
          <w:numId w:val="24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ориентироватьсявметодахпознания</w:t>
      </w:r>
      <w:r w:rsidRPr="00A11F05">
        <w:rPr>
          <w:rFonts w:ascii="Times New Roman" w:hAnsi="Times New Roman" w:cs="Times New Roman"/>
          <w:color w:val="000000"/>
          <w:sz w:val="20"/>
          <w:szCs w:val="20"/>
          <w:lang w:val="ru-RU"/>
        </w:rPr>
        <w:t>природы(наблюдение,опыт,сравнение,измерение);</w:t>
      </w:r>
    </w:p>
    <w:p w:rsidR="000624BE" w:rsidRPr="00A11F05" w:rsidRDefault="000624BE" w:rsidP="00C156C2">
      <w:pPr>
        <w:pStyle w:val="a7"/>
        <w:numPr>
          <w:ilvl w:val="0"/>
          <w:numId w:val="24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наосновенаблюдения</w:t>
      </w:r>
      <w:r w:rsidRPr="00A11F05">
        <w:rPr>
          <w:rFonts w:ascii="Times New Roman" w:hAnsi="Times New Roman" w:cs="Times New Roman"/>
          <w:color w:val="000000"/>
          <w:sz w:val="20"/>
          <w:szCs w:val="20"/>
          <w:lang w:val="ru-RU"/>
        </w:rPr>
        <w:t>определятьсостояниевещества(жидкое,твёрдое,газообразное);</w:t>
      </w:r>
    </w:p>
    <w:p w:rsidR="000624BE" w:rsidRPr="00A11F05" w:rsidRDefault="000624BE" w:rsidP="00C156C2">
      <w:pPr>
        <w:pStyle w:val="a7"/>
        <w:numPr>
          <w:ilvl w:val="0"/>
          <w:numId w:val="24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rPr>
        <w:t>различатьсимволыРФ;</w:t>
      </w:r>
    </w:p>
    <w:p w:rsidR="000624BE" w:rsidRPr="00A11F05" w:rsidRDefault="000624BE" w:rsidP="00C156C2">
      <w:pPr>
        <w:pStyle w:val="a7"/>
        <w:numPr>
          <w:ilvl w:val="0"/>
          <w:numId w:val="24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различатьдеревья,кустарники,травы;приводитьпримеры(впределахизученного);</w:t>
      </w:r>
    </w:p>
    <w:p w:rsidR="000624BE" w:rsidRPr="00A11F05" w:rsidRDefault="000624BE" w:rsidP="00C156C2">
      <w:pPr>
        <w:pStyle w:val="a7"/>
        <w:numPr>
          <w:ilvl w:val="0"/>
          <w:numId w:val="24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группировать</w:t>
      </w:r>
      <w:r w:rsidRPr="00A11F05">
        <w:rPr>
          <w:rFonts w:ascii="Times New Roman" w:hAnsi="Times New Roman" w:cs="Times New Roman"/>
          <w:color w:val="000000"/>
          <w:sz w:val="20"/>
          <w:szCs w:val="20"/>
          <w:lang w:val="ru-RU"/>
        </w:rPr>
        <w:t>растения:дикорастущиеикультурные;лекарственныеиядовитые(впределахизученного);</w:t>
      </w:r>
    </w:p>
    <w:p w:rsidR="000624BE" w:rsidRPr="00A11F05" w:rsidRDefault="000624BE" w:rsidP="00C156C2">
      <w:pPr>
        <w:pStyle w:val="a7"/>
        <w:numPr>
          <w:ilvl w:val="0"/>
          <w:numId w:val="245"/>
        </w:numPr>
        <w:tabs>
          <w:tab w:val="left" w:pos="38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различатьпрошлое,настоящее,будущее.</w:t>
      </w:r>
    </w:p>
    <w:p w:rsidR="000624BE" w:rsidRPr="00A11F05" w:rsidRDefault="000624BE" w:rsidP="00A11F05">
      <w:pPr>
        <w:tabs>
          <w:tab w:val="left" w:pos="709"/>
        </w:tabs>
        <w:spacing w:before="10"/>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w w:val="115"/>
          <w:sz w:val="20"/>
          <w:szCs w:val="20"/>
        </w:rPr>
        <w:t>Работасинформацией:</w:t>
      </w:r>
    </w:p>
    <w:p w:rsidR="000624BE" w:rsidRPr="00A11F05" w:rsidRDefault="000624BE" w:rsidP="00C156C2">
      <w:pPr>
        <w:pStyle w:val="a7"/>
        <w:numPr>
          <w:ilvl w:val="0"/>
          <w:numId w:val="24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различатьинформацию,представленную</w:t>
      </w:r>
      <w:r w:rsidRPr="00A11F05">
        <w:rPr>
          <w:rFonts w:ascii="Times New Roman" w:hAnsi="Times New Roman" w:cs="Times New Roman"/>
          <w:color w:val="000000"/>
          <w:sz w:val="20"/>
          <w:szCs w:val="20"/>
          <w:lang w:val="ru-RU"/>
        </w:rPr>
        <w:t>втексте,графически,аудиовизуально;</w:t>
      </w:r>
    </w:p>
    <w:p w:rsidR="000624BE" w:rsidRPr="00A11F05" w:rsidRDefault="000624BE" w:rsidP="00C156C2">
      <w:pPr>
        <w:pStyle w:val="a7"/>
        <w:numPr>
          <w:ilvl w:val="0"/>
          <w:numId w:val="24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читатьинформацию,представленнуювсхеме,таблице;</w:t>
      </w:r>
    </w:p>
    <w:p w:rsidR="000624BE" w:rsidRPr="00A11F05" w:rsidRDefault="000624BE" w:rsidP="00C156C2">
      <w:pPr>
        <w:pStyle w:val="a7"/>
        <w:numPr>
          <w:ilvl w:val="0"/>
          <w:numId w:val="24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используятекстовуюинформацию,заполнятьтаблицы;дополнятьсхемы;</w:t>
      </w:r>
    </w:p>
    <w:p w:rsidR="000624BE" w:rsidRPr="00A11F05" w:rsidRDefault="000624BE" w:rsidP="00C156C2">
      <w:pPr>
        <w:pStyle w:val="a7"/>
        <w:numPr>
          <w:ilvl w:val="0"/>
          <w:numId w:val="24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соотноситьпример(рисунок,предложеннуюситуацию)современемпротекания.</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Коммуникативныеуниверсальныеучебныедействия:</w:t>
      </w:r>
    </w:p>
    <w:p w:rsidR="000624BE" w:rsidRPr="00A11F05" w:rsidRDefault="000624BE" w:rsidP="00C156C2">
      <w:pPr>
        <w:pStyle w:val="a7"/>
        <w:numPr>
          <w:ilvl w:val="0"/>
          <w:numId w:val="247"/>
        </w:numPr>
        <w:tabs>
          <w:tab w:val="left" w:pos="384"/>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Ориентироваться в терминах (понятиях), соотносить их скраткойхарактеристикой:</w:t>
      </w:r>
    </w:p>
    <w:p w:rsidR="000624BE" w:rsidRPr="00A11F05" w:rsidRDefault="000624BE" w:rsidP="00C156C2">
      <w:pPr>
        <w:pStyle w:val="a3"/>
        <w:numPr>
          <w:ilvl w:val="0"/>
          <w:numId w:val="24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понятия и термины, связанные с социальным миром (индивидуальность человека, органы чувств, жизнедеятельность;</w:t>
      </w:r>
      <w:r w:rsidRPr="00A11F05">
        <w:rPr>
          <w:rFonts w:ascii="Times New Roman" w:hAnsi="Times New Roman" w:cs="Times New Roman"/>
          <w:color w:val="000000"/>
          <w:spacing w:val="-1"/>
          <w:lang w:val="ru-RU"/>
        </w:rPr>
        <w:t>поколение,старшеепоколение,культура</w:t>
      </w:r>
      <w:r w:rsidRPr="00A11F05">
        <w:rPr>
          <w:rFonts w:ascii="Times New Roman" w:hAnsi="Times New Roman" w:cs="Times New Roman"/>
          <w:color w:val="000000"/>
          <w:lang w:val="ru-RU"/>
        </w:rPr>
        <w:t>поведения;Родина,столица,роднойкрай,регион);</w:t>
      </w:r>
    </w:p>
    <w:p w:rsidR="000624BE" w:rsidRPr="00A11F05" w:rsidRDefault="000624BE" w:rsidP="00C156C2">
      <w:pPr>
        <w:pStyle w:val="a3"/>
        <w:numPr>
          <w:ilvl w:val="0"/>
          <w:numId w:val="24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понятия и термины, связанные с миром природы (среда оби</w:t>
      </w:r>
      <w:r w:rsidRPr="00A11F05">
        <w:rPr>
          <w:rFonts w:ascii="Times New Roman" w:hAnsi="Times New Roman" w:cs="Times New Roman"/>
          <w:color w:val="000000"/>
          <w:lang w:val="ru-RU"/>
        </w:rPr>
        <w:t>тания,тело,явление,вещество;заповедник);</w:t>
      </w:r>
    </w:p>
    <w:p w:rsidR="000624BE" w:rsidRPr="00A11F05" w:rsidRDefault="000624BE" w:rsidP="00C156C2">
      <w:pPr>
        <w:pStyle w:val="a3"/>
        <w:numPr>
          <w:ilvl w:val="0"/>
          <w:numId w:val="24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понятияитермины,связанныесорганизациейсвоейжизнии охраны здоровья (режим, правильное питание, закаливание,безопасность,опаснаяситуация).</w:t>
      </w:r>
    </w:p>
    <w:p w:rsidR="000624BE" w:rsidRPr="00A11F05" w:rsidRDefault="000624BE" w:rsidP="00C156C2">
      <w:pPr>
        <w:pStyle w:val="a7"/>
        <w:numPr>
          <w:ilvl w:val="0"/>
          <w:numId w:val="24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ОписыватьусловияжизнинаЗемле,отличиенашейпланетыотдругихпланетСолнечнойсистемы.</w:t>
      </w:r>
    </w:p>
    <w:p w:rsidR="000624BE" w:rsidRPr="00A11F05" w:rsidRDefault="000624BE" w:rsidP="00C156C2">
      <w:pPr>
        <w:pStyle w:val="a7"/>
        <w:numPr>
          <w:ilvl w:val="0"/>
          <w:numId w:val="24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Создавать небольшие описания на предложенную тему (например,</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«Моясемья»,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«Какиебываютпрофессии?»,«Что</w:t>
      </w:r>
      <w:r w:rsidRPr="00A11F05">
        <w:rPr>
          <w:rFonts w:ascii="Times New Roman" w:hAnsi="Times New Roman" w:cs="Times New Roman"/>
          <w:color w:val="000000"/>
          <w:w w:val="105"/>
          <w:sz w:val="20"/>
          <w:szCs w:val="20"/>
          <w:lang w:val="ru-RU"/>
        </w:rPr>
        <w:t>«умеют» органы чувств?», «Лес — природное сообщество»идр.).</w:t>
      </w:r>
    </w:p>
    <w:p w:rsidR="000624BE" w:rsidRPr="00A11F05" w:rsidRDefault="000624BE" w:rsidP="00C156C2">
      <w:pPr>
        <w:pStyle w:val="a7"/>
        <w:numPr>
          <w:ilvl w:val="0"/>
          <w:numId w:val="24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Создаватьвысказывания-рассуждения(например,признаки</w:t>
      </w:r>
      <w:r w:rsidRPr="00A11F05">
        <w:rPr>
          <w:rFonts w:ascii="Times New Roman" w:hAnsi="Times New Roman" w:cs="Times New Roman"/>
          <w:color w:val="000000"/>
          <w:sz w:val="20"/>
          <w:szCs w:val="20"/>
          <w:lang w:val="ru-RU"/>
        </w:rPr>
        <w:t>животного и растения как живого существа; связь измененийвживойприродесявленияминеживойприроды).</w:t>
      </w:r>
    </w:p>
    <w:p w:rsidR="000624BE" w:rsidRPr="00A11F05" w:rsidRDefault="000624BE" w:rsidP="00C156C2">
      <w:pPr>
        <w:pStyle w:val="a7"/>
        <w:numPr>
          <w:ilvl w:val="0"/>
          <w:numId w:val="24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Приводить примеры растений и животных, занесённых вКраснуюкнигуРоссии(напримересвоейместности).</w:t>
      </w:r>
    </w:p>
    <w:p w:rsidR="000624BE" w:rsidRPr="00A11F05" w:rsidRDefault="000624BE" w:rsidP="00C156C2">
      <w:pPr>
        <w:pStyle w:val="a7"/>
        <w:numPr>
          <w:ilvl w:val="0"/>
          <w:numId w:val="24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Описыватьсовременныесобытияотимениихучастника.</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w w:val="120"/>
          <w:sz w:val="20"/>
          <w:szCs w:val="20"/>
        </w:rPr>
        <w:t>Регулятивныеуниверсальныеучебныедействия:</w:t>
      </w:r>
    </w:p>
    <w:p w:rsidR="000624BE" w:rsidRPr="00A11F05" w:rsidRDefault="000624BE" w:rsidP="00C156C2">
      <w:pPr>
        <w:pStyle w:val="a7"/>
        <w:numPr>
          <w:ilvl w:val="0"/>
          <w:numId w:val="249"/>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Следоватьобразцу,предложенномуплануиинструкцииприрешенииучебнойзадачи.</w:t>
      </w:r>
    </w:p>
    <w:p w:rsidR="000624BE" w:rsidRPr="00A11F05" w:rsidRDefault="000624BE" w:rsidP="00C156C2">
      <w:pPr>
        <w:pStyle w:val="a7"/>
        <w:numPr>
          <w:ilvl w:val="0"/>
          <w:numId w:val="249"/>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Контролировать с небольшой помощью учителя последовательностьдействийпорешениюучебнойзадачи.</w:t>
      </w:r>
    </w:p>
    <w:p w:rsidR="000624BE" w:rsidRPr="00A11F05" w:rsidRDefault="000624BE" w:rsidP="00C156C2">
      <w:pPr>
        <w:pStyle w:val="a7"/>
        <w:numPr>
          <w:ilvl w:val="0"/>
          <w:numId w:val="249"/>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Оценивать результаты своей работы, анализировать оценкуучителя и одноклассников, спокойно, без обид приниматьсоветыизамечания.</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w w:val="115"/>
          <w:sz w:val="20"/>
          <w:szCs w:val="20"/>
        </w:rPr>
        <w:t>Совместная</w:t>
      </w:r>
      <w:r>
        <w:rPr>
          <w:rFonts w:ascii="Times New Roman" w:hAnsi="Times New Roman" w:cs="Times New Roman"/>
          <w:i/>
          <w:color w:val="000000"/>
          <w:w w:val="115"/>
          <w:sz w:val="20"/>
          <w:szCs w:val="20"/>
          <w:lang w:val="ru-RU"/>
        </w:rPr>
        <w:t xml:space="preserve"> </w:t>
      </w:r>
      <w:r w:rsidRPr="00A11F05">
        <w:rPr>
          <w:rFonts w:ascii="Times New Roman" w:hAnsi="Times New Roman" w:cs="Times New Roman"/>
          <w:i/>
          <w:color w:val="000000"/>
          <w:w w:val="115"/>
          <w:sz w:val="20"/>
          <w:szCs w:val="20"/>
        </w:rPr>
        <w:t>деятельность:</w:t>
      </w:r>
    </w:p>
    <w:p w:rsidR="000624BE" w:rsidRPr="00A11F05" w:rsidRDefault="000624BE" w:rsidP="00C156C2">
      <w:pPr>
        <w:pStyle w:val="a7"/>
        <w:numPr>
          <w:ilvl w:val="0"/>
          <w:numId w:val="250"/>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строить свою учебную и игровую деятельность, житейские</w:t>
      </w:r>
      <w:r w:rsidRPr="00A11F05">
        <w:rPr>
          <w:rFonts w:ascii="Times New Roman" w:hAnsi="Times New Roman" w:cs="Times New Roman"/>
          <w:color w:val="000000"/>
          <w:w w:val="95"/>
          <w:sz w:val="20"/>
          <w:szCs w:val="20"/>
          <w:lang w:val="ru-RU"/>
        </w:rPr>
        <w:t>ситуации в соответствии с правилами поведения, принятыми</w:t>
      </w:r>
      <w:r w:rsidRPr="00A11F05">
        <w:rPr>
          <w:rFonts w:ascii="Times New Roman" w:hAnsi="Times New Roman" w:cs="Times New Roman"/>
          <w:color w:val="000000"/>
          <w:sz w:val="20"/>
          <w:szCs w:val="20"/>
          <w:lang w:val="ru-RU"/>
        </w:rPr>
        <w:t>вобществе;</w:t>
      </w:r>
    </w:p>
    <w:p w:rsidR="000624BE" w:rsidRPr="00A11F05" w:rsidRDefault="000624BE" w:rsidP="00C156C2">
      <w:pPr>
        <w:pStyle w:val="a7"/>
        <w:numPr>
          <w:ilvl w:val="0"/>
          <w:numId w:val="250"/>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оценивать жизненные ситуации с точки зрения правил пове</w:t>
      </w:r>
      <w:r w:rsidRPr="00A11F05">
        <w:rPr>
          <w:rFonts w:ascii="Times New Roman" w:hAnsi="Times New Roman" w:cs="Times New Roman"/>
          <w:color w:val="000000"/>
          <w:spacing w:val="-1"/>
          <w:sz w:val="20"/>
          <w:szCs w:val="20"/>
          <w:lang w:val="ru-RU"/>
        </w:rPr>
        <w:t>дения,культуры</w:t>
      </w:r>
      <w:r w:rsidRPr="00A11F05">
        <w:rPr>
          <w:rFonts w:ascii="Times New Roman" w:hAnsi="Times New Roman" w:cs="Times New Roman"/>
          <w:color w:val="000000"/>
          <w:sz w:val="20"/>
          <w:szCs w:val="20"/>
          <w:lang w:val="ru-RU"/>
        </w:rPr>
        <w:t>общения,проявлениятерпенияиуваженияксобеседнику;</w:t>
      </w:r>
    </w:p>
    <w:p w:rsidR="000624BE" w:rsidRPr="00A11F05" w:rsidRDefault="000624BE" w:rsidP="00C156C2">
      <w:pPr>
        <w:pStyle w:val="a7"/>
        <w:numPr>
          <w:ilvl w:val="0"/>
          <w:numId w:val="250"/>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проводить в парах (группах) простые опыты по определению</w:t>
      </w:r>
      <w:r w:rsidRPr="00A11F05">
        <w:rPr>
          <w:rFonts w:ascii="Times New Roman" w:hAnsi="Times New Roman" w:cs="Times New Roman"/>
          <w:color w:val="000000"/>
          <w:sz w:val="20"/>
          <w:szCs w:val="20"/>
          <w:lang w:val="ru-RU"/>
        </w:rPr>
        <w:t>свойствразныхвеществ(вода,молоко,сахар,соль,железо),</w:t>
      </w:r>
      <w:r w:rsidRPr="00A11F05">
        <w:rPr>
          <w:rFonts w:ascii="Times New Roman" w:hAnsi="Times New Roman" w:cs="Times New Roman"/>
          <w:color w:val="000000"/>
          <w:w w:val="95"/>
          <w:sz w:val="20"/>
          <w:szCs w:val="20"/>
          <w:lang w:val="ru-RU"/>
        </w:rPr>
        <w:t>совместно намечать план работы, оценивать свой вклад в об</w:t>
      </w:r>
      <w:r w:rsidRPr="00A11F05">
        <w:rPr>
          <w:rFonts w:ascii="Times New Roman" w:hAnsi="Times New Roman" w:cs="Times New Roman"/>
          <w:color w:val="000000"/>
          <w:sz w:val="20"/>
          <w:szCs w:val="20"/>
          <w:lang w:val="ru-RU"/>
        </w:rPr>
        <w:t>щеедело;</w:t>
      </w:r>
    </w:p>
    <w:p w:rsidR="000624BE" w:rsidRPr="00A11F05" w:rsidRDefault="000624BE" w:rsidP="00C156C2">
      <w:pPr>
        <w:pStyle w:val="a7"/>
        <w:numPr>
          <w:ilvl w:val="0"/>
          <w:numId w:val="250"/>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определять причины возможных конфликтов, выбирать (изпредложенных)способыихразрешения.</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3 КЛАСС (68 ч)</w:t>
      </w:r>
    </w:p>
    <w:p w:rsidR="000624BE" w:rsidRPr="00A11F05" w:rsidRDefault="000624BE" w:rsidP="00A11F05">
      <w:pPr>
        <w:tabs>
          <w:tab w:val="left" w:pos="709"/>
        </w:tabs>
        <w:spacing w:before="7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Человеки общество</w:t>
      </w:r>
    </w:p>
    <w:p w:rsidR="000624BE" w:rsidRPr="00A11F05" w:rsidRDefault="000624BE" w:rsidP="00A11F05">
      <w:pPr>
        <w:pStyle w:val="a3"/>
        <w:tabs>
          <w:tab w:val="left" w:pos="709"/>
        </w:tabs>
        <w:spacing w:before="1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Обществокаксовокупностьлюдей,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которые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объединены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общейкультурой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связаныдругсдругомсовместнойдеятельностью во имя общей цели. Наша Родина — Российская Федерация. Уникальные памятники культуры России, родного края.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Государственная символика Российской Федерации и своегорегиона.ГородаЗолотогокольцаРоссии.НародыРоссии.Уважениеккультуре,традициямсвоегонародаидругихнародов,государственнымсимволамРоссии.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Семья—коллективблизких,родныхлюдей.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Семейный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бюджет, доходы и расходы семьи. Уважение к семейным ценностям.</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Правила нравственного поведения в социуме. Внимание,уважительное отношение к людям с ограниченными возможностямиздоровья,заботаоних.</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Значение труда в жизни человека и общества. Трудолюбиекак общественно значимая ценность в культуре народов России.Особенноститрудалюдейродногокрая,ихпрофессии.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Страны и народы мира. Памятники природы и культуры —символыстран,вкоторыхонинаходятся.</w:t>
      </w:r>
    </w:p>
    <w:p w:rsidR="000624BE" w:rsidRPr="00A11F05" w:rsidRDefault="000624BE" w:rsidP="00A11F05">
      <w:pPr>
        <w:tabs>
          <w:tab w:val="left" w:pos="709"/>
        </w:tabs>
        <w:spacing w:before="2"/>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Человек</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и</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природа</w:t>
      </w:r>
    </w:p>
    <w:p w:rsidR="000624BE" w:rsidRPr="00A11F05" w:rsidRDefault="000624BE" w:rsidP="00A11F05">
      <w:pPr>
        <w:pStyle w:val="a3"/>
        <w:tabs>
          <w:tab w:val="left" w:pos="709"/>
        </w:tabs>
        <w:spacing w:before="1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Методы изучения природы. Карта мира. Материки и частисвета.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Вещество.Разнообразиевеществвокружающеммире.</w:t>
      </w:r>
    </w:p>
    <w:p w:rsidR="000624BE" w:rsidRPr="00A11F05" w:rsidRDefault="000624BE" w:rsidP="00A11F05">
      <w:pPr>
        <w:pStyle w:val="a3"/>
        <w:tabs>
          <w:tab w:val="left" w:pos="709"/>
        </w:tabs>
        <w:spacing w:before="1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Примеры веществ: соль, сахар, вода, природный газ. Твёрдыетела, жидкости, газы. Простейшие практические работы с веществами, жидкостями, газами. Воздух — смесь газов. Свой</w:t>
      </w:r>
      <w:r w:rsidRPr="00A11F05">
        <w:rPr>
          <w:rFonts w:ascii="Times New Roman" w:hAnsi="Times New Roman" w:cs="Times New Roman"/>
          <w:color w:val="000000"/>
          <w:w w:val="95"/>
          <w:lang w:val="ru-RU"/>
        </w:rPr>
        <w:t>ства воздуха. Значение воздуха для растений, животных, человека.Вода.Свойстваводы.Состоянияводы,еёраспространение</w:t>
      </w:r>
      <w:r w:rsidRPr="00A11F05">
        <w:rPr>
          <w:rFonts w:ascii="Times New Roman" w:hAnsi="Times New Roman" w:cs="Times New Roman"/>
          <w:color w:val="000000"/>
          <w:lang w:val="ru-RU"/>
        </w:rPr>
        <w:t>в природе, значение для живых организмов и хозяйственнойжизничеловека.Круговоротводывприроде.Охранавоздуха,воды. Горные породы и минералы. Полезные ископаемые, ихзначение в хозяйстве человека, бережное отношение людей кполезным ископаемым. Полезные ископаемые родного края</w:t>
      </w:r>
      <w:r w:rsidRPr="00A11F05">
        <w:rPr>
          <w:rFonts w:ascii="Times New Roman" w:hAnsi="Times New Roman" w:cs="Times New Roman"/>
          <w:color w:val="000000"/>
          <w:w w:val="95"/>
          <w:lang w:val="ru-RU"/>
        </w:rPr>
        <w:t>(2—3примера).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Почва,еёсостав,значениедля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живой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природы</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хозяйственной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жизни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человека.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Первоначальные представления о бактериях. Грибы: строениешляпочныхгрибов.Грибысъедобныеинесъедобные.Раз</w:t>
      </w:r>
      <w:r w:rsidRPr="00A11F05">
        <w:rPr>
          <w:rFonts w:ascii="Times New Roman" w:hAnsi="Times New Roman" w:cs="Times New Roman"/>
          <w:color w:val="000000"/>
          <w:w w:val="95"/>
          <w:lang w:val="ru-RU"/>
        </w:rPr>
        <w:t>нообразие растений. Зависимость жизненного цикла организ</w:t>
      </w:r>
      <w:r w:rsidRPr="00A11F05">
        <w:rPr>
          <w:rFonts w:ascii="Times New Roman" w:hAnsi="Times New Roman" w:cs="Times New Roman"/>
          <w:color w:val="000000"/>
          <w:lang w:val="ru-RU"/>
        </w:rPr>
        <w:t>мов от условий окружающей среды. Размножение и развитиерастений. Особенности питания и дыхания растений. Рольрастений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растений,фиксацияизменений.Растенияродногокрая,названияикраткая характеристика на основе наблюдений. Охрана растений.</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Разнообразие животных. Зависимость жизненного цикла ор</w:t>
      </w:r>
      <w:r w:rsidRPr="00A11F05">
        <w:rPr>
          <w:rFonts w:ascii="Times New Roman" w:hAnsi="Times New Roman" w:cs="Times New Roman"/>
          <w:color w:val="000000"/>
          <w:lang w:val="ru-RU"/>
        </w:rPr>
        <w:t>ганизмов от условий окружающей среды. Размножение и развитие животных (рыбы, птицы, звери). Особенности питанияживотных. Цепи питания. Условия, необходимые для жизниживотных (воздух, вода, тепло, пища). Роль животных в природе и жизни людей, бережное отношение человека к живот</w:t>
      </w:r>
      <w:r w:rsidRPr="00A11F05">
        <w:rPr>
          <w:rFonts w:ascii="Times New Roman" w:hAnsi="Times New Roman" w:cs="Times New Roman"/>
          <w:color w:val="000000"/>
          <w:w w:val="95"/>
          <w:lang w:val="ru-RU"/>
        </w:rPr>
        <w:t>ным. Охрана животных. Животные родного края, их названия,</w:t>
      </w:r>
      <w:r w:rsidRPr="00A11F05">
        <w:rPr>
          <w:rFonts w:ascii="Times New Roman" w:hAnsi="Times New Roman" w:cs="Times New Roman"/>
          <w:color w:val="000000"/>
          <w:lang w:val="ru-RU"/>
        </w:rPr>
        <w:t>краткаяхарактеристиканаосновенаблюдений.</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w:t>
      </w:r>
      <w:r w:rsidRPr="00A11F05">
        <w:rPr>
          <w:rFonts w:ascii="Times New Roman" w:hAnsi="Times New Roman" w:cs="Times New Roman"/>
          <w:color w:val="000000"/>
          <w:w w:val="95"/>
          <w:lang w:val="ru-RU"/>
        </w:rPr>
        <w:t>ний. Влияние человека на природные сообщества. Природные</w:t>
      </w:r>
      <w:r w:rsidRPr="00A11F05">
        <w:rPr>
          <w:rFonts w:ascii="Times New Roman" w:hAnsi="Times New Roman" w:cs="Times New Roman"/>
          <w:color w:val="000000"/>
          <w:lang w:val="ru-RU"/>
        </w:rPr>
        <w:t>сообщества родного края (2—3 примера на основе наблюде</w:t>
      </w:r>
      <w:r w:rsidRPr="00A11F05">
        <w:rPr>
          <w:rFonts w:ascii="Times New Roman" w:hAnsi="Times New Roman" w:cs="Times New Roman"/>
          <w:color w:val="000000"/>
          <w:w w:val="95"/>
          <w:lang w:val="ru-RU"/>
        </w:rPr>
        <w:t>ний). Правила нравственного поведения в природных сообще</w:t>
      </w:r>
      <w:r w:rsidRPr="00A11F05">
        <w:rPr>
          <w:rFonts w:ascii="Times New Roman" w:hAnsi="Times New Roman" w:cs="Times New Roman"/>
          <w:color w:val="000000"/>
          <w:lang w:val="ru-RU"/>
        </w:rPr>
        <w:t>ствах.</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Человек—частьприроды.Общеепредставлениеостроениитела человека. Системы органов (опорно-двигательная, пищеварительная,дыхательная,кровеносная,нервная,органы чувств),ихрольвжизнедеятельностиорганизма.Измерениетемпературытелачеловека,частотыпульса.</w:t>
      </w:r>
    </w:p>
    <w:p w:rsidR="000624BE" w:rsidRPr="00A11F05" w:rsidRDefault="000624BE" w:rsidP="00A11F05">
      <w:pPr>
        <w:tabs>
          <w:tab w:val="left" w:pos="709"/>
        </w:tabs>
        <w:spacing w:before="4"/>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Правила</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безопасной</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жизнедеятельности</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Здоровый образ жизни: двигательная активность (утренняязарядка, динамические паузы), закаливание и профилактиказаболеваний. Забота о здоровье и безопасности окружающих</w:t>
      </w:r>
      <w:r w:rsidRPr="00A11F05">
        <w:rPr>
          <w:rFonts w:ascii="Times New Roman" w:hAnsi="Times New Roman" w:cs="Times New Roman"/>
          <w:color w:val="000000"/>
          <w:w w:val="95"/>
          <w:lang w:val="ru-RU"/>
        </w:rPr>
        <w:t>людей. Безопасность во дворе жилого дома (правила перемещения внутри двора и пересечения дворовой проезжей части, без</w:t>
      </w:r>
      <w:r w:rsidRPr="00A11F05">
        <w:rPr>
          <w:rFonts w:ascii="Times New Roman" w:hAnsi="Times New Roman" w:cs="Times New Roman"/>
          <w:color w:val="000000"/>
          <w:lang w:val="ru-RU"/>
        </w:rPr>
        <w:t>опасные зоны электрических, газовых, тепловых подстанцийидругихопасныхобъектовинженернойинфраструктурыжилого дома, предупреждающие знаки безопасности). Правила</w:t>
      </w:r>
      <w:r w:rsidRPr="00A11F05">
        <w:rPr>
          <w:rFonts w:ascii="Times New Roman" w:hAnsi="Times New Roman" w:cs="Times New Roman"/>
          <w:color w:val="000000"/>
          <w:w w:val="95"/>
          <w:lang w:val="ru-RU"/>
        </w:rPr>
        <w:t>безопасногоповеденияпассажиражелезнодорожного,водногоиавиатранспорта(правилабезопасногоповедениянавокзалах</w:t>
      </w:r>
      <w:r w:rsidRPr="00A11F05">
        <w:rPr>
          <w:rFonts w:ascii="Times New Roman" w:hAnsi="Times New Roman" w:cs="Times New Roman"/>
          <w:color w:val="000000"/>
          <w:lang w:val="ru-RU"/>
        </w:rPr>
        <w:t>иваэропортах,безопасноеповедениеввагоне,набортусамолёта, судна; знаки безопасности). Безопасность в Интернете</w:t>
      </w:r>
      <w:r w:rsidRPr="00A11F05">
        <w:rPr>
          <w:rFonts w:ascii="Times New Roman" w:hAnsi="Times New Roman" w:cs="Times New Roman"/>
          <w:color w:val="000000"/>
          <w:w w:val="95"/>
          <w:lang w:val="ru-RU"/>
        </w:rPr>
        <w:t>(ориентирование в признаках мошеннических действий, защи</w:t>
      </w:r>
      <w:r w:rsidRPr="00A11F05">
        <w:rPr>
          <w:rFonts w:ascii="Times New Roman" w:hAnsi="Times New Roman" w:cs="Times New Roman"/>
          <w:color w:val="000000"/>
          <w:lang w:val="ru-RU"/>
        </w:rPr>
        <w:t>та персональной информации, правила коммуникации в мессенджерах и социальных группах) в условиях контролируемогодоступавИнтернет.</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Универсальные учебные действия</w:t>
      </w:r>
    </w:p>
    <w:p w:rsidR="000624BE" w:rsidRPr="00A11F05" w:rsidRDefault="000624BE" w:rsidP="00A11F05">
      <w:pPr>
        <w:tabs>
          <w:tab w:val="left" w:pos="709"/>
        </w:tabs>
        <w:spacing w:before="57"/>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Познавательные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универсальные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учебные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действия:</w:t>
      </w:r>
    </w:p>
    <w:p w:rsidR="000624BE" w:rsidRPr="00A11F05" w:rsidRDefault="000624BE" w:rsidP="00C156C2">
      <w:pPr>
        <w:pStyle w:val="a7"/>
        <w:numPr>
          <w:ilvl w:val="0"/>
          <w:numId w:val="251"/>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проводить несложные наблюдения в природе (сезонные изме</w:t>
      </w:r>
      <w:r w:rsidRPr="00A11F05">
        <w:rPr>
          <w:rFonts w:ascii="Times New Roman" w:hAnsi="Times New Roman" w:cs="Times New Roman"/>
          <w:color w:val="000000"/>
          <w:sz w:val="20"/>
          <w:szCs w:val="20"/>
          <w:lang w:val="ru-RU"/>
        </w:rPr>
        <w:t>нения,поведениеживотных)попредложенномуисамостоятельносоставленномуплану;наосноверезультатовсовместныхсодноклассникаминаблюдений(впарах,группах)делатьвыводы;</w:t>
      </w:r>
    </w:p>
    <w:p w:rsidR="000624BE" w:rsidRPr="00A11F05" w:rsidRDefault="000624BE" w:rsidP="00C156C2">
      <w:pPr>
        <w:pStyle w:val="a7"/>
        <w:numPr>
          <w:ilvl w:val="0"/>
          <w:numId w:val="251"/>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устанавливатьзависимостьмеждувнешнимвидом,особенностямиповеденияиусловиямижизниживотного;</w:t>
      </w:r>
    </w:p>
    <w:p w:rsidR="000624BE" w:rsidRPr="00A11F05" w:rsidRDefault="000624BE" w:rsidP="00C156C2">
      <w:pPr>
        <w:pStyle w:val="a7"/>
        <w:numPr>
          <w:ilvl w:val="0"/>
          <w:numId w:val="251"/>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определять (в процессе рассматривания объектов и явлений)</w:t>
      </w:r>
      <w:r w:rsidRPr="00A11F05">
        <w:rPr>
          <w:rFonts w:ascii="Times New Roman" w:hAnsi="Times New Roman" w:cs="Times New Roman"/>
          <w:color w:val="000000"/>
          <w:sz w:val="20"/>
          <w:szCs w:val="20"/>
          <w:lang w:val="ru-RU"/>
        </w:rPr>
        <w:t>существенные признаки и отношения между объектами иявлениями;</w:t>
      </w:r>
    </w:p>
    <w:p w:rsidR="000624BE" w:rsidRPr="00A11F05" w:rsidRDefault="000624BE" w:rsidP="00C156C2">
      <w:pPr>
        <w:pStyle w:val="a7"/>
        <w:numPr>
          <w:ilvl w:val="0"/>
          <w:numId w:val="251"/>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моделироватьцепипитаниявприродномсообществе;</w:t>
      </w:r>
    </w:p>
    <w:p w:rsidR="000624BE" w:rsidRPr="00A11F05" w:rsidRDefault="000624BE" w:rsidP="00C156C2">
      <w:pPr>
        <w:pStyle w:val="a7"/>
        <w:numPr>
          <w:ilvl w:val="0"/>
          <w:numId w:val="251"/>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различать понятия «век», «столетие», «историческое время»;</w:t>
      </w:r>
      <w:r w:rsidRPr="00A11F05">
        <w:rPr>
          <w:rFonts w:ascii="Times New Roman" w:hAnsi="Times New Roman" w:cs="Times New Roman"/>
          <w:color w:val="000000"/>
          <w:spacing w:val="-1"/>
          <w:sz w:val="20"/>
          <w:szCs w:val="20"/>
          <w:lang w:val="ru-RU"/>
        </w:rPr>
        <w:t>соотноситьисторическоесобытиесдатой(историческим</w:t>
      </w:r>
      <w:r w:rsidRPr="00A11F05">
        <w:rPr>
          <w:rFonts w:ascii="Times New Roman" w:hAnsi="Times New Roman" w:cs="Times New Roman"/>
          <w:color w:val="000000"/>
          <w:sz w:val="20"/>
          <w:szCs w:val="20"/>
          <w:lang w:val="ru-RU"/>
        </w:rPr>
        <w:t>периодом).</w:t>
      </w:r>
    </w:p>
    <w:p w:rsidR="000624BE" w:rsidRPr="00A11F05" w:rsidRDefault="000624BE" w:rsidP="00A11F05">
      <w:pPr>
        <w:tabs>
          <w:tab w:val="left" w:pos="709"/>
        </w:tabs>
        <w:spacing w:before="5"/>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w w:val="115"/>
          <w:sz w:val="20"/>
          <w:szCs w:val="20"/>
        </w:rPr>
        <w:t>Работасинформацией:</w:t>
      </w:r>
    </w:p>
    <w:p w:rsidR="000624BE" w:rsidRPr="00A11F05" w:rsidRDefault="000624BE" w:rsidP="00C156C2">
      <w:pPr>
        <w:pStyle w:val="a7"/>
        <w:numPr>
          <w:ilvl w:val="0"/>
          <w:numId w:val="252"/>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понимать, что работа с моделями Земли (глобус, карта) мо</w:t>
      </w:r>
      <w:r w:rsidRPr="00A11F05">
        <w:rPr>
          <w:rFonts w:ascii="Times New Roman" w:hAnsi="Times New Roman" w:cs="Times New Roman"/>
          <w:color w:val="000000"/>
          <w:w w:val="95"/>
          <w:sz w:val="20"/>
          <w:szCs w:val="20"/>
          <w:lang w:val="ru-RU"/>
        </w:rPr>
        <w:t>жет дать полезную и интересную информацию о природе на</w:t>
      </w:r>
      <w:r w:rsidRPr="00A11F05">
        <w:rPr>
          <w:rFonts w:ascii="Times New Roman" w:hAnsi="Times New Roman" w:cs="Times New Roman"/>
          <w:color w:val="000000"/>
          <w:sz w:val="20"/>
          <w:szCs w:val="20"/>
          <w:lang w:val="ru-RU"/>
        </w:rPr>
        <w:t>шей планеты; находить на глобусе материки и океаны, воспроизводить их названия; находить на карте нашу страну,столицу,свойрегион;</w:t>
      </w:r>
    </w:p>
    <w:p w:rsidR="000624BE" w:rsidRPr="00A11F05" w:rsidRDefault="000624BE" w:rsidP="00C156C2">
      <w:pPr>
        <w:pStyle w:val="a7"/>
        <w:numPr>
          <w:ilvl w:val="0"/>
          <w:numId w:val="252"/>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читатьнесложныепланы,соотноситьусловныеобозначениясизображённымиобъектами;</w:t>
      </w:r>
    </w:p>
    <w:p w:rsidR="000624BE" w:rsidRPr="00A11F05" w:rsidRDefault="000624BE" w:rsidP="00C156C2">
      <w:pPr>
        <w:pStyle w:val="a7"/>
        <w:numPr>
          <w:ilvl w:val="0"/>
          <w:numId w:val="252"/>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находить по предложению учителя информацию в разныхисточниках — текстах, таблицах, схемах, в том числе в Интернете(вусловияхконтролируемоговхода);соблюдатьправила безопасности при работе в информационной среде.</w:t>
      </w:r>
    </w:p>
    <w:p w:rsidR="000624BE" w:rsidRPr="00A11F05" w:rsidRDefault="000624BE" w:rsidP="00A11F05">
      <w:pPr>
        <w:tabs>
          <w:tab w:val="left" w:pos="709"/>
        </w:tabs>
        <w:spacing w:before="2"/>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w w:val="120"/>
          <w:sz w:val="20"/>
          <w:szCs w:val="20"/>
        </w:rPr>
        <w:t>Коммуникативные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rPr>
        <w:t>универсальные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rPr>
        <w:t>учебные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rPr>
        <w:t>действия:</w:t>
      </w:r>
    </w:p>
    <w:p w:rsidR="000624BE" w:rsidRPr="00A11F05" w:rsidRDefault="000624BE" w:rsidP="00C156C2">
      <w:pPr>
        <w:pStyle w:val="a7"/>
        <w:numPr>
          <w:ilvl w:val="0"/>
          <w:numId w:val="253"/>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Ориентироватьсявпонятиях,соотноситьпонятияитермины</w:t>
      </w:r>
      <w:r w:rsidRPr="00A11F05">
        <w:rPr>
          <w:rFonts w:ascii="Times New Roman" w:hAnsi="Times New Roman" w:cs="Times New Roman"/>
          <w:color w:val="000000"/>
          <w:sz w:val="20"/>
          <w:szCs w:val="20"/>
          <w:lang w:val="ru-RU"/>
        </w:rPr>
        <w:t>сихкраткойхарактеристикой:</w:t>
      </w:r>
    </w:p>
    <w:p w:rsidR="000624BE" w:rsidRPr="00A11F05" w:rsidRDefault="000624BE" w:rsidP="00C156C2">
      <w:pPr>
        <w:pStyle w:val="a3"/>
        <w:numPr>
          <w:ilvl w:val="0"/>
          <w:numId w:val="25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понятия и термины, связанные с социальным миром (безопасность,семейныйбюджет,памятниккультуры);</w:t>
      </w:r>
    </w:p>
    <w:p w:rsidR="000624BE" w:rsidRPr="00A11F05" w:rsidRDefault="000624BE" w:rsidP="00C156C2">
      <w:pPr>
        <w:pStyle w:val="a3"/>
        <w:numPr>
          <w:ilvl w:val="0"/>
          <w:numId w:val="25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понятия и термины, связанные с миром природы (планета,материк,океан,модельЗемли,царствоприроды,природноесообщество,цепьпитания,Краснаякнига);</w:t>
      </w:r>
    </w:p>
    <w:p w:rsidR="000624BE" w:rsidRPr="00A11F05" w:rsidRDefault="000624BE" w:rsidP="00C156C2">
      <w:pPr>
        <w:pStyle w:val="a3"/>
        <w:numPr>
          <w:ilvl w:val="0"/>
          <w:numId w:val="25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понятия и термины, связанные с безопасной жизнедеятельностью (знаки дорожного движения, дорожные ловушки,опасныеситуации,предвидение).</w:t>
      </w:r>
    </w:p>
    <w:p w:rsidR="000624BE" w:rsidRPr="00A11F05" w:rsidRDefault="000624BE" w:rsidP="00C156C2">
      <w:pPr>
        <w:pStyle w:val="a7"/>
        <w:numPr>
          <w:ilvl w:val="0"/>
          <w:numId w:val="253"/>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Описывать (характеризовать) условия жизни на Земле.</w:t>
      </w:r>
    </w:p>
    <w:p w:rsidR="000624BE" w:rsidRPr="00A11F05" w:rsidRDefault="000624BE" w:rsidP="00C156C2">
      <w:pPr>
        <w:pStyle w:val="a7"/>
        <w:numPr>
          <w:ilvl w:val="0"/>
          <w:numId w:val="253"/>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Наосновесравненияобъектовприродыописыватьсхожие,различные,индивидуальныепризнаки.</w:t>
      </w:r>
    </w:p>
    <w:p w:rsidR="000624BE" w:rsidRPr="00A11F05" w:rsidRDefault="000624BE" w:rsidP="00C156C2">
      <w:pPr>
        <w:pStyle w:val="a7"/>
        <w:numPr>
          <w:ilvl w:val="0"/>
          <w:numId w:val="253"/>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Приводитьпримеры,</w:t>
      </w:r>
      <w:r w:rsidRPr="00A11F05">
        <w:rPr>
          <w:rFonts w:ascii="Times New Roman" w:hAnsi="Times New Roman" w:cs="Times New Roman"/>
          <w:color w:val="000000"/>
          <w:sz w:val="20"/>
          <w:szCs w:val="20"/>
          <w:lang w:val="ru-RU"/>
        </w:rPr>
        <w:t>краткохарактеризоватьпредставителейразныхцарствприроды.</w:t>
      </w:r>
    </w:p>
    <w:p w:rsidR="000624BE" w:rsidRPr="00A11F05" w:rsidRDefault="000624BE" w:rsidP="00C156C2">
      <w:pPr>
        <w:pStyle w:val="a7"/>
        <w:numPr>
          <w:ilvl w:val="0"/>
          <w:numId w:val="253"/>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Называтьпризнаки(характеризовать)животного(растения)какживогоорганизма.</w:t>
      </w:r>
    </w:p>
    <w:p w:rsidR="000624BE" w:rsidRPr="00A11F05" w:rsidRDefault="000624BE" w:rsidP="00C156C2">
      <w:pPr>
        <w:pStyle w:val="a7"/>
        <w:numPr>
          <w:ilvl w:val="0"/>
          <w:numId w:val="253"/>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Описывать(характеризовать)отдельныестраницыисториинашейстраны(впределахизученного).</w:t>
      </w:r>
    </w:p>
    <w:p w:rsidR="000624BE" w:rsidRPr="00A11F05" w:rsidRDefault="000624BE" w:rsidP="00A11F05">
      <w:pPr>
        <w:tabs>
          <w:tab w:val="left" w:pos="709"/>
        </w:tabs>
        <w:spacing w:before="2"/>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w w:val="120"/>
          <w:sz w:val="20"/>
          <w:szCs w:val="20"/>
        </w:rPr>
        <w:t>Регулятивныеуниверсальныеучебныедействия:</w:t>
      </w:r>
    </w:p>
    <w:p w:rsidR="000624BE" w:rsidRPr="00A11F05" w:rsidRDefault="000624BE" w:rsidP="00C156C2">
      <w:pPr>
        <w:pStyle w:val="a7"/>
        <w:numPr>
          <w:ilvl w:val="0"/>
          <w:numId w:val="25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планироватьшагипорешениюучебнойзадачи,контролиро</w:t>
      </w:r>
      <w:r w:rsidRPr="00A11F05">
        <w:rPr>
          <w:rFonts w:ascii="Times New Roman" w:hAnsi="Times New Roman" w:cs="Times New Roman"/>
          <w:color w:val="000000"/>
          <w:sz w:val="20"/>
          <w:szCs w:val="20"/>
          <w:lang w:val="ru-RU"/>
        </w:rPr>
        <w:t>ватьсвоидействия(принебольшойпомощиучителя);</w:t>
      </w:r>
    </w:p>
    <w:p w:rsidR="000624BE" w:rsidRPr="00A11F05" w:rsidRDefault="000624BE" w:rsidP="00C156C2">
      <w:pPr>
        <w:pStyle w:val="a7"/>
        <w:numPr>
          <w:ilvl w:val="0"/>
          <w:numId w:val="25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устанавливать причину возникающейтрудности или ошибки,корректироватьсвоидействия.</w:t>
      </w:r>
    </w:p>
    <w:p w:rsidR="000624BE" w:rsidRPr="00A11F05" w:rsidRDefault="000624BE" w:rsidP="00A11F05">
      <w:pPr>
        <w:tabs>
          <w:tab w:val="left" w:pos="709"/>
        </w:tabs>
        <w:spacing w:before="2"/>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w w:val="115"/>
          <w:sz w:val="20"/>
          <w:szCs w:val="20"/>
        </w:rPr>
        <w:t>Совместнаядеятельность:</w:t>
      </w:r>
    </w:p>
    <w:p w:rsidR="000624BE" w:rsidRPr="00A11F05" w:rsidRDefault="000624BE" w:rsidP="00A11F05">
      <w:pPr>
        <w:pStyle w:val="a7"/>
        <w:numPr>
          <w:ilvl w:val="0"/>
          <w:numId w:val="26"/>
        </w:numPr>
        <w:tabs>
          <w:tab w:val="left" w:pos="384"/>
          <w:tab w:val="left" w:pos="709"/>
        </w:tabs>
        <w:spacing w:before="1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участвуя в совместной деятельности, выполнять роли руко</w:t>
      </w:r>
      <w:r w:rsidRPr="00A11F05">
        <w:rPr>
          <w:rFonts w:ascii="Times New Roman" w:hAnsi="Times New Roman" w:cs="Times New Roman"/>
          <w:color w:val="000000"/>
          <w:w w:val="95"/>
          <w:sz w:val="20"/>
          <w:szCs w:val="20"/>
          <w:lang w:val="ru-RU"/>
        </w:rPr>
        <w:t>водителя (лидера), подчинённого; справедливо оценивать ре</w:t>
      </w:r>
      <w:r w:rsidRPr="00A11F05">
        <w:rPr>
          <w:rFonts w:ascii="Times New Roman" w:hAnsi="Times New Roman" w:cs="Times New Roman"/>
          <w:color w:val="000000"/>
          <w:sz w:val="20"/>
          <w:szCs w:val="20"/>
          <w:lang w:val="ru-RU"/>
        </w:rPr>
        <w:t>зультаты деятельности участников, положительно реагироватьнасоветыизамечаниявсвойадрес;</w:t>
      </w:r>
    </w:p>
    <w:p w:rsidR="000624BE" w:rsidRPr="00A11F05" w:rsidRDefault="000624BE" w:rsidP="00A11F05">
      <w:pPr>
        <w:pStyle w:val="a7"/>
        <w:numPr>
          <w:ilvl w:val="0"/>
          <w:numId w:val="26"/>
        </w:numPr>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выполнять правила совместной деятельности, признавать</w:t>
      </w:r>
      <w:r w:rsidRPr="00A11F05">
        <w:rPr>
          <w:rFonts w:ascii="Times New Roman" w:hAnsi="Times New Roman" w:cs="Times New Roman"/>
          <w:color w:val="000000"/>
          <w:w w:val="95"/>
          <w:sz w:val="20"/>
          <w:szCs w:val="20"/>
          <w:lang w:val="ru-RU"/>
        </w:rPr>
        <w:t>право другого человека иметь собственное суждение, мнение;</w:t>
      </w:r>
      <w:r w:rsidRPr="00A11F05">
        <w:rPr>
          <w:rFonts w:ascii="Times New Roman" w:hAnsi="Times New Roman" w:cs="Times New Roman"/>
          <w:color w:val="000000"/>
          <w:sz w:val="20"/>
          <w:szCs w:val="20"/>
          <w:lang w:val="ru-RU"/>
        </w:rPr>
        <w:t>самостоятельно разрешать возникающие конфликты с учётомэтикиобщения.</w:t>
      </w:r>
    </w:p>
    <w:p w:rsidR="000624BE" w:rsidRPr="00A11F05" w:rsidRDefault="000624BE" w:rsidP="00A11F05">
      <w:pPr>
        <w:pStyle w:val="a7"/>
        <w:tabs>
          <w:tab w:val="left" w:pos="384"/>
          <w:tab w:val="left" w:pos="709"/>
        </w:tabs>
        <w:spacing w:before="1"/>
        <w:ind w:left="567" w:right="0" w:firstLine="426"/>
        <w:rPr>
          <w:rFonts w:ascii="Times New Roman" w:hAnsi="Times New Roman" w:cs="Times New Roman"/>
          <w:color w:val="000000"/>
          <w:sz w:val="20"/>
          <w:szCs w:val="20"/>
          <w:lang w:val="ru-RU"/>
        </w:rPr>
      </w:pPr>
    </w:p>
    <w:p w:rsidR="000624BE" w:rsidRPr="00A11F05" w:rsidRDefault="000624BE" w:rsidP="00A11F05">
      <w:pPr>
        <w:pStyle w:val="a7"/>
        <w:tabs>
          <w:tab w:val="left" w:pos="38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4 КЛАСС (68 ч)</w:t>
      </w:r>
    </w:p>
    <w:p w:rsidR="000624BE" w:rsidRPr="00A11F05" w:rsidRDefault="000624BE" w:rsidP="00A11F05">
      <w:pPr>
        <w:tabs>
          <w:tab w:val="left" w:pos="709"/>
        </w:tabs>
        <w:spacing w:before="7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Человеки общество</w:t>
      </w:r>
    </w:p>
    <w:p w:rsidR="000624BE" w:rsidRPr="00A11F05" w:rsidRDefault="000624BE" w:rsidP="00A11F05">
      <w:pPr>
        <w:pStyle w:val="a3"/>
        <w:tabs>
          <w:tab w:val="left" w:pos="709"/>
        </w:tabs>
        <w:spacing w:before="1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Конституция—ОсновнойзаконРоссийскойФедерации.</w:t>
      </w:r>
      <w:r w:rsidRPr="00A11F05">
        <w:rPr>
          <w:rFonts w:ascii="Times New Roman" w:hAnsi="Times New Roman" w:cs="Times New Roman"/>
          <w:color w:val="000000"/>
          <w:w w:val="95"/>
          <w:lang w:val="ru-RU"/>
        </w:rPr>
        <w:t>Права и обязанности гражданина Российской Федерации. Пре</w:t>
      </w:r>
      <w:r w:rsidRPr="00A11F05">
        <w:rPr>
          <w:rFonts w:ascii="Times New Roman" w:hAnsi="Times New Roman" w:cs="Times New Roman"/>
          <w:color w:val="000000"/>
          <w:lang w:val="ru-RU"/>
        </w:rPr>
        <w:t>зидент Российской Федерации — глава государства. Политико-административная карта России. Общая характеристика</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родного края, важнейшие достопримечательности, знаменитые</w:t>
      </w:r>
      <w:r w:rsidRPr="00A11F05">
        <w:rPr>
          <w:rFonts w:ascii="Times New Roman" w:hAnsi="Times New Roman" w:cs="Times New Roman"/>
          <w:color w:val="000000"/>
          <w:lang w:val="ru-RU"/>
        </w:rPr>
        <w:t>соотечественники.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Города России. Святыни городов России. Главный город род</w:t>
      </w:r>
      <w:r w:rsidRPr="00A11F05">
        <w:rPr>
          <w:rFonts w:ascii="Times New Roman" w:hAnsi="Times New Roman" w:cs="Times New Roman"/>
          <w:color w:val="000000"/>
          <w:lang w:val="ru-RU"/>
        </w:rPr>
        <w:t>ногокрая:достопримечательности,историяихарактеристикаотдельныхисторическихсобытий,связанныхсним.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Праздниквжизниобществакаксредствоукрепленияобщественной солидарности и упрочения духовных связей между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соотечественниками. Новый год, День защитника Отечества,Международныйженскийдень,Деньвесныитруда,ДеньПобеды, День России, День народного единства, День Конституции.Праздникиипамятныедатысвоегорегиона.Уважениек</w:t>
      </w:r>
      <w:r w:rsidRPr="00A11F05">
        <w:rPr>
          <w:rFonts w:ascii="Times New Roman" w:hAnsi="Times New Roman" w:cs="Times New Roman"/>
          <w:color w:val="000000"/>
          <w:w w:val="95"/>
          <w:lang w:val="ru-RU"/>
        </w:rPr>
        <w:t>культуре, истории, традициям своего народа и других народов,</w:t>
      </w:r>
      <w:r w:rsidRPr="00A11F05">
        <w:rPr>
          <w:rFonts w:ascii="Times New Roman" w:hAnsi="Times New Roman" w:cs="Times New Roman"/>
          <w:color w:val="000000"/>
          <w:lang w:val="ru-RU"/>
        </w:rPr>
        <w:t>государственнымсимволамРоссии.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История Отечества. «Лента времени» и историческая карта.</w:t>
      </w:r>
      <w:r w:rsidRPr="00A11F05">
        <w:rPr>
          <w:rFonts w:ascii="Times New Roman" w:hAnsi="Times New Roman" w:cs="Times New Roman"/>
          <w:color w:val="000000"/>
          <w:w w:val="95"/>
          <w:lang w:val="ru-RU"/>
        </w:rPr>
        <w:t>Наиболее важные и яркие события общественной и культурной</w:t>
      </w:r>
      <w:r w:rsidRPr="00A11F05">
        <w:rPr>
          <w:rFonts w:ascii="Times New Roman" w:hAnsi="Times New Roman" w:cs="Times New Roman"/>
          <w:color w:val="000000"/>
          <w:lang w:val="ru-RU"/>
        </w:rPr>
        <w:t>жизни страны в разные исторические периоды: ГосударствоРусь, Московское государство, Российская империя, СССР,Российская Федерация. Картины быта, труда, духовно-нрав</w:t>
      </w:r>
      <w:r w:rsidRPr="00A11F05">
        <w:rPr>
          <w:rFonts w:ascii="Times New Roman" w:hAnsi="Times New Roman" w:cs="Times New Roman"/>
          <w:color w:val="000000"/>
          <w:w w:val="95"/>
          <w:lang w:val="ru-RU"/>
        </w:rPr>
        <w:t>ственные и культурные традиции людей в разные исторические</w:t>
      </w:r>
      <w:r w:rsidRPr="00A11F05">
        <w:rPr>
          <w:rFonts w:ascii="Times New Roman" w:hAnsi="Times New Roman" w:cs="Times New Roman"/>
          <w:color w:val="000000"/>
          <w:lang w:val="ru-RU"/>
        </w:rPr>
        <w:t>времена. Выдающиеся люди разных эпох как носители базовых национальных ценностей. Наиболее значимые объектысписка Всемирного культурного наследия в России и за рубежом.Охранапамятниковисторииикультуры.Посильноеучастие в охране памятников истории и культуры своего края.</w:t>
      </w:r>
      <w:r w:rsidRPr="00A11F05">
        <w:rPr>
          <w:rFonts w:ascii="Times New Roman" w:hAnsi="Times New Roman" w:cs="Times New Roman"/>
          <w:color w:val="000000"/>
          <w:w w:val="95"/>
          <w:lang w:val="ru-RU"/>
        </w:rPr>
        <w:t>Личная ответственность каждого человека за сохранность исто</w:t>
      </w:r>
      <w:r w:rsidRPr="00A11F05">
        <w:rPr>
          <w:rFonts w:ascii="Times New Roman" w:hAnsi="Times New Roman" w:cs="Times New Roman"/>
          <w:color w:val="000000"/>
          <w:lang w:val="ru-RU"/>
        </w:rPr>
        <w:t>рико-культурногонаследиясвоегокрая.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Правила нравственного поведения в социуме, отношение к</w:t>
      </w:r>
      <w:r w:rsidRPr="00A11F05">
        <w:rPr>
          <w:rFonts w:ascii="Times New Roman" w:hAnsi="Times New Roman" w:cs="Times New Roman"/>
          <w:color w:val="000000"/>
          <w:w w:val="95"/>
          <w:lang w:val="ru-RU"/>
        </w:rPr>
        <w:t>людям независимо от их национальности, социального статуса,</w:t>
      </w:r>
      <w:r w:rsidRPr="00A11F05">
        <w:rPr>
          <w:rFonts w:ascii="Times New Roman" w:hAnsi="Times New Roman" w:cs="Times New Roman"/>
          <w:color w:val="000000"/>
          <w:lang w:val="ru-RU"/>
        </w:rPr>
        <w:t>религиознойпринадлежности.</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Человек</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и</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природа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Методыпознанияокружающейприроды:наблюдения,</w:t>
      </w:r>
      <w:r w:rsidRPr="00A11F05">
        <w:rPr>
          <w:rFonts w:ascii="Times New Roman" w:hAnsi="Times New Roman" w:cs="Times New Roman"/>
          <w:color w:val="000000"/>
          <w:lang w:val="ru-RU"/>
        </w:rPr>
        <w:t>сравнения,измерения,опытыпоисследованиюприродныхобъектов и явлений. Солнце — ближайшая к нам звезда, источниксветаитепладлявсегоживогонаЗемле.Характеристикапла</w:t>
      </w:r>
      <w:r w:rsidRPr="00A11F05">
        <w:rPr>
          <w:rFonts w:ascii="Times New Roman" w:hAnsi="Times New Roman" w:cs="Times New Roman"/>
          <w:color w:val="000000"/>
          <w:w w:val="95"/>
          <w:lang w:val="ru-RU"/>
        </w:rPr>
        <w:t>нетСолнечнойсистемы.Естественныеспутникипланет.Смена</w:t>
      </w:r>
      <w:r w:rsidRPr="00A11F05">
        <w:rPr>
          <w:rFonts w:ascii="Times New Roman" w:hAnsi="Times New Roman" w:cs="Times New Roman"/>
          <w:color w:val="000000"/>
          <w:lang w:val="ru-RU"/>
        </w:rPr>
        <w:t xml:space="preserve"> дняиночинаЗемле.ВращениеЗемликакпричинасменыдняиночи.ОбращениеЗемливокругСолнцаисменавремёнгода.Формы земной поверхности: равнины, горы, холмы, овраги(общее представление, условное обозначение равнин и гор на</w:t>
      </w:r>
      <w:r w:rsidRPr="00A11F05">
        <w:rPr>
          <w:rFonts w:ascii="Times New Roman" w:hAnsi="Times New Roman" w:cs="Times New Roman"/>
          <w:color w:val="000000"/>
          <w:w w:val="95"/>
          <w:lang w:val="ru-RU"/>
        </w:rPr>
        <w:t>карте). Равнины и горы России. Особенности поверхности род</w:t>
      </w:r>
      <w:r w:rsidRPr="00A11F05">
        <w:rPr>
          <w:rFonts w:ascii="Times New Roman" w:hAnsi="Times New Roman" w:cs="Times New Roman"/>
          <w:color w:val="000000"/>
          <w:lang w:val="ru-RU"/>
        </w:rPr>
        <w:t>ного края (краткая характеристика на основе наблюдений).Водоёмы, их разнообразие (океан, море, озеро, пруд, болото);рекакакводныйпоток;использованиерекиводоёмовчеловеком. Крупнейшие реки и озёра России, моря, омывающие её</w:t>
      </w:r>
      <w:r w:rsidRPr="00A11F05">
        <w:rPr>
          <w:rFonts w:ascii="Times New Roman" w:hAnsi="Times New Roman" w:cs="Times New Roman"/>
          <w:color w:val="000000"/>
          <w:spacing w:val="-1"/>
          <w:lang w:val="ru-RU"/>
        </w:rPr>
        <w:t>берега,океаны.Водоёмы</w:t>
      </w:r>
      <w:r w:rsidRPr="00A11F05">
        <w:rPr>
          <w:rFonts w:ascii="Times New Roman" w:hAnsi="Times New Roman" w:cs="Times New Roman"/>
          <w:color w:val="000000"/>
          <w:lang w:val="ru-RU"/>
        </w:rPr>
        <w:t>ирекиродногокрая(названия,краткаяхарактеристиканаосновенаблюдений).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Наиболее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значимые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природные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объекты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спискаВсемирногонаследия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Россиии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рубежом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(2—3</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объекта).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Природные зоны России: общее представление, основныеприродныезоны(климат,растительныйиживотныймир,особенности труда и быта людей, влияние человека на природуизучаемых зон, охранаприроды). Связи вприродных зонах.</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Некоторыедоступныедляпониманияэкологические</w:t>
      </w:r>
      <w:r w:rsidRPr="00A11F05">
        <w:rPr>
          <w:rFonts w:ascii="Times New Roman" w:hAnsi="Times New Roman" w:cs="Times New Roman"/>
          <w:color w:val="000000"/>
          <w:lang w:val="ru-RU"/>
        </w:rPr>
        <w:t>проблемы взаимодействия человека и природы. Охрана природныхбогатств:воды,воздуха,полезныхископаемых,растительного</w:t>
      </w:r>
      <w:r w:rsidRPr="00A11F05">
        <w:rPr>
          <w:rFonts w:ascii="Times New Roman" w:hAnsi="Times New Roman" w:cs="Times New Roman"/>
          <w:color w:val="000000"/>
          <w:w w:val="95"/>
          <w:lang w:val="ru-RU"/>
        </w:rPr>
        <w:t>и животного мира. Правила нравственного поведения в приро</w:t>
      </w:r>
      <w:r w:rsidRPr="00A11F05">
        <w:rPr>
          <w:rFonts w:ascii="Times New Roman" w:hAnsi="Times New Roman" w:cs="Times New Roman"/>
          <w:color w:val="000000"/>
          <w:lang w:val="ru-RU"/>
        </w:rPr>
        <w:t>де.МеждународнаяКраснаякнига(отдельныепримеры).</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Правилабезопасной</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жизнедеятельности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Здоровый образ жизни: профилактика вредных привычек.Безопасность в городе (планирование маршрутов с учётом</w:t>
      </w:r>
      <w:r w:rsidRPr="00A11F05">
        <w:rPr>
          <w:rFonts w:ascii="Times New Roman" w:hAnsi="Times New Roman" w:cs="Times New Roman"/>
          <w:color w:val="000000"/>
          <w:w w:val="95"/>
          <w:lang w:val="ru-RU"/>
        </w:rPr>
        <w:t>транспортной инфраструктуры города; правила безопасного по</w:t>
      </w:r>
      <w:r w:rsidRPr="00A11F05">
        <w:rPr>
          <w:rFonts w:ascii="Times New Roman" w:hAnsi="Times New Roman" w:cs="Times New Roman"/>
          <w:color w:val="000000"/>
          <w:lang w:val="ru-RU"/>
        </w:rPr>
        <w:t>ведения в общественных местах, зонах отдыха, учрежденияхкультуры). Правила безопасного поведения велосипедиста с</w:t>
      </w:r>
      <w:r w:rsidRPr="00A11F05">
        <w:rPr>
          <w:rFonts w:ascii="Times New Roman" w:hAnsi="Times New Roman" w:cs="Times New Roman"/>
          <w:color w:val="000000"/>
          <w:w w:val="95"/>
          <w:lang w:val="ru-RU"/>
        </w:rPr>
        <w:t>учётом дорожных знаков и разметки, сигналов и средств защи</w:t>
      </w:r>
      <w:r w:rsidRPr="00A11F05">
        <w:rPr>
          <w:rFonts w:ascii="Times New Roman" w:hAnsi="Times New Roman" w:cs="Times New Roman"/>
          <w:color w:val="000000"/>
          <w:lang w:val="ru-RU"/>
        </w:rPr>
        <w:t>тывелосипедиста.БезопасностьвИнтернете(поискдостовер</w:t>
      </w:r>
      <w:r w:rsidRPr="00A11F05">
        <w:rPr>
          <w:rFonts w:ascii="Times New Roman" w:hAnsi="Times New Roman" w:cs="Times New Roman"/>
          <w:color w:val="000000"/>
          <w:w w:val="95"/>
          <w:lang w:val="ru-RU"/>
        </w:rPr>
        <w:t>ной информации, опознавание государственных образователь</w:t>
      </w:r>
      <w:r w:rsidRPr="00A11F05">
        <w:rPr>
          <w:rFonts w:ascii="Times New Roman" w:hAnsi="Times New Roman" w:cs="Times New Roman"/>
          <w:color w:val="000000"/>
          <w:lang w:val="ru-RU"/>
        </w:rPr>
        <w:t>ныхресурсовидетскихразвлекательныхпорталов)вусловияхконтролируемогодоступавИнтернет.</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Универсальные учебные действия</w:t>
      </w:r>
    </w:p>
    <w:p w:rsidR="000624BE" w:rsidRPr="00A11F05" w:rsidRDefault="000624BE" w:rsidP="00A11F05">
      <w:pPr>
        <w:tabs>
          <w:tab w:val="left" w:pos="709"/>
        </w:tabs>
        <w:spacing w:before="58"/>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20"/>
          <w:sz w:val="20"/>
          <w:szCs w:val="20"/>
          <w:lang w:val="ru-RU"/>
        </w:rPr>
        <w:t>Познавательные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универсальные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учебные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lang w:val="ru-RU"/>
        </w:rPr>
        <w:t>действия:</w:t>
      </w:r>
    </w:p>
    <w:p w:rsidR="000624BE" w:rsidRPr="00A11F05" w:rsidRDefault="000624BE" w:rsidP="00C156C2">
      <w:pPr>
        <w:pStyle w:val="a7"/>
        <w:numPr>
          <w:ilvl w:val="0"/>
          <w:numId w:val="25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устанавливатьпоследовательностьэтаповвозрастногоразви</w:t>
      </w:r>
      <w:r w:rsidRPr="00A11F05">
        <w:rPr>
          <w:rFonts w:ascii="Times New Roman" w:hAnsi="Times New Roman" w:cs="Times New Roman"/>
          <w:color w:val="000000"/>
          <w:sz w:val="20"/>
          <w:szCs w:val="20"/>
          <w:lang w:val="ru-RU"/>
        </w:rPr>
        <w:t>тиячеловека;</w:t>
      </w:r>
    </w:p>
    <w:p w:rsidR="000624BE" w:rsidRPr="00A11F05" w:rsidRDefault="000624BE" w:rsidP="00C156C2">
      <w:pPr>
        <w:pStyle w:val="a7"/>
        <w:numPr>
          <w:ilvl w:val="0"/>
          <w:numId w:val="25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конструироватьвучебныхиигровыхситуацияхправилабез</w:t>
      </w:r>
      <w:r w:rsidRPr="00A11F05">
        <w:rPr>
          <w:rFonts w:ascii="Times New Roman" w:hAnsi="Times New Roman" w:cs="Times New Roman"/>
          <w:color w:val="000000"/>
          <w:sz w:val="20"/>
          <w:szCs w:val="20"/>
          <w:lang w:val="ru-RU"/>
        </w:rPr>
        <w:t>опасногоповедениявсредеобитания;</w:t>
      </w:r>
    </w:p>
    <w:p w:rsidR="000624BE" w:rsidRPr="00A11F05" w:rsidRDefault="000624BE" w:rsidP="00C156C2">
      <w:pPr>
        <w:pStyle w:val="a7"/>
        <w:numPr>
          <w:ilvl w:val="0"/>
          <w:numId w:val="25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моделироватьсхемыприродныхобъектов(строениепочвы;движениереки,формаповерхности);</w:t>
      </w:r>
    </w:p>
    <w:p w:rsidR="000624BE" w:rsidRPr="00A11F05" w:rsidRDefault="000624BE" w:rsidP="00C156C2">
      <w:pPr>
        <w:pStyle w:val="a7"/>
        <w:numPr>
          <w:ilvl w:val="0"/>
          <w:numId w:val="25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соотносить объекты природы с принадлежностью к определённойприроднойзоне;</w:t>
      </w:r>
    </w:p>
    <w:p w:rsidR="000624BE" w:rsidRPr="00A11F05" w:rsidRDefault="000624BE" w:rsidP="00C156C2">
      <w:pPr>
        <w:pStyle w:val="a7"/>
        <w:numPr>
          <w:ilvl w:val="0"/>
          <w:numId w:val="25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классифицировать природные объекты по принадлежностикприроднойзоне;</w:t>
      </w:r>
    </w:p>
    <w:p w:rsidR="000624BE" w:rsidRPr="00A11F05" w:rsidRDefault="000624BE" w:rsidP="00C156C2">
      <w:pPr>
        <w:pStyle w:val="a7"/>
        <w:numPr>
          <w:ilvl w:val="0"/>
          <w:numId w:val="25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определять разрыв между реальным и желательным состоянием объекта (ситуации) на основе предложенных учителемвопросов.</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w w:val="115"/>
          <w:sz w:val="20"/>
          <w:szCs w:val="20"/>
        </w:rPr>
        <w:t>Работасинформацией:</w:t>
      </w:r>
    </w:p>
    <w:p w:rsidR="000624BE" w:rsidRPr="00A11F05" w:rsidRDefault="000624BE" w:rsidP="00C156C2">
      <w:pPr>
        <w:pStyle w:val="a7"/>
        <w:numPr>
          <w:ilvl w:val="0"/>
          <w:numId w:val="25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использовать умения работать с информацией, представлен</w:t>
      </w:r>
      <w:r w:rsidRPr="00A11F05">
        <w:rPr>
          <w:rFonts w:ascii="Times New Roman" w:hAnsi="Times New Roman" w:cs="Times New Roman"/>
          <w:color w:val="000000"/>
          <w:sz w:val="20"/>
          <w:szCs w:val="20"/>
          <w:lang w:val="ru-RU"/>
        </w:rPr>
        <w:t>ной в разных формах; оценивать объективность информации, учитывать правила безопасного использования электронныхресурсовшколы;</w:t>
      </w:r>
    </w:p>
    <w:p w:rsidR="000624BE" w:rsidRPr="00A11F05" w:rsidRDefault="000624BE" w:rsidP="00C156C2">
      <w:pPr>
        <w:pStyle w:val="a7"/>
        <w:numPr>
          <w:ilvl w:val="0"/>
          <w:numId w:val="25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использовать для уточнения и расширения своих знаний обокружающем мире словари, справочники, энциклопедии, втомчислеиИнтернет(вусловияхконтролируемоговыхода);</w:t>
      </w:r>
    </w:p>
    <w:p w:rsidR="000624BE" w:rsidRPr="00A11F05" w:rsidRDefault="000624BE" w:rsidP="00C156C2">
      <w:pPr>
        <w:pStyle w:val="a7"/>
        <w:numPr>
          <w:ilvl w:val="0"/>
          <w:numId w:val="257"/>
        </w:numPr>
        <w:tabs>
          <w:tab w:val="left" w:pos="384"/>
          <w:tab w:val="left" w:pos="709"/>
        </w:tabs>
        <w:ind w:left="567" w:right="0" w:firstLine="426"/>
        <w:rPr>
          <w:rFonts w:ascii="Times New Roman" w:hAnsi="Times New Roman" w:cs="Times New Roman"/>
          <w:i/>
          <w:color w:val="000000"/>
          <w:sz w:val="20"/>
          <w:szCs w:val="20"/>
          <w:lang w:val="ru-RU"/>
        </w:rPr>
      </w:pPr>
      <w:r w:rsidRPr="00A11F05">
        <w:rPr>
          <w:rFonts w:ascii="Times New Roman" w:hAnsi="Times New Roman" w:cs="Times New Roman"/>
          <w:color w:val="000000"/>
          <w:sz w:val="20"/>
          <w:szCs w:val="20"/>
          <w:lang w:val="ru-RU"/>
        </w:rPr>
        <w:t>наосноведополнительнойинформацииделатьсообщения (доклады)напредложеннуютему,подготавливатьпрезентацию,включаявнеёиллюстрации,таблицы,диаграммы.</w:t>
      </w:r>
    </w:p>
    <w:p w:rsidR="000624BE" w:rsidRPr="00A11F05" w:rsidRDefault="000624BE" w:rsidP="00A11F05">
      <w:pPr>
        <w:tabs>
          <w:tab w:val="left" w:pos="384"/>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w w:val="105"/>
          <w:sz w:val="20"/>
          <w:szCs w:val="20"/>
          <w:lang w:val="ru-RU"/>
        </w:rPr>
        <w:t>Коммуникативныеуниверсальныеучебныедействия:</w:t>
      </w:r>
    </w:p>
    <w:p w:rsidR="000624BE" w:rsidRPr="00A11F05" w:rsidRDefault="000624BE" w:rsidP="00C156C2">
      <w:pPr>
        <w:pStyle w:val="a7"/>
        <w:numPr>
          <w:ilvl w:val="0"/>
          <w:numId w:val="25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ориентироваться в понятиях: организм, возраст, система ор</w:t>
      </w:r>
      <w:r w:rsidRPr="00A11F05">
        <w:rPr>
          <w:rFonts w:ascii="Times New Roman" w:hAnsi="Times New Roman" w:cs="Times New Roman"/>
          <w:color w:val="000000"/>
          <w:spacing w:val="-1"/>
          <w:sz w:val="20"/>
          <w:szCs w:val="20"/>
          <w:lang w:val="ru-RU"/>
        </w:rPr>
        <w:t>ганов;</w:t>
      </w:r>
      <w:r w:rsidRPr="00A11F05">
        <w:rPr>
          <w:rFonts w:ascii="Times New Roman" w:hAnsi="Times New Roman" w:cs="Times New Roman"/>
          <w:color w:val="000000"/>
          <w:sz w:val="20"/>
          <w:szCs w:val="20"/>
          <w:lang w:val="ru-RU"/>
        </w:rPr>
        <w:t>культура,долг,соотечественник,берестянаяграмота,первопечатник, иконопись, объект Всемирного природногоикультурногонаследия;</w:t>
      </w:r>
    </w:p>
    <w:p w:rsidR="000624BE" w:rsidRPr="00A11F05" w:rsidRDefault="000624BE" w:rsidP="00C156C2">
      <w:pPr>
        <w:pStyle w:val="a7"/>
        <w:numPr>
          <w:ilvl w:val="0"/>
          <w:numId w:val="25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характеризоватьчеловекакакживойорганизм:раскрыватьфункцииразличныхсистеморганов;объяснятьособуюрольнервнойсистемывдеятельностиорганизма;</w:t>
      </w:r>
    </w:p>
    <w:p w:rsidR="000624BE" w:rsidRPr="00A11F05" w:rsidRDefault="000624BE" w:rsidP="00C156C2">
      <w:pPr>
        <w:pStyle w:val="a7"/>
        <w:numPr>
          <w:ilvl w:val="0"/>
          <w:numId w:val="25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создавать текст-рассуждение: объяснять вред для здоровьяисамочувствияорганизмавредныхпривычек;</w:t>
      </w:r>
    </w:p>
    <w:p w:rsidR="000624BE" w:rsidRPr="00A11F05" w:rsidRDefault="000624BE" w:rsidP="00C156C2">
      <w:pPr>
        <w:pStyle w:val="a7"/>
        <w:numPr>
          <w:ilvl w:val="0"/>
          <w:numId w:val="25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описывать ситуации проявления нравственных качеств —отзывчивости,доброты,справедливостиидр.;</w:t>
      </w:r>
    </w:p>
    <w:p w:rsidR="000624BE" w:rsidRPr="00A11F05" w:rsidRDefault="000624BE" w:rsidP="00C156C2">
      <w:pPr>
        <w:pStyle w:val="a7"/>
        <w:numPr>
          <w:ilvl w:val="0"/>
          <w:numId w:val="25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составлять краткие суждения о связях и зависимостях в при</w:t>
      </w:r>
      <w:r w:rsidRPr="00A11F05">
        <w:rPr>
          <w:rFonts w:ascii="Times New Roman" w:hAnsi="Times New Roman" w:cs="Times New Roman"/>
          <w:color w:val="000000"/>
          <w:sz w:val="20"/>
          <w:szCs w:val="20"/>
          <w:lang w:val="ru-RU"/>
        </w:rPr>
        <w:t>роде (на основе сезонных изменений, особенностей жизниприродныхзон,пищевыхцепей);</w:t>
      </w:r>
    </w:p>
    <w:p w:rsidR="000624BE" w:rsidRPr="00A11F05" w:rsidRDefault="000624BE" w:rsidP="00C156C2">
      <w:pPr>
        <w:pStyle w:val="a7"/>
        <w:numPr>
          <w:ilvl w:val="0"/>
          <w:numId w:val="25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составлятьнебольшиетексты«ПраваиобязанностигражданинаРФ»;</w:t>
      </w:r>
    </w:p>
    <w:p w:rsidR="000624BE" w:rsidRPr="00A11F05" w:rsidRDefault="000624BE" w:rsidP="00C156C2">
      <w:pPr>
        <w:pStyle w:val="a7"/>
        <w:numPr>
          <w:ilvl w:val="0"/>
          <w:numId w:val="25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создаватьнебольшиетекстыознаменательныхстраницах</w:t>
      </w:r>
      <w:r w:rsidRPr="00A11F05">
        <w:rPr>
          <w:rFonts w:ascii="Times New Roman" w:hAnsi="Times New Roman" w:cs="Times New Roman"/>
          <w:color w:val="000000"/>
          <w:w w:val="105"/>
          <w:sz w:val="20"/>
          <w:szCs w:val="20"/>
          <w:lang w:val="ru-RU"/>
        </w:rPr>
        <w:t>истории нашей страны (в рамках изученного).</w:t>
      </w:r>
    </w:p>
    <w:p w:rsidR="000624BE" w:rsidRPr="00A11F05" w:rsidRDefault="000624BE" w:rsidP="00A11F05">
      <w:pPr>
        <w:tabs>
          <w:tab w:val="left" w:pos="384"/>
          <w:tab w:val="left" w:pos="709"/>
        </w:tabs>
        <w:ind w:left="567" w:firstLine="426"/>
        <w:jc w:val="both"/>
        <w:rPr>
          <w:rFonts w:ascii="Times New Roman" w:hAnsi="Times New Roman" w:cs="Times New Roman"/>
          <w:color w:val="000000"/>
          <w:sz w:val="20"/>
          <w:szCs w:val="20"/>
        </w:rPr>
      </w:pPr>
      <w:r w:rsidRPr="00A11F05">
        <w:rPr>
          <w:rFonts w:ascii="Times New Roman" w:hAnsi="Times New Roman" w:cs="Times New Roman"/>
          <w:i/>
          <w:color w:val="000000"/>
          <w:w w:val="105"/>
          <w:sz w:val="20"/>
          <w:szCs w:val="20"/>
        </w:rPr>
        <w:t>Регулятивныеуниверсальныеучебныедействия</w:t>
      </w:r>
      <w:r w:rsidRPr="00A11F05">
        <w:rPr>
          <w:rFonts w:ascii="Times New Roman" w:hAnsi="Times New Roman" w:cs="Times New Roman"/>
          <w:color w:val="000000"/>
          <w:w w:val="105"/>
          <w:sz w:val="20"/>
          <w:szCs w:val="20"/>
        </w:rPr>
        <w:t>:</w:t>
      </w:r>
    </w:p>
    <w:p w:rsidR="000624BE" w:rsidRPr="00A11F05" w:rsidRDefault="000624BE" w:rsidP="00C156C2">
      <w:pPr>
        <w:pStyle w:val="a7"/>
        <w:numPr>
          <w:ilvl w:val="0"/>
          <w:numId w:val="25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самостоятельнопланироватьалгоритмрешенияучебнойзадачи;предвидетьтрудностиивозможныеошибки;</w:t>
      </w:r>
    </w:p>
    <w:p w:rsidR="000624BE" w:rsidRPr="00A11F05" w:rsidRDefault="000624BE" w:rsidP="00C156C2">
      <w:pPr>
        <w:pStyle w:val="a7"/>
        <w:numPr>
          <w:ilvl w:val="0"/>
          <w:numId w:val="25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контролироватьпроцессирезультатвыполнениязадания,корректироватьучебныедействияпринеобходимости;</w:t>
      </w:r>
    </w:p>
    <w:p w:rsidR="000624BE" w:rsidRPr="00A11F05" w:rsidRDefault="000624BE" w:rsidP="00C156C2">
      <w:pPr>
        <w:pStyle w:val="a7"/>
        <w:numPr>
          <w:ilvl w:val="0"/>
          <w:numId w:val="25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адекватно принимать оценку своей работы; планировать ра</w:t>
      </w:r>
      <w:r w:rsidRPr="00A11F05">
        <w:rPr>
          <w:rFonts w:ascii="Times New Roman" w:hAnsi="Times New Roman" w:cs="Times New Roman"/>
          <w:color w:val="000000"/>
          <w:sz w:val="20"/>
          <w:szCs w:val="20"/>
          <w:lang w:val="ru-RU"/>
        </w:rPr>
        <w:t>ботунадошибками;</w:t>
      </w:r>
    </w:p>
    <w:p w:rsidR="000624BE" w:rsidRPr="00A11F05" w:rsidRDefault="000624BE" w:rsidP="00C156C2">
      <w:pPr>
        <w:pStyle w:val="a7"/>
        <w:numPr>
          <w:ilvl w:val="0"/>
          <w:numId w:val="25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находить ошибки в своей и чужих работах, устанавливать их</w:t>
      </w:r>
      <w:r w:rsidRPr="00A11F05">
        <w:rPr>
          <w:rFonts w:ascii="Times New Roman" w:hAnsi="Times New Roman" w:cs="Times New Roman"/>
          <w:color w:val="000000"/>
          <w:sz w:val="20"/>
          <w:szCs w:val="20"/>
          <w:lang w:val="ru-RU"/>
        </w:rPr>
        <w:t>причины.</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w w:val="115"/>
          <w:sz w:val="20"/>
          <w:szCs w:val="20"/>
        </w:rPr>
        <w:t>Совместнаядеятельность:</w:t>
      </w:r>
    </w:p>
    <w:p w:rsidR="000624BE" w:rsidRPr="00A11F05" w:rsidRDefault="000624BE" w:rsidP="00C156C2">
      <w:pPr>
        <w:pStyle w:val="a7"/>
        <w:numPr>
          <w:ilvl w:val="0"/>
          <w:numId w:val="258"/>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выполнять правила совместной деятельности при выполне</w:t>
      </w:r>
      <w:r w:rsidRPr="00A11F05">
        <w:rPr>
          <w:rFonts w:ascii="Times New Roman" w:hAnsi="Times New Roman" w:cs="Times New Roman"/>
          <w:color w:val="000000"/>
          <w:w w:val="95"/>
          <w:sz w:val="20"/>
          <w:szCs w:val="20"/>
          <w:lang w:val="ru-RU"/>
        </w:rPr>
        <w:t>нии разных ролей — руководитель, подчинённый, напарник,</w:t>
      </w:r>
      <w:r w:rsidRPr="00A11F05">
        <w:rPr>
          <w:rFonts w:ascii="Times New Roman" w:hAnsi="Times New Roman" w:cs="Times New Roman"/>
          <w:color w:val="000000"/>
          <w:sz w:val="20"/>
          <w:szCs w:val="20"/>
          <w:lang w:val="ru-RU"/>
        </w:rPr>
        <w:t>членбольшогоколлектива;</w:t>
      </w:r>
    </w:p>
    <w:p w:rsidR="000624BE" w:rsidRPr="00A11F05" w:rsidRDefault="000624BE" w:rsidP="00C156C2">
      <w:pPr>
        <w:pStyle w:val="a7"/>
        <w:numPr>
          <w:ilvl w:val="0"/>
          <w:numId w:val="258"/>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ответственно относиться к своим обязанностям в процессесовместнойдеятельности,объективнооцениватьсвойвкладвобщеедело;</w:t>
      </w:r>
    </w:p>
    <w:p w:rsidR="000624BE" w:rsidRPr="00A11F05" w:rsidRDefault="000624BE" w:rsidP="00C156C2">
      <w:pPr>
        <w:pStyle w:val="a7"/>
        <w:numPr>
          <w:ilvl w:val="0"/>
          <w:numId w:val="258"/>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анализировать</w:t>
      </w:r>
      <w:r w:rsidRPr="00A11F05">
        <w:rPr>
          <w:rFonts w:ascii="Times New Roman" w:hAnsi="Times New Roman" w:cs="Times New Roman"/>
          <w:color w:val="000000"/>
          <w:sz w:val="20"/>
          <w:szCs w:val="20"/>
          <w:lang w:val="ru-RU"/>
        </w:rPr>
        <w:t>ситуации,возникающиевпроцессесовмест</w:t>
      </w:r>
      <w:r w:rsidRPr="00A11F05">
        <w:rPr>
          <w:rFonts w:ascii="Times New Roman" w:hAnsi="Times New Roman" w:cs="Times New Roman"/>
          <w:color w:val="000000"/>
          <w:w w:val="95"/>
          <w:sz w:val="20"/>
          <w:szCs w:val="20"/>
          <w:lang w:val="ru-RU"/>
        </w:rPr>
        <w:t>ных игр, труда, использования инструментов, которые могут</w:t>
      </w:r>
      <w:r w:rsidRPr="00A11F05">
        <w:rPr>
          <w:rFonts w:ascii="Times New Roman" w:hAnsi="Times New Roman" w:cs="Times New Roman"/>
          <w:color w:val="000000"/>
          <w:sz w:val="20"/>
          <w:szCs w:val="20"/>
          <w:lang w:val="ru-RU"/>
        </w:rPr>
        <w:t>статьопаснымидляздоровьяижизнидругихлюдей.</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rsidSect="008D1AD8">
          <w:footnotePr>
            <w:numRestart w:val="eachPage"/>
          </w:footnotePr>
          <w:pgSz w:w="7830" w:h="12020"/>
          <w:pgMar w:top="620" w:right="580" w:bottom="900" w:left="580" w:header="0" w:footer="1134" w:gutter="0"/>
          <w:cols w:space="720"/>
          <w:titlePg/>
          <w:docGrid w:linePitch="299"/>
        </w:sect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ПЛАНИРУЕМЫЕ РЕЗУЛЬТАТЫ ОСВОЕНИЯ ПРОГРАММЫ УЧЕБНОГО ПРЕДМЕТА «ОКРУЖАЮЩИЙ МИР»</w:t>
      </w:r>
    </w:p>
    <w:p w:rsidR="000624BE" w:rsidRPr="00A11F05" w:rsidRDefault="000624BE" w:rsidP="00A11F05">
      <w:pPr>
        <w:pStyle w:val="a3"/>
        <w:tabs>
          <w:tab w:val="left" w:pos="709"/>
        </w:tabs>
        <w:spacing w:before="18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младшем школьном возрасте многие психические и лич</w:t>
      </w:r>
      <w:r w:rsidRPr="00A11F05">
        <w:rPr>
          <w:rFonts w:ascii="Times New Roman" w:hAnsi="Times New Roman" w:cs="Times New Roman"/>
          <w:color w:val="000000"/>
          <w:w w:val="95"/>
          <w:lang w:val="ru-RU"/>
        </w:rPr>
        <w:t>ностные новообразования находятся в стадии становления и неотражают завершённый этап их развития. Это происходит индивидуально в соответствии с возможностями ребёнка, темпом</w:t>
      </w:r>
      <w:r w:rsidRPr="00A11F05">
        <w:rPr>
          <w:rFonts w:ascii="Times New Roman" w:hAnsi="Times New Roman" w:cs="Times New Roman"/>
          <w:color w:val="000000"/>
          <w:lang w:val="ru-RU"/>
        </w:rPr>
        <w:t>его обучаемости, особенностями социальной среды, в которойон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годамобучения нецелесообразно. Исходя из этого, планируемые результатыначинаютсясхарактеристикиобобщённыхдостижений в становлении личностных и метапредметных способовдействий и качеств субъекта учебной деятельности, которыемогут быть сформированы у младших школьников к концуобучения.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ЛИЧНОСТНЫЕ РЕЗУЛЬТАТЫ</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Личностные результаты изучения предмета «Окружающиймир»характеризуютготовностьобучающихсяруководствоватьсятрадиционнымироссийскимисоциокультурнымииду</w:t>
      </w:r>
      <w:r w:rsidRPr="00A11F05">
        <w:rPr>
          <w:rFonts w:ascii="Times New Roman" w:hAnsi="Times New Roman" w:cs="Times New Roman"/>
          <w:color w:val="000000"/>
          <w:w w:val="95"/>
          <w:lang w:val="ru-RU"/>
        </w:rPr>
        <w:t>ховно-нравственными ценностями, принятыми в обществе правилами и нормами поведения и должны отражать приобретение</w:t>
      </w:r>
      <w:r w:rsidRPr="00A11F05">
        <w:rPr>
          <w:rFonts w:ascii="Times New Roman" w:hAnsi="Times New Roman" w:cs="Times New Roman"/>
          <w:color w:val="000000"/>
          <w:lang w:val="ru-RU"/>
        </w:rPr>
        <w:t>первоначальногоопытадеятельностиобучающихся,вчасти:</w:t>
      </w:r>
    </w:p>
    <w:p w:rsidR="000624BE" w:rsidRPr="00A11F05" w:rsidRDefault="000624BE" w:rsidP="00A11F05">
      <w:pPr>
        <w:pStyle w:val="a3"/>
        <w:tabs>
          <w:tab w:val="left" w:pos="709"/>
        </w:tabs>
        <w:spacing w:before="6"/>
        <w:ind w:left="567" w:right="0" w:firstLine="426"/>
        <w:rPr>
          <w:rFonts w:ascii="Times New Roman" w:hAnsi="Times New Roman" w:cs="Times New Roman"/>
          <w:b/>
          <w:color w:val="000000"/>
        </w:rPr>
      </w:pPr>
      <w:r w:rsidRPr="00A11F05">
        <w:rPr>
          <w:rFonts w:ascii="Times New Roman" w:hAnsi="Times New Roman" w:cs="Times New Roman"/>
          <w:b/>
          <w:color w:val="000000"/>
          <w:w w:val="90"/>
        </w:rPr>
        <w:t>Гражданско-патриотическоговоспитания:</w:t>
      </w:r>
    </w:p>
    <w:p w:rsidR="000624BE" w:rsidRPr="00A11F05" w:rsidRDefault="000624BE" w:rsidP="00C156C2">
      <w:pPr>
        <w:pStyle w:val="a7"/>
        <w:numPr>
          <w:ilvl w:val="0"/>
          <w:numId w:val="259"/>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становлениеценностногоотношенияксвоейРодине—России; понимание особой роли многонациональной России всовременноммире;</w:t>
      </w:r>
    </w:p>
    <w:p w:rsidR="000624BE" w:rsidRPr="00A11F05" w:rsidRDefault="000624BE" w:rsidP="00C156C2">
      <w:pPr>
        <w:pStyle w:val="a7"/>
        <w:numPr>
          <w:ilvl w:val="0"/>
          <w:numId w:val="259"/>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осознаниесвоейэтнокультурнойироссийскойгражданской</w:t>
      </w:r>
      <w:r w:rsidRPr="00A11F05">
        <w:rPr>
          <w:rFonts w:ascii="Times New Roman" w:hAnsi="Times New Roman" w:cs="Times New Roman"/>
          <w:color w:val="000000"/>
          <w:w w:val="95"/>
          <w:sz w:val="20"/>
          <w:szCs w:val="20"/>
          <w:lang w:val="ru-RU"/>
        </w:rPr>
        <w:t>идентичности, принадлежности к российскому народу, к сво</w:t>
      </w:r>
      <w:r w:rsidRPr="00A11F05">
        <w:rPr>
          <w:rFonts w:ascii="Times New Roman" w:hAnsi="Times New Roman" w:cs="Times New Roman"/>
          <w:color w:val="000000"/>
          <w:sz w:val="20"/>
          <w:szCs w:val="20"/>
          <w:lang w:val="ru-RU"/>
        </w:rPr>
        <w:t>ейнациональнойобщности;</w:t>
      </w:r>
    </w:p>
    <w:p w:rsidR="000624BE" w:rsidRPr="00A11F05" w:rsidRDefault="000624BE" w:rsidP="00C156C2">
      <w:pPr>
        <w:pStyle w:val="a7"/>
        <w:numPr>
          <w:ilvl w:val="0"/>
          <w:numId w:val="259"/>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сопричастность к прошлому, настоящему и будущему своейстраны и родного края; проявление интереса к истории и</w:t>
      </w:r>
      <w:r w:rsidRPr="00A11F05">
        <w:rPr>
          <w:rFonts w:ascii="Times New Roman" w:hAnsi="Times New Roman" w:cs="Times New Roman"/>
          <w:color w:val="000000"/>
          <w:w w:val="95"/>
          <w:sz w:val="20"/>
          <w:szCs w:val="20"/>
          <w:lang w:val="ru-RU"/>
        </w:rPr>
        <w:t>многонациональной культуре своей страны, уважения к сво</w:t>
      </w:r>
      <w:r w:rsidRPr="00A11F05">
        <w:rPr>
          <w:rFonts w:ascii="Times New Roman" w:hAnsi="Times New Roman" w:cs="Times New Roman"/>
          <w:color w:val="000000"/>
          <w:sz w:val="20"/>
          <w:szCs w:val="20"/>
          <w:lang w:val="ru-RU"/>
        </w:rPr>
        <w:t>емуидругимнародам;</w:t>
      </w:r>
    </w:p>
    <w:p w:rsidR="000624BE" w:rsidRPr="00A11F05" w:rsidRDefault="000624BE" w:rsidP="00C156C2">
      <w:pPr>
        <w:pStyle w:val="a7"/>
        <w:numPr>
          <w:ilvl w:val="0"/>
          <w:numId w:val="259"/>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первоначальные представления о человеке как члене общества,осознаниеправиответственностичеловекакакчленаобщества.</w:t>
      </w:r>
    </w:p>
    <w:p w:rsidR="000624BE" w:rsidRPr="00A11F05" w:rsidRDefault="000624BE" w:rsidP="00A11F05">
      <w:pPr>
        <w:pStyle w:val="a3"/>
        <w:tabs>
          <w:tab w:val="left" w:pos="709"/>
        </w:tabs>
        <w:spacing w:before="3"/>
        <w:ind w:left="567" w:right="0" w:firstLine="426"/>
        <w:rPr>
          <w:rFonts w:ascii="Times New Roman" w:hAnsi="Times New Roman" w:cs="Times New Roman"/>
          <w:b/>
          <w:color w:val="000000"/>
        </w:rPr>
      </w:pPr>
      <w:r w:rsidRPr="00A11F05">
        <w:rPr>
          <w:rFonts w:ascii="Times New Roman" w:hAnsi="Times New Roman" w:cs="Times New Roman"/>
          <w:b/>
          <w:color w:val="000000"/>
          <w:w w:val="90"/>
        </w:rPr>
        <w:t>Духовно-нравственноговоспитания:</w:t>
      </w:r>
    </w:p>
    <w:p w:rsidR="000624BE" w:rsidRPr="00A11F05" w:rsidRDefault="000624BE" w:rsidP="00C156C2">
      <w:pPr>
        <w:pStyle w:val="a7"/>
        <w:numPr>
          <w:ilvl w:val="0"/>
          <w:numId w:val="260"/>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проявлениекультурыобщения,уважительногоотношенияклюдям,ихвзглядам,признаниюихиндивидуальности;</w:t>
      </w:r>
    </w:p>
    <w:p w:rsidR="000624BE" w:rsidRPr="00A11F05" w:rsidRDefault="000624BE" w:rsidP="00C156C2">
      <w:pPr>
        <w:pStyle w:val="a7"/>
        <w:numPr>
          <w:ilvl w:val="0"/>
          <w:numId w:val="260"/>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принятие существующих в обществе нравственно-этических</w:t>
      </w:r>
      <w:r w:rsidRPr="00A11F05">
        <w:rPr>
          <w:rFonts w:ascii="Times New Roman" w:hAnsi="Times New Roman" w:cs="Times New Roman"/>
          <w:color w:val="000000"/>
          <w:sz w:val="20"/>
          <w:szCs w:val="20"/>
          <w:lang w:val="ru-RU"/>
        </w:rPr>
        <w:t>нормповеденияиправилмежличностныхотношений,которые строятся на проявлении гуманизма, сопереживания,уваженияидоброжелательности;</w:t>
      </w:r>
    </w:p>
    <w:p w:rsidR="000624BE" w:rsidRPr="00A11F05" w:rsidRDefault="000624BE" w:rsidP="00C156C2">
      <w:pPr>
        <w:pStyle w:val="a7"/>
        <w:numPr>
          <w:ilvl w:val="0"/>
          <w:numId w:val="260"/>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применение правил совместной деятельности, проявление</w:t>
      </w:r>
      <w:r w:rsidRPr="00A11F05">
        <w:rPr>
          <w:rFonts w:ascii="Times New Roman" w:hAnsi="Times New Roman" w:cs="Times New Roman"/>
          <w:color w:val="000000"/>
          <w:w w:val="95"/>
          <w:sz w:val="20"/>
          <w:szCs w:val="20"/>
          <w:lang w:val="ru-RU"/>
        </w:rPr>
        <w:t>способности договариваться, неприятие любых форм поведения,направленныхнапричинениефизическогоиморально</w:t>
      </w:r>
      <w:r w:rsidRPr="00A11F05">
        <w:rPr>
          <w:rFonts w:ascii="Times New Roman" w:hAnsi="Times New Roman" w:cs="Times New Roman"/>
          <w:color w:val="000000"/>
          <w:sz w:val="20"/>
          <w:szCs w:val="20"/>
          <w:lang w:val="ru-RU"/>
        </w:rPr>
        <w:t>говредадругимлюдям.</w:t>
      </w:r>
    </w:p>
    <w:p w:rsidR="000624BE" w:rsidRPr="00A11F05" w:rsidRDefault="000624BE" w:rsidP="00A11F05">
      <w:pPr>
        <w:pStyle w:val="a3"/>
        <w:tabs>
          <w:tab w:val="left" w:pos="709"/>
        </w:tabs>
        <w:ind w:left="567" w:right="0" w:firstLine="426"/>
        <w:rPr>
          <w:rFonts w:ascii="Times New Roman" w:hAnsi="Times New Roman" w:cs="Times New Roman"/>
          <w:b/>
          <w:color w:val="000000"/>
        </w:rPr>
      </w:pPr>
      <w:r w:rsidRPr="00A11F05">
        <w:rPr>
          <w:rFonts w:ascii="Times New Roman" w:hAnsi="Times New Roman" w:cs="Times New Roman"/>
          <w:b/>
          <w:color w:val="000000"/>
          <w:w w:val="90"/>
        </w:rPr>
        <w:t>Эстетического</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воспитания:</w:t>
      </w:r>
    </w:p>
    <w:p w:rsidR="000624BE" w:rsidRPr="00A11F05" w:rsidRDefault="000624BE" w:rsidP="00C156C2">
      <w:pPr>
        <w:pStyle w:val="a7"/>
        <w:numPr>
          <w:ilvl w:val="0"/>
          <w:numId w:val="261"/>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пониманиеособойролиРоссиивразвитииобщемировойху</w:t>
      </w:r>
      <w:r w:rsidRPr="00A11F05">
        <w:rPr>
          <w:rFonts w:ascii="Times New Roman" w:hAnsi="Times New Roman" w:cs="Times New Roman"/>
          <w:color w:val="000000"/>
          <w:w w:val="95"/>
          <w:sz w:val="20"/>
          <w:szCs w:val="20"/>
          <w:lang w:val="ru-RU"/>
        </w:rPr>
        <w:t>дожественной культуры, проявление уважительного отношения, восприимчивости и интереса к разным видам искусства,</w:t>
      </w:r>
      <w:r w:rsidRPr="00A11F05">
        <w:rPr>
          <w:rFonts w:ascii="Times New Roman" w:hAnsi="Times New Roman" w:cs="Times New Roman"/>
          <w:color w:val="000000"/>
          <w:sz w:val="20"/>
          <w:szCs w:val="20"/>
          <w:lang w:val="ru-RU"/>
        </w:rPr>
        <w:t>традициямитворчествусвоегоидругихнародов;</w:t>
      </w:r>
    </w:p>
    <w:p w:rsidR="000624BE" w:rsidRPr="00A11F05" w:rsidRDefault="000624BE" w:rsidP="00C156C2">
      <w:pPr>
        <w:pStyle w:val="a7"/>
        <w:numPr>
          <w:ilvl w:val="0"/>
          <w:numId w:val="261"/>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использованиеполученныхзнанийвпродуктивнойипреобразующей деятельности, в разных видах художественнойдеятельности.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Физического воспитания, формирования культуры здоровья и эмоционального благополучия:</w:t>
      </w:r>
    </w:p>
    <w:p w:rsidR="000624BE" w:rsidRPr="00A11F05" w:rsidRDefault="000624BE" w:rsidP="00C156C2">
      <w:pPr>
        <w:pStyle w:val="a7"/>
        <w:numPr>
          <w:ilvl w:val="0"/>
          <w:numId w:val="262"/>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соблюдение правил организации здорового и безопасного(длясебя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других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людей)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образажизни;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выполнение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правил</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безопасного поведении в окружающей среде (в том числе ин</w:t>
      </w:r>
      <w:r w:rsidRPr="00A11F05">
        <w:rPr>
          <w:rFonts w:ascii="Times New Roman" w:hAnsi="Times New Roman" w:cs="Times New Roman"/>
          <w:color w:val="000000"/>
          <w:sz w:val="20"/>
          <w:szCs w:val="20"/>
          <w:lang w:val="ru-RU"/>
        </w:rPr>
        <w:t>формационной);</w:t>
      </w:r>
    </w:p>
    <w:p w:rsidR="000624BE" w:rsidRPr="00A11F05" w:rsidRDefault="000624BE" w:rsidP="00C156C2">
      <w:pPr>
        <w:pStyle w:val="a7"/>
        <w:numPr>
          <w:ilvl w:val="0"/>
          <w:numId w:val="262"/>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приобретение опыта эмоционального отношения к среде оби</w:t>
      </w:r>
      <w:r w:rsidRPr="00A11F05">
        <w:rPr>
          <w:rFonts w:ascii="Times New Roman" w:hAnsi="Times New Roman" w:cs="Times New Roman"/>
          <w:color w:val="000000"/>
          <w:sz w:val="20"/>
          <w:szCs w:val="20"/>
          <w:lang w:val="ru-RU"/>
        </w:rPr>
        <w:t>тания,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бережноеотношениекфизическомуипсихическомуздоровью.</w:t>
      </w:r>
    </w:p>
    <w:p w:rsidR="000624BE" w:rsidRPr="00A11F05" w:rsidRDefault="000624BE" w:rsidP="00A11F05">
      <w:pPr>
        <w:pStyle w:val="a3"/>
        <w:tabs>
          <w:tab w:val="left" w:pos="709"/>
        </w:tabs>
        <w:ind w:left="567" w:right="0" w:firstLine="426"/>
        <w:rPr>
          <w:rFonts w:ascii="Times New Roman" w:hAnsi="Times New Roman" w:cs="Times New Roman"/>
          <w:b/>
          <w:color w:val="000000"/>
          <w:w w:val="90"/>
          <w:lang w:val="ru-RU"/>
        </w:rPr>
      </w:pPr>
      <w:r w:rsidRPr="00A11F05">
        <w:rPr>
          <w:rFonts w:ascii="Times New Roman" w:hAnsi="Times New Roman" w:cs="Times New Roman"/>
          <w:b/>
          <w:color w:val="000000"/>
          <w:w w:val="90"/>
          <w:lang w:val="ru-RU"/>
        </w:rPr>
        <w:t>Трудовоговоспитания:</w:t>
      </w:r>
    </w:p>
    <w:p w:rsidR="000624BE" w:rsidRPr="00A11F05" w:rsidRDefault="000624BE" w:rsidP="00A11F05">
      <w:pPr>
        <w:pStyle w:val="a3"/>
        <w:tabs>
          <w:tab w:val="left" w:pos="709"/>
        </w:tabs>
        <w:ind w:left="567" w:right="0" w:firstLine="426"/>
        <w:rPr>
          <w:rFonts w:ascii="Times New Roman" w:hAnsi="Times New Roman" w:cs="Times New Roman"/>
          <w:b/>
          <w:color w:val="000000"/>
          <w:lang w:val="ru-RU"/>
        </w:rPr>
      </w:pPr>
      <w:r w:rsidRPr="00A11F05">
        <w:rPr>
          <w:rFonts w:ascii="Times New Roman" w:hAnsi="Times New Roman" w:cs="Times New Roman"/>
          <w:color w:val="000000"/>
          <w:lang w:val="ru-RU"/>
        </w:rPr>
        <w:t>осознаниеценноститрудовойдеятельностивжизничеловекаиобщества,ответственноепотреблениеибережноеотношение к результатам труда, навыки участия в различных</w:t>
      </w:r>
      <w:r w:rsidRPr="00A11F05">
        <w:rPr>
          <w:rFonts w:ascii="Times New Roman" w:hAnsi="Times New Roman" w:cs="Times New Roman"/>
          <w:color w:val="000000"/>
          <w:w w:val="95"/>
          <w:lang w:val="ru-RU"/>
        </w:rPr>
        <w:t>видах трудовой деятельности, интерес к различным профес</w:t>
      </w:r>
      <w:r w:rsidRPr="00A11F05">
        <w:rPr>
          <w:rFonts w:ascii="Times New Roman" w:hAnsi="Times New Roman" w:cs="Times New Roman"/>
          <w:color w:val="000000"/>
          <w:lang w:val="ru-RU"/>
        </w:rPr>
        <w:t>сиям.</w:t>
      </w:r>
    </w:p>
    <w:p w:rsidR="000624BE" w:rsidRPr="00A11F05" w:rsidRDefault="000624BE" w:rsidP="00A11F05">
      <w:pPr>
        <w:pStyle w:val="a3"/>
        <w:tabs>
          <w:tab w:val="left" w:pos="709"/>
        </w:tabs>
        <w:ind w:left="567" w:right="0" w:firstLine="426"/>
        <w:rPr>
          <w:rFonts w:ascii="Times New Roman" w:hAnsi="Times New Roman" w:cs="Times New Roman"/>
          <w:b/>
          <w:color w:val="000000"/>
          <w:w w:val="90"/>
          <w:lang w:val="ru-RU"/>
        </w:rPr>
      </w:pPr>
      <w:r w:rsidRPr="00A11F05">
        <w:rPr>
          <w:rFonts w:ascii="Times New Roman" w:hAnsi="Times New Roman" w:cs="Times New Roman"/>
          <w:b/>
          <w:color w:val="000000"/>
          <w:w w:val="90"/>
          <w:lang w:val="ru-RU"/>
        </w:rPr>
        <w:t>Экологического</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воспитания:</w:t>
      </w:r>
    </w:p>
    <w:p w:rsidR="000624BE" w:rsidRPr="00A11F05" w:rsidRDefault="000624BE" w:rsidP="00A11F05">
      <w:pPr>
        <w:pStyle w:val="a3"/>
        <w:tabs>
          <w:tab w:val="left" w:pos="709"/>
        </w:tabs>
        <w:ind w:left="567" w:right="0" w:firstLine="426"/>
        <w:rPr>
          <w:rFonts w:ascii="Times New Roman" w:hAnsi="Times New Roman" w:cs="Times New Roman"/>
          <w:b/>
          <w:color w:val="000000"/>
          <w:lang w:val="ru-RU"/>
        </w:rPr>
      </w:pPr>
      <w:r w:rsidRPr="00A11F05">
        <w:rPr>
          <w:rFonts w:ascii="Times New Roman" w:hAnsi="Times New Roman" w:cs="Times New Roman"/>
          <w:color w:val="000000"/>
          <w:lang w:val="ru-RU"/>
        </w:rPr>
        <w:t>осознание роли человека в природе и обществе, принятие</w:t>
      </w:r>
      <w:r w:rsidRPr="00A11F05">
        <w:rPr>
          <w:rFonts w:ascii="Times New Roman" w:hAnsi="Times New Roman" w:cs="Times New Roman"/>
          <w:color w:val="000000"/>
          <w:w w:val="95"/>
          <w:lang w:val="ru-RU"/>
        </w:rPr>
        <w:t>экологических норм поведения, бережного отношения к при</w:t>
      </w:r>
      <w:r w:rsidRPr="00A11F05">
        <w:rPr>
          <w:rFonts w:ascii="Times New Roman" w:hAnsi="Times New Roman" w:cs="Times New Roman"/>
          <w:color w:val="000000"/>
          <w:lang w:val="ru-RU"/>
        </w:rPr>
        <w:t>роде,неприятиедействий,приносящихейвред.</w:t>
      </w:r>
    </w:p>
    <w:p w:rsidR="000624BE" w:rsidRPr="00A11F05" w:rsidRDefault="000624BE" w:rsidP="00A11F05">
      <w:pPr>
        <w:pStyle w:val="a3"/>
        <w:tabs>
          <w:tab w:val="left" w:pos="709"/>
        </w:tabs>
        <w:ind w:left="567" w:right="0" w:firstLine="426"/>
        <w:rPr>
          <w:rFonts w:ascii="Times New Roman" w:hAnsi="Times New Roman" w:cs="Times New Roman"/>
          <w:b/>
          <w:color w:val="000000"/>
        </w:rPr>
      </w:pPr>
      <w:r w:rsidRPr="00A11F05">
        <w:rPr>
          <w:rFonts w:ascii="Times New Roman" w:hAnsi="Times New Roman" w:cs="Times New Roman"/>
          <w:b/>
          <w:color w:val="000000"/>
          <w:w w:val="90"/>
        </w:rPr>
        <w:t>Ценности</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научного</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rPr>
        <w:t>познания:</w:t>
      </w:r>
    </w:p>
    <w:p w:rsidR="000624BE" w:rsidRPr="00A11F05" w:rsidRDefault="000624BE" w:rsidP="00C156C2">
      <w:pPr>
        <w:pStyle w:val="a7"/>
        <w:numPr>
          <w:ilvl w:val="0"/>
          <w:numId w:val="263"/>
        </w:numPr>
        <w:tabs>
          <w:tab w:val="left" w:pos="384"/>
          <w:tab w:val="left" w:pos="709"/>
        </w:tabs>
        <w:spacing w:before="9"/>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ориентация в деятельности на первоначальные представленияонаучнойкартинемира;</w:t>
      </w:r>
    </w:p>
    <w:p w:rsidR="000624BE" w:rsidRPr="00A11F05" w:rsidRDefault="000624BE" w:rsidP="00C156C2">
      <w:pPr>
        <w:pStyle w:val="a7"/>
        <w:numPr>
          <w:ilvl w:val="0"/>
          <w:numId w:val="263"/>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осознание ценности познания, проявление познавательного</w:t>
      </w:r>
      <w:r w:rsidRPr="00A11F05">
        <w:rPr>
          <w:rFonts w:ascii="Times New Roman" w:hAnsi="Times New Roman" w:cs="Times New Roman"/>
          <w:color w:val="000000"/>
          <w:w w:val="95"/>
          <w:sz w:val="20"/>
          <w:szCs w:val="20"/>
          <w:lang w:val="ru-RU"/>
        </w:rPr>
        <w:t>интереса, активности, инициативности, любознательности и</w:t>
      </w:r>
      <w:r w:rsidRPr="00A11F05">
        <w:rPr>
          <w:rFonts w:ascii="Times New Roman" w:hAnsi="Times New Roman" w:cs="Times New Roman"/>
          <w:color w:val="000000"/>
          <w:sz w:val="20"/>
          <w:szCs w:val="20"/>
          <w:lang w:val="ru-RU"/>
        </w:rPr>
        <w:t>самостоятельности в обогащении своих знаний, в том числесиспользованиемразличныхинформационныхсредств.</w:t>
      </w:r>
    </w:p>
    <w:p w:rsidR="000624BE" w:rsidRPr="00A11F05" w:rsidRDefault="000624BE" w:rsidP="00A11F05">
      <w:pPr>
        <w:pStyle w:val="a7"/>
        <w:tabs>
          <w:tab w:val="left" w:pos="384"/>
          <w:tab w:val="left" w:pos="709"/>
        </w:tabs>
        <w:ind w:left="567" w:right="0" w:firstLine="426"/>
        <w:rPr>
          <w:rFonts w:ascii="Times New Roman" w:hAnsi="Times New Roman" w:cs="Times New Roman"/>
          <w:color w:val="000000"/>
          <w:sz w:val="20"/>
          <w:szCs w:val="20"/>
          <w:lang w:val="ru-RU"/>
        </w:rPr>
      </w:pPr>
    </w:p>
    <w:p w:rsidR="000624BE" w:rsidRPr="00A11F05" w:rsidRDefault="000624BE" w:rsidP="00A11F05">
      <w:pPr>
        <w:pStyle w:val="a7"/>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0"/>
          <w:sz w:val="20"/>
          <w:szCs w:val="20"/>
          <w:lang w:val="ru-RU"/>
        </w:rPr>
        <w:t>МЕТАПРЕДМЕТНЫЕРЕЗУЛЬТАТЫ</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Познавательные универсальные учебные действия:</w:t>
      </w:r>
    </w:p>
    <w:p w:rsidR="000624BE" w:rsidRPr="00A11F05" w:rsidRDefault="000624BE" w:rsidP="00C156C2">
      <w:pPr>
        <w:pStyle w:val="a7"/>
        <w:numPr>
          <w:ilvl w:val="0"/>
          <w:numId w:val="264"/>
        </w:numPr>
        <w:tabs>
          <w:tab w:val="left" w:pos="709"/>
        </w:tabs>
        <w:spacing w:before="53"/>
        <w:ind w:left="567" w:right="0" w:firstLine="426"/>
        <w:rPr>
          <w:rFonts w:ascii="Times New Roman" w:hAnsi="Times New Roman" w:cs="Times New Roman"/>
          <w:i/>
          <w:color w:val="000000"/>
          <w:sz w:val="20"/>
          <w:szCs w:val="20"/>
        </w:rPr>
      </w:pPr>
      <w:r w:rsidRPr="00A11F05">
        <w:rPr>
          <w:rFonts w:ascii="Times New Roman" w:hAnsi="Times New Roman" w:cs="Times New Roman"/>
          <w:i/>
          <w:color w:val="000000"/>
          <w:w w:val="120"/>
          <w:sz w:val="20"/>
          <w:szCs w:val="20"/>
        </w:rPr>
        <w:t>Базовые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rPr>
        <w:t>логические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rPr>
        <w:t>действия:</w:t>
      </w:r>
    </w:p>
    <w:p w:rsidR="000624BE" w:rsidRPr="00A11F05" w:rsidRDefault="000624BE" w:rsidP="00C156C2">
      <w:pPr>
        <w:pStyle w:val="a7"/>
        <w:numPr>
          <w:ilvl w:val="0"/>
          <w:numId w:val="26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понимать целостность окружающего мира (взаимосвязь при</w:t>
      </w:r>
      <w:r w:rsidRPr="00A11F05">
        <w:rPr>
          <w:rFonts w:ascii="Times New Roman" w:hAnsi="Times New Roman" w:cs="Times New Roman"/>
          <w:color w:val="000000"/>
          <w:sz w:val="20"/>
          <w:szCs w:val="20"/>
          <w:lang w:val="ru-RU"/>
        </w:rPr>
        <w:t>родной и социальной среды обитания), проявлять способностьориентироватьсявизменяющейсядействительности;</w:t>
      </w:r>
    </w:p>
    <w:p w:rsidR="000624BE" w:rsidRPr="00A11F05" w:rsidRDefault="000624BE" w:rsidP="00C156C2">
      <w:pPr>
        <w:pStyle w:val="a7"/>
        <w:numPr>
          <w:ilvl w:val="0"/>
          <w:numId w:val="26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 основе наблюдений доступных объектов окружающегомира устанавливать связи и зависимости между объектами</w:t>
      </w:r>
      <w:r w:rsidRPr="00A11F05">
        <w:rPr>
          <w:rFonts w:ascii="Times New Roman" w:hAnsi="Times New Roman" w:cs="Times New Roman"/>
          <w:color w:val="000000"/>
          <w:w w:val="95"/>
          <w:sz w:val="20"/>
          <w:szCs w:val="20"/>
          <w:lang w:val="ru-RU"/>
        </w:rPr>
        <w:t>(часть—целое;причина—следствие;изменениявовремени</w:t>
      </w:r>
      <w:r w:rsidRPr="00A11F05">
        <w:rPr>
          <w:rFonts w:ascii="Times New Roman" w:hAnsi="Times New Roman" w:cs="Times New Roman"/>
          <w:color w:val="000000"/>
          <w:sz w:val="20"/>
          <w:szCs w:val="20"/>
          <w:lang w:val="ru-RU"/>
        </w:rPr>
        <w:t>ивпространстве);</w:t>
      </w:r>
    </w:p>
    <w:p w:rsidR="000624BE" w:rsidRPr="00A11F05" w:rsidRDefault="000624BE" w:rsidP="00C156C2">
      <w:pPr>
        <w:pStyle w:val="a7"/>
        <w:numPr>
          <w:ilvl w:val="0"/>
          <w:numId w:val="26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сравнивать объекты окружающего мира, устанавливать основаниядлясравнения,устанавливатьаналогии;</w:t>
      </w:r>
    </w:p>
    <w:p w:rsidR="000624BE" w:rsidRPr="00A11F05" w:rsidRDefault="000624BE" w:rsidP="00C156C2">
      <w:pPr>
        <w:pStyle w:val="a7"/>
        <w:numPr>
          <w:ilvl w:val="0"/>
          <w:numId w:val="26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объединять части объекта (объекты) по определённому признаку;</w:t>
      </w:r>
    </w:p>
    <w:p w:rsidR="000624BE" w:rsidRPr="00A11F05" w:rsidRDefault="000624BE" w:rsidP="00C156C2">
      <w:pPr>
        <w:pStyle w:val="a7"/>
        <w:numPr>
          <w:ilvl w:val="0"/>
          <w:numId w:val="26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определятьсущественныйпризнакдляклассификации,классифицироватьпредложенныеобъекты;</w:t>
      </w:r>
    </w:p>
    <w:p w:rsidR="000624BE" w:rsidRPr="00A11F05" w:rsidRDefault="000624BE" w:rsidP="00C156C2">
      <w:pPr>
        <w:pStyle w:val="a7"/>
        <w:numPr>
          <w:ilvl w:val="0"/>
          <w:numId w:val="26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находить закономерности и противоречия в рассматривае</w:t>
      </w:r>
      <w:r w:rsidRPr="00A11F05">
        <w:rPr>
          <w:rFonts w:ascii="Times New Roman" w:hAnsi="Times New Roman" w:cs="Times New Roman"/>
          <w:color w:val="000000"/>
          <w:w w:val="95"/>
          <w:sz w:val="20"/>
          <w:szCs w:val="20"/>
          <w:lang w:val="ru-RU"/>
        </w:rPr>
        <w:t>мых фактах, данных и наблюдениях на основе предложенно</w:t>
      </w:r>
      <w:r w:rsidRPr="00A11F05">
        <w:rPr>
          <w:rFonts w:ascii="Times New Roman" w:hAnsi="Times New Roman" w:cs="Times New Roman"/>
          <w:color w:val="000000"/>
          <w:sz w:val="20"/>
          <w:szCs w:val="20"/>
          <w:lang w:val="ru-RU"/>
        </w:rPr>
        <w:t>гоалгоритма;</w:t>
      </w:r>
    </w:p>
    <w:p w:rsidR="000624BE" w:rsidRPr="00A11F05" w:rsidRDefault="000624BE" w:rsidP="00C156C2">
      <w:pPr>
        <w:pStyle w:val="a7"/>
        <w:numPr>
          <w:ilvl w:val="0"/>
          <w:numId w:val="26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выявлятьнедостатокинформациидлярешенияучебной(практической)задачинаосновепредложенногоалгоритма.</w:t>
      </w:r>
    </w:p>
    <w:p w:rsidR="000624BE" w:rsidRPr="00A11F05" w:rsidRDefault="000624BE" w:rsidP="00C156C2">
      <w:pPr>
        <w:pStyle w:val="a7"/>
        <w:numPr>
          <w:ilvl w:val="0"/>
          <w:numId w:val="264"/>
        </w:numPr>
        <w:tabs>
          <w:tab w:val="left" w:pos="709"/>
        </w:tabs>
        <w:ind w:left="567" w:firstLine="426"/>
        <w:rPr>
          <w:rFonts w:ascii="Times New Roman" w:hAnsi="Times New Roman" w:cs="Times New Roman"/>
          <w:i/>
          <w:color w:val="000000"/>
          <w:sz w:val="20"/>
          <w:szCs w:val="20"/>
        </w:rPr>
      </w:pPr>
      <w:r w:rsidRPr="00A11F05">
        <w:rPr>
          <w:rFonts w:ascii="Times New Roman" w:hAnsi="Times New Roman" w:cs="Times New Roman"/>
          <w:i/>
          <w:color w:val="000000"/>
          <w:w w:val="120"/>
          <w:sz w:val="20"/>
          <w:szCs w:val="20"/>
        </w:rPr>
        <w:t>Базовые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rPr>
        <w:t>исследовательские</w:t>
      </w:r>
      <w:r>
        <w:rPr>
          <w:rFonts w:ascii="Times New Roman" w:hAnsi="Times New Roman" w:cs="Times New Roman"/>
          <w:i/>
          <w:color w:val="000000"/>
          <w:w w:val="120"/>
          <w:sz w:val="20"/>
          <w:szCs w:val="20"/>
          <w:lang w:val="ru-RU"/>
        </w:rPr>
        <w:t xml:space="preserve"> </w:t>
      </w:r>
      <w:r w:rsidRPr="00A11F05">
        <w:rPr>
          <w:rFonts w:ascii="Times New Roman" w:hAnsi="Times New Roman" w:cs="Times New Roman"/>
          <w:i/>
          <w:color w:val="000000"/>
          <w:w w:val="120"/>
          <w:sz w:val="20"/>
          <w:szCs w:val="20"/>
        </w:rPr>
        <w:t>действия:</w:t>
      </w:r>
    </w:p>
    <w:p w:rsidR="000624BE" w:rsidRPr="00A11F05" w:rsidRDefault="000624BE" w:rsidP="00C156C2">
      <w:pPr>
        <w:pStyle w:val="a7"/>
        <w:numPr>
          <w:ilvl w:val="0"/>
          <w:numId w:val="26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проводить (по предложенному и самостоятельно составленномуплануиливыдвинутомупредположению)наблюдения,</w:t>
      </w:r>
      <w:r w:rsidRPr="00A11F05">
        <w:rPr>
          <w:rFonts w:ascii="Times New Roman" w:hAnsi="Times New Roman" w:cs="Times New Roman"/>
          <w:color w:val="000000"/>
          <w:w w:val="95"/>
          <w:sz w:val="20"/>
          <w:szCs w:val="20"/>
          <w:lang w:val="ru-RU"/>
        </w:rPr>
        <w:t>несложные опыты; проявлять интерес к экспериментам, про</w:t>
      </w:r>
      <w:r w:rsidRPr="00A11F05">
        <w:rPr>
          <w:rFonts w:ascii="Times New Roman" w:hAnsi="Times New Roman" w:cs="Times New Roman"/>
          <w:color w:val="000000"/>
          <w:sz w:val="20"/>
          <w:szCs w:val="20"/>
          <w:lang w:val="ru-RU"/>
        </w:rPr>
        <w:t>водимымподруководствомучителя;</w:t>
      </w:r>
    </w:p>
    <w:p w:rsidR="000624BE" w:rsidRPr="00A11F05" w:rsidRDefault="000624BE" w:rsidP="00C156C2">
      <w:pPr>
        <w:pStyle w:val="a7"/>
        <w:numPr>
          <w:ilvl w:val="0"/>
          <w:numId w:val="26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определять разницу между реальным и желательным состо</w:t>
      </w:r>
      <w:r w:rsidRPr="00A11F05">
        <w:rPr>
          <w:rFonts w:ascii="Times New Roman" w:hAnsi="Times New Roman" w:cs="Times New Roman"/>
          <w:color w:val="000000"/>
          <w:w w:val="95"/>
          <w:sz w:val="20"/>
          <w:szCs w:val="20"/>
          <w:lang w:val="ru-RU"/>
        </w:rPr>
        <w:t>яниемобъекта(ситуации)наосновепредложенныхвопросов;</w:t>
      </w:r>
    </w:p>
    <w:p w:rsidR="000624BE" w:rsidRPr="00A11F05" w:rsidRDefault="000624BE" w:rsidP="00C156C2">
      <w:pPr>
        <w:pStyle w:val="a7"/>
        <w:numPr>
          <w:ilvl w:val="0"/>
          <w:numId w:val="26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формулироватьспомощьюучителяцельпредстоящейрабо</w:t>
      </w:r>
      <w:r w:rsidRPr="00A11F05">
        <w:rPr>
          <w:rFonts w:ascii="Times New Roman" w:hAnsi="Times New Roman" w:cs="Times New Roman"/>
          <w:color w:val="000000"/>
          <w:w w:val="95"/>
          <w:sz w:val="20"/>
          <w:szCs w:val="20"/>
          <w:lang w:val="ru-RU"/>
        </w:rPr>
        <w:t>ты,прогнозироватьвозможноеразвитиепроцессов,событий</w:t>
      </w:r>
      <w:r w:rsidRPr="00A11F05">
        <w:rPr>
          <w:rFonts w:ascii="Times New Roman" w:hAnsi="Times New Roman" w:cs="Times New Roman"/>
          <w:color w:val="000000"/>
          <w:sz w:val="20"/>
          <w:szCs w:val="20"/>
          <w:lang w:val="ru-RU"/>
        </w:rPr>
        <w:t>ипоследствияваналогичныхилисходныхситуациях;</w:t>
      </w:r>
    </w:p>
    <w:p w:rsidR="000624BE" w:rsidRPr="00A11F05" w:rsidRDefault="000624BE" w:rsidP="00C156C2">
      <w:pPr>
        <w:pStyle w:val="a7"/>
        <w:numPr>
          <w:ilvl w:val="0"/>
          <w:numId w:val="26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моделироватьситуациинаосновеизученногоматериалаосвязях в природе (живая и неживая природа, цепи питания; при</w:t>
      </w:r>
      <w:r w:rsidRPr="00A11F05">
        <w:rPr>
          <w:rFonts w:ascii="Times New Roman" w:hAnsi="Times New Roman" w:cs="Times New Roman"/>
          <w:color w:val="000000"/>
          <w:sz w:val="20"/>
          <w:szCs w:val="20"/>
          <w:lang w:val="ru-RU"/>
        </w:rPr>
        <w:t>родныезоны),атакжевсоциуме(лентавремени;поведение</w:t>
      </w:r>
      <w:r w:rsidRPr="00A11F05">
        <w:rPr>
          <w:rFonts w:ascii="Times New Roman" w:hAnsi="Times New Roman" w:cs="Times New Roman"/>
          <w:color w:val="000000"/>
          <w:spacing w:val="-2"/>
          <w:sz w:val="20"/>
          <w:szCs w:val="20"/>
          <w:lang w:val="ru-RU"/>
        </w:rPr>
        <w:t>иегопоследствия;коллективныйтрудиегорезультаты</w:t>
      </w:r>
      <w:r w:rsidRPr="00A11F05">
        <w:rPr>
          <w:rFonts w:ascii="Times New Roman" w:hAnsi="Times New Roman" w:cs="Times New Roman"/>
          <w:color w:val="000000"/>
          <w:spacing w:val="-1"/>
          <w:sz w:val="20"/>
          <w:szCs w:val="20"/>
          <w:lang w:val="ru-RU"/>
        </w:rPr>
        <w:t>идр.);</w:t>
      </w:r>
    </w:p>
    <w:p w:rsidR="000624BE" w:rsidRPr="00A11F05" w:rsidRDefault="000624BE" w:rsidP="00C156C2">
      <w:pPr>
        <w:pStyle w:val="a7"/>
        <w:numPr>
          <w:ilvl w:val="0"/>
          <w:numId w:val="26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проводитьпопредложенномуплануопыт,несложноеисследование по установлению особенностей объекта изучения исвязей между объектами (часть — целое, причина — следствие);</w:t>
      </w:r>
    </w:p>
    <w:p w:rsidR="000624BE" w:rsidRPr="00A11F05" w:rsidRDefault="000624BE" w:rsidP="00C156C2">
      <w:pPr>
        <w:pStyle w:val="a7"/>
        <w:numPr>
          <w:ilvl w:val="0"/>
          <w:numId w:val="266"/>
        </w:numPr>
        <w:tabs>
          <w:tab w:val="left" w:pos="384"/>
          <w:tab w:val="left" w:pos="709"/>
        </w:tabs>
        <w:ind w:left="567" w:right="0" w:firstLine="426"/>
        <w:rPr>
          <w:rFonts w:ascii="Times New Roman" w:hAnsi="Times New Roman" w:cs="Times New Roman"/>
          <w:i/>
          <w:color w:val="000000"/>
          <w:sz w:val="20"/>
          <w:szCs w:val="20"/>
          <w:lang w:val="ru-RU"/>
        </w:rPr>
      </w:pPr>
      <w:r w:rsidRPr="00A11F05">
        <w:rPr>
          <w:rFonts w:ascii="Times New Roman" w:hAnsi="Times New Roman" w:cs="Times New Roman"/>
          <w:color w:val="000000"/>
          <w:sz w:val="20"/>
          <w:szCs w:val="20"/>
          <w:lang w:val="ru-RU"/>
        </w:rPr>
        <w:t>формулироватьвыводыиподкреплятьихдоказательстваминаосноверезультатовпроведённогонаблюдения(опыта,измерения,исследования).</w:t>
      </w:r>
    </w:p>
    <w:p w:rsidR="000624BE" w:rsidRPr="00A11F05" w:rsidRDefault="000624BE" w:rsidP="00C156C2">
      <w:pPr>
        <w:pStyle w:val="a7"/>
        <w:numPr>
          <w:ilvl w:val="0"/>
          <w:numId w:val="264"/>
        </w:numPr>
        <w:tabs>
          <w:tab w:val="left" w:pos="384"/>
          <w:tab w:val="left" w:pos="709"/>
        </w:tabs>
        <w:ind w:left="567" w:right="0" w:firstLine="426"/>
        <w:rPr>
          <w:rFonts w:ascii="Times New Roman" w:hAnsi="Times New Roman" w:cs="Times New Roman"/>
          <w:i/>
          <w:color w:val="000000"/>
          <w:sz w:val="20"/>
          <w:szCs w:val="20"/>
        </w:rPr>
      </w:pPr>
      <w:r w:rsidRPr="00A11F05">
        <w:rPr>
          <w:rFonts w:ascii="Times New Roman" w:hAnsi="Times New Roman" w:cs="Times New Roman"/>
          <w:i/>
          <w:color w:val="000000"/>
          <w:w w:val="115"/>
          <w:sz w:val="20"/>
          <w:szCs w:val="20"/>
          <w:lang w:val="ru-RU"/>
        </w:rPr>
        <w:t>Р</w:t>
      </w:r>
      <w:r w:rsidRPr="00A11F05">
        <w:rPr>
          <w:rFonts w:ascii="Times New Roman" w:hAnsi="Times New Roman" w:cs="Times New Roman"/>
          <w:i/>
          <w:color w:val="000000"/>
          <w:w w:val="115"/>
          <w:sz w:val="20"/>
          <w:szCs w:val="20"/>
        </w:rPr>
        <w:t>аботасинформацией:</w:t>
      </w:r>
    </w:p>
    <w:p w:rsidR="000624BE" w:rsidRPr="00A11F05" w:rsidRDefault="000624BE" w:rsidP="00C156C2">
      <w:pPr>
        <w:pStyle w:val="a7"/>
        <w:numPr>
          <w:ilvl w:val="0"/>
          <w:numId w:val="26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использовать различные источники для поиска информации,выбирать источник получения информации с учётом учебной</w:t>
      </w:r>
      <w:r w:rsidRPr="00A11F05">
        <w:rPr>
          <w:rFonts w:ascii="Times New Roman" w:hAnsi="Times New Roman" w:cs="Times New Roman"/>
          <w:color w:val="000000"/>
          <w:sz w:val="20"/>
          <w:szCs w:val="20"/>
          <w:lang w:val="ru-RU"/>
        </w:rPr>
        <w:t>задачи;</w:t>
      </w:r>
    </w:p>
    <w:p w:rsidR="000624BE" w:rsidRPr="00A11F05" w:rsidRDefault="000624BE" w:rsidP="00C156C2">
      <w:pPr>
        <w:pStyle w:val="a7"/>
        <w:numPr>
          <w:ilvl w:val="0"/>
          <w:numId w:val="26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согласно заданному алгоритму находить в предложенномисточникеинформацию,представленнуювявномвиде;</w:t>
      </w:r>
    </w:p>
    <w:p w:rsidR="000624BE" w:rsidRPr="00A11F05" w:rsidRDefault="000624BE" w:rsidP="00C156C2">
      <w:pPr>
        <w:pStyle w:val="a7"/>
        <w:numPr>
          <w:ilvl w:val="0"/>
          <w:numId w:val="26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распознавать достоверную и недостоверную информацию са</w:t>
      </w:r>
      <w:r w:rsidRPr="00A11F05">
        <w:rPr>
          <w:rFonts w:ascii="Times New Roman" w:hAnsi="Times New Roman" w:cs="Times New Roman"/>
          <w:color w:val="000000"/>
          <w:sz w:val="20"/>
          <w:szCs w:val="20"/>
          <w:lang w:val="ru-RU"/>
        </w:rPr>
        <w:t>мостоятельноилинаосновепредложенногоучителемспособаеёпроверки;</w:t>
      </w:r>
    </w:p>
    <w:p w:rsidR="000624BE" w:rsidRPr="00A11F05" w:rsidRDefault="000624BE" w:rsidP="00C156C2">
      <w:pPr>
        <w:pStyle w:val="a7"/>
        <w:numPr>
          <w:ilvl w:val="0"/>
          <w:numId w:val="26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находить и использовать для решения учебных задач тексто</w:t>
      </w:r>
      <w:r w:rsidRPr="00A11F05">
        <w:rPr>
          <w:rFonts w:ascii="Times New Roman" w:hAnsi="Times New Roman" w:cs="Times New Roman"/>
          <w:color w:val="000000"/>
          <w:sz w:val="20"/>
          <w:szCs w:val="20"/>
          <w:lang w:val="ru-RU"/>
        </w:rPr>
        <w:t>вую,графическую,аудиовизуальнуюинформацию;</w:t>
      </w:r>
    </w:p>
    <w:p w:rsidR="000624BE" w:rsidRPr="00A11F05" w:rsidRDefault="000624BE" w:rsidP="00C156C2">
      <w:pPr>
        <w:pStyle w:val="a7"/>
        <w:numPr>
          <w:ilvl w:val="0"/>
          <w:numId w:val="26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читать и интерпретировать графически представленную ин</w:t>
      </w:r>
      <w:r w:rsidRPr="00A11F05">
        <w:rPr>
          <w:rFonts w:ascii="Times New Roman" w:hAnsi="Times New Roman" w:cs="Times New Roman"/>
          <w:color w:val="000000"/>
          <w:sz w:val="20"/>
          <w:szCs w:val="20"/>
          <w:lang w:val="ru-RU"/>
        </w:rPr>
        <w:t>формацию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(схему,таблицу,иллюстрацию);</w:t>
      </w:r>
    </w:p>
    <w:p w:rsidR="000624BE" w:rsidRPr="00A11F05" w:rsidRDefault="000624BE" w:rsidP="00C156C2">
      <w:pPr>
        <w:pStyle w:val="a7"/>
        <w:numPr>
          <w:ilvl w:val="0"/>
          <w:numId w:val="26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соблюдать правила информационной безопасности в условиях контролируемого доступа в Интернет (с помощью учителя);</w:t>
      </w:r>
    </w:p>
    <w:p w:rsidR="000624BE" w:rsidRPr="00A11F05" w:rsidRDefault="000624BE" w:rsidP="00C156C2">
      <w:pPr>
        <w:pStyle w:val="a7"/>
        <w:numPr>
          <w:ilvl w:val="0"/>
          <w:numId w:val="26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анализироватьисоздаватьтекстовую,видео-,графическую, звуковую информацию в соответствии с учебной задачей;</w:t>
      </w:r>
    </w:p>
    <w:p w:rsidR="000624BE" w:rsidRPr="00A11F05" w:rsidRDefault="000624BE" w:rsidP="00C156C2">
      <w:pPr>
        <w:pStyle w:val="a7"/>
        <w:numPr>
          <w:ilvl w:val="0"/>
          <w:numId w:val="26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фиксироватьполученныерезультатывтекстовойформе(от</w:t>
      </w:r>
      <w:r w:rsidRPr="00A11F05">
        <w:rPr>
          <w:rFonts w:ascii="Times New Roman" w:hAnsi="Times New Roman" w:cs="Times New Roman"/>
          <w:color w:val="000000"/>
          <w:w w:val="95"/>
          <w:sz w:val="20"/>
          <w:szCs w:val="20"/>
          <w:lang w:val="ru-RU"/>
        </w:rPr>
        <w:t>чёт, выступление, высказывание) и графическом виде (рису</w:t>
      </w:r>
      <w:r w:rsidRPr="00A11F05">
        <w:rPr>
          <w:rFonts w:ascii="Times New Roman" w:hAnsi="Times New Roman" w:cs="Times New Roman"/>
          <w:color w:val="000000"/>
          <w:sz w:val="20"/>
          <w:szCs w:val="20"/>
          <w:lang w:val="ru-RU"/>
        </w:rPr>
        <w:t>нок,схема,диаграмма).</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Коммуникативные универсальные учебные действия:</w:t>
      </w:r>
    </w:p>
    <w:p w:rsidR="000624BE" w:rsidRPr="00A11F05" w:rsidRDefault="000624BE" w:rsidP="00C156C2">
      <w:pPr>
        <w:pStyle w:val="a7"/>
        <w:numPr>
          <w:ilvl w:val="0"/>
          <w:numId w:val="268"/>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впроцесседиалоговзадаватьвопросы,высказыватьсуждения,оцениватьвыступленияучастников;</w:t>
      </w:r>
    </w:p>
    <w:p w:rsidR="000624BE" w:rsidRPr="00A11F05" w:rsidRDefault="000624BE" w:rsidP="00C156C2">
      <w:pPr>
        <w:pStyle w:val="a7"/>
        <w:numPr>
          <w:ilvl w:val="0"/>
          <w:numId w:val="268"/>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признавать возможность существования разных точек зрения;корректноиаргументированновысказыватьсвоёмнение;приводитьдоказательствасвоейправоты;</w:t>
      </w:r>
    </w:p>
    <w:p w:rsidR="000624BE" w:rsidRPr="00A11F05" w:rsidRDefault="000624BE" w:rsidP="00C156C2">
      <w:pPr>
        <w:pStyle w:val="a7"/>
        <w:numPr>
          <w:ilvl w:val="0"/>
          <w:numId w:val="268"/>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соблюдатьправилаведениядиалогаидискуссии;проявлятьуважительноеотношениексобеседнику;</w:t>
      </w:r>
    </w:p>
    <w:p w:rsidR="000624BE" w:rsidRPr="00A11F05" w:rsidRDefault="000624BE" w:rsidP="00C156C2">
      <w:pPr>
        <w:pStyle w:val="a7"/>
        <w:numPr>
          <w:ilvl w:val="0"/>
          <w:numId w:val="268"/>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использоватьсмысловоечтениедляопределениятемы,главной мысли текста о природе, социальной жизни, взаимоотношенияхипоступкахлюдей;</w:t>
      </w:r>
    </w:p>
    <w:p w:rsidR="000624BE" w:rsidRPr="00A11F05" w:rsidRDefault="000624BE" w:rsidP="00C156C2">
      <w:pPr>
        <w:pStyle w:val="a7"/>
        <w:numPr>
          <w:ilvl w:val="0"/>
          <w:numId w:val="268"/>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создавать устные и письменные тексты (описание, рассужде</w:t>
      </w:r>
      <w:r w:rsidRPr="00A11F05">
        <w:rPr>
          <w:rFonts w:ascii="Times New Roman" w:hAnsi="Times New Roman" w:cs="Times New Roman"/>
          <w:color w:val="000000"/>
          <w:sz w:val="20"/>
          <w:szCs w:val="20"/>
          <w:lang w:val="ru-RU"/>
        </w:rPr>
        <w:t>ние,повествование);</w:t>
      </w:r>
    </w:p>
    <w:p w:rsidR="000624BE" w:rsidRPr="00A11F05" w:rsidRDefault="000624BE" w:rsidP="00C156C2">
      <w:pPr>
        <w:pStyle w:val="a7"/>
        <w:numPr>
          <w:ilvl w:val="0"/>
          <w:numId w:val="268"/>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конструироватьобобщенияивыводынаосновеполученныхрезультатовнаблюденийиопытнойработы,подкреплятьихдоказательствами;</w:t>
      </w:r>
    </w:p>
    <w:p w:rsidR="000624BE" w:rsidRPr="00A11F05" w:rsidRDefault="000624BE" w:rsidP="00C156C2">
      <w:pPr>
        <w:pStyle w:val="a7"/>
        <w:numPr>
          <w:ilvl w:val="0"/>
          <w:numId w:val="268"/>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находить ошибки и восстанавливать деформированный текст</w:t>
      </w:r>
      <w:r w:rsidRPr="00A11F05">
        <w:rPr>
          <w:rFonts w:ascii="Times New Roman" w:hAnsi="Times New Roman" w:cs="Times New Roman"/>
          <w:color w:val="000000"/>
          <w:sz w:val="20"/>
          <w:szCs w:val="20"/>
          <w:lang w:val="ru-RU"/>
        </w:rPr>
        <w:t>обизученныхобъектахиявленияхприроды,событияхсоциальнойжизни;</w:t>
      </w:r>
    </w:p>
    <w:p w:rsidR="000624BE" w:rsidRPr="00A11F05" w:rsidRDefault="000624BE" w:rsidP="00C156C2">
      <w:pPr>
        <w:pStyle w:val="a7"/>
        <w:numPr>
          <w:ilvl w:val="0"/>
          <w:numId w:val="268"/>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г</w:t>
      </w:r>
      <w:r w:rsidRPr="00A11F05">
        <w:rPr>
          <w:rFonts w:ascii="Times New Roman" w:hAnsi="Times New Roman" w:cs="Times New Roman"/>
          <w:color w:val="000000"/>
          <w:sz w:val="20"/>
          <w:szCs w:val="20"/>
          <w:lang w:val="ru-RU"/>
        </w:rPr>
        <w:t>отовить небольшие публичные выступления с возможнойпрезентацией(текст,рисунки,фото,плакатыидр.)ктекстувыступления.</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Регулятивные универсальные учебные действия:</w:t>
      </w:r>
    </w:p>
    <w:p w:rsidR="000624BE" w:rsidRPr="00A11F05" w:rsidRDefault="000624BE" w:rsidP="00C156C2">
      <w:pPr>
        <w:pStyle w:val="a7"/>
        <w:numPr>
          <w:ilvl w:val="0"/>
          <w:numId w:val="269"/>
        </w:numPr>
        <w:tabs>
          <w:tab w:val="left" w:pos="709"/>
        </w:tabs>
        <w:spacing w:before="58"/>
        <w:ind w:left="567" w:right="0" w:firstLine="426"/>
        <w:rPr>
          <w:rFonts w:ascii="Times New Roman" w:hAnsi="Times New Roman" w:cs="Times New Roman"/>
          <w:i/>
          <w:color w:val="000000"/>
          <w:sz w:val="20"/>
          <w:szCs w:val="20"/>
        </w:rPr>
      </w:pPr>
      <w:r w:rsidRPr="00A11F05">
        <w:rPr>
          <w:rFonts w:ascii="Times New Roman" w:hAnsi="Times New Roman" w:cs="Times New Roman"/>
          <w:i/>
          <w:color w:val="000000"/>
          <w:w w:val="115"/>
          <w:sz w:val="20"/>
          <w:szCs w:val="20"/>
        </w:rPr>
        <w:t>Самоорганизация:</w:t>
      </w:r>
    </w:p>
    <w:p w:rsidR="000624BE" w:rsidRPr="00A11F05" w:rsidRDefault="000624BE" w:rsidP="00C156C2">
      <w:pPr>
        <w:pStyle w:val="a7"/>
        <w:numPr>
          <w:ilvl w:val="0"/>
          <w:numId w:val="270"/>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планировать самостоятельно или с небольшой помощью учи</w:t>
      </w:r>
      <w:r w:rsidRPr="00A11F05">
        <w:rPr>
          <w:rFonts w:ascii="Times New Roman" w:hAnsi="Times New Roman" w:cs="Times New Roman"/>
          <w:color w:val="000000"/>
          <w:sz w:val="20"/>
          <w:szCs w:val="20"/>
          <w:lang w:val="ru-RU"/>
        </w:rPr>
        <w:t>телядействияпорешениюучебнойзадачи;</w:t>
      </w:r>
    </w:p>
    <w:p w:rsidR="000624BE" w:rsidRPr="00A11F05" w:rsidRDefault="000624BE" w:rsidP="00C156C2">
      <w:pPr>
        <w:pStyle w:val="a7"/>
        <w:numPr>
          <w:ilvl w:val="0"/>
          <w:numId w:val="270"/>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выстраивать последовательность выбранных действий и опе</w:t>
      </w:r>
      <w:r w:rsidRPr="00A11F05">
        <w:rPr>
          <w:rFonts w:ascii="Times New Roman" w:hAnsi="Times New Roman" w:cs="Times New Roman"/>
          <w:color w:val="000000"/>
          <w:sz w:val="20"/>
          <w:szCs w:val="20"/>
          <w:lang w:val="ru-RU"/>
        </w:rPr>
        <w:t>раций.</w:t>
      </w:r>
    </w:p>
    <w:p w:rsidR="000624BE" w:rsidRPr="00A11F05" w:rsidRDefault="000624BE" w:rsidP="00C156C2">
      <w:pPr>
        <w:pStyle w:val="a7"/>
        <w:numPr>
          <w:ilvl w:val="0"/>
          <w:numId w:val="269"/>
        </w:numPr>
        <w:tabs>
          <w:tab w:val="left" w:pos="709"/>
        </w:tabs>
        <w:ind w:left="567" w:right="0" w:firstLine="426"/>
        <w:rPr>
          <w:rFonts w:ascii="Times New Roman" w:hAnsi="Times New Roman" w:cs="Times New Roman"/>
          <w:i/>
          <w:color w:val="000000"/>
          <w:sz w:val="20"/>
          <w:szCs w:val="20"/>
        </w:rPr>
      </w:pPr>
      <w:r w:rsidRPr="00A11F05">
        <w:rPr>
          <w:rFonts w:ascii="Times New Roman" w:hAnsi="Times New Roman" w:cs="Times New Roman"/>
          <w:i/>
          <w:color w:val="000000"/>
          <w:w w:val="115"/>
          <w:sz w:val="20"/>
          <w:szCs w:val="20"/>
        </w:rPr>
        <w:t>Самоконтроль:</w:t>
      </w:r>
    </w:p>
    <w:p w:rsidR="000624BE" w:rsidRPr="00A11F05" w:rsidRDefault="000624BE" w:rsidP="00C156C2">
      <w:pPr>
        <w:pStyle w:val="a7"/>
        <w:numPr>
          <w:ilvl w:val="0"/>
          <w:numId w:val="271"/>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осуществлятьконтроль</w:t>
      </w:r>
      <w:r w:rsidRPr="00A11F05">
        <w:rPr>
          <w:rFonts w:ascii="Times New Roman" w:hAnsi="Times New Roman" w:cs="Times New Roman"/>
          <w:color w:val="000000"/>
          <w:sz w:val="20"/>
          <w:szCs w:val="20"/>
          <w:lang w:val="ru-RU"/>
        </w:rPr>
        <w:t>процессаирезультатасвоейдеятельности;</w:t>
      </w:r>
    </w:p>
    <w:p w:rsidR="000624BE" w:rsidRPr="00A11F05" w:rsidRDefault="000624BE" w:rsidP="00C156C2">
      <w:pPr>
        <w:pStyle w:val="a7"/>
        <w:numPr>
          <w:ilvl w:val="0"/>
          <w:numId w:val="271"/>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находитьошибкивсвоейработеиустанавливатьихпричи</w:t>
      </w:r>
      <w:r w:rsidRPr="00A11F05">
        <w:rPr>
          <w:rFonts w:ascii="Times New Roman" w:hAnsi="Times New Roman" w:cs="Times New Roman"/>
          <w:color w:val="000000"/>
          <w:spacing w:val="-1"/>
          <w:sz w:val="20"/>
          <w:szCs w:val="20"/>
          <w:lang w:val="ru-RU"/>
        </w:rPr>
        <w:t>ны;корректировать</w:t>
      </w:r>
      <w:r w:rsidRPr="00A11F05">
        <w:rPr>
          <w:rFonts w:ascii="Times New Roman" w:hAnsi="Times New Roman" w:cs="Times New Roman"/>
          <w:color w:val="000000"/>
          <w:sz w:val="20"/>
          <w:szCs w:val="20"/>
          <w:lang w:val="ru-RU"/>
        </w:rPr>
        <w:t>своидействияпринеобходимости(снебольшойпомощьюучителя);</w:t>
      </w:r>
    </w:p>
    <w:p w:rsidR="000624BE" w:rsidRPr="00A11F05" w:rsidRDefault="000624BE" w:rsidP="00C156C2">
      <w:pPr>
        <w:pStyle w:val="a7"/>
        <w:numPr>
          <w:ilvl w:val="0"/>
          <w:numId w:val="271"/>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 xml:space="preserve">предвидеть возможность возникновения </w:t>
      </w:r>
      <w:r w:rsidRPr="00A11F05">
        <w:rPr>
          <w:rFonts w:ascii="Times New Roman" w:hAnsi="Times New Roman" w:cs="Times New Roman"/>
          <w:color w:val="000000"/>
          <w:sz w:val="20"/>
          <w:szCs w:val="20"/>
          <w:lang w:val="ru-RU"/>
        </w:rPr>
        <w:t>трудностей и оши</w:t>
      </w:r>
      <w:r w:rsidRPr="00A11F05">
        <w:rPr>
          <w:rFonts w:ascii="Times New Roman" w:hAnsi="Times New Roman" w:cs="Times New Roman"/>
          <w:color w:val="000000"/>
          <w:w w:val="95"/>
          <w:sz w:val="20"/>
          <w:szCs w:val="20"/>
          <w:lang w:val="ru-RU"/>
        </w:rPr>
        <w:t>бок, предусматривать способы их предупреждения, в том чис</w:t>
      </w:r>
      <w:r w:rsidRPr="00A11F05">
        <w:rPr>
          <w:rFonts w:ascii="Times New Roman" w:hAnsi="Times New Roman" w:cs="Times New Roman"/>
          <w:color w:val="000000"/>
          <w:sz w:val="20"/>
          <w:szCs w:val="20"/>
          <w:lang w:val="ru-RU"/>
        </w:rPr>
        <w:t>левжитейскихситуациях,опасныхдляздоровьяижизни.</w:t>
      </w:r>
    </w:p>
    <w:p w:rsidR="000624BE" w:rsidRPr="00A11F05" w:rsidRDefault="000624BE" w:rsidP="00C156C2">
      <w:pPr>
        <w:pStyle w:val="a7"/>
        <w:numPr>
          <w:ilvl w:val="0"/>
          <w:numId w:val="269"/>
        </w:numPr>
        <w:tabs>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i/>
          <w:color w:val="000000"/>
          <w:w w:val="115"/>
          <w:sz w:val="20"/>
          <w:szCs w:val="20"/>
        </w:rPr>
        <w:t>Самооценка</w:t>
      </w:r>
      <w:r w:rsidRPr="00A11F05">
        <w:rPr>
          <w:rFonts w:ascii="Times New Roman" w:hAnsi="Times New Roman" w:cs="Times New Roman"/>
          <w:color w:val="000000"/>
          <w:w w:val="115"/>
          <w:sz w:val="20"/>
          <w:szCs w:val="20"/>
        </w:rPr>
        <w:t>:</w:t>
      </w:r>
    </w:p>
    <w:p w:rsidR="000624BE" w:rsidRPr="00A11F05" w:rsidRDefault="000624BE" w:rsidP="00C156C2">
      <w:pPr>
        <w:pStyle w:val="a7"/>
        <w:numPr>
          <w:ilvl w:val="0"/>
          <w:numId w:val="272"/>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объективнооцениватьрезультатысвоейдеятельности,соотноситьсвоюоценкусоценкойучителя;</w:t>
      </w:r>
    </w:p>
    <w:p w:rsidR="000624BE" w:rsidRPr="00A11F05" w:rsidRDefault="000624BE" w:rsidP="00C156C2">
      <w:pPr>
        <w:pStyle w:val="a7"/>
        <w:numPr>
          <w:ilvl w:val="0"/>
          <w:numId w:val="272"/>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оцениватьцелесообразностьвыбранныхспособовдействия,</w:t>
      </w:r>
      <w:r w:rsidRPr="00A11F05">
        <w:rPr>
          <w:rFonts w:ascii="Times New Roman" w:hAnsi="Times New Roman" w:cs="Times New Roman"/>
          <w:color w:val="000000"/>
          <w:sz w:val="20"/>
          <w:szCs w:val="20"/>
          <w:lang w:val="ru-RU"/>
        </w:rPr>
        <w:t>принеобходимостикорректироватьих.</w:t>
      </w:r>
    </w:p>
    <w:p w:rsidR="000624BE" w:rsidRPr="00A11F05" w:rsidRDefault="000624BE" w:rsidP="00A11F05">
      <w:pPr>
        <w:pStyle w:val="a7"/>
        <w:tabs>
          <w:tab w:val="left" w:pos="384"/>
          <w:tab w:val="left" w:pos="709"/>
        </w:tabs>
        <w:ind w:left="567" w:right="0" w:firstLine="426"/>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Совместная деятельность:</w:t>
      </w:r>
    </w:p>
    <w:p w:rsidR="000624BE" w:rsidRPr="00A11F05" w:rsidRDefault="000624BE" w:rsidP="00C156C2">
      <w:pPr>
        <w:pStyle w:val="a7"/>
        <w:numPr>
          <w:ilvl w:val="0"/>
          <w:numId w:val="273"/>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понимать значение коллективной деятельности для успеного решения учебной (практической) задачи; активно участвоватьвформулированиикраткосрочныхидолгосрочныхцелейсовместнойдеятельности(наосновеизученногоматериалапоокружающемумиру);</w:t>
      </w:r>
    </w:p>
    <w:p w:rsidR="000624BE" w:rsidRPr="00A11F05" w:rsidRDefault="000624BE" w:rsidP="00C156C2">
      <w:pPr>
        <w:pStyle w:val="a7"/>
        <w:numPr>
          <w:ilvl w:val="0"/>
          <w:numId w:val="273"/>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коллективно строить действия по достижению общей цели:</w:t>
      </w:r>
      <w:r w:rsidRPr="00A11F05">
        <w:rPr>
          <w:rFonts w:ascii="Times New Roman" w:hAnsi="Times New Roman" w:cs="Times New Roman"/>
          <w:color w:val="000000"/>
          <w:w w:val="95"/>
          <w:sz w:val="20"/>
          <w:szCs w:val="20"/>
          <w:lang w:val="ru-RU"/>
        </w:rPr>
        <w:t>распределять роли, договариваться, обсуждать процесс и ре</w:t>
      </w:r>
      <w:r w:rsidRPr="00A11F05">
        <w:rPr>
          <w:rFonts w:ascii="Times New Roman" w:hAnsi="Times New Roman" w:cs="Times New Roman"/>
          <w:color w:val="000000"/>
          <w:sz w:val="20"/>
          <w:szCs w:val="20"/>
          <w:lang w:val="ru-RU"/>
        </w:rPr>
        <w:t>зультатсовместнойработы;</w:t>
      </w:r>
    </w:p>
    <w:p w:rsidR="000624BE" w:rsidRPr="00A11F05" w:rsidRDefault="000624BE" w:rsidP="00C156C2">
      <w:pPr>
        <w:pStyle w:val="a7"/>
        <w:numPr>
          <w:ilvl w:val="0"/>
          <w:numId w:val="273"/>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проявлятьготовностьруководить,выполнятьпоручения,подчиняться;</w:t>
      </w:r>
    </w:p>
    <w:p w:rsidR="000624BE" w:rsidRPr="00A11F05" w:rsidRDefault="000624BE" w:rsidP="00C156C2">
      <w:pPr>
        <w:pStyle w:val="a7"/>
        <w:numPr>
          <w:ilvl w:val="0"/>
          <w:numId w:val="273"/>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выполнять правила совместной деятельности: справедливораспределять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участиявзрослого;</w:t>
      </w:r>
    </w:p>
    <w:p w:rsidR="000624BE" w:rsidRPr="00A11F05" w:rsidRDefault="000624BE" w:rsidP="00C156C2">
      <w:pPr>
        <w:pStyle w:val="a7"/>
        <w:numPr>
          <w:ilvl w:val="0"/>
          <w:numId w:val="273"/>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ответственновыполнятьсвоючастьработы.</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580" w:bottom="900" w:left="580" w:header="0" w:footer="709" w:gutter="0"/>
          <w:cols w:space="720"/>
        </w:sect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ПРЕДМЕТНЫЕ РЕЗУЛЬТАТЫ ОСВОЕНИЯ ПРОГРАММЫ ПО ГОДАМ ОБУЧЕНИЯ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1 класс</w:t>
      </w:r>
    </w:p>
    <w:p w:rsidR="000624BE" w:rsidRPr="00A11F05" w:rsidRDefault="000624BE" w:rsidP="00A11F05">
      <w:pPr>
        <w:pStyle w:val="a3"/>
        <w:tabs>
          <w:tab w:val="left" w:pos="709"/>
        </w:tabs>
        <w:spacing w:before="5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Кконцуобученияв</w:t>
      </w:r>
      <w:r>
        <w:rPr>
          <w:rFonts w:ascii="Times New Roman" w:hAnsi="Times New Roman" w:cs="Times New Roman"/>
          <w:color w:val="000000"/>
          <w:lang w:val="ru-RU"/>
        </w:rPr>
        <w:t xml:space="preserve"> </w:t>
      </w:r>
      <w:r w:rsidRPr="00A11F05">
        <w:rPr>
          <w:rFonts w:ascii="Times New Roman" w:hAnsi="Times New Roman" w:cs="Times New Roman"/>
          <w:b/>
          <w:color w:val="000000"/>
          <w:lang w:val="ru-RU"/>
        </w:rPr>
        <w:t>1классе</w:t>
      </w:r>
      <w:r w:rsidRPr="00A11F05">
        <w:rPr>
          <w:rFonts w:ascii="Times New Roman" w:hAnsi="Times New Roman" w:cs="Times New Roman"/>
          <w:color w:val="000000"/>
          <w:lang w:val="ru-RU"/>
        </w:rPr>
        <w:t>обучающийсянаучится:</w:t>
      </w:r>
    </w:p>
    <w:p w:rsidR="000624BE" w:rsidRPr="00A11F05" w:rsidRDefault="000624BE" w:rsidP="00C156C2">
      <w:pPr>
        <w:pStyle w:val="a7"/>
        <w:numPr>
          <w:ilvl w:val="0"/>
          <w:numId w:val="274"/>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называтьсебяичленовсвоейсемьипофамилии,имени,отчеству, профессии членов своей семьи, домашний адрес иадрессвоейшколы;проявлятьуважениексемейнымценно</w:t>
      </w:r>
      <w:r w:rsidRPr="00A11F05">
        <w:rPr>
          <w:rFonts w:ascii="Times New Roman" w:hAnsi="Times New Roman" w:cs="Times New Roman"/>
          <w:color w:val="000000"/>
          <w:w w:val="95"/>
          <w:sz w:val="20"/>
          <w:szCs w:val="20"/>
          <w:lang w:val="ru-RU"/>
        </w:rPr>
        <w:t>стям и традициям, соблюдать правила нравственного поведе</w:t>
      </w:r>
      <w:r w:rsidRPr="00A11F05">
        <w:rPr>
          <w:rFonts w:ascii="Times New Roman" w:hAnsi="Times New Roman" w:cs="Times New Roman"/>
          <w:color w:val="000000"/>
          <w:sz w:val="20"/>
          <w:szCs w:val="20"/>
          <w:lang w:val="ru-RU"/>
        </w:rPr>
        <w:t>ниявсоциумеинаприроде;</w:t>
      </w:r>
    </w:p>
    <w:p w:rsidR="000624BE" w:rsidRPr="00A11F05" w:rsidRDefault="000624BE" w:rsidP="00C156C2">
      <w:pPr>
        <w:pStyle w:val="a7"/>
        <w:numPr>
          <w:ilvl w:val="0"/>
          <w:numId w:val="274"/>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воспроизводить</w:t>
      </w:r>
      <w:r w:rsidRPr="00A11F05">
        <w:rPr>
          <w:rFonts w:ascii="Times New Roman" w:hAnsi="Times New Roman" w:cs="Times New Roman"/>
          <w:color w:val="000000"/>
          <w:sz w:val="20"/>
          <w:szCs w:val="20"/>
          <w:lang w:val="ru-RU"/>
        </w:rPr>
        <w:t>названиесвоегонаселённогопункта,региона,страны;</w:t>
      </w:r>
    </w:p>
    <w:p w:rsidR="000624BE" w:rsidRPr="00A11F05" w:rsidRDefault="000624BE" w:rsidP="00C156C2">
      <w:pPr>
        <w:pStyle w:val="a7"/>
        <w:numPr>
          <w:ilvl w:val="0"/>
          <w:numId w:val="274"/>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приводитьпримерыкультурныхобъектовродногокрая,школьных традиций и праздников, традиций и ценностейсвоейсемьи,профессий;</w:t>
      </w:r>
    </w:p>
    <w:p w:rsidR="000624BE" w:rsidRPr="00A11F05" w:rsidRDefault="000624BE" w:rsidP="00C156C2">
      <w:pPr>
        <w:pStyle w:val="a7"/>
        <w:numPr>
          <w:ilvl w:val="0"/>
          <w:numId w:val="274"/>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различать объекты живой и неживой природы, объекты, соз</w:t>
      </w:r>
      <w:r w:rsidRPr="00A11F05">
        <w:rPr>
          <w:rFonts w:ascii="Times New Roman" w:hAnsi="Times New Roman" w:cs="Times New Roman"/>
          <w:color w:val="000000"/>
          <w:spacing w:val="-1"/>
          <w:sz w:val="20"/>
          <w:szCs w:val="20"/>
          <w:lang w:val="ru-RU"/>
        </w:rPr>
        <w:t>данныечеловеком,иприродные</w:t>
      </w:r>
      <w:r w:rsidRPr="00A11F05">
        <w:rPr>
          <w:rFonts w:ascii="Times New Roman" w:hAnsi="Times New Roman" w:cs="Times New Roman"/>
          <w:color w:val="000000"/>
          <w:sz w:val="20"/>
          <w:szCs w:val="20"/>
          <w:lang w:val="ru-RU"/>
        </w:rPr>
        <w:t>материалы,частирастений(корень, стебель, лист, цветок, плод, семя), группы животных(насекомые,рыбы,птицы,звери);</w:t>
      </w:r>
    </w:p>
    <w:p w:rsidR="000624BE" w:rsidRPr="00A11F05" w:rsidRDefault="000624BE" w:rsidP="00C156C2">
      <w:pPr>
        <w:pStyle w:val="a7"/>
        <w:numPr>
          <w:ilvl w:val="0"/>
          <w:numId w:val="274"/>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описывать на основе опорных слов наиболее распространён</w:t>
      </w:r>
      <w:r w:rsidRPr="00A11F05">
        <w:rPr>
          <w:rFonts w:ascii="Times New Roman" w:hAnsi="Times New Roman" w:cs="Times New Roman"/>
          <w:color w:val="000000"/>
          <w:sz w:val="20"/>
          <w:szCs w:val="20"/>
          <w:lang w:val="ru-RU"/>
        </w:rPr>
        <w:t>ные в родном крае дикорастущие и культурные растения,диких и домашних животных; сезонные явления в разные</w:t>
      </w:r>
      <w:r w:rsidRPr="00A11F05">
        <w:rPr>
          <w:rFonts w:ascii="Times New Roman" w:hAnsi="Times New Roman" w:cs="Times New Roman"/>
          <w:color w:val="000000"/>
          <w:w w:val="95"/>
          <w:sz w:val="20"/>
          <w:szCs w:val="20"/>
          <w:lang w:val="ru-RU"/>
        </w:rPr>
        <w:t>времена года; деревья, кустарники, травы; основные группы</w:t>
      </w:r>
      <w:r w:rsidRPr="00A11F05">
        <w:rPr>
          <w:rFonts w:ascii="Times New Roman" w:hAnsi="Times New Roman" w:cs="Times New Roman"/>
          <w:color w:val="000000"/>
          <w:sz w:val="20"/>
          <w:szCs w:val="20"/>
          <w:lang w:val="ru-RU"/>
        </w:rPr>
        <w:t>животных (насекомые, рыбы, птицы, звери); выделять ихнаиболеесущественныепризнаки;</w:t>
      </w:r>
    </w:p>
    <w:p w:rsidR="000624BE" w:rsidRPr="00A11F05" w:rsidRDefault="000624BE" w:rsidP="00C156C2">
      <w:pPr>
        <w:pStyle w:val="a7"/>
        <w:numPr>
          <w:ilvl w:val="0"/>
          <w:numId w:val="274"/>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применять правила ухода за комнатными растениями и домашнимиживотными;</w:t>
      </w:r>
    </w:p>
    <w:p w:rsidR="000624BE" w:rsidRPr="00A11F05" w:rsidRDefault="000624BE" w:rsidP="00C156C2">
      <w:pPr>
        <w:pStyle w:val="a7"/>
        <w:numPr>
          <w:ilvl w:val="0"/>
          <w:numId w:val="274"/>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проводить, соблюдая правила безопасного труда, несложные</w:t>
      </w:r>
      <w:r w:rsidRPr="00A11F05">
        <w:rPr>
          <w:rFonts w:ascii="Times New Roman" w:hAnsi="Times New Roman" w:cs="Times New Roman"/>
          <w:color w:val="000000"/>
          <w:sz w:val="20"/>
          <w:szCs w:val="20"/>
          <w:lang w:val="ru-RU"/>
        </w:rPr>
        <w:t>групповые и индивидуальные наблюдения (в том числе засезоннымиизменениямивприродесвоейместности),измерения(втомчислевестисчётвремени,измерятьтемпературувоздуха)иопытыподруководствомучителя;</w:t>
      </w:r>
    </w:p>
    <w:p w:rsidR="000624BE" w:rsidRPr="00A11F05" w:rsidRDefault="000624BE" w:rsidP="00C156C2">
      <w:pPr>
        <w:pStyle w:val="a7"/>
        <w:numPr>
          <w:ilvl w:val="0"/>
          <w:numId w:val="274"/>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использовать для ответов на вопросы небольшие тексты оприродеиобществе;</w:t>
      </w:r>
    </w:p>
    <w:p w:rsidR="000624BE" w:rsidRPr="00A11F05" w:rsidRDefault="000624BE" w:rsidP="00C156C2">
      <w:pPr>
        <w:pStyle w:val="a7"/>
        <w:numPr>
          <w:ilvl w:val="0"/>
          <w:numId w:val="274"/>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оцениватьситуации,раскрывающиеположительноеинегативноеотношениекприроде;правилаповедениявбыту,вобщественныхместах;</w:t>
      </w:r>
    </w:p>
    <w:p w:rsidR="000624BE" w:rsidRPr="00A11F05" w:rsidRDefault="000624BE" w:rsidP="00C156C2">
      <w:pPr>
        <w:pStyle w:val="a7"/>
        <w:numPr>
          <w:ilvl w:val="0"/>
          <w:numId w:val="274"/>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соблюдать правила безопасности на учебном месте школьни</w:t>
      </w:r>
      <w:r w:rsidRPr="00A11F05">
        <w:rPr>
          <w:rFonts w:ascii="Times New Roman" w:hAnsi="Times New Roman" w:cs="Times New Roman"/>
          <w:color w:val="000000"/>
          <w:sz w:val="20"/>
          <w:szCs w:val="20"/>
          <w:lang w:val="ru-RU"/>
        </w:rPr>
        <w:t>ка; во время наблюдений и опытов; безопасно пользоватьсябытовымиэлектроприборами;</w:t>
      </w:r>
    </w:p>
    <w:p w:rsidR="000624BE" w:rsidRPr="00A11F05" w:rsidRDefault="000624BE" w:rsidP="00C156C2">
      <w:pPr>
        <w:pStyle w:val="a7"/>
        <w:numPr>
          <w:ilvl w:val="0"/>
          <w:numId w:val="274"/>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соблюдатьправилаздоровогопитанияиличнойгигиены;</w:t>
      </w:r>
    </w:p>
    <w:p w:rsidR="000624BE" w:rsidRPr="00A11F05" w:rsidRDefault="000624BE" w:rsidP="00C156C2">
      <w:pPr>
        <w:pStyle w:val="a7"/>
        <w:numPr>
          <w:ilvl w:val="0"/>
          <w:numId w:val="274"/>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соблюдатьправила</w:t>
      </w:r>
      <w:r w:rsidRPr="00A11F05">
        <w:rPr>
          <w:rFonts w:ascii="Times New Roman" w:hAnsi="Times New Roman" w:cs="Times New Roman"/>
          <w:color w:val="000000"/>
          <w:sz w:val="20"/>
          <w:szCs w:val="20"/>
          <w:lang w:val="ru-RU"/>
        </w:rPr>
        <w:t>безопасногоповеденияпешехода;</w:t>
      </w:r>
    </w:p>
    <w:p w:rsidR="000624BE" w:rsidRPr="00A11F05" w:rsidRDefault="000624BE" w:rsidP="00C156C2">
      <w:pPr>
        <w:pStyle w:val="a7"/>
        <w:numPr>
          <w:ilvl w:val="0"/>
          <w:numId w:val="274"/>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соблюдатьправила</w:t>
      </w:r>
      <w:r w:rsidRPr="00A11F05">
        <w:rPr>
          <w:rFonts w:ascii="Times New Roman" w:hAnsi="Times New Roman" w:cs="Times New Roman"/>
          <w:color w:val="000000"/>
          <w:sz w:val="20"/>
          <w:szCs w:val="20"/>
          <w:lang w:val="ru-RU"/>
        </w:rPr>
        <w:t>безопасногоповедениявприроде;</w:t>
      </w:r>
    </w:p>
    <w:p w:rsidR="000624BE" w:rsidRPr="00A11F05" w:rsidRDefault="000624BE" w:rsidP="00C156C2">
      <w:pPr>
        <w:pStyle w:val="a7"/>
        <w:numPr>
          <w:ilvl w:val="0"/>
          <w:numId w:val="274"/>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спомощью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взрослых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(учителя,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родителей)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пользоваться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pacing w:val="-1"/>
          <w:sz w:val="20"/>
          <w:szCs w:val="20"/>
          <w:lang w:val="ru-RU"/>
        </w:rPr>
        <w:t>электронным</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дневником</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и</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электронными</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ресурсами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школы.</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2 класс</w:t>
      </w:r>
    </w:p>
    <w:p w:rsidR="000624BE" w:rsidRPr="00A11F05" w:rsidRDefault="000624BE" w:rsidP="00A11F05">
      <w:pPr>
        <w:pStyle w:val="a3"/>
        <w:tabs>
          <w:tab w:val="left" w:pos="709"/>
        </w:tabs>
        <w:spacing w:before="4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концу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w:t>
      </w:r>
      <w:r>
        <w:rPr>
          <w:rFonts w:ascii="Times New Roman" w:hAnsi="Times New Roman" w:cs="Times New Roman"/>
          <w:color w:val="000000"/>
          <w:lang w:val="ru-RU"/>
        </w:rPr>
        <w:t xml:space="preserve"> </w:t>
      </w:r>
      <w:r w:rsidRPr="00A11F05">
        <w:rPr>
          <w:rFonts w:ascii="Times New Roman" w:hAnsi="Times New Roman" w:cs="Times New Roman"/>
          <w:b/>
          <w:color w:val="000000"/>
          <w:lang w:val="ru-RU"/>
        </w:rPr>
        <w:t>2классе</w:t>
      </w:r>
      <w:r>
        <w:rPr>
          <w:rFonts w:ascii="Times New Roman" w:hAnsi="Times New Roman" w:cs="Times New Roman"/>
          <w:b/>
          <w:color w:val="000000"/>
          <w:lang w:val="ru-RU"/>
        </w:rPr>
        <w:t xml:space="preserve"> </w:t>
      </w:r>
      <w:r w:rsidRPr="00A11F05">
        <w:rPr>
          <w:rFonts w:ascii="Times New Roman" w:hAnsi="Times New Roman" w:cs="Times New Roman"/>
          <w:color w:val="000000"/>
          <w:lang w:val="ru-RU"/>
        </w:rPr>
        <w:t>обучающийся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научится:</w:t>
      </w:r>
    </w:p>
    <w:p w:rsidR="000624BE" w:rsidRPr="00A11F05" w:rsidRDefault="000624BE" w:rsidP="00C156C2">
      <w:pPr>
        <w:pStyle w:val="a7"/>
        <w:numPr>
          <w:ilvl w:val="0"/>
          <w:numId w:val="27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находить</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Россию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карте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мира,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картеРоссии—Москву,свойрегиониегоглавныйгород;</w:t>
      </w:r>
    </w:p>
    <w:p w:rsidR="000624BE" w:rsidRPr="00A11F05" w:rsidRDefault="000624BE" w:rsidP="00C156C2">
      <w:pPr>
        <w:pStyle w:val="a7"/>
        <w:numPr>
          <w:ilvl w:val="0"/>
          <w:numId w:val="27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узнавать государственную символику Российской Федерации(гимн,герб,флаг)исвоегорегиона;</w:t>
      </w:r>
    </w:p>
    <w:p w:rsidR="000624BE" w:rsidRPr="00A11F05" w:rsidRDefault="000624BE" w:rsidP="00C156C2">
      <w:pPr>
        <w:pStyle w:val="a7"/>
        <w:numPr>
          <w:ilvl w:val="0"/>
          <w:numId w:val="27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проявлять уважение к семейным ценностям и традициям,</w:t>
      </w:r>
      <w:r w:rsidRPr="00A11F05">
        <w:rPr>
          <w:rFonts w:ascii="Times New Roman" w:hAnsi="Times New Roman" w:cs="Times New Roman"/>
          <w:color w:val="000000"/>
          <w:w w:val="95"/>
          <w:sz w:val="20"/>
          <w:szCs w:val="20"/>
          <w:lang w:val="ru-RU"/>
        </w:rPr>
        <w:t>традициям своего народа и других народов, государственнымсимволам России; соблюдать правила нравственного поведе</w:t>
      </w:r>
      <w:r w:rsidRPr="00A11F05">
        <w:rPr>
          <w:rFonts w:ascii="Times New Roman" w:hAnsi="Times New Roman" w:cs="Times New Roman"/>
          <w:color w:val="000000"/>
          <w:sz w:val="20"/>
          <w:szCs w:val="20"/>
          <w:lang w:val="ru-RU"/>
        </w:rPr>
        <w:t>ниявсоциумеинаприроде;</w:t>
      </w:r>
    </w:p>
    <w:p w:rsidR="000624BE" w:rsidRPr="00A11F05" w:rsidRDefault="000624BE" w:rsidP="00C156C2">
      <w:pPr>
        <w:pStyle w:val="a7"/>
        <w:numPr>
          <w:ilvl w:val="0"/>
          <w:numId w:val="27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 изученные объекты окружающего мира по ихописанию, рисункам и фотографиям, различать их в окружающеммире;</w:t>
      </w:r>
    </w:p>
    <w:p w:rsidR="000624BE" w:rsidRPr="00A11F05" w:rsidRDefault="000624BE" w:rsidP="00C156C2">
      <w:pPr>
        <w:pStyle w:val="a7"/>
        <w:numPr>
          <w:ilvl w:val="0"/>
          <w:numId w:val="27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приводитьпримерыизученныхтрадиций,обычаевипраздников народов родного края; важных событий прошлого инастоящегородногокрая;трудовойдеятельностиипрофессийжителейродногокрая;</w:t>
      </w:r>
    </w:p>
    <w:p w:rsidR="000624BE" w:rsidRPr="00A11F05" w:rsidRDefault="000624BE" w:rsidP="00C156C2">
      <w:pPr>
        <w:pStyle w:val="a7"/>
        <w:numPr>
          <w:ilvl w:val="0"/>
          <w:numId w:val="27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проводить, соблюдая правила безопасного труда, несложные</w:t>
      </w:r>
      <w:r w:rsidRPr="00A11F05">
        <w:rPr>
          <w:rFonts w:ascii="Times New Roman" w:hAnsi="Times New Roman" w:cs="Times New Roman"/>
          <w:color w:val="000000"/>
          <w:sz w:val="20"/>
          <w:szCs w:val="20"/>
          <w:lang w:val="ru-RU"/>
        </w:rPr>
        <w:t>наблюденияиопытысприроднымиобъектами,измерения;</w:t>
      </w:r>
    </w:p>
    <w:p w:rsidR="000624BE" w:rsidRPr="00A11F05" w:rsidRDefault="000624BE" w:rsidP="00C156C2">
      <w:pPr>
        <w:pStyle w:val="a7"/>
        <w:numPr>
          <w:ilvl w:val="0"/>
          <w:numId w:val="27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приводить примеры изученных взаимосвязей в природе, примеры,иллюстрирующиезначениеприродывжизничеловека;</w:t>
      </w:r>
    </w:p>
    <w:p w:rsidR="000624BE" w:rsidRPr="00A11F05" w:rsidRDefault="000624BE" w:rsidP="00C156C2">
      <w:pPr>
        <w:pStyle w:val="a7"/>
        <w:numPr>
          <w:ilvl w:val="0"/>
          <w:numId w:val="27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описывать на основе предложенного плана или опорных словизученные культурные объекты (достопримечательности род</w:t>
      </w:r>
      <w:r w:rsidRPr="00A11F05">
        <w:rPr>
          <w:rFonts w:ascii="Times New Roman" w:hAnsi="Times New Roman" w:cs="Times New Roman"/>
          <w:color w:val="000000"/>
          <w:sz w:val="20"/>
          <w:szCs w:val="20"/>
          <w:lang w:val="ru-RU"/>
        </w:rPr>
        <w:t>ногокрая,музейныеэкспонаты);</w:t>
      </w:r>
    </w:p>
    <w:p w:rsidR="000624BE" w:rsidRPr="00A11F05" w:rsidRDefault="000624BE" w:rsidP="00C156C2">
      <w:pPr>
        <w:pStyle w:val="a7"/>
        <w:numPr>
          <w:ilvl w:val="0"/>
          <w:numId w:val="27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описывать на основе предложенного плана или опорных слов</w:t>
      </w:r>
      <w:r w:rsidRPr="00A11F05">
        <w:rPr>
          <w:rFonts w:ascii="Times New Roman" w:hAnsi="Times New Roman" w:cs="Times New Roman"/>
          <w:color w:val="000000"/>
          <w:sz w:val="20"/>
          <w:szCs w:val="20"/>
          <w:lang w:val="ru-RU"/>
        </w:rPr>
        <w:t>изученныеприродныеобъектыиявления,втомчислезвёзды,созвездия,планеты;</w:t>
      </w:r>
    </w:p>
    <w:p w:rsidR="000624BE" w:rsidRPr="00A11F05" w:rsidRDefault="000624BE" w:rsidP="00C156C2">
      <w:pPr>
        <w:pStyle w:val="a7"/>
        <w:numPr>
          <w:ilvl w:val="0"/>
          <w:numId w:val="27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группировать изученные объекты живой и неживой природы</w:t>
      </w:r>
      <w:r w:rsidRPr="00A11F05">
        <w:rPr>
          <w:rFonts w:ascii="Times New Roman" w:hAnsi="Times New Roman" w:cs="Times New Roman"/>
          <w:color w:val="000000"/>
          <w:sz w:val="20"/>
          <w:szCs w:val="20"/>
          <w:lang w:val="ru-RU"/>
        </w:rPr>
        <w:t>попредложеннымпризнакам;</w:t>
      </w:r>
    </w:p>
    <w:p w:rsidR="000624BE" w:rsidRPr="00A11F05" w:rsidRDefault="000624BE" w:rsidP="00C156C2">
      <w:pPr>
        <w:pStyle w:val="a7"/>
        <w:numPr>
          <w:ilvl w:val="0"/>
          <w:numId w:val="27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сравнивать объекты живой и неживой природы на основевнешнихпризнаков;</w:t>
      </w:r>
    </w:p>
    <w:p w:rsidR="000624BE" w:rsidRPr="00A11F05" w:rsidRDefault="000624BE" w:rsidP="00C156C2">
      <w:pPr>
        <w:pStyle w:val="a7"/>
        <w:numPr>
          <w:ilvl w:val="0"/>
          <w:numId w:val="27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ориентироваться на местности по местным природным при</w:t>
      </w:r>
      <w:r w:rsidRPr="00A11F05">
        <w:rPr>
          <w:rFonts w:ascii="Times New Roman" w:hAnsi="Times New Roman" w:cs="Times New Roman"/>
          <w:color w:val="000000"/>
          <w:sz w:val="20"/>
          <w:szCs w:val="20"/>
          <w:lang w:val="ru-RU"/>
        </w:rPr>
        <w:t>знакам,Солнцу,компасу;</w:t>
      </w:r>
    </w:p>
    <w:p w:rsidR="000624BE" w:rsidRPr="00A11F05" w:rsidRDefault="000624BE" w:rsidP="00C156C2">
      <w:pPr>
        <w:pStyle w:val="a7"/>
        <w:numPr>
          <w:ilvl w:val="0"/>
          <w:numId w:val="27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создаватьпозаданномуплануразвёрнутыевысказыванияоприродеиобществе;</w:t>
      </w:r>
    </w:p>
    <w:p w:rsidR="000624BE" w:rsidRPr="00A11F05" w:rsidRDefault="000624BE" w:rsidP="00C156C2">
      <w:pPr>
        <w:pStyle w:val="a7"/>
        <w:numPr>
          <w:ilvl w:val="0"/>
          <w:numId w:val="27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использовать для ответов на вопросы небольшие тексты оприродеиобществе;</w:t>
      </w:r>
    </w:p>
    <w:p w:rsidR="000624BE" w:rsidRPr="00A11F05" w:rsidRDefault="000624BE" w:rsidP="00C156C2">
      <w:pPr>
        <w:pStyle w:val="a7"/>
        <w:numPr>
          <w:ilvl w:val="0"/>
          <w:numId w:val="27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соблюдать правила нравственного поведения в социуме и в</w:t>
      </w:r>
      <w:r w:rsidRPr="00A11F05">
        <w:rPr>
          <w:rFonts w:ascii="Times New Roman" w:hAnsi="Times New Roman" w:cs="Times New Roman"/>
          <w:color w:val="000000"/>
          <w:spacing w:val="-1"/>
          <w:sz w:val="20"/>
          <w:szCs w:val="20"/>
          <w:lang w:val="ru-RU"/>
        </w:rPr>
        <w:t>природе,оцениватьпримеры</w:t>
      </w:r>
      <w:r w:rsidRPr="00A11F05">
        <w:rPr>
          <w:rFonts w:ascii="Times New Roman" w:hAnsi="Times New Roman" w:cs="Times New Roman"/>
          <w:color w:val="000000"/>
          <w:sz w:val="20"/>
          <w:szCs w:val="20"/>
          <w:lang w:val="ru-RU"/>
        </w:rPr>
        <w:t>положительногоинегативного отношениякобъектамприроды,проявлениявнимания,помощилюдям,нуждающимсявней;</w:t>
      </w:r>
    </w:p>
    <w:p w:rsidR="000624BE" w:rsidRPr="00A11F05" w:rsidRDefault="000624BE" w:rsidP="00C156C2">
      <w:pPr>
        <w:pStyle w:val="a7"/>
        <w:numPr>
          <w:ilvl w:val="0"/>
          <w:numId w:val="27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соблюдатьправила</w:t>
      </w:r>
      <w:r w:rsidRPr="00A11F05">
        <w:rPr>
          <w:rFonts w:ascii="Times New Roman" w:hAnsi="Times New Roman" w:cs="Times New Roman"/>
          <w:color w:val="000000"/>
          <w:sz w:val="20"/>
          <w:szCs w:val="20"/>
          <w:lang w:val="ru-RU"/>
        </w:rPr>
        <w:t>безопасногоповедениявшколе,правилабезопасного поведения пассажира наземного транспорта иметро;</w:t>
      </w:r>
    </w:p>
    <w:p w:rsidR="000624BE" w:rsidRPr="00A11F05" w:rsidRDefault="000624BE" w:rsidP="00C156C2">
      <w:pPr>
        <w:pStyle w:val="a7"/>
        <w:numPr>
          <w:ilvl w:val="0"/>
          <w:numId w:val="27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соблюдатьрежимдняипитания;</w:t>
      </w:r>
    </w:p>
    <w:p w:rsidR="000624BE" w:rsidRPr="00A11F05" w:rsidRDefault="000624BE" w:rsidP="00C156C2">
      <w:pPr>
        <w:pStyle w:val="a7"/>
        <w:numPr>
          <w:ilvl w:val="0"/>
          <w:numId w:val="275"/>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безопасноиспользоватьмессенджерыИнтернетавусловияхконтролируемого доступа в Интернет; безопасно осуществлять коммуникацию в школьных сообществах с помощьюучителявслучаенеобходимости.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3 класс</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Кконцу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b/>
          <w:color w:val="000000"/>
          <w:lang w:val="ru-RU"/>
        </w:rPr>
        <w:t>3</w:t>
      </w:r>
      <w:r>
        <w:rPr>
          <w:rFonts w:ascii="Times New Roman" w:hAnsi="Times New Roman" w:cs="Times New Roman"/>
          <w:b/>
          <w:color w:val="000000"/>
          <w:lang w:val="ru-RU"/>
        </w:rPr>
        <w:t xml:space="preserve"> </w:t>
      </w:r>
      <w:r w:rsidRPr="00A11F05">
        <w:rPr>
          <w:rFonts w:ascii="Times New Roman" w:hAnsi="Times New Roman" w:cs="Times New Roman"/>
          <w:b/>
          <w:color w:val="000000"/>
          <w:lang w:val="ru-RU"/>
        </w:rPr>
        <w:t>классе</w:t>
      </w:r>
      <w:r>
        <w:rPr>
          <w:rFonts w:ascii="Times New Roman" w:hAnsi="Times New Roman" w:cs="Times New Roman"/>
          <w:b/>
          <w:color w:val="000000"/>
          <w:lang w:val="ru-RU"/>
        </w:rPr>
        <w:t xml:space="preserve"> </w:t>
      </w:r>
      <w:r w:rsidRPr="00A11F05">
        <w:rPr>
          <w:rFonts w:ascii="Times New Roman" w:hAnsi="Times New Roman" w:cs="Times New Roman"/>
          <w:color w:val="000000"/>
          <w:lang w:val="ru-RU"/>
        </w:rPr>
        <w:t>обучающийся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научится:</w:t>
      </w:r>
    </w:p>
    <w:p w:rsidR="000624BE" w:rsidRPr="00A11F05" w:rsidRDefault="000624BE" w:rsidP="00C156C2">
      <w:pPr>
        <w:pStyle w:val="a7"/>
        <w:numPr>
          <w:ilvl w:val="0"/>
          <w:numId w:val="27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различать государственную символику Российской Федерации(гимн,герб,флаг);проявлятьуважениекгосударственнымсимволамРоссииисвоегорегиона;</w:t>
      </w:r>
    </w:p>
    <w:p w:rsidR="000624BE" w:rsidRPr="00A11F05" w:rsidRDefault="000624BE" w:rsidP="00C156C2">
      <w:pPr>
        <w:pStyle w:val="a7"/>
        <w:numPr>
          <w:ilvl w:val="0"/>
          <w:numId w:val="27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проявлять уважение к семейным ценностям и традициям,традициямсвоегонародаидругихнародов;соблюдатьправиланравственногоповедениявсоциуме;</w:t>
      </w:r>
    </w:p>
    <w:p w:rsidR="000624BE" w:rsidRPr="00A11F05" w:rsidRDefault="000624BE" w:rsidP="00C156C2">
      <w:pPr>
        <w:pStyle w:val="a7"/>
        <w:numPr>
          <w:ilvl w:val="0"/>
          <w:numId w:val="27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приводитьпримерыпамятниковприроды,культурныхобъ</w:t>
      </w:r>
      <w:r w:rsidRPr="00A11F05">
        <w:rPr>
          <w:rFonts w:ascii="Times New Roman" w:hAnsi="Times New Roman" w:cs="Times New Roman"/>
          <w:color w:val="000000"/>
          <w:w w:val="95"/>
          <w:sz w:val="20"/>
          <w:szCs w:val="20"/>
          <w:lang w:val="ru-RU"/>
        </w:rPr>
        <w:t>ектов и достопримечательностей родного края; столицы Рос</w:t>
      </w:r>
      <w:r w:rsidRPr="00A11F05">
        <w:rPr>
          <w:rFonts w:ascii="Times New Roman" w:hAnsi="Times New Roman" w:cs="Times New Roman"/>
          <w:color w:val="000000"/>
          <w:sz w:val="20"/>
          <w:szCs w:val="20"/>
          <w:lang w:val="ru-RU"/>
        </w:rPr>
        <w:t>сии,городовРФсбогатойисториейикультурой;российских</w:t>
      </w:r>
      <w:r w:rsidRPr="00A11F05">
        <w:rPr>
          <w:rFonts w:ascii="Times New Roman" w:hAnsi="Times New Roman" w:cs="Times New Roman"/>
          <w:color w:val="000000"/>
          <w:spacing w:val="-1"/>
          <w:sz w:val="20"/>
          <w:szCs w:val="20"/>
          <w:lang w:val="ru-RU"/>
        </w:rPr>
        <w:t>центровдекоративно-прикладногоискусства;</w:t>
      </w:r>
      <w:r w:rsidRPr="00A11F05">
        <w:rPr>
          <w:rFonts w:ascii="Times New Roman" w:hAnsi="Times New Roman" w:cs="Times New Roman"/>
          <w:color w:val="000000"/>
          <w:sz w:val="20"/>
          <w:szCs w:val="20"/>
          <w:lang w:val="ru-RU"/>
        </w:rPr>
        <w:t>проявлятьинтересиуважениекисторииикультуренародовРоссии;</w:t>
      </w:r>
    </w:p>
    <w:p w:rsidR="000624BE" w:rsidRPr="00A11F05" w:rsidRDefault="000624BE" w:rsidP="00C156C2">
      <w:pPr>
        <w:pStyle w:val="a7"/>
        <w:numPr>
          <w:ilvl w:val="0"/>
          <w:numId w:val="27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показыватьнакартемираматерики,изученныестранымира;</w:t>
      </w:r>
    </w:p>
    <w:p w:rsidR="000624BE" w:rsidRPr="00A11F05" w:rsidRDefault="000624BE" w:rsidP="00C156C2">
      <w:pPr>
        <w:pStyle w:val="a7"/>
        <w:numPr>
          <w:ilvl w:val="0"/>
          <w:numId w:val="27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различатьрасходыидоходысемейногобюджета;</w:t>
      </w:r>
    </w:p>
    <w:p w:rsidR="000624BE" w:rsidRPr="00A11F05" w:rsidRDefault="000624BE" w:rsidP="00C156C2">
      <w:pPr>
        <w:pStyle w:val="a7"/>
        <w:numPr>
          <w:ilvl w:val="0"/>
          <w:numId w:val="27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распознаватьизученныеобъектыприродыпоихописанию,</w:t>
      </w:r>
      <w:r w:rsidRPr="00A11F05">
        <w:rPr>
          <w:rFonts w:ascii="Times New Roman" w:hAnsi="Times New Roman" w:cs="Times New Roman"/>
          <w:color w:val="000000"/>
          <w:w w:val="95"/>
          <w:sz w:val="20"/>
          <w:szCs w:val="20"/>
          <w:lang w:val="ru-RU"/>
        </w:rPr>
        <w:t>рисункамифотографиям,различатьихвокружающеммире;</w:t>
      </w:r>
    </w:p>
    <w:p w:rsidR="000624BE" w:rsidRPr="00A11F05" w:rsidRDefault="000624BE" w:rsidP="00C156C2">
      <w:pPr>
        <w:pStyle w:val="a7"/>
        <w:numPr>
          <w:ilvl w:val="0"/>
          <w:numId w:val="27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проводитьпопредложенномуплануилиинструкциинеболь</w:t>
      </w:r>
      <w:r w:rsidRPr="00A11F05">
        <w:rPr>
          <w:rFonts w:ascii="Times New Roman" w:hAnsi="Times New Roman" w:cs="Times New Roman"/>
          <w:color w:val="000000"/>
          <w:spacing w:val="-1"/>
          <w:sz w:val="20"/>
          <w:szCs w:val="20"/>
          <w:lang w:val="ru-RU"/>
        </w:rPr>
        <w:t>шиеопытысприродными</w:t>
      </w:r>
      <w:r w:rsidRPr="00A11F05">
        <w:rPr>
          <w:rFonts w:ascii="Times New Roman" w:hAnsi="Times New Roman" w:cs="Times New Roman"/>
          <w:color w:val="000000"/>
          <w:sz w:val="20"/>
          <w:szCs w:val="20"/>
          <w:lang w:val="ru-RU"/>
        </w:rPr>
        <w:t>объектамисиспользованиемпро</w:t>
      </w:r>
      <w:r w:rsidRPr="00A11F05">
        <w:rPr>
          <w:rFonts w:ascii="Times New Roman" w:hAnsi="Times New Roman" w:cs="Times New Roman"/>
          <w:color w:val="000000"/>
          <w:w w:val="95"/>
          <w:sz w:val="20"/>
          <w:szCs w:val="20"/>
          <w:lang w:val="ru-RU"/>
        </w:rPr>
        <w:t>стейшего лабораторного оборудования и измерительных при</w:t>
      </w:r>
      <w:r w:rsidRPr="00A11F05">
        <w:rPr>
          <w:rFonts w:ascii="Times New Roman" w:hAnsi="Times New Roman" w:cs="Times New Roman"/>
          <w:color w:val="000000"/>
          <w:sz w:val="20"/>
          <w:szCs w:val="20"/>
          <w:lang w:val="ru-RU"/>
        </w:rPr>
        <w:t>боров; соблюдать безопасность проведения опытов;</w:t>
      </w:r>
    </w:p>
    <w:p w:rsidR="000624BE" w:rsidRPr="00A11F05" w:rsidRDefault="000624BE" w:rsidP="00C156C2">
      <w:pPr>
        <w:pStyle w:val="a7"/>
        <w:numPr>
          <w:ilvl w:val="0"/>
          <w:numId w:val="27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группировать изученные объекты живой и неживой природы,проводитьпростейшуюклассификацию;</w:t>
      </w:r>
    </w:p>
    <w:p w:rsidR="000624BE" w:rsidRPr="00A11F05" w:rsidRDefault="000624BE" w:rsidP="00C156C2">
      <w:pPr>
        <w:pStyle w:val="a7"/>
        <w:numPr>
          <w:ilvl w:val="0"/>
          <w:numId w:val="27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сравнивать по заданному количеству признаков объекты жи</w:t>
      </w:r>
      <w:r w:rsidRPr="00A11F05">
        <w:rPr>
          <w:rFonts w:ascii="Times New Roman" w:hAnsi="Times New Roman" w:cs="Times New Roman"/>
          <w:color w:val="000000"/>
          <w:sz w:val="20"/>
          <w:szCs w:val="20"/>
          <w:lang w:val="ru-RU"/>
        </w:rPr>
        <w:t>войинеживойприроды;</w:t>
      </w:r>
    </w:p>
    <w:p w:rsidR="000624BE" w:rsidRPr="00A11F05" w:rsidRDefault="000624BE" w:rsidP="00C156C2">
      <w:pPr>
        <w:pStyle w:val="a7"/>
        <w:numPr>
          <w:ilvl w:val="0"/>
          <w:numId w:val="27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описывать на основе предложенного плана изученные объек</w:t>
      </w:r>
      <w:r w:rsidRPr="00A11F05">
        <w:rPr>
          <w:rFonts w:ascii="Times New Roman" w:hAnsi="Times New Roman" w:cs="Times New Roman"/>
          <w:color w:val="000000"/>
          <w:sz w:val="20"/>
          <w:szCs w:val="20"/>
          <w:lang w:val="ru-RU"/>
        </w:rPr>
        <w:t>тыиявленияприроды,выделяяихсущественныепризнакиихарактерныесвойства;</w:t>
      </w:r>
    </w:p>
    <w:p w:rsidR="000624BE" w:rsidRPr="00A11F05" w:rsidRDefault="000624BE" w:rsidP="00C156C2">
      <w:pPr>
        <w:pStyle w:val="a7"/>
        <w:numPr>
          <w:ilvl w:val="0"/>
          <w:numId w:val="27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использовать различные источники информации о природе</w:t>
      </w:r>
      <w:r w:rsidRPr="00A11F05">
        <w:rPr>
          <w:rFonts w:ascii="Times New Roman" w:hAnsi="Times New Roman" w:cs="Times New Roman"/>
          <w:color w:val="000000"/>
          <w:w w:val="95"/>
          <w:sz w:val="20"/>
          <w:szCs w:val="20"/>
          <w:lang w:val="ru-RU"/>
        </w:rPr>
        <w:t>и обществе для поиска и извлечения информации, ответов на</w:t>
      </w:r>
      <w:r w:rsidRPr="00A11F05">
        <w:rPr>
          <w:rFonts w:ascii="Times New Roman" w:hAnsi="Times New Roman" w:cs="Times New Roman"/>
          <w:color w:val="000000"/>
          <w:sz w:val="20"/>
          <w:szCs w:val="20"/>
          <w:lang w:val="ru-RU"/>
        </w:rPr>
        <w:t>вопросы;</w:t>
      </w:r>
    </w:p>
    <w:p w:rsidR="000624BE" w:rsidRPr="00A11F05" w:rsidRDefault="000624BE" w:rsidP="00C156C2">
      <w:pPr>
        <w:pStyle w:val="a7"/>
        <w:numPr>
          <w:ilvl w:val="0"/>
          <w:numId w:val="27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использовать знания о взаимосвязях в природе, связи человекаиприродыдляобъясненияпростейшихявленийипроцессоввприроде,организмечеловека;</w:t>
      </w:r>
    </w:p>
    <w:p w:rsidR="000624BE" w:rsidRPr="00A11F05" w:rsidRDefault="000624BE" w:rsidP="00C156C2">
      <w:pPr>
        <w:pStyle w:val="a7"/>
        <w:numPr>
          <w:ilvl w:val="0"/>
          <w:numId w:val="27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фиксировать результаты наблюдений, опытной работы, впроцессе коллективной деятельности обобщать полученныерезультатыиделатьвыводы;</w:t>
      </w:r>
    </w:p>
    <w:p w:rsidR="000624BE" w:rsidRPr="00A11F05" w:rsidRDefault="000624BE" w:rsidP="00C156C2">
      <w:pPr>
        <w:pStyle w:val="a7"/>
        <w:numPr>
          <w:ilvl w:val="0"/>
          <w:numId w:val="27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создавать по заданному плану собственные развёрнутые вы</w:t>
      </w:r>
      <w:r w:rsidRPr="00A11F05">
        <w:rPr>
          <w:rFonts w:ascii="Times New Roman" w:hAnsi="Times New Roman" w:cs="Times New Roman"/>
          <w:color w:val="000000"/>
          <w:sz w:val="20"/>
          <w:szCs w:val="20"/>
          <w:lang w:val="ru-RU"/>
        </w:rPr>
        <w:t>сказывания о природе, человеке и обществе, сопровождаявыступлениеиллюстрациями(презентацией);</w:t>
      </w:r>
    </w:p>
    <w:p w:rsidR="000624BE" w:rsidRPr="00A11F05" w:rsidRDefault="000624BE" w:rsidP="00C156C2">
      <w:pPr>
        <w:pStyle w:val="a7"/>
        <w:numPr>
          <w:ilvl w:val="0"/>
          <w:numId w:val="27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соблюдать правила безопасного поведения пассажира желез</w:t>
      </w:r>
      <w:r w:rsidRPr="00A11F05">
        <w:rPr>
          <w:rFonts w:ascii="Times New Roman" w:hAnsi="Times New Roman" w:cs="Times New Roman"/>
          <w:color w:val="000000"/>
          <w:sz w:val="20"/>
          <w:szCs w:val="20"/>
          <w:lang w:val="ru-RU"/>
        </w:rPr>
        <w:t>нодорожного,водногоиавиатранспорта;</w:t>
      </w:r>
    </w:p>
    <w:p w:rsidR="000624BE" w:rsidRPr="00A11F05" w:rsidRDefault="000624BE" w:rsidP="00C156C2">
      <w:pPr>
        <w:pStyle w:val="a7"/>
        <w:numPr>
          <w:ilvl w:val="0"/>
          <w:numId w:val="27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соблюдатьосновыздоровогообразажизни,втомчислетребования к двигательной активности и принципы здорового питания;</w:t>
      </w:r>
    </w:p>
    <w:p w:rsidR="000624BE" w:rsidRPr="00A11F05" w:rsidRDefault="000624BE" w:rsidP="00C156C2">
      <w:pPr>
        <w:pStyle w:val="a7"/>
        <w:numPr>
          <w:ilvl w:val="0"/>
          <w:numId w:val="276"/>
        </w:numPr>
        <w:tabs>
          <w:tab w:val="left" w:pos="38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соблюдатьосновыпрофилактикизаболеваний;</w:t>
      </w:r>
    </w:p>
    <w:p w:rsidR="000624BE" w:rsidRPr="00A11F05" w:rsidRDefault="000624BE" w:rsidP="00C156C2">
      <w:pPr>
        <w:pStyle w:val="a7"/>
        <w:numPr>
          <w:ilvl w:val="0"/>
          <w:numId w:val="27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соблюдать правила безопасного поведения во дворе жилого дома;</w:t>
      </w:r>
    </w:p>
    <w:p w:rsidR="000624BE" w:rsidRPr="00A11F05" w:rsidRDefault="000624BE" w:rsidP="00C156C2">
      <w:pPr>
        <w:pStyle w:val="a7"/>
        <w:numPr>
          <w:ilvl w:val="0"/>
          <w:numId w:val="27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соблюдатьправиланравственногоповедениянаприроде;</w:t>
      </w:r>
    </w:p>
    <w:p w:rsidR="000624BE" w:rsidRPr="00A11F05" w:rsidRDefault="000624BE" w:rsidP="00C156C2">
      <w:pPr>
        <w:pStyle w:val="a7"/>
        <w:numPr>
          <w:ilvl w:val="0"/>
          <w:numId w:val="276"/>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безопасно использовать персональные данные в условиях</w:t>
      </w:r>
      <w:r w:rsidRPr="00A11F05">
        <w:rPr>
          <w:rFonts w:ascii="Times New Roman" w:hAnsi="Times New Roman" w:cs="Times New Roman"/>
          <w:color w:val="000000"/>
          <w:w w:val="95"/>
          <w:sz w:val="20"/>
          <w:szCs w:val="20"/>
          <w:lang w:val="ru-RU"/>
        </w:rPr>
        <w:t>контролируемого доступа в Интернет; ориентироваться в воз</w:t>
      </w:r>
      <w:r w:rsidRPr="00A11F05">
        <w:rPr>
          <w:rFonts w:ascii="Times New Roman" w:hAnsi="Times New Roman" w:cs="Times New Roman"/>
          <w:color w:val="000000"/>
          <w:sz w:val="20"/>
          <w:szCs w:val="20"/>
          <w:lang w:val="ru-RU"/>
        </w:rPr>
        <w:t>можных мошеннических действиях при общении в мессенджерах.</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4 класс</w:t>
      </w:r>
    </w:p>
    <w:p w:rsidR="000624BE" w:rsidRPr="00A11F05" w:rsidRDefault="000624BE" w:rsidP="00A11F05">
      <w:pPr>
        <w:pStyle w:val="a3"/>
        <w:tabs>
          <w:tab w:val="left" w:pos="709"/>
        </w:tabs>
        <w:spacing w:before="50"/>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концу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обученияв</w:t>
      </w:r>
      <w:r>
        <w:rPr>
          <w:rFonts w:ascii="Times New Roman" w:hAnsi="Times New Roman" w:cs="Times New Roman"/>
          <w:color w:val="000000"/>
          <w:lang w:val="ru-RU"/>
        </w:rPr>
        <w:t xml:space="preserve"> </w:t>
      </w:r>
      <w:r w:rsidRPr="00A11F05">
        <w:rPr>
          <w:rFonts w:ascii="Times New Roman" w:hAnsi="Times New Roman" w:cs="Times New Roman"/>
          <w:b/>
          <w:color w:val="000000"/>
          <w:lang w:val="ru-RU"/>
        </w:rPr>
        <w:t>4классе</w:t>
      </w:r>
      <w:r>
        <w:rPr>
          <w:rFonts w:ascii="Times New Roman" w:hAnsi="Times New Roman" w:cs="Times New Roman"/>
          <w:b/>
          <w:color w:val="000000"/>
          <w:lang w:val="ru-RU"/>
        </w:rPr>
        <w:t xml:space="preserve"> </w:t>
      </w:r>
      <w:r w:rsidRPr="00A11F05">
        <w:rPr>
          <w:rFonts w:ascii="Times New Roman" w:hAnsi="Times New Roman" w:cs="Times New Roman"/>
          <w:color w:val="000000"/>
          <w:lang w:val="ru-RU"/>
        </w:rPr>
        <w:t>обучающийся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научится:</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проявлять уважение к семейным ценностям и традициям,</w:t>
      </w:r>
      <w:r w:rsidRPr="00A11F05">
        <w:rPr>
          <w:rFonts w:ascii="Times New Roman" w:hAnsi="Times New Roman" w:cs="Times New Roman"/>
          <w:color w:val="000000"/>
          <w:w w:val="95"/>
          <w:sz w:val="20"/>
          <w:szCs w:val="20"/>
          <w:lang w:val="ru-RU"/>
        </w:rPr>
        <w:t>традициям своего народа и других народов, государственнымсимволам России; соблюдать правила нравственного поведе</w:t>
      </w:r>
      <w:r w:rsidRPr="00A11F05">
        <w:rPr>
          <w:rFonts w:ascii="Times New Roman" w:hAnsi="Times New Roman" w:cs="Times New Roman"/>
          <w:color w:val="000000"/>
          <w:sz w:val="20"/>
          <w:szCs w:val="20"/>
          <w:lang w:val="ru-RU"/>
        </w:rPr>
        <w:t>ниявсоциуме;</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показывать на физической карте изученные крупные географические объекты России (горы, равнины, реки, озёра, моря,</w:t>
      </w:r>
      <w:r w:rsidRPr="00A11F05">
        <w:rPr>
          <w:rFonts w:ascii="Times New Roman" w:hAnsi="Times New Roman" w:cs="Times New Roman"/>
          <w:color w:val="000000"/>
          <w:sz w:val="20"/>
          <w:szCs w:val="20"/>
          <w:lang w:val="ru-RU"/>
        </w:rPr>
        <w:t>омывающиетерриториюРоссии);</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показывать на исторической карте места изученных истори</w:t>
      </w:r>
      <w:r w:rsidRPr="00A11F05">
        <w:rPr>
          <w:rFonts w:ascii="Times New Roman" w:hAnsi="Times New Roman" w:cs="Times New Roman"/>
          <w:color w:val="000000"/>
          <w:sz w:val="20"/>
          <w:szCs w:val="20"/>
          <w:lang w:val="ru-RU"/>
        </w:rPr>
        <w:t>ческихсобытий;</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находитьместоизученныхсобытийна«лентевремени»;</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знать основные права и обязанности гражданина Российской</w:t>
      </w:r>
      <w:r w:rsidRPr="00A11F05">
        <w:rPr>
          <w:rFonts w:ascii="Times New Roman" w:hAnsi="Times New Roman" w:cs="Times New Roman"/>
          <w:color w:val="000000"/>
          <w:sz w:val="20"/>
          <w:szCs w:val="20"/>
          <w:lang w:val="ru-RU"/>
        </w:rPr>
        <w:t>Федерации;</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соотносить изученные исторические события и исторических</w:t>
      </w:r>
      <w:r w:rsidRPr="00A11F05">
        <w:rPr>
          <w:rFonts w:ascii="Times New Roman" w:hAnsi="Times New Roman" w:cs="Times New Roman"/>
          <w:color w:val="000000"/>
          <w:sz w:val="20"/>
          <w:szCs w:val="20"/>
          <w:lang w:val="ru-RU"/>
        </w:rPr>
        <w:t>деятелейсвекамиипериодамиисторииРоссии;</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рассказывать о государственных праздниках России, наибо</w:t>
      </w:r>
      <w:r w:rsidRPr="00A11F05">
        <w:rPr>
          <w:rFonts w:ascii="Times New Roman" w:hAnsi="Times New Roman" w:cs="Times New Roman"/>
          <w:color w:val="000000"/>
          <w:sz w:val="20"/>
          <w:szCs w:val="20"/>
          <w:lang w:val="ru-RU"/>
        </w:rPr>
        <w:t>лее важных событиях истории России, наиболее известныхроссийскихисторическихдеятеляхразныхпериодов,достопримечательностяхстолицыРоссиииродногокрая;</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описывать на основе предложенного плана изученные объек</w:t>
      </w:r>
      <w:r w:rsidRPr="00A11F05">
        <w:rPr>
          <w:rFonts w:ascii="Times New Roman" w:hAnsi="Times New Roman" w:cs="Times New Roman"/>
          <w:color w:val="000000"/>
          <w:sz w:val="20"/>
          <w:szCs w:val="20"/>
          <w:lang w:val="ru-RU"/>
        </w:rPr>
        <w:t>ты, выделяя их существенные признаки, в том числе государственнуюсимволикуРоссииисвоегорегиона;</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проводитьпопредложенному/самостоятельносоставленно</w:t>
      </w:r>
      <w:r w:rsidRPr="00A11F05">
        <w:rPr>
          <w:rFonts w:ascii="Times New Roman" w:hAnsi="Times New Roman" w:cs="Times New Roman"/>
          <w:color w:val="000000"/>
          <w:sz w:val="20"/>
          <w:szCs w:val="20"/>
          <w:lang w:val="ru-RU"/>
        </w:rPr>
        <w:t>му плану или выдвинутому предположению несложные наблюдения, опыты с объектами природы с использованиемпростейшеголабораторногооборудованияиизмерительныхприборов,следуяправиламбезопасноготруда;</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распознавать изученные объекты и явления живой и нежи</w:t>
      </w:r>
      <w:r w:rsidRPr="00A11F05">
        <w:rPr>
          <w:rFonts w:ascii="Times New Roman" w:hAnsi="Times New Roman" w:cs="Times New Roman"/>
          <w:color w:val="000000"/>
          <w:w w:val="95"/>
          <w:sz w:val="20"/>
          <w:szCs w:val="20"/>
          <w:lang w:val="ru-RU"/>
        </w:rPr>
        <w:t>вой природы по их описанию, рисункам и фотографиям, раз</w:t>
      </w:r>
      <w:r w:rsidRPr="00A11F05">
        <w:rPr>
          <w:rFonts w:ascii="Times New Roman" w:hAnsi="Times New Roman" w:cs="Times New Roman"/>
          <w:color w:val="000000"/>
          <w:sz w:val="20"/>
          <w:szCs w:val="20"/>
          <w:lang w:val="ru-RU"/>
        </w:rPr>
        <w:t>личатьихвокружающеммире;</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группировать изученные объекты живой и неживой приро</w:t>
      </w:r>
      <w:r w:rsidRPr="00A11F05">
        <w:rPr>
          <w:rFonts w:ascii="Times New Roman" w:hAnsi="Times New Roman" w:cs="Times New Roman"/>
          <w:color w:val="000000"/>
          <w:spacing w:val="-1"/>
          <w:sz w:val="20"/>
          <w:szCs w:val="20"/>
          <w:lang w:val="ru-RU"/>
        </w:rPr>
        <w:t>ды,самостоятельновыбирая</w:t>
      </w:r>
      <w:r w:rsidRPr="00A11F05">
        <w:rPr>
          <w:rFonts w:ascii="Times New Roman" w:hAnsi="Times New Roman" w:cs="Times New Roman"/>
          <w:color w:val="000000"/>
          <w:sz w:val="20"/>
          <w:szCs w:val="20"/>
          <w:lang w:val="ru-RU"/>
        </w:rPr>
        <w:t>признакдлягруппировки;проводитьпростейшиеклассификации;</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сравнивать объекты живой и неживой природы на основе их</w:t>
      </w:r>
      <w:r w:rsidRPr="00A11F05">
        <w:rPr>
          <w:rFonts w:ascii="Times New Roman" w:hAnsi="Times New Roman" w:cs="Times New Roman"/>
          <w:color w:val="000000"/>
          <w:sz w:val="20"/>
          <w:szCs w:val="20"/>
          <w:lang w:val="ru-RU"/>
        </w:rPr>
        <w:t>внешнихпризнаковиизвестныххарактерныхсвойств;</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использоватьзнанияовзаимосвязяхвприродедляобъясне</w:t>
      </w:r>
      <w:r w:rsidRPr="00A11F05">
        <w:rPr>
          <w:rFonts w:ascii="Times New Roman" w:hAnsi="Times New Roman" w:cs="Times New Roman"/>
          <w:color w:val="000000"/>
          <w:w w:val="95"/>
          <w:sz w:val="20"/>
          <w:szCs w:val="20"/>
          <w:lang w:val="ru-RU"/>
        </w:rPr>
        <w:t>ния простейших явлений и процессов в природе (в том числе</w:t>
      </w:r>
      <w:r w:rsidRPr="00A11F05">
        <w:rPr>
          <w:rFonts w:ascii="Times New Roman" w:hAnsi="Times New Roman" w:cs="Times New Roman"/>
          <w:color w:val="000000"/>
          <w:sz w:val="20"/>
          <w:szCs w:val="20"/>
          <w:lang w:val="ru-RU"/>
        </w:rPr>
        <w:t>сменыдняиночи,сменывремёнгода,сезонныхизменений</w:t>
      </w:r>
      <w:r w:rsidRPr="00A11F05">
        <w:rPr>
          <w:rFonts w:ascii="Times New Roman" w:hAnsi="Times New Roman" w:cs="Times New Roman"/>
          <w:color w:val="000000"/>
          <w:w w:val="95"/>
          <w:sz w:val="20"/>
          <w:szCs w:val="20"/>
          <w:lang w:val="ru-RU"/>
        </w:rPr>
        <w:t>вприродесвоейместности,причинысменыприродныхзон);</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называть наиболее значимые природные объекты Всемирно</w:t>
      </w:r>
      <w:r w:rsidRPr="00A11F05">
        <w:rPr>
          <w:rFonts w:ascii="Times New Roman" w:hAnsi="Times New Roman" w:cs="Times New Roman"/>
          <w:color w:val="000000"/>
          <w:sz w:val="20"/>
          <w:szCs w:val="20"/>
          <w:lang w:val="ru-RU"/>
        </w:rPr>
        <w:t>го наследиявРоссииизарубежом(впределахизученного);</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называтьэкологическиепроблемыиопределятьпутиихрешения;</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создавать по заданному плану собственные развёрнутые вы</w:t>
      </w:r>
      <w:r w:rsidRPr="00A11F05">
        <w:rPr>
          <w:rFonts w:ascii="Times New Roman" w:hAnsi="Times New Roman" w:cs="Times New Roman"/>
          <w:color w:val="000000"/>
          <w:sz w:val="20"/>
          <w:szCs w:val="20"/>
          <w:lang w:val="ru-RU"/>
        </w:rPr>
        <w:t>сказыванияоприродеиобществе;</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использоватьразличныеисточникиинформациидляпоиска</w:t>
      </w:r>
      <w:r w:rsidRPr="00A11F05">
        <w:rPr>
          <w:rFonts w:ascii="Times New Roman" w:hAnsi="Times New Roman" w:cs="Times New Roman"/>
          <w:color w:val="000000"/>
          <w:sz w:val="20"/>
          <w:szCs w:val="20"/>
          <w:lang w:val="ru-RU"/>
        </w:rPr>
        <w:t>иизвлеченияинформации,ответовнавопросы;</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соблюдатьправиланравственногоповедениянаприроде;</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осознавать возможные последствия вредных привычек дляздоровьяижизничеловека;</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соблюдать правила безопасного поведения при использованииобъектов транспортной инфраструктуры населённого пункта,</w:t>
      </w:r>
      <w:r w:rsidRPr="00A11F05">
        <w:rPr>
          <w:rFonts w:ascii="Times New Roman" w:hAnsi="Times New Roman" w:cs="Times New Roman"/>
          <w:color w:val="000000"/>
          <w:sz w:val="20"/>
          <w:szCs w:val="20"/>
          <w:lang w:val="ru-RU"/>
        </w:rPr>
        <w:t>в театрах, кинотеатрах, торговых центрах, парках и зонахотдыха,учрежденияхкультуры(музеях,библиотекахит.д.);</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соблюдатьправилабезопасногоповеденияприезденавелосипеде, самокате и других средствах индивидуальной мобильности;</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осуществлять безопасный поиск образовательных ресурсови верифицированной информациив Интернете;</w:t>
      </w:r>
    </w:p>
    <w:p w:rsidR="000624BE" w:rsidRPr="00A11F05" w:rsidRDefault="000624BE" w:rsidP="00C156C2">
      <w:pPr>
        <w:pStyle w:val="a7"/>
        <w:numPr>
          <w:ilvl w:val="0"/>
          <w:numId w:val="277"/>
        </w:numPr>
        <w:tabs>
          <w:tab w:val="left" w:pos="38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соблюдатьправилабезопасногодляздоровьяиспользованияэлектронныхсредствобучения.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580" w:bottom="900" w:left="580" w:header="0" w:footer="709" w:gutter="0"/>
          <w:cols w:space="720"/>
        </w:sectPr>
      </w:pPr>
    </w:p>
    <w:p w:rsidR="000624BE" w:rsidRPr="00A11F05" w:rsidRDefault="000624BE" w:rsidP="00A11F05">
      <w:pPr>
        <w:pStyle w:val="3"/>
        <w:pBdr>
          <w:bottom w:val="single" w:sz="4" w:space="1" w:color="auto"/>
        </w:pBdr>
        <w:tabs>
          <w:tab w:val="left" w:pos="709"/>
        </w:tabs>
        <w:ind w:left="567" w:firstLine="426"/>
        <w:jc w:val="center"/>
        <w:rPr>
          <w:rFonts w:ascii="Times New Roman" w:hAnsi="Times New Roman" w:cs="Times New Roman"/>
          <w:sz w:val="20"/>
          <w:szCs w:val="20"/>
          <w:lang w:val="ru-RU"/>
        </w:rPr>
      </w:pPr>
      <w:bookmarkStart w:id="28" w:name="BM35_0202_01_367_389o10_"/>
      <w:bookmarkStart w:id="29" w:name="_Toc105169825"/>
      <w:bookmarkEnd w:id="28"/>
      <w:r w:rsidRPr="00A11F05">
        <w:rPr>
          <w:rFonts w:ascii="Times New Roman" w:hAnsi="Times New Roman" w:cs="Times New Roman"/>
          <w:sz w:val="20"/>
          <w:szCs w:val="20"/>
          <w:lang w:val="ru-RU"/>
        </w:rPr>
        <w:t>ОСНОВЫ</w:t>
      </w:r>
      <w:r>
        <w:rPr>
          <w:rFonts w:ascii="Times New Roman" w:hAnsi="Times New Roman" w:cs="Times New Roman"/>
          <w:sz w:val="20"/>
          <w:szCs w:val="20"/>
          <w:lang w:val="ru-RU"/>
        </w:rPr>
        <w:t xml:space="preserve"> Р</w:t>
      </w:r>
      <w:r w:rsidRPr="00A11F05">
        <w:rPr>
          <w:rFonts w:ascii="Times New Roman" w:hAnsi="Times New Roman" w:cs="Times New Roman"/>
          <w:sz w:val="20"/>
          <w:szCs w:val="20"/>
          <w:lang w:val="ru-RU"/>
        </w:rPr>
        <w:t>ЕЛИГИОЗНЫХ</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КУЛЬТУР</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И</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СВЕТСКОЙ</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ЭТИКИ</w:t>
      </w:r>
      <w:bookmarkEnd w:id="29"/>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Примернаярабочаяпрограммапопредметнойобласти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(учебномупредмету)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«Основырелигиозныхкультурисветской этики» на уровне начального общего образования составлена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Требований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результатам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освоения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образовательной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,представленных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Федеральномгосударственномобразовательном стандарте начального общего образования(Приказ Минпросвещения России от 31.05.2021 № 286), атакжеПримернойпрограммывоспитания.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Программапопредметнойобласти(учебномупредмету)«Основырелигиозныхкультурисветскойэтики»(далее—ОРКСЭ) включает пояснительную записку, содержание обучения, планируемые результаты освоения программы ОРКСЭ,тематическоепланирование.</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Пояснительная записка отражает общие цели и задачи из</w:t>
      </w:r>
      <w:r w:rsidRPr="00A11F05">
        <w:rPr>
          <w:rFonts w:ascii="Times New Roman" w:hAnsi="Times New Roman" w:cs="Times New Roman"/>
          <w:color w:val="000000"/>
          <w:spacing w:val="-1"/>
          <w:lang w:val="ru-RU"/>
        </w:rPr>
        <w:t>ученияОРКСЭ,</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характеристик</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упсихологических</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предпосылок</w:t>
      </w:r>
      <w:r w:rsidRPr="00A11F05">
        <w:rPr>
          <w:rFonts w:ascii="Times New Roman" w:hAnsi="Times New Roman" w:cs="Times New Roman"/>
          <w:color w:val="000000"/>
          <w:lang w:val="ru-RU"/>
        </w:rPr>
        <w:t>кего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изучениюмладшимишкольниками,место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ОРКСЭ</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структуре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ПланируемыерезультатыосвоенияпрограммыОРКСЭвключают личностные, метапредметные, предметные результатызапериодобучения.Здесьжепредставленпереченьуниверсальных учебных действий (УУД) — познавательных, коммуникативных и регулятивных, которые возможно формировать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средствами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области(учебногопредмета)«Основырелигиозныхкультур и светской этики» с учётом возрастных особенностей четвероклассников.</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Содержание обучения раскрывает содержательные линии,которые предлагаются для обязательного изучения в 4 классеначальнойшколы.</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тематическом планировании отражено программное содержание по всем разделам (темам) курса; раскрывается ха</w:t>
      </w:r>
      <w:r w:rsidRPr="00A11F05">
        <w:rPr>
          <w:rFonts w:ascii="Times New Roman" w:hAnsi="Times New Roman" w:cs="Times New Roman"/>
          <w:color w:val="000000"/>
          <w:spacing w:val="-1"/>
          <w:lang w:val="ru-RU"/>
        </w:rPr>
        <w:t>рактеристика</w:t>
      </w:r>
      <w:r w:rsidRPr="00A11F05">
        <w:rPr>
          <w:rFonts w:ascii="Times New Roman" w:hAnsi="Times New Roman" w:cs="Times New Roman"/>
          <w:color w:val="000000"/>
          <w:lang w:val="ru-RU"/>
        </w:rPr>
        <w:t>основныхвидовдеятельностиобучающихсяприизучениитойилиинойтемы.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ПОЯСНИТЕЛЬНАЯ ЗАПИСКА</w:t>
      </w:r>
    </w:p>
    <w:p w:rsidR="000624BE" w:rsidRPr="00A11F05" w:rsidRDefault="000624BE" w:rsidP="00A11F05">
      <w:pPr>
        <w:pStyle w:val="a3"/>
        <w:tabs>
          <w:tab w:val="left" w:pos="709"/>
        </w:tabs>
        <w:spacing w:before="16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Предлагаемая примерная рабочая программа представляетсобой рекомендацию для педагогов, школ (ФЗ «Об образовании в РФ» ч. 7.2. ст. 12) и отражает вариант конкретизации</w:t>
      </w:r>
      <w:r w:rsidRPr="00A11F05">
        <w:rPr>
          <w:rFonts w:ascii="Times New Roman" w:hAnsi="Times New Roman" w:cs="Times New Roman"/>
          <w:color w:val="000000"/>
          <w:spacing w:val="-1"/>
          <w:lang w:val="ru-RU"/>
        </w:rPr>
        <w:t>требований</w:t>
      </w:r>
      <w:r w:rsidRPr="00A11F05">
        <w:rPr>
          <w:rFonts w:ascii="Times New Roman" w:hAnsi="Times New Roman" w:cs="Times New Roman"/>
          <w:color w:val="000000"/>
          <w:lang w:val="ru-RU"/>
        </w:rPr>
        <w:t>Федеральногогосударственногообразовательного стандарта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образования(далее—ФГОСНОО) по ОРКСЭ и обеспечивает содержательную составляющую ФГОС НОО. Представленное в Программе планирование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является примерным, и последовательность изучения тематики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модулям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ОРКСЭ</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может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варьироваться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соответствии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используемыми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школахУМК,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учебниками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модулямОРКСЭ. Предметная область ОРКСЭ состоит из учебных модулей по выбору «Основы православной культуры», «Основыисламскойкультуры»,«Основыбуддийскойкультуры»,«Основыиудейскойкультуры»,«ОсновырелигиозныхкультурнародовРоссии»</w:t>
      </w:r>
      <w:r w:rsidRPr="00A11F05">
        <w:rPr>
          <w:rStyle w:val="af3"/>
          <w:rFonts w:ascii="Times New Roman" w:hAnsi="Times New Roman"/>
          <w:color w:val="000000"/>
          <w:lang w:val="ru-RU"/>
        </w:rPr>
        <w:footnoteReference w:id="13"/>
      </w:r>
      <w:r w:rsidRPr="00A11F05">
        <w:rPr>
          <w:rFonts w:ascii="Times New Roman" w:hAnsi="Times New Roman" w:cs="Times New Roman"/>
          <w:color w:val="000000"/>
          <w:lang w:val="ru-RU"/>
        </w:rPr>
        <w:t>,«Основысветскойэтики».Всоответствиис федеральным законом выбор модуля осуществляется по за</w:t>
      </w:r>
      <w:r w:rsidRPr="00A11F05">
        <w:rPr>
          <w:rFonts w:ascii="Times New Roman" w:hAnsi="Times New Roman" w:cs="Times New Roman"/>
          <w:color w:val="000000"/>
          <w:spacing w:val="-1"/>
          <w:lang w:val="ru-RU"/>
        </w:rPr>
        <w:t>явлениюродителей</w:t>
      </w:r>
      <w:r w:rsidRPr="00A11F05">
        <w:rPr>
          <w:rFonts w:ascii="Times New Roman" w:hAnsi="Times New Roman" w:cs="Times New Roman"/>
          <w:color w:val="000000"/>
          <w:lang w:val="ru-RU"/>
        </w:rPr>
        <w:t>(законныхпредставителей)несовершеннолетних обучающихся. Выбор установлен в ФЗ «Об образованиивРФ»(ч.2ст.87.).</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Планируемые результаты </w:t>
      </w:r>
      <w:r w:rsidRPr="00A11F05">
        <w:rPr>
          <w:rFonts w:ascii="Times New Roman" w:hAnsi="Times New Roman" w:cs="Times New Roman"/>
          <w:color w:val="000000"/>
          <w:lang w:val="ru-RU"/>
        </w:rPr>
        <w:t>освоения курса ОРКСЭ включаютрезультатыпокаждомуучебномумодулю.Приконструировании планируемых результатов учитываются цели обучения,</w:t>
      </w:r>
      <w:r w:rsidRPr="00A11F05">
        <w:rPr>
          <w:rFonts w:ascii="Times New Roman" w:hAnsi="Times New Roman" w:cs="Times New Roman"/>
          <w:color w:val="000000"/>
          <w:spacing w:val="-2"/>
          <w:lang w:val="ru-RU"/>
        </w:rPr>
        <w:t xml:space="preserve">требования, которые </w:t>
      </w:r>
      <w:r w:rsidRPr="00A11F05">
        <w:rPr>
          <w:rFonts w:ascii="Times New Roman" w:hAnsi="Times New Roman" w:cs="Times New Roman"/>
          <w:color w:val="000000"/>
          <w:spacing w:val="-1"/>
          <w:lang w:val="ru-RU"/>
        </w:rPr>
        <w:t>представлены в стандарте, и специфика</w:t>
      </w:r>
      <w:r w:rsidRPr="00A11F05">
        <w:rPr>
          <w:rFonts w:ascii="Times New Roman" w:hAnsi="Times New Roman" w:cs="Times New Roman"/>
          <w:color w:val="000000"/>
          <w:lang w:val="ru-RU"/>
        </w:rPr>
        <w:t xml:space="preserve"> содержания каждого учебного модуля. Общие результаты со</w:t>
      </w:r>
      <w:r w:rsidRPr="00A11F05">
        <w:rPr>
          <w:rFonts w:ascii="Times New Roman" w:hAnsi="Times New Roman" w:cs="Times New Roman"/>
          <w:color w:val="000000"/>
          <w:spacing w:val="-1"/>
          <w:lang w:val="ru-RU"/>
        </w:rPr>
        <w:t xml:space="preserve">держат перечень личностных </w:t>
      </w:r>
      <w:r w:rsidRPr="00A11F05">
        <w:rPr>
          <w:rFonts w:ascii="Times New Roman" w:hAnsi="Times New Roman" w:cs="Times New Roman"/>
          <w:color w:val="000000"/>
          <w:lang w:val="ru-RU"/>
        </w:rPr>
        <w:t>и метапредметных достижений,</w:t>
      </w:r>
      <w:r w:rsidRPr="00A11F05">
        <w:rPr>
          <w:rFonts w:ascii="Times New Roman" w:hAnsi="Times New Roman" w:cs="Times New Roman"/>
          <w:color w:val="000000"/>
          <w:spacing w:val="-2"/>
          <w:lang w:val="ru-RU"/>
        </w:rPr>
        <w:t>которыеприобретаеткаждыйобучающийся,</w:t>
      </w:r>
      <w:r w:rsidRPr="00A11F05">
        <w:rPr>
          <w:rFonts w:ascii="Times New Roman" w:hAnsi="Times New Roman" w:cs="Times New Roman"/>
          <w:color w:val="000000"/>
          <w:spacing w:val="-1"/>
          <w:lang w:val="ru-RU"/>
        </w:rPr>
        <w:t>независимоотиз</w:t>
      </w:r>
      <w:r w:rsidRPr="00A11F05">
        <w:rPr>
          <w:rFonts w:ascii="Times New Roman" w:hAnsi="Times New Roman" w:cs="Times New Roman"/>
          <w:color w:val="000000"/>
          <w:lang w:val="ru-RU"/>
        </w:rPr>
        <w:t>учаемогомодуля.Посколькупредметизучаетсяодингод(4 класс), то все результаты обучения представляются за этот</w:t>
      </w:r>
      <w:r w:rsidRPr="00A11F05">
        <w:rPr>
          <w:rFonts w:ascii="Times New Roman" w:hAnsi="Times New Roman" w:cs="Times New Roman"/>
          <w:color w:val="000000"/>
          <w:spacing w:val="-2"/>
          <w:lang w:val="ru-RU"/>
        </w:rPr>
        <w:t>период.ЦельюОРКСЭявляетсяформирование</w:t>
      </w:r>
      <w:r w:rsidRPr="00A11F05">
        <w:rPr>
          <w:rFonts w:ascii="Times New Roman" w:hAnsi="Times New Roman" w:cs="Times New Roman"/>
          <w:color w:val="000000"/>
          <w:spacing w:val="-1"/>
          <w:lang w:val="ru-RU"/>
        </w:rPr>
        <w:t>уобучающегося</w:t>
      </w:r>
      <w:r w:rsidRPr="00A11F05">
        <w:rPr>
          <w:rFonts w:ascii="Times New Roman" w:hAnsi="Times New Roman" w:cs="Times New Roman"/>
          <w:color w:val="000000"/>
          <w:w w:val="95"/>
          <w:lang w:val="ru-RU"/>
        </w:rPr>
        <w:t>мотивации к осознанному нравственному поведению, основан</w:t>
      </w:r>
      <w:r w:rsidRPr="00A11F05">
        <w:rPr>
          <w:rFonts w:ascii="Times New Roman" w:hAnsi="Times New Roman" w:cs="Times New Roman"/>
          <w:color w:val="000000"/>
          <w:lang w:val="ru-RU"/>
        </w:rPr>
        <w:t>ному на знании и уважении культурных и религиозных традиций многонационального народа России, а также к диалогуспредставителямидругихкультуримировоззрений.</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rPr>
      </w:pPr>
      <w:r w:rsidRPr="00A11F05">
        <w:rPr>
          <w:rFonts w:ascii="Times New Roman" w:hAnsi="Times New Roman" w:cs="Times New Roman"/>
          <w:color w:val="000000"/>
        </w:rPr>
        <w:t>ОсновнымизадачамиОРКСЭявляются:</w:t>
      </w:r>
    </w:p>
    <w:p w:rsidR="000624BE" w:rsidRPr="00A11F05" w:rsidRDefault="000624BE" w:rsidP="00C156C2">
      <w:pPr>
        <w:pStyle w:val="a7"/>
        <w:numPr>
          <w:ilvl w:val="0"/>
          <w:numId w:val="278"/>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знакомство обучающихся с основами православной, мусульманской,буддийской,иудейскойкультур,основамимировых религиозных культур и светской этики по выбору родителей(законныхпредставителей);</w:t>
      </w:r>
    </w:p>
    <w:p w:rsidR="000624BE" w:rsidRPr="00A11F05" w:rsidRDefault="000624BE" w:rsidP="00C156C2">
      <w:pPr>
        <w:pStyle w:val="a7"/>
        <w:numPr>
          <w:ilvl w:val="0"/>
          <w:numId w:val="278"/>
        </w:numPr>
        <w:tabs>
          <w:tab w:val="left" w:pos="709"/>
          <w:tab w:val="left" w:pos="796"/>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развитиепредставленийобучающихсяозначениинравственных норм и ценностей в жизни личности, семьи,общества;</w:t>
      </w:r>
    </w:p>
    <w:p w:rsidR="000624BE" w:rsidRPr="00A11F05" w:rsidRDefault="000624BE" w:rsidP="00C156C2">
      <w:pPr>
        <w:pStyle w:val="a7"/>
        <w:numPr>
          <w:ilvl w:val="0"/>
          <w:numId w:val="278"/>
        </w:numPr>
        <w:tabs>
          <w:tab w:val="left" w:pos="680"/>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обобщениезнаний,понятийипредставленийодуховнойкультуреиморали,ранееполученныхвначальнойшколе, ф</w:t>
      </w:r>
      <w:r w:rsidRPr="00A11F05">
        <w:rPr>
          <w:rFonts w:ascii="Times New Roman" w:hAnsi="Times New Roman" w:cs="Times New Roman"/>
          <w:color w:val="000000"/>
          <w:w w:val="95"/>
          <w:sz w:val="20"/>
          <w:szCs w:val="20"/>
          <w:lang w:val="ru-RU"/>
        </w:rPr>
        <w:t>ормирование ценностно­смысловой сферы личности с учётом</w:t>
      </w:r>
      <w:r w:rsidRPr="00A11F05">
        <w:rPr>
          <w:rFonts w:ascii="Times New Roman" w:hAnsi="Times New Roman" w:cs="Times New Roman"/>
          <w:color w:val="000000"/>
          <w:sz w:val="20"/>
          <w:szCs w:val="20"/>
          <w:lang w:val="ru-RU"/>
        </w:rPr>
        <w:t>мировоззренческих и культурных особенностей и потребностейсемьи;</w:t>
      </w:r>
    </w:p>
    <w:p w:rsidR="000624BE" w:rsidRPr="00A11F05" w:rsidRDefault="000624BE" w:rsidP="00C156C2">
      <w:pPr>
        <w:pStyle w:val="a7"/>
        <w:numPr>
          <w:ilvl w:val="0"/>
          <w:numId w:val="278"/>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развитие способностей обучающихся к общению в поли</w:t>
      </w:r>
      <w:r w:rsidRPr="00A11F05">
        <w:rPr>
          <w:rFonts w:ascii="Times New Roman" w:hAnsi="Times New Roman" w:cs="Times New Roman"/>
          <w:color w:val="000000"/>
          <w:w w:val="95"/>
          <w:sz w:val="20"/>
          <w:szCs w:val="20"/>
          <w:lang w:val="ru-RU"/>
        </w:rPr>
        <w:t>этничной,разномировоззренческойимногоконфессиональной</w:t>
      </w:r>
      <w:r w:rsidRPr="00A11F05">
        <w:rPr>
          <w:rFonts w:ascii="Times New Roman" w:hAnsi="Times New Roman" w:cs="Times New Roman"/>
          <w:color w:val="000000"/>
          <w:sz w:val="20"/>
          <w:szCs w:val="20"/>
          <w:lang w:val="ru-RU"/>
        </w:rPr>
        <w:t>среденаосновевзаимногоуваженияидиалога.Основнойметодологический принцип реализации ОРКСЭ — культурологический подход, способствующий формированию у младших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pacing w:val="-1"/>
          <w:sz w:val="20"/>
          <w:szCs w:val="20"/>
          <w:lang w:val="ru-RU"/>
        </w:rPr>
        <w:t>школьников</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первоначальных</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представлений</w:t>
      </w:r>
      <w:r w:rsidRPr="00A11F05">
        <w:rPr>
          <w:rFonts w:ascii="Times New Roman" w:hAnsi="Times New Roman" w:cs="Times New Roman"/>
          <w:color w:val="000000"/>
          <w:sz w:val="20"/>
          <w:szCs w:val="20"/>
          <w:lang w:val="ru-RU"/>
        </w:rPr>
        <w:t>окультуретрадиционных религий народов России (православия, ислама, буддизма, иудаизма), российской светской (гражданской) этике,основанной на конституционных правах, свободах и обязанностях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человека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гражданина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Российской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Федерации.</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 xml:space="preserve">Культурологическая </w:t>
      </w:r>
      <w:r w:rsidRPr="00A11F05">
        <w:rPr>
          <w:rFonts w:ascii="Times New Roman" w:hAnsi="Times New Roman" w:cs="Times New Roman"/>
          <w:color w:val="000000"/>
          <w:lang w:val="ru-RU"/>
        </w:rPr>
        <w:t>направленность предмета способствует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развитиюуобучающихсяпредставлений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нравственных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идеалах и ценностях религиозных и светских традиций народовРоссии,формированиюценностногоотношенияксоциальнойреальности, осознанию роли буддизма, православия, ислама,иудаизма, светской этики в истории и культуре нашей страны.Коммуникативныйподходкпреподаваниюпредмета</w:t>
      </w:r>
      <w:r w:rsidRPr="00A11F05">
        <w:rPr>
          <w:rFonts w:ascii="Times New Roman" w:hAnsi="Times New Roman" w:cs="Times New Roman"/>
          <w:color w:val="000000"/>
          <w:spacing w:val="-1"/>
          <w:lang w:val="ru-RU"/>
        </w:rPr>
        <w:t>ОРКСЭпредполагает</w:t>
      </w:r>
      <w:r w:rsidRPr="00A11F05">
        <w:rPr>
          <w:rFonts w:ascii="Times New Roman" w:hAnsi="Times New Roman" w:cs="Times New Roman"/>
          <w:color w:val="000000"/>
          <w:lang w:val="ru-RU"/>
        </w:rPr>
        <w:t>организациюкоммуникативнойдеятельности обучающихся, требующей от них умения выслушиватьпозициюпартнёраподеятельности,приниматьеё,согласовыватьусилиядлядостиженияпоставленнойцели,находить</w:t>
      </w:r>
      <w:r w:rsidRPr="00A11F05">
        <w:rPr>
          <w:rFonts w:ascii="Times New Roman" w:hAnsi="Times New Roman" w:cs="Times New Roman"/>
          <w:color w:val="000000"/>
          <w:w w:val="95"/>
          <w:lang w:val="ru-RU"/>
        </w:rPr>
        <w:t>адекватные вербальные средства передачи информации и реф</w:t>
      </w:r>
      <w:r w:rsidRPr="00A11F05">
        <w:rPr>
          <w:rFonts w:ascii="Times New Roman" w:hAnsi="Times New Roman" w:cs="Times New Roman"/>
          <w:color w:val="000000"/>
          <w:spacing w:val="-1"/>
          <w:lang w:val="ru-RU"/>
        </w:rPr>
        <w:t>лексии.Деятельностный</w:t>
      </w:r>
      <w:r w:rsidRPr="00A11F05">
        <w:rPr>
          <w:rFonts w:ascii="Times New Roman" w:hAnsi="Times New Roman" w:cs="Times New Roman"/>
          <w:color w:val="000000"/>
          <w:lang w:val="ru-RU"/>
        </w:rPr>
        <w:t>подход,основывающийсянапринципе диалогичности, осуществляется в процессе активного вза</w:t>
      </w:r>
      <w:r w:rsidRPr="00A11F05">
        <w:rPr>
          <w:rFonts w:ascii="Times New Roman" w:hAnsi="Times New Roman" w:cs="Times New Roman"/>
          <w:color w:val="000000"/>
          <w:w w:val="95"/>
          <w:lang w:val="ru-RU"/>
        </w:rPr>
        <w:t>имодействия обучающихся, сотрудничества, обмена информа</w:t>
      </w:r>
      <w:r w:rsidRPr="00A11F05">
        <w:rPr>
          <w:rFonts w:ascii="Times New Roman" w:hAnsi="Times New Roman" w:cs="Times New Roman"/>
          <w:color w:val="000000"/>
          <w:lang w:val="ru-RU"/>
        </w:rPr>
        <w:t>цией,обсужденияразныхточекзренияит.п.</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Предпосылками усвоения младшими школьниками содержания курса являются психологические особенности детей,завершающих обучение в начальной школе: интерес к социальнойжизни,любознательность,принятиеавторитетавзрослого. Психологи подчёркивают естественную открытость детейэтоговозраста,способностьэмоциональнореагироватьнаокружающуюдействительность,острореагироватькакнадоброжелательность,отзывчивость,добротудругихлюдей,так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необходимо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учитывать,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чтомладшие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школьникис</w:t>
      </w:r>
      <w:r w:rsidRPr="00A11F05">
        <w:rPr>
          <w:rFonts w:ascii="Times New Roman" w:hAnsi="Times New Roman" w:cs="Times New Roman"/>
          <w:color w:val="000000"/>
          <w:w w:val="95"/>
          <w:lang w:val="ru-RU"/>
        </w:rPr>
        <w:t>трудомусваиваютабстрактныефилософскиесентенции,нравс</w:t>
      </w:r>
      <w:r w:rsidRPr="00A11F05">
        <w:rPr>
          <w:rFonts w:ascii="Times New Roman" w:hAnsi="Times New Roman" w:cs="Times New Roman"/>
          <w:color w:val="000000"/>
          <w:lang w:val="ru-RU"/>
        </w:rPr>
        <w:t>твенные поучения, поэтому особое внимание должно бытьуделеноэмоциональнойстороневосприятияявленийсоциальной жизни, связанной с проявлением или нарушением нравственных, этических норм, обсуждение конкретных жизненных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ситуаций,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дающихобразцы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нравственноценного</w:t>
      </w:r>
      <w:r>
        <w:rPr>
          <w:rFonts w:ascii="Times New Roman" w:hAnsi="Times New Roman" w:cs="Times New Roman"/>
          <w:color w:val="000000"/>
          <w:lang w:val="ru-RU"/>
        </w:rPr>
        <w:t xml:space="preserve"> поведе</w:t>
      </w:r>
      <w:r w:rsidRPr="00A11F05">
        <w:rPr>
          <w:rFonts w:ascii="Times New Roman" w:hAnsi="Times New Roman" w:cs="Times New Roman"/>
          <w:color w:val="000000"/>
          <w:lang w:val="ru-RU"/>
        </w:rPr>
        <w:t>ния.</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общине(Письмо Минобрнауки России от 22.08.2012 №08­250 «О введенииучебногокурсаОРКСЭ»).</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Тематическоепланирование</w:t>
      </w:r>
      <w:r w:rsidRPr="00A11F05">
        <w:rPr>
          <w:rFonts w:ascii="Times New Roman" w:hAnsi="Times New Roman" w:cs="Times New Roman"/>
          <w:color w:val="000000"/>
          <w:lang w:val="ru-RU"/>
        </w:rPr>
        <w:t>включаетназваниераздела(темы) с указание количества академических часов, отводимых на освоение каждой темы учебного модуля, характеристику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видов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деятельностиучащихся,втомчислес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реализующимидидактические возможности ИКТ, содержание которых соответствуетзаконодательствуобобразовании.</w:t>
      </w:r>
    </w:p>
    <w:p w:rsidR="000624BE" w:rsidRPr="00A11F05" w:rsidRDefault="000624BE" w:rsidP="00A11F05">
      <w:pPr>
        <w:tabs>
          <w:tab w:val="left" w:pos="709"/>
        </w:tabs>
        <w:spacing w:before="7"/>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sz w:val="20"/>
          <w:szCs w:val="20"/>
          <w:lang w:val="ru-RU"/>
        </w:rPr>
        <w:t xml:space="preserve">Место ОРКСЭ в учебном плане: </w:t>
      </w:r>
      <w:r w:rsidRPr="00A11F05">
        <w:rPr>
          <w:rFonts w:ascii="Times New Roman" w:hAnsi="Times New Roman" w:cs="Times New Roman"/>
          <w:color w:val="000000"/>
          <w:sz w:val="20"/>
          <w:szCs w:val="20"/>
          <w:lang w:val="ru-RU"/>
        </w:rPr>
        <w:t>ОРКСЭ изучается в 4 классе,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один</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час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неделю</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(34ч).</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rsidSect="004E10A1">
          <w:footerReference w:type="default" r:id="rId17"/>
          <w:footnotePr>
            <w:numRestart w:val="eachPage"/>
          </w:footnotePr>
          <w:pgSz w:w="7830" w:h="12020"/>
          <w:pgMar w:top="620" w:right="580" w:bottom="569" w:left="580" w:header="0" w:footer="0" w:gutter="0"/>
          <w:cols w:space="720"/>
        </w:sect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СОДЕРЖАНИЕ ПРЕДМЕТНОЙ ОБЛАСТИ</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(УЧЕБНОГО ПРЕДМЕТА) «ОСНОВЫ РЕЛИГИОЗНЫХ КУЛЬТУР И СВЕТСКОЙ ЭТИКИ»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«Основы православной культуры»</w:t>
      </w:r>
    </w:p>
    <w:p w:rsidR="000624BE" w:rsidRPr="00A11F05" w:rsidRDefault="000624BE" w:rsidP="00A11F05">
      <w:pPr>
        <w:pStyle w:val="a3"/>
        <w:tabs>
          <w:tab w:val="left" w:pos="709"/>
        </w:tabs>
        <w:spacing w:before="10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правилонравственности.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Любовькближнему.Отношениектруду.Долг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искусство),православныйкалендарь.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Праздники.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Христианская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семья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её</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ценности.</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Любовь и уважение к Отечеству. Патриотизм многонационального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многоконфессионального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России.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«Основы исламской культуры»</w:t>
      </w:r>
    </w:p>
    <w:p w:rsidR="000624BE" w:rsidRPr="00A11F05" w:rsidRDefault="000624BE" w:rsidP="00A11F05">
      <w:pPr>
        <w:pStyle w:val="a3"/>
        <w:tabs>
          <w:tab w:val="left" w:pos="709"/>
        </w:tabs>
        <w:spacing w:before="10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Россия — наша Родина. Введение в исламскую традицию.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Культура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религия.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Пророк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Мухаммад—образец</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человека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труду. Долг и ответственность. Милосердие и сострадание.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Столпы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ислама.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Обязанности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мусульман.Для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чего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построена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Искусство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ислама.</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Любовь и уважение к Отечеству. Патриотизм многонациональногоимногоконфессиональногонародаРоссии.</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«Основы буддийской культуры»</w:t>
      </w:r>
    </w:p>
    <w:p w:rsidR="000624BE" w:rsidRPr="00A11F05" w:rsidRDefault="000624BE" w:rsidP="00A11F05">
      <w:pPr>
        <w:pStyle w:val="a3"/>
        <w:tabs>
          <w:tab w:val="left" w:pos="709"/>
        </w:tabs>
        <w:spacing w:before="10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Россия — наша Родина. Введение в буддийскую духовную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традицию. Культура и религия. Будда и его учение. Буддийскиесвятыни.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Буддыибодхисатвы.Семьявбуддийскойкультуре и её ценности. Буддизм в России. Человек в буддийской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картине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мира.Буддийскиесимволы.Буддийскиеритуалы.Буддийскиесвятыни.Буддийскиесвященныесооружения. Буддийскийхрам.Буддийскийкалендарь.Праздникивбуддийскойкультуре.Искусствовбуддийскойкультуре.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Любовь и уважение к Отечеству. Патриотизм многонациональногоимногоконфессиональногонародаРоссии.</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«Основы иудейской культуры»</w:t>
      </w:r>
    </w:p>
    <w:p w:rsidR="000624BE" w:rsidRPr="00A11F05" w:rsidRDefault="000624BE" w:rsidP="00A11F05">
      <w:pPr>
        <w:pStyle w:val="a3"/>
        <w:tabs>
          <w:tab w:val="left" w:pos="709"/>
        </w:tabs>
        <w:spacing w:before="6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Россия — наша Родина. Введение в иудейскую духовную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традицию. Культура и религия. Тора — главная книга иудаизма. Классические тексты иудаизма. Патриархи еврейского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народа.Пророкииправедникивиудейскойкультуре.Храм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Ответственноепринятие заповедей. Еврейский дом. Еврейский календарь: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его устройство и особенности. Еврейские праздники: их история и традиции. Ценности семейной жизни в иудейской традиции.</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Любовь и уважение к Отечеству. Патриотизм многонациональногоимногоконфессиональногонарода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России.</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«Основы религиозных культур народов России»</w:t>
      </w:r>
    </w:p>
    <w:p w:rsidR="000624BE" w:rsidRPr="00A11F05" w:rsidRDefault="000624BE" w:rsidP="00A11F05">
      <w:pPr>
        <w:pStyle w:val="a3"/>
        <w:tabs>
          <w:tab w:val="left" w:pos="709"/>
        </w:tabs>
        <w:spacing w:before="6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Россия — наша Родина. Культура и религия. Религиознаякультура народов России. Мировые религии и иудаизм. Ихоснователи. Священные книги христианства, ислама, иудаизма,буддизма.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Хранители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религиях.Человекврелигиозных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календариврелигиях.Семья,семейныеценности.Долг,свобода, ответственность, труд. Милосердие, забота о слабых,взаимопомощь, социальные проблемы общества и отношениекнимразныхрелигий.</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Любовь и уважение к Отечеству. Патриотизм многонациональногоимногоконфессиональногонародаРоссии.</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«Основы светской этики»</w:t>
      </w:r>
    </w:p>
    <w:p w:rsidR="000624BE" w:rsidRPr="00A11F05" w:rsidRDefault="000624BE" w:rsidP="00A11F05">
      <w:pPr>
        <w:pStyle w:val="a3"/>
        <w:tabs>
          <w:tab w:val="left" w:pos="709"/>
        </w:tabs>
        <w:spacing w:before="6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Россия — наша Родина. Этика и её значение в жизни человека. Праздники как одна из форм исторической памяти.Образцы нравственности в культуре Отечества, в культурахразных народов России. Государство и мораль гражданина,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закон</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(Контитуция)вгосударстве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источник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российской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светской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(гражданской)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этики.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Трудовая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мораль.Нравственные традиции предпринимательства. Что значитбыть нравственным в наше время. Нравственные ценности,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идеалы, принципы морали. Нормы морали. Семейные ценности и этика семейных отношений. Этикет. Образование как</w:t>
      </w:r>
      <w:r w:rsidRPr="00A11F05">
        <w:rPr>
          <w:rFonts w:ascii="Times New Roman" w:hAnsi="Times New Roman" w:cs="Times New Roman"/>
          <w:color w:val="000000"/>
          <w:spacing w:val="-1"/>
          <w:lang w:val="ru-RU"/>
        </w:rPr>
        <w:t xml:space="preserve">нравственная </w:t>
      </w:r>
      <w:r w:rsidRPr="00A11F05">
        <w:rPr>
          <w:rFonts w:ascii="Times New Roman" w:hAnsi="Times New Roman" w:cs="Times New Roman"/>
          <w:color w:val="000000"/>
          <w:lang w:val="ru-RU"/>
        </w:rPr>
        <w:t>норма. Методы нравственного самосовершенствования.</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Любовь и уважение к Отечеству. Патриотизм многонационального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многоконфессионального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России.</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rsidSect="004E10A1">
          <w:footnotePr>
            <w:numRestart w:val="eachPage"/>
          </w:footnotePr>
          <w:pgSz w:w="7830" w:h="12020"/>
          <w:pgMar w:top="620" w:right="580" w:bottom="280" w:left="580" w:header="0" w:footer="672" w:gutter="0"/>
          <w:cols w:space="720"/>
        </w:sect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ПЛАНИРУЕМЫЕ РЕЗУЛЬТАТЫ ОСВОЕНИЯ УЧЕБНОГО ПРЕДМЕТА «ОСНОВЫ РЕЛИГИОЗНЫХ КУЛЬТУР И СВЕТСКОЙ ЭТИКИ» НА УРОВНЕ НАЧАЛЬНОГО ОБЩЕГО ОБРАЗОВАНИЯ</w:t>
      </w:r>
    </w:p>
    <w:p w:rsidR="000624BE" w:rsidRPr="00A11F05" w:rsidRDefault="000624BE" w:rsidP="00A11F05">
      <w:pPr>
        <w:pStyle w:val="a3"/>
        <w:tabs>
          <w:tab w:val="left" w:pos="709"/>
        </w:tabs>
        <w:spacing w:before="7"/>
        <w:ind w:left="567" w:right="0" w:firstLine="426"/>
        <w:rPr>
          <w:rFonts w:ascii="Times New Roman" w:hAnsi="Times New Roman" w:cs="Times New Roman"/>
          <w:b/>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ЛИЧНОСТНЫЕ РЕЗУЛЬТАТЫ</w:t>
      </w:r>
    </w:p>
    <w:p w:rsidR="000624BE" w:rsidRPr="00A11F05" w:rsidRDefault="000624BE" w:rsidP="00A11F05">
      <w:pPr>
        <w:pStyle w:val="a3"/>
        <w:tabs>
          <w:tab w:val="left" w:pos="709"/>
        </w:tabs>
        <w:spacing w:before="12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Врезультатеизученияпредмета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«Основырелигиозныхкультур и светской этики» в 4 классе у обучающегося будутсформированыследующиеличностныерезультаты:</w:t>
      </w:r>
    </w:p>
    <w:p w:rsidR="000624BE" w:rsidRPr="00A11F05" w:rsidRDefault="000624BE" w:rsidP="00C156C2">
      <w:pPr>
        <w:pStyle w:val="a3"/>
        <w:numPr>
          <w:ilvl w:val="0"/>
          <w:numId w:val="27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 основы российской гражданской идентичности,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испытывать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чувство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гордости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своюРодину;</w:t>
      </w:r>
    </w:p>
    <w:p w:rsidR="000624BE" w:rsidRPr="00A11F05" w:rsidRDefault="000624BE" w:rsidP="00C156C2">
      <w:pPr>
        <w:pStyle w:val="a3"/>
        <w:numPr>
          <w:ilvl w:val="0"/>
          <w:numId w:val="27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формировать национальную и гражданскую самоидентичность, осознавать свою этническую и национальную принадлежность;</w:t>
      </w:r>
    </w:p>
    <w:p w:rsidR="000624BE" w:rsidRPr="00A11F05" w:rsidRDefault="000624BE" w:rsidP="00C156C2">
      <w:pPr>
        <w:pStyle w:val="a3"/>
        <w:numPr>
          <w:ilvl w:val="0"/>
          <w:numId w:val="27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пониматьзначениегуманистическихидемократических</w:t>
      </w:r>
      <w:r w:rsidRPr="00A11F05">
        <w:rPr>
          <w:rFonts w:ascii="Times New Roman" w:hAnsi="Times New Roman" w:cs="Times New Roman"/>
          <w:color w:val="000000"/>
          <w:spacing w:val="-1"/>
          <w:lang w:val="ru-RU"/>
        </w:rPr>
        <w:t xml:space="preserve">ценностных ориентаций; </w:t>
      </w:r>
      <w:r w:rsidRPr="00A11F05">
        <w:rPr>
          <w:rFonts w:ascii="Times New Roman" w:hAnsi="Times New Roman" w:cs="Times New Roman"/>
          <w:color w:val="000000"/>
          <w:lang w:val="ru-RU"/>
        </w:rPr>
        <w:t>осознавать ценность человеческойжизни;</w:t>
      </w:r>
    </w:p>
    <w:p w:rsidR="000624BE" w:rsidRPr="00A11F05" w:rsidRDefault="000624BE" w:rsidP="00C156C2">
      <w:pPr>
        <w:pStyle w:val="a3"/>
        <w:numPr>
          <w:ilvl w:val="0"/>
          <w:numId w:val="27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пониматьзначениенравственныхнормиценностейкакусловияжизниличности,семьи,общества;</w:t>
      </w:r>
    </w:p>
    <w:p w:rsidR="000624BE" w:rsidRPr="00A11F05" w:rsidRDefault="000624BE" w:rsidP="00C156C2">
      <w:pPr>
        <w:pStyle w:val="a3"/>
        <w:numPr>
          <w:ilvl w:val="0"/>
          <w:numId w:val="27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осознавать право гражданина РФ исповедовать любую традиционнуюрелигиюилинеисповедоватьникакойрелигии;</w:t>
      </w:r>
    </w:p>
    <w:p w:rsidR="000624BE" w:rsidRPr="00A11F05" w:rsidRDefault="000624BE" w:rsidP="00C156C2">
      <w:pPr>
        <w:pStyle w:val="a3"/>
        <w:numPr>
          <w:ilvl w:val="0"/>
          <w:numId w:val="27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строить своё общение, совместную деятельность на основеправилкоммуникации:умениядоговариваться,мирноразрешать конфликты, уважать другое мнение, независимо от принадлежности собеседников к религии или к атеизму;</w:t>
      </w:r>
    </w:p>
    <w:p w:rsidR="000624BE" w:rsidRPr="00A11F05" w:rsidRDefault="000624BE" w:rsidP="00C156C2">
      <w:pPr>
        <w:pStyle w:val="a3"/>
        <w:numPr>
          <w:ilvl w:val="0"/>
          <w:numId w:val="27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соотносить свои поступки с нравственными ценностями,принятыми в российском обществе, проявлять уважение кдуховным традициям народов России, терпимость к представителямразноговероисповедания;</w:t>
      </w:r>
    </w:p>
    <w:p w:rsidR="000624BE" w:rsidRPr="00A11F05" w:rsidRDefault="000624BE" w:rsidP="00C156C2">
      <w:pPr>
        <w:pStyle w:val="a3"/>
        <w:numPr>
          <w:ilvl w:val="0"/>
          <w:numId w:val="27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строить своё поведение с учётом нравственных норм и правил; проявлять в повседневной жизни доброту, справедливость,доброжелательностьвобщении,желаниепринеобхо­димостиприйтинапомощь;</w:t>
      </w:r>
    </w:p>
    <w:p w:rsidR="000624BE" w:rsidRPr="00A11F05" w:rsidRDefault="000624BE" w:rsidP="00C156C2">
      <w:pPr>
        <w:pStyle w:val="a3"/>
        <w:numPr>
          <w:ilvl w:val="0"/>
          <w:numId w:val="27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 необходимость обогащать свои знания о духовно­нравственной культуре, стремиться анализировать своё по</w:t>
      </w:r>
      <w:r w:rsidRPr="00A11F05">
        <w:rPr>
          <w:rFonts w:ascii="Times New Roman" w:hAnsi="Times New Roman" w:cs="Times New Roman"/>
          <w:color w:val="000000"/>
          <w:w w:val="95"/>
          <w:lang w:val="ru-RU"/>
        </w:rPr>
        <w:t>ведение, избегать негативных поступков и действий, оскорб</w:t>
      </w:r>
      <w:r w:rsidRPr="00A11F05">
        <w:rPr>
          <w:rFonts w:ascii="Times New Roman" w:hAnsi="Times New Roman" w:cs="Times New Roman"/>
          <w:color w:val="000000"/>
          <w:lang w:val="ru-RU"/>
        </w:rPr>
        <w:t>ляющихдругихлюдей;</w:t>
      </w:r>
    </w:p>
    <w:p w:rsidR="000624BE" w:rsidRPr="00A11F05" w:rsidRDefault="000624BE" w:rsidP="00C156C2">
      <w:pPr>
        <w:pStyle w:val="a3"/>
        <w:numPr>
          <w:ilvl w:val="0"/>
          <w:numId w:val="27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 необходимость бережного отношения к материальнымидуховнымценностям.</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МЕТАПРЕДМЕТНЫЕ РЕЗУЛЬТАТЫ:</w:t>
      </w:r>
    </w:p>
    <w:p w:rsidR="000624BE" w:rsidRPr="00A11F05" w:rsidRDefault="000624BE" w:rsidP="00C156C2">
      <w:pPr>
        <w:pStyle w:val="a3"/>
        <w:numPr>
          <w:ilvl w:val="0"/>
          <w:numId w:val="28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овладевать способностью понимания и сохранения целей изадач учебной деятельности, поиска оптимальных средствихдостижения;</w:t>
      </w:r>
    </w:p>
    <w:p w:rsidR="000624BE" w:rsidRPr="00A11F05" w:rsidRDefault="000624BE" w:rsidP="00C156C2">
      <w:pPr>
        <w:pStyle w:val="a3"/>
        <w:numPr>
          <w:ilvl w:val="0"/>
          <w:numId w:val="28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формировать умения планировать, контролировать и оцени</w:t>
      </w:r>
      <w:r w:rsidRPr="00A11F05">
        <w:rPr>
          <w:rFonts w:ascii="Times New Roman" w:hAnsi="Times New Roman" w:cs="Times New Roman"/>
          <w:color w:val="000000"/>
          <w:lang w:val="ru-RU"/>
        </w:rPr>
        <w:t>вать учебные действия в соответствии с поставленной задачей и условиями её реализации, определять и находитьнаиболееэффективныеспособыдостижениярезультата,вносить соответствующие коррективы в процесс их реализации на основе оценки и учёта характера ошибок, пониматьпричиныуспеха/неуспехаучебнойдеятельности;</w:t>
      </w:r>
    </w:p>
    <w:p w:rsidR="000624BE" w:rsidRPr="00A11F05" w:rsidRDefault="000624BE" w:rsidP="00C156C2">
      <w:pPr>
        <w:pStyle w:val="a3"/>
        <w:numPr>
          <w:ilvl w:val="0"/>
          <w:numId w:val="28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w:t>
      </w:r>
      <w:r w:rsidRPr="00A11F05">
        <w:rPr>
          <w:rFonts w:ascii="Times New Roman" w:hAnsi="Times New Roman" w:cs="Times New Roman"/>
          <w:color w:val="000000"/>
          <w:spacing w:val="1"/>
          <w:lang w:val="ru-RU"/>
        </w:rPr>
        <w:t>-</w:t>
      </w:r>
      <w:r w:rsidRPr="00A11F05">
        <w:rPr>
          <w:rFonts w:ascii="Times New Roman" w:hAnsi="Times New Roman" w:cs="Times New Roman"/>
          <w:color w:val="000000"/>
          <w:lang w:val="ru-RU"/>
        </w:rPr>
        <w:t>коммуникационныхтехнологийдлярешенияразличныхкоммуникативныхипознавательныхзадач;</w:t>
      </w:r>
    </w:p>
    <w:p w:rsidR="000624BE" w:rsidRPr="00A11F05" w:rsidRDefault="000624BE" w:rsidP="00C156C2">
      <w:pPr>
        <w:pStyle w:val="a3"/>
        <w:numPr>
          <w:ilvl w:val="0"/>
          <w:numId w:val="28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совершенствоватьумениявобластиработысинформацией,осуществления информационного поиска для выполненияучебныхзаданий;</w:t>
      </w:r>
    </w:p>
    <w:p w:rsidR="000624BE" w:rsidRPr="00A11F05" w:rsidRDefault="000624BE" w:rsidP="00C156C2">
      <w:pPr>
        <w:pStyle w:val="a3"/>
        <w:numPr>
          <w:ilvl w:val="0"/>
          <w:numId w:val="28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овладевать навыками смыслового чтения текстов различных стилей и жанров, осознанного построения речевых высказыванийвсоответствиисзадачамикоммуникации;</w:t>
      </w:r>
    </w:p>
    <w:p w:rsidR="000624BE" w:rsidRPr="00A11F05" w:rsidRDefault="000624BE" w:rsidP="00C156C2">
      <w:pPr>
        <w:pStyle w:val="a3"/>
        <w:numPr>
          <w:ilvl w:val="0"/>
          <w:numId w:val="28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овладеватьлогическимидействиямианализа,синтеза,сравнения, обобщения, классификации, установления аналогий</w:t>
      </w:r>
      <w:r w:rsidRPr="00A11F05">
        <w:rPr>
          <w:rFonts w:ascii="Times New Roman" w:hAnsi="Times New Roman" w:cs="Times New Roman"/>
          <w:color w:val="000000"/>
          <w:spacing w:val="-1"/>
          <w:lang w:val="ru-RU"/>
        </w:rPr>
        <w:t>ипричинно­следственных</w:t>
      </w:r>
      <w:r w:rsidRPr="00A11F05">
        <w:rPr>
          <w:rFonts w:ascii="Times New Roman" w:hAnsi="Times New Roman" w:cs="Times New Roman"/>
          <w:color w:val="000000"/>
          <w:lang w:val="ru-RU"/>
        </w:rPr>
        <w:t>связей,построениярассуждений,отнесениякизвестнымпонятиям;</w:t>
      </w:r>
    </w:p>
    <w:p w:rsidR="000624BE" w:rsidRPr="00A11F05" w:rsidRDefault="000624BE" w:rsidP="00C156C2">
      <w:pPr>
        <w:pStyle w:val="a3"/>
        <w:numPr>
          <w:ilvl w:val="0"/>
          <w:numId w:val="28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точкузренияиоценкусобытий;</w:t>
      </w:r>
    </w:p>
    <w:p w:rsidR="000624BE" w:rsidRPr="00A11F05" w:rsidRDefault="000624BE" w:rsidP="00C156C2">
      <w:pPr>
        <w:pStyle w:val="a3"/>
        <w:numPr>
          <w:ilvl w:val="0"/>
          <w:numId w:val="28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совершенствовать организационные умения в области коллективной деятельности, умения определять общую цель ипути её достижения, умений договариваться о распределенииролейвсовместнойдеятельности,адекватнооцениватьсобственноеповедениеиповедениеокружающих.</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Универсальные учебные действия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Познавательные УУД:</w:t>
      </w:r>
    </w:p>
    <w:p w:rsidR="000624BE" w:rsidRPr="00A11F05" w:rsidRDefault="000624BE" w:rsidP="00C156C2">
      <w:pPr>
        <w:pStyle w:val="a3"/>
        <w:numPr>
          <w:ilvl w:val="0"/>
          <w:numId w:val="28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ориентироваться в понятиях, отражающих нравственныеценностиобщества—мораль,этика,этикет,справедливость, гуманизм, благотворительность, а также используемыхвразныхрелигиях(впределахизученного);</w:t>
      </w:r>
    </w:p>
    <w:p w:rsidR="000624BE" w:rsidRPr="00A11F05" w:rsidRDefault="000624BE" w:rsidP="00C156C2">
      <w:pPr>
        <w:pStyle w:val="a3"/>
        <w:numPr>
          <w:ilvl w:val="0"/>
          <w:numId w:val="28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 разные методы получения знаний о традиционныхрелигияхисветскойэтике(наблюдение,чтение,сравнение,вычисление);</w:t>
      </w:r>
    </w:p>
    <w:p w:rsidR="000624BE" w:rsidRPr="00A11F05" w:rsidRDefault="000624BE" w:rsidP="00C156C2">
      <w:pPr>
        <w:pStyle w:val="a3"/>
        <w:numPr>
          <w:ilvl w:val="0"/>
          <w:numId w:val="28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применять логические действия и операции для решенияучебных задач: сравнивать, анализировать, обобщать, де</w:t>
      </w:r>
      <w:r w:rsidRPr="00A11F05">
        <w:rPr>
          <w:rFonts w:ascii="Times New Roman" w:hAnsi="Times New Roman" w:cs="Times New Roman"/>
          <w:color w:val="000000"/>
          <w:spacing w:val="-1"/>
          <w:lang w:val="ru-RU"/>
        </w:rPr>
        <w:t>латьвыводынаоснове</w:t>
      </w:r>
      <w:r w:rsidRPr="00A11F05">
        <w:rPr>
          <w:rFonts w:ascii="Times New Roman" w:hAnsi="Times New Roman" w:cs="Times New Roman"/>
          <w:color w:val="000000"/>
          <w:lang w:val="ru-RU"/>
        </w:rPr>
        <w:t>изучаемогофактическогоматериала;</w:t>
      </w:r>
    </w:p>
    <w:p w:rsidR="000624BE" w:rsidRPr="00A11F05" w:rsidRDefault="000624BE" w:rsidP="00C156C2">
      <w:pPr>
        <w:pStyle w:val="a3"/>
        <w:numPr>
          <w:ilvl w:val="0"/>
          <w:numId w:val="28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признавать возможность существования разных точек зрения;обосновыватьсвоисуждения,приводитьубедительныедоказательства;</w:t>
      </w:r>
    </w:p>
    <w:p w:rsidR="000624BE" w:rsidRPr="00A11F05" w:rsidRDefault="000624BE" w:rsidP="00C156C2">
      <w:pPr>
        <w:pStyle w:val="a3"/>
        <w:numPr>
          <w:ilvl w:val="0"/>
          <w:numId w:val="28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выполнятьсовместныепроектныезаданиясопоройнапредложенныеобразцы.</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Работа с информацией:</w:t>
      </w:r>
    </w:p>
    <w:p w:rsidR="000624BE" w:rsidRPr="00A11F05" w:rsidRDefault="000624BE" w:rsidP="00C156C2">
      <w:pPr>
        <w:pStyle w:val="a3"/>
        <w:numPr>
          <w:ilvl w:val="0"/>
          <w:numId w:val="28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воспроизводитьпрослушанную(прочитанную)информацию, подчёркивать её принадлежность к определённой религиии/иликгражданскойэтике;</w:t>
      </w:r>
    </w:p>
    <w:p w:rsidR="000624BE" w:rsidRPr="00A11F05" w:rsidRDefault="000624BE" w:rsidP="00C156C2">
      <w:pPr>
        <w:pStyle w:val="a3"/>
        <w:numPr>
          <w:ilvl w:val="0"/>
          <w:numId w:val="28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использоватьразныесредствадляполученияинформациивсоответствииспоставленнойучебнойзадачей(текстовую,графическую,видео);</w:t>
      </w:r>
    </w:p>
    <w:p w:rsidR="000624BE" w:rsidRPr="00A11F05" w:rsidRDefault="000624BE" w:rsidP="00C156C2">
      <w:pPr>
        <w:pStyle w:val="a3"/>
        <w:numPr>
          <w:ilvl w:val="0"/>
          <w:numId w:val="28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находить дополнительную информацию к основному учебномуматериалувразныхинформационныхисточниках,втомчислевИнтернете(вусловияхконтролируемоговхода);</w:t>
      </w:r>
    </w:p>
    <w:p w:rsidR="000624BE" w:rsidRPr="00A11F05" w:rsidRDefault="000624BE" w:rsidP="00C156C2">
      <w:pPr>
        <w:pStyle w:val="a3"/>
        <w:numPr>
          <w:ilvl w:val="0"/>
          <w:numId w:val="28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анализировать,сравниватьинформацию,представленнуюв</w:t>
      </w:r>
      <w:r w:rsidRPr="00A11F05">
        <w:rPr>
          <w:rFonts w:ascii="Times New Roman" w:hAnsi="Times New Roman" w:cs="Times New Roman"/>
          <w:color w:val="000000"/>
          <w:lang w:val="ru-RU"/>
        </w:rPr>
        <w:t>разных источниках, с помощью учителя, оценивать её объективностьиправильность.</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Коммуникативные УУД:</w:t>
      </w:r>
    </w:p>
    <w:p w:rsidR="000624BE" w:rsidRPr="00A11F05" w:rsidRDefault="000624BE" w:rsidP="00C156C2">
      <w:pPr>
        <w:pStyle w:val="a3"/>
        <w:numPr>
          <w:ilvl w:val="0"/>
          <w:numId w:val="28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использоватьсмысловоечтениедлявыделенияглавноймысли религиозных притч, сказаний, произведений фольклораихудожественнойлитературы,анализаиоценкижизненныхситуаций,раскрывающихпроблемынравственности,этики,речевогоэтикета;</w:t>
      </w:r>
    </w:p>
    <w:p w:rsidR="000624BE" w:rsidRPr="00A11F05" w:rsidRDefault="000624BE" w:rsidP="00C156C2">
      <w:pPr>
        <w:pStyle w:val="a3"/>
        <w:numPr>
          <w:ilvl w:val="0"/>
          <w:numId w:val="28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соблюдатьправилаведениядиалогаидискуссии;корректнозадавать вопросы и высказывать своё мнение; проявлятьуважительное отношение к собеседнику с учётом особенностейучастниковобщения;</w:t>
      </w:r>
    </w:p>
    <w:p w:rsidR="000624BE" w:rsidRPr="00A11F05" w:rsidRDefault="000624BE" w:rsidP="00C156C2">
      <w:pPr>
        <w:pStyle w:val="a3"/>
        <w:numPr>
          <w:ilvl w:val="0"/>
          <w:numId w:val="283"/>
        </w:numPr>
        <w:tabs>
          <w:tab w:val="left" w:pos="709"/>
        </w:tabs>
        <w:ind w:left="567" w:right="0" w:firstLine="426"/>
        <w:rPr>
          <w:rFonts w:ascii="Times New Roman" w:hAnsi="Times New Roman" w:cs="Times New Roman"/>
          <w:color w:val="000000"/>
          <w:w w:val="80"/>
          <w:lang w:val="ru-RU"/>
        </w:rPr>
      </w:pPr>
      <w:r w:rsidRPr="00A11F05">
        <w:rPr>
          <w:rFonts w:ascii="Times New Roman" w:hAnsi="Times New Roman" w:cs="Times New Roman"/>
          <w:color w:val="000000"/>
          <w:w w:val="95"/>
          <w:lang w:val="ru-RU"/>
        </w:rPr>
        <w:t>создаватьнебольшиетексты­описания,тексты­рассуждения</w:t>
      </w:r>
      <w:r w:rsidRPr="00A11F05">
        <w:rPr>
          <w:rFonts w:ascii="Times New Roman" w:hAnsi="Times New Roman" w:cs="Times New Roman"/>
          <w:color w:val="000000"/>
          <w:lang w:val="ru-RU"/>
        </w:rPr>
        <w:t>для воссоздания, анализа и оценки нравственно­этическихидей, представленных в религиозных учениях и светскойэтике.</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w w:val="8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Регулятивные УУД:</w:t>
      </w:r>
    </w:p>
    <w:p w:rsidR="000624BE" w:rsidRPr="00A11F05" w:rsidRDefault="000624BE" w:rsidP="00C156C2">
      <w:pPr>
        <w:pStyle w:val="a3"/>
        <w:numPr>
          <w:ilvl w:val="0"/>
          <w:numId w:val="28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проявлятьсамостоятельность,инициативность,организованность в осуществлении учебной деятельности и в конкретных жизненных ситуациях; контролировать состояниесвоего здоровья и эмоционального благополучия, предвидеть опасные для здоровья и жизни ситуации и способы ихпредупреждения;</w:t>
      </w:r>
    </w:p>
    <w:p w:rsidR="000624BE" w:rsidRPr="00A11F05" w:rsidRDefault="000624BE" w:rsidP="00C156C2">
      <w:pPr>
        <w:pStyle w:val="a3"/>
        <w:numPr>
          <w:ilvl w:val="0"/>
          <w:numId w:val="28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проявлять готовность изменять себя, оценивать свои поступки, ориентируясь на нравственные правила и нормы</w:t>
      </w:r>
      <w:r w:rsidRPr="00A11F05">
        <w:rPr>
          <w:rFonts w:ascii="Times New Roman" w:hAnsi="Times New Roman" w:cs="Times New Roman"/>
          <w:color w:val="000000"/>
          <w:w w:val="95"/>
          <w:lang w:val="ru-RU"/>
        </w:rPr>
        <w:t>современногороссийскогообщества;проявлятьспособность</w:t>
      </w:r>
      <w:r w:rsidRPr="00A11F05">
        <w:rPr>
          <w:rFonts w:ascii="Times New Roman" w:hAnsi="Times New Roman" w:cs="Times New Roman"/>
          <w:color w:val="000000"/>
          <w:lang w:val="ru-RU"/>
        </w:rPr>
        <w:t>ксознательномусамоограничениювповедении;</w:t>
      </w:r>
    </w:p>
    <w:p w:rsidR="000624BE" w:rsidRPr="00A11F05" w:rsidRDefault="000624BE" w:rsidP="00C156C2">
      <w:pPr>
        <w:pStyle w:val="a3"/>
        <w:numPr>
          <w:ilvl w:val="0"/>
          <w:numId w:val="28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анализироватьситуации,отражающиепримерыположительного и негативного отношения к окружающему миру(природе,людям,предметамтрудовойдеятельности);</w:t>
      </w:r>
    </w:p>
    <w:p w:rsidR="000624BE" w:rsidRPr="00A11F05" w:rsidRDefault="000624BE" w:rsidP="00C156C2">
      <w:pPr>
        <w:pStyle w:val="a3"/>
        <w:numPr>
          <w:ilvl w:val="0"/>
          <w:numId w:val="28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 своё отношение к анализируемым событиям, по</w:t>
      </w:r>
      <w:r w:rsidRPr="00A11F05">
        <w:rPr>
          <w:rFonts w:ascii="Times New Roman" w:hAnsi="Times New Roman" w:cs="Times New Roman"/>
          <w:color w:val="000000"/>
          <w:w w:val="95"/>
          <w:lang w:val="ru-RU"/>
        </w:rPr>
        <w:t>ступкам, действиям: одобрять нравственные нормы поведе</w:t>
      </w:r>
      <w:r w:rsidRPr="00A11F05">
        <w:rPr>
          <w:rFonts w:ascii="Times New Roman" w:hAnsi="Times New Roman" w:cs="Times New Roman"/>
          <w:color w:val="000000"/>
          <w:lang w:val="ru-RU"/>
        </w:rPr>
        <w:t>ния;осуждатьпроявлениенесправедливости,жадности,не­честности,зла;</w:t>
      </w:r>
    </w:p>
    <w:p w:rsidR="000624BE" w:rsidRPr="00A11F05" w:rsidRDefault="000624BE" w:rsidP="00C156C2">
      <w:pPr>
        <w:pStyle w:val="a3"/>
        <w:numPr>
          <w:ilvl w:val="0"/>
          <w:numId w:val="28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проявлятьвысокийуровеньпознавательноймотивации,интерес к предмету, желание больше узнать о других религияхиправилахсветскойэтикииэтикета.</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Совместная деятельность:</w:t>
      </w:r>
    </w:p>
    <w:p w:rsidR="000624BE" w:rsidRPr="00A11F05" w:rsidRDefault="000624BE" w:rsidP="00C156C2">
      <w:pPr>
        <w:pStyle w:val="a3"/>
        <w:numPr>
          <w:ilvl w:val="0"/>
          <w:numId w:val="28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выбирать партнёра не только по личным симпатиям, но ипо деловым качествам, корректно высказывать свои пожеланиякработе,спокойноприниматьзамечанияксвоейра­боте,объективноихоценивать;</w:t>
      </w:r>
    </w:p>
    <w:p w:rsidR="000624BE" w:rsidRPr="00A11F05" w:rsidRDefault="000624BE" w:rsidP="00C156C2">
      <w:pPr>
        <w:pStyle w:val="a3"/>
        <w:numPr>
          <w:ilvl w:val="0"/>
          <w:numId w:val="28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владеть умениями совместной деятельности: подчиняться,договариваться, руководить; терпеливо и спокойно разрешатьвозникающиеконфликты;</w:t>
      </w:r>
    </w:p>
    <w:p w:rsidR="000624BE" w:rsidRPr="00A11F05" w:rsidRDefault="000624BE" w:rsidP="00C156C2">
      <w:pPr>
        <w:pStyle w:val="a3"/>
        <w:numPr>
          <w:ilvl w:val="0"/>
          <w:numId w:val="28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готовить индивидуально, в парах, в группах сообщения поизученному и дополнительному материалу с иллюстративнымматериаломивидеопрезентацией.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ПРЕДМЕТНЫЕ РЕЗУЛЬТАТЫ</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«Основы православной культуры»</w:t>
      </w:r>
    </w:p>
    <w:p w:rsidR="000624BE" w:rsidRPr="00A11F05" w:rsidRDefault="000624BE" w:rsidP="00A11F05">
      <w:pPr>
        <w:pStyle w:val="a3"/>
        <w:tabs>
          <w:tab w:val="left" w:pos="709"/>
        </w:tabs>
        <w:spacing w:before="6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Предметные результаты обучения по модулю «Основы православной культуры» должны обеспечивать следующие достиженияобучающегося:</w:t>
      </w:r>
    </w:p>
    <w:p w:rsidR="000624BE" w:rsidRPr="00A11F05" w:rsidRDefault="000624BE" w:rsidP="00C156C2">
      <w:pPr>
        <w:pStyle w:val="a3"/>
        <w:numPr>
          <w:ilvl w:val="0"/>
          <w:numId w:val="28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 своими словами первоначальное понимание сущностидуховногоразвитиякакосознанияиусвоениячеловеком значимых для жизни представлений о себе, людях,окружающейдействительности;</w:t>
      </w:r>
    </w:p>
    <w:p w:rsidR="000624BE" w:rsidRPr="00A11F05" w:rsidRDefault="000624BE" w:rsidP="00C156C2">
      <w:pPr>
        <w:pStyle w:val="a3"/>
        <w:numPr>
          <w:ilvl w:val="0"/>
          <w:numId w:val="28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выражатьсвоимисловамипониманиезначимостинравственногосовершенствованияироливэтомличныхусилийчеловека,приводитьпримеры;</w:t>
      </w:r>
    </w:p>
    <w:p w:rsidR="000624BE" w:rsidRPr="00A11F05" w:rsidRDefault="000624BE" w:rsidP="00C156C2">
      <w:pPr>
        <w:pStyle w:val="a3"/>
        <w:numPr>
          <w:ilvl w:val="0"/>
          <w:numId w:val="28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выражатьпониманиеипринятиезначенияроссийскихтрадиционных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нравственногосовершенствования;</w:t>
      </w:r>
    </w:p>
    <w:p w:rsidR="000624BE" w:rsidRPr="00A11F05" w:rsidRDefault="000624BE" w:rsidP="00C156C2">
      <w:pPr>
        <w:pStyle w:val="a3"/>
        <w:numPr>
          <w:ilvl w:val="0"/>
          <w:numId w:val="28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 о нравственных заповедях, нормах христианской морали, их значении в выстраивании отношений всемье,междулюдьми,вобщенииидеятельности;</w:t>
      </w:r>
    </w:p>
    <w:p w:rsidR="000624BE" w:rsidRPr="00A11F05" w:rsidRDefault="000624BE" w:rsidP="00C156C2">
      <w:pPr>
        <w:pStyle w:val="a3"/>
        <w:numPr>
          <w:ilvl w:val="0"/>
          <w:numId w:val="28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раскрывать основное содержание нравственных категорий в</w:t>
      </w:r>
      <w:r w:rsidRPr="00A11F05">
        <w:rPr>
          <w:rFonts w:ascii="Times New Roman" w:hAnsi="Times New Roman" w:cs="Times New Roman"/>
          <w:color w:val="000000"/>
          <w:spacing w:val="-2"/>
          <w:lang w:val="ru-RU"/>
        </w:rPr>
        <w:t>православнойкультуре,традиции(любовь,вера,милосердие,</w:t>
      </w:r>
      <w:r w:rsidRPr="00A11F05">
        <w:rPr>
          <w:rFonts w:ascii="Times New Roman" w:hAnsi="Times New Roman" w:cs="Times New Roman"/>
          <w:color w:val="000000"/>
          <w:w w:val="95"/>
          <w:lang w:val="ru-RU"/>
        </w:rPr>
        <w:t>прощение, покаяние, сострадание, ответственность, послуша</w:t>
      </w:r>
      <w:r w:rsidRPr="00A11F05">
        <w:rPr>
          <w:rFonts w:ascii="Times New Roman" w:hAnsi="Times New Roman" w:cs="Times New Roman"/>
          <w:color w:val="000000"/>
          <w:lang w:val="ru-RU"/>
        </w:rPr>
        <w:t>ние,грехкакнарушениезаповедей,борьбасгрехом,спасе</w:t>
      </w:r>
      <w:r w:rsidRPr="00A11F05">
        <w:rPr>
          <w:rFonts w:ascii="Times New Roman" w:hAnsi="Times New Roman" w:cs="Times New Roman"/>
          <w:color w:val="000000"/>
          <w:spacing w:val="-3"/>
          <w:lang w:val="ru-RU"/>
        </w:rPr>
        <w:t>ние),основноесодержание</w:t>
      </w:r>
      <w:r w:rsidRPr="00A11F05">
        <w:rPr>
          <w:rFonts w:ascii="Times New Roman" w:hAnsi="Times New Roman" w:cs="Times New Roman"/>
          <w:color w:val="000000"/>
          <w:spacing w:val="-2"/>
          <w:lang w:val="ru-RU"/>
        </w:rPr>
        <w:t>исоотношениеветхозаветныхДе</w:t>
      </w:r>
      <w:r w:rsidRPr="00A11F05">
        <w:rPr>
          <w:rFonts w:ascii="Times New Roman" w:hAnsi="Times New Roman" w:cs="Times New Roman"/>
          <w:color w:val="000000"/>
          <w:w w:val="95"/>
          <w:lang w:val="ru-RU"/>
        </w:rPr>
        <w:t>сяти заповедей и Евангельских заповедей Блаженств, христи</w:t>
      </w:r>
      <w:r w:rsidRPr="00A11F05">
        <w:rPr>
          <w:rFonts w:ascii="Times New Roman" w:hAnsi="Times New Roman" w:cs="Times New Roman"/>
          <w:color w:val="000000"/>
          <w:lang w:val="ru-RU"/>
        </w:rPr>
        <w:t>анского нравственного идеала; объяснять «золотое правилонравственности»вправославнойхристианскойтрадиции;</w:t>
      </w:r>
    </w:p>
    <w:p w:rsidR="000624BE" w:rsidRPr="00A11F05" w:rsidRDefault="000624BE" w:rsidP="00C156C2">
      <w:pPr>
        <w:pStyle w:val="a3"/>
        <w:numPr>
          <w:ilvl w:val="0"/>
          <w:numId w:val="28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первоначальный опыт осмысления и нравственной оценкипоступков, поведения (своих и других людей) с позицийправославнойэтики;</w:t>
      </w:r>
    </w:p>
    <w:p w:rsidR="000624BE" w:rsidRPr="00A11F05" w:rsidRDefault="000624BE" w:rsidP="00C156C2">
      <w:pPr>
        <w:pStyle w:val="a3"/>
        <w:numPr>
          <w:ilvl w:val="0"/>
          <w:numId w:val="28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раскрыватьсвоимисловамипервоначальныепредставления</w:t>
      </w:r>
      <w:r w:rsidRPr="00A11F05">
        <w:rPr>
          <w:rFonts w:ascii="Times New Roman" w:hAnsi="Times New Roman" w:cs="Times New Roman"/>
          <w:color w:val="000000"/>
          <w:lang w:val="ru-RU"/>
        </w:rPr>
        <w:t>омировоззрении(картинемира)вправославии,вероучениио Боге­Троице, Творении, человеке, Богочеловеке ИисусеХристекакСпасителе,Церкви;</w:t>
      </w:r>
    </w:p>
    <w:p w:rsidR="000624BE" w:rsidRPr="00A11F05" w:rsidRDefault="000624BE" w:rsidP="00C156C2">
      <w:pPr>
        <w:pStyle w:val="a3"/>
        <w:numPr>
          <w:ilvl w:val="0"/>
          <w:numId w:val="28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рассказыватьоСвященномПисанииЦеркви—Библии(ВетхийЗавет,НовыйЗавет,Евангелияиевангелисты),апостолах, святых и житиях святых, священнослужителях,богослужениях, молитвах, Таинствах (общее число Таинств,смысл Таинств Крещения, Причастия, Венчания, Исповеди),монашествеимонастыряхвправославнойтрадиции;</w:t>
      </w:r>
    </w:p>
    <w:p w:rsidR="000624BE" w:rsidRPr="00A11F05" w:rsidRDefault="000624BE" w:rsidP="00C156C2">
      <w:pPr>
        <w:pStyle w:val="a3"/>
        <w:numPr>
          <w:ilvl w:val="0"/>
          <w:numId w:val="28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рассказывать о назначении и устройстве православного хра</w:t>
      </w:r>
      <w:r w:rsidRPr="00A11F05">
        <w:rPr>
          <w:rFonts w:ascii="Times New Roman" w:hAnsi="Times New Roman" w:cs="Times New Roman"/>
          <w:color w:val="000000"/>
          <w:lang w:val="ru-RU"/>
        </w:rPr>
        <w:t>ма (собственно храм, притвор, алтарь, иконы, иконостас),нормах поведения в храме, общения с мирянами и священнослужителями;</w:t>
      </w:r>
    </w:p>
    <w:p w:rsidR="000624BE" w:rsidRPr="00A11F05" w:rsidRDefault="000624BE" w:rsidP="00C156C2">
      <w:pPr>
        <w:pStyle w:val="a3"/>
        <w:numPr>
          <w:ilvl w:val="0"/>
          <w:numId w:val="28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 о православных праздниках (не менее трёх,включаяВоскресениеХристовоиРождествоХристово),православныхпостах,назначениипоста;</w:t>
      </w:r>
    </w:p>
    <w:p w:rsidR="000624BE" w:rsidRPr="00A11F05" w:rsidRDefault="000624BE" w:rsidP="00C156C2">
      <w:pPr>
        <w:pStyle w:val="a3"/>
        <w:numPr>
          <w:ilvl w:val="0"/>
          <w:numId w:val="28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раскрывать основное содержание норм отношений в право</w:t>
      </w:r>
      <w:r w:rsidRPr="00A11F05">
        <w:rPr>
          <w:rFonts w:ascii="Times New Roman" w:hAnsi="Times New Roman" w:cs="Times New Roman"/>
          <w:color w:val="000000"/>
          <w:lang w:val="ru-RU"/>
        </w:rPr>
        <w:t>славнойсемье,обязанностейиответственностичленовсемьи, отношении детей к отцу, матери, братьям и сёстрам,старшимповозрасту,предкам;православныхсемейных ценностей;</w:t>
      </w:r>
    </w:p>
    <w:p w:rsidR="000624BE" w:rsidRPr="00A11F05" w:rsidRDefault="000624BE" w:rsidP="00C156C2">
      <w:pPr>
        <w:pStyle w:val="a3"/>
        <w:numPr>
          <w:ilvl w:val="0"/>
          <w:numId w:val="28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распознавать христианскую символику, объяснять своимисловамиеёсмысл(православныйкрест)изначениевправославнойкультуре;</w:t>
      </w:r>
    </w:p>
    <w:p w:rsidR="000624BE" w:rsidRPr="00A11F05" w:rsidRDefault="000624BE" w:rsidP="00C156C2">
      <w:pPr>
        <w:pStyle w:val="a3"/>
        <w:numPr>
          <w:ilvl w:val="0"/>
          <w:numId w:val="28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 о художественной культуре в православнойтрадиции,обиконописи;выделятьиобъяснятьособенностииконвсравнениискартинами;</w:t>
      </w:r>
    </w:p>
    <w:p w:rsidR="000624BE" w:rsidRPr="00A11F05" w:rsidRDefault="000624BE" w:rsidP="00C156C2">
      <w:pPr>
        <w:pStyle w:val="a3"/>
        <w:numPr>
          <w:ilvl w:val="0"/>
          <w:numId w:val="28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излагатьосновныеисторическиесведенияовозникновенииправославной религиозной традиции в России (КрещениеРуси), своими словами объяснять роль православия в становлениикультурынародовРоссии,российскойкультурыигосударственности;</w:t>
      </w:r>
    </w:p>
    <w:p w:rsidR="000624BE" w:rsidRPr="00A11F05" w:rsidRDefault="000624BE" w:rsidP="00C156C2">
      <w:pPr>
        <w:pStyle w:val="a3"/>
        <w:numPr>
          <w:ilvl w:val="0"/>
          <w:numId w:val="28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первоначальный опыт поисковой, проектной деятельностипо изучению православного исторического и культурногонаследия в своей местности, регионе (храмы, монастыри,святыни, памятные и святые места), оформлению и представлениюеёрезультатов;</w:t>
      </w:r>
    </w:p>
    <w:p w:rsidR="000624BE" w:rsidRPr="00A11F05" w:rsidRDefault="000624BE" w:rsidP="00C156C2">
      <w:pPr>
        <w:pStyle w:val="a3"/>
        <w:numPr>
          <w:ilvl w:val="0"/>
          <w:numId w:val="28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приводитьпримерынравственныхпоступков,совершаемых</w:t>
      </w:r>
      <w:r w:rsidRPr="00A11F05">
        <w:rPr>
          <w:rFonts w:ascii="Times New Roman" w:hAnsi="Times New Roman" w:cs="Times New Roman"/>
          <w:color w:val="000000"/>
          <w:lang w:val="ru-RU"/>
        </w:rPr>
        <w:t>с опорой на этические нормы религиозной культуры и внутреннюю установку личности, поступать согласно своей совести;</w:t>
      </w:r>
    </w:p>
    <w:p w:rsidR="000624BE" w:rsidRPr="00A11F05" w:rsidRDefault="000624BE" w:rsidP="00C156C2">
      <w:pPr>
        <w:pStyle w:val="a3"/>
        <w:numPr>
          <w:ilvl w:val="0"/>
          <w:numId w:val="28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выражать своими словами понимание свободы мировоззрен</w:t>
      </w:r>
      <w:r w:rsidRPr="00A11F05">
        <w:rPr>
          <w:rFonts w:ascii="Times New Roman" w:hAnsi="Times New Roman" w:cs="Times New Roman"/>
          <w:color w:val="000000"/>
          <w:lang w:val="ru-RU"/>
        </w:rPr>
        <w:t>ческого выбора, отношения человека, людей в обществе к</w:t>
      </w:r>
      <w:r w:rsidRPr="00A11F05">
        <w:rPr>
          <w:rFonts w:ascii="Times New Roman" w:hAnsi="Times New Roman" w:cs="Times New Roman"/>
          <w:color w:val="000000"/>
          <w:w w:val="95"/>
          <w:lang w:val="ru-RU"/>
        </w:rPr>
        <w:t>религии, свободы вероисповедания; понимание российского</w:t>
      </w:r>
      <w:r w:rsidRPr="00A11F05">
        <w:rPr>
          <w:rFonts w:ascii="Times New Roman" w:hAnsi="Times New Roman" w:cs="Times New Roman"/>
          <w:color w:val="000000"/>
          <w:lang w:val="ru-RU"/>
        </w:rPr>
        <w:t>общества как многоэтничного и многорелигиозного (приводитьпримеры),пониманиероссийскогообщенародного(об­</w:t>
      </w:r>
      <w:r w:rsidRPr="00A11F05">
        <w:rPr>
          <w:rFonts w:ascii="Times New Roman" w:hAnsi="Times New Roman" w:cs="Times New Roman"/>
          <w:color w:val="000000"/>
          <w:w w:val="95"/>
          <w:lang w:val="ru-RU"/>
        </w:rPr>
        <w:t>щенационального, гражданского) патриотизма, любви к Оте</w:t>
      </w:r>
      <w:r w:rsidRPr="00A11F05">
        <w:rPr>
          <w:rFonts w:ascii="Times New Roman" w:hAnsi="Times New Roman" w:cs="Times New Roman"/>
          <w:color w:val="000000"/>
          <w:lang w:val="ru-RU"/>
        </w:rPr>
        <w:t>честву,нашейобщейРодине—России;приводитьпримерысотрудничествапоследователейтрадиционныхрелигий;</w:t>
      </w:r>
    </w:p>
    <w:p w:rsidR="000624BE" w:rsidRPr="00A11F05" w:rsidRDefault="000624BE" w:rsidP="00C156C2">
      <w:pPr>
        <w:pStyle w:val="a3"/>
        <w:numPr>
          <w:ilvl w:val="0"/>
          <w:numId w:val="28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называть традиционные религии в России (не менее трёх,кроме изучаемой), народы России, для которых традиционными религиями исторически являются православие, ислам,буддизм,иудаизм;</w:t>
      </w:r>
    </w:p>
    <w:p w:rsidR="000624BE" w:rsidRPr="00A11F05" w:rsidRDefault="000624BE" w:rsidP="00C156C2">
      <w:pPr>
        <w:pStyle w:val="a3"/>
        <w:numPr>
          <w:ilvl w:val="0"/>
          <w:numId w:val="28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 своими словами понимание человеческого достоинства, ценности человеческой жизни в православной духовно­нравственнойкультуре,традиции.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«Основы исламской культуры»</w:t>
      </w:r>
    </w:p>
    <w:p w:rsidR="000624BE" w:rsidRPr="00A11F05" w:rsidRDefault="000624BE" w:rsidP="00A11F05">
      <w:pPr>
        <w:pStyle w:val="a3"/>
        <w:tabs>
          <w:tab w:val="left" w:pos="709"/>
        </w:tabs>
        <w:spacing w:before="6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Предметные результаты освоения образовательной програм</w:t>
      </w:r>
      <w:r w:rsidRPr="00A11F05">
        <w:rPr>
          <w:rFonts w:ascii="Times New Roman" w:hAnsi="Times New Roman" w:cs="Times New Roman"/>
          <w:color w:val="000000"/>
          <w:lang w:val="ru-RU"/>
        </w:rPr>
        <w:t>мы модуля «Основы исламской культуры» должны отражатьсформированностьумений:</w:t>
      </w:r>
    </w:p>
    <w:p w:rsidR="000624BE" w:rsidRPr="00A11F05" w:rsidRDefault="000624BE" w:rsidP="00C156C2">
      <w:pPr>
        <w:pStyle w:val="a3"/>
        <w:numPr>
          <w:ilvl w:val="0"/>
          <w:numId w:val="28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0624BE" w:rsidRPr="00A11F05" w:rsidRDefault="000624BE" w:rsidP="00C156C2">
      <w:pPr>
        <w:pStyle w:val="a3"/>
        <w:numPr>
          <w:ilvl w:val="0"/>
          <w:numId w:val="28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выражатьсвоимисловамипониманиезначимостинравственногосовершенствованияироливэтомличныхусилийчеловека,приводитьпримеры;</w:t>
      </w:r>
    </w:p>
    <w:p w:rsidR="000624BE" w:rsidRPr="00A11F05" w:rsidRDefault="000624BE" w:rsidP="00C156C2">
      <w:pPr>
        <w:pStyle w:val="a3"/>
        <w:numPr>
          <w:ilvl w:val="0"/>
          <w:numId w:val="28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выражатьпониманиеипринятиезначенияроссийскихтрадиционных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нравственногосовершенствования;</w:t>
      </w:r>
    </w:p>
    <w:p w:rsidR="000624BE" w:rsidRPr="00A11F05" w:rsidRDefault="000624BE" w:rsidP="00C156C2">
      <w:pPr>
        <w:pStyle w:val="a3"/>
        <w:numPr>
          <w:ilvl w:val="0"/>
          <w:numId w:val="28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рассказыватьонравственныхзаповедях,нормахисламскойрелигиозной морали, их значении в выстраивании отношенийвсемье,междулюдьми,вобщенииидеятельности;</w:t>
      </w:r>
    </w:p>
    <w:p w:rsidR="000624BE" w:rsidRPr="00A11F05" w:rsidRDefault="000624BE" w:rsidP="00C156C2">
      <w:pPr>
        <w:pStyle w:val="a3"/>
        <w:numPr>
          <w:ilvl w:val="0"/>
          <w:numId w:val="28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 xml:space="preserve">раскрывать </w:t>
      </w:r>
      <w:r w:rsidRPr="00A11F05">
        <w:rPr>
          <w:rFonts w:ascii="Times New Roman" w:hAnsi="Times New Roman" w:cs="Times New Roman"/>
          <w:color w:val="000000"/>
          <w:lang w:val="ru-RU"/>
        </w:rPr>
        <w:t>основное содержание нравственных категорийв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достойноеповедение,стремлениекзнаниям);</w:t>
      </w:r>
    </w:p>
    <w:p w:rsidR="000624BE" w:rsidRPr="00A11F05" w:rsidRDefault="000624BE" w:rsidP="00C156C2">
      <w:pPr>
        <w:pStyle w:val="a3"/>
        <w:numPr>
          <w:ilvl w:val="0"/>
          <w:numId w:val="28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первоначальный опыт осмысления и нравственной оценкипоступков, поведения (своих и других людей) с позиций исламскойэтики;</w:t>
      </w:r>
    </w:p>
    <w:p w:rsidR="000624BE" w:rsidRPr="00A11F05" w:rsidRDefault="000624BE" w:rsidP="00C156C2">
      <w:pPr>
        <w:pStyle w:val="a3"/>
        <w:numPr>
          <w:ilvl w:val="0"/>
          <w:numId w:val="28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раскрыватьсвоимисловамипервоначальныепредставления</w:t>
      </w:r>
      <w:r w:rsidRPr="00A11F05">
        <w:rPr>
          <w:rFonts w:ascii="Times New Roman" w:hAnsi="Times New Roman" w:cs="Times New Roman"/>
          <w:color w:val="000000"/>
          <w:lang w:val="ru-RU"/>
        </w:rPr>
        <w:t>омировоззрении(картинемира)висламскойкультуре,единобожии,вереиеёосновах;</w:t>
      </w:r>
    </w:p>
    <w:p w:rsidR="000624BE" w:rsidRPr="00A11F05" w:rsidRDefault="000624BE" w:rsidP="00C156C2">
      <w:pPr>
        <w:pStyle w:val="a3"/>
        <w:numPr>
          <w:ilvl w:val="0"/>
          <w:numId w:val="28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 о Священном Коране и сунне — примерах изжизни пророка Мухаммада; о праведных предках, о ритуальной практике в исламе (намаз, хадж, пост, закят, дуа,зикр);</w:t>
      </w:r>
    </w:p>
    <w:p w:rsidR="000624BE" w:rsidRPr="00A11F05" w:rsidRDefault="000624BE" w:rsidP="00C156C2">
      <w:pPr>
        <w:pStyle w:val="a3"/>
        <w:numPr>
          <w:ilvl w:val="0"/>
          <w:numId w:val="28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 о назначении и устройстве мечети (минбар,михраб), нормах поведения в мечети, общения с верующимиислужителямиислама;</w:t>
      </w:r>
    </w:p>
    <w:p w:rsidR="000624BE" w:rsidRPr="00A11F05" w:rsidRDefault="000624BE" w:rsidP="00C156C2">
      <w:pPr>
        <w:pStyle w:val="a3"/>
        <w:numPr>
          <w:ilvl w:val="0"/>
          <w:numId w:val="28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 о праздниках в исламе (Ураза­байрам, Курбан­байрам,Маулид);</w:t>
      </w:r>
    </w:p>
    <w:p w:rsidR="000624BE" w:rsidRPr="00A11F05" w:rsidRDefault="000624BE" w:rsidP="00C156C2">
      <w:pPr>
        <w:pStyle w:val="a3"/>
        <w:numPr>
          <w:ilvl w:val="0"/>
          <w:numId w:val="28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раскрыватьосновноесодержаниенормотношенийвисламской семье, обязанностей и ответственности членов семьи;норм отношений детей к отцу, матери, братьям и сёстрам,</w:t>
      </w:r>
      <w:r w:rsidRPr="00A11F05">
        <w:rPr>
          <w:rFonts w:ascii="Times New Roman" w:hAnsi="Times New Roman" w:cs="Times New Roman"/>
          <w:color w:val="000000"/>
          <w:spacing w:val="-1"/>
          <w:lang w:val="ru-RU"/>
        </w:rPr>
        <w:t>старшимповозрасту,предкам;</w:t>
      </w:r>
      <w:r w:rsidRPr="00A11F05">
        <w:rPr>
          <w:rFonts w:ascii="Times New Roman" w:hAnsi="Times New Roman" w:cs="Times New Roman"/>
          <w:color w:val="000000"/>
          <w:lang w:val="ru-RU"/>
        </w:rPr>
        <w:t>нормотношенийсдальними</w:t>
      </w:r>
      <w:r w:rsidRPr="00A11F05">
        <w:rPr>
          <w:rFonts w:ascii="Times New Roman" w:hAnsi="Times New Roman" w:cs="Times New Roman"/>
          <w:color w:val="000000"/>
          <w:spacing w:val="-1"/>
          <w:lang w:val="ru-RU"/>
        </w:rPr>
        <w:t>родственниками,соседями;исламскихсемейных</w:t>
      </w:r>
      <w:r w:rsidRPr="00A11F05">
        <w:rPr>
          <w:rFonts w:ascii="Times New Roman" w:hAnsi="Times New Roman" w:cs="Times New Roman"/>
          <w:color w:val="000000"/>
          <w:lang w:val="ru-RU"/>
        </w:rPr>
        <w:t>ценностей;</w:t>
      </w:r>
    </w:p>
    <w:p w:rsidR="000624BE" w:rsidRPr="00A11F05" w:rsidRDefault="000624BE" w:rsidP="00C156C2">
      <w:pPr>
        <w:pStyle w:val="a3"/>
        <w:numPr>
          <w:ilvl w:val="0"/>
          <w:numId w:val="28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распознавать исламскую символику, объяснять своими словами её смысл и охарактеризовать назначение исламскогоорнамента;</w:t>
      </w:r>
    </w:p>
    <w:p w:rsidR="000624BE" w:rsidRPr="00A11F05" w:rsidRDefault="000624BE" w:rsidP="00C156C2">
      <w:pPr>
        <w:pStyle w:val="a3"/>
        <w:numPr>
          <w:ilvl w:val="0"/>
          <w:numId w:val="28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 о художественной культуре в исламской традиции, религиозных напевах, каллиграфии, архитектуре,книжнойминиатюре,религиознойатрибутике,одежде;</w:t>
      </w:r>
    </w:p>
    <w:p w:rsidR="000624BE" w:rsidRPr="00A11F05" w:rsidRDefault="000624BE" w:rsidP="00C156C2">
      <w:pPr>
        <w:pStyle w:val="a3"/>
        <w:numPr>
          <w:ilvl w:val="0"/>
          <w:numId w:val="28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излагатьосновныеисторическиесведенияовозникновенииисламской религиозной традиции в России, своими словами объяснять роль ислама в становлении культуры народовРоссии,российскойкультурыигосударственности;</w:t>
      </w:r>
    </w:p>
    <w:p w:rsidR="000624BE" w:rsidRPr="00A11F05" w:rsidRDefault="000624BE" w:rsidP="00C156C2">
      <w:pPr>
        <w:pStyle w:val="a3"/>
        <w:numPr>
          <w:ilvl w:val="0"/>
          <w:numId w:val="28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первоначальный опыт поисковой, проектной деятельностипо изучению исламского исторического и культурного наследиявсвоейместности,регионе(мечети,медресе,памятные и святые места), оформлению и представлению её результатов;</w:t>
      </w:r>
    </w:p>
    <w:p w:rsidR="000624BE" w:rsidRPr="00A11F05" w:rsidRDefault="000624BE" w:rsidP="00C156C2">
      <w:pPr>
        <w:pStyle w:val="a3"/>
        <w:numPr>
          <w:ilvl w:val="0"/>
          <w:numId w:val="28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приводитьпримерынравственныхпоступков,совершаемых</w:t>
      </w:r>
      <w:r w:rsidRPr="00A11F05">
        <w:rPr>
          <w:rFonts w:ascii="Times New Roman" w:hAnsi="Times New Roman" w:cs="Times New Roman"/>
          <w:color w:val="000000"/>
          <w:lang w:val="ru-RU"/>
        </w:rPr>
        <w:t>с опорой на этические нормы религиозной культуры и внутреннюю установку личности поступать согласно своей совести;</w:t>
      </w:r>
    </w:p>
    <w:p w:rsidR="000624BE" w:rsidRPr="00A11F05" w:rsidRDefault="000624BE" w:rsidP="00C156C2">
      <w:pPr>
        <w:pStyle w:val="a3"/>
        <w:numPr>
          <w:ilvl w:val="0"/>
          <w:numId w:val="28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выражать своими словами понимание свободы мировоззрен</w:t>
      </w:r>
      <w:r w:rsidRPr="00A11F05">
        <w:rPr>
          <w:rFonts w:ascii="Times New Roman" w:hAnsi="Times New Roman" w:cs="Times New Roman"/>
          <w:color w:val="000000"/>
          <w:lang w:val="ru-RU"/>
        </w:rPr>
        <w:t>ческого выбора, отношения человека, людей в обществе к</w:t>
      </w:r>
      <w:r w:rsidRPr="00A11F05">
        <w:rPr>
          <w:rFonts w:ascii="Times New Roman" w:hAnsi="Times New Roman" w:cs="Times New Roman"/>
          <w:color w:val="000000"/>
          <w:w w:val="95"/>
          <w:lang w:val="ru-RU"/>
        </w:rPr>
        <w:t>религии, свободы вероисповедания; понимание российского</w:t>
      </w:r>
      <w:r w:rsidRPr="00A11F05">
        <w:rPr>
          <w:rFonts w:ascii="Times New Roman" w:hAnsi="Times New Roman" w:cs="Times New Roman"/>
          <w:color w:val="000000"/>
          <w:lang w:val="ru-RU"/>
        </w:rPr>
        <w:t>общества как многоэтничного и многорелигиозного (приво</w:t>
      </w:r>
      <w:r w:rsidRPr="00A11F05">
        <w:rPr>
          <w:rFonts w:ascii="Times New Roman" w:hAnsi="Times New Roman" w:cs="Times New Roman"/>
          <w:color w:val="000000"/>
          <w:spacing w:val="-1"/>
          <w:lang w:val="ru-RU"/>
        </w:rPr>
        <w:t xml:space="preserve">дить примеры), </w:t>
      </w:r>
      <w:r w:rsidRPr="00A11F05">
        <w:rPr>
          <w:rFonts w:ascii="Times New Roman" w:hAnsi="Times New Roman" w:cs="Times New Roman"/>
          <w:color w:val="000000"/>
          <w:lang w:val="ru-RU"/>
        </w:rPr>
        <w:t>понимание российского общенародного (об</w:t>
      </w:r>
      <w:r w:rsidRPr="00A11F05">
        <w:rPr>
          <w:rFonts w:ascii="Times New Roman" w:hAnsi="Times New Roman" w:cs="Times New Roman"/>
          <w:color w:val="000000"/>
          <w:w w:val="95"/>
          <w:lang w:val="ru-RU"/>
        </w:rPr>
        <w:t>щенационального, гражданского) патриотизма, любви к Оте</w:t>
      </w:r>
      <w:r w:rsidRPr="00A11F05">
        <w:rPr>
          <w:rFonts w:ascii="Times New Roman" w:hAnsi="Times New Roman" w:cs="Times New Roman"/>
          <w:color w:val="000000"/>
          <w:lang w:val="ru-RU"/>
        </w:rPr>
        <w:t>честву,нашейобщейРодине—России;приводитьпримерысотрудничествапоследователейтрадиционныхрелигий;</w:t>
      </w:r>
    </w:p>
    <w:p w:rsidR="000624BE" w:rsidRPr="00A11F05" w:rsidRDefault="000624BE" w:rsidP="00C156C2">
      <w:pPr>
        <w:pStyle w:val="a3"/>
        <w:numPr>
          <w:ilvl w:val="0"/>
          <w:numId w:val="28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называть традиционные религии в России (не менее трёх,кроме изучаемой), народы России, для которых традиционными религиями исторически являются православие, ислам,буддизм,иудаизм;</w:t>
      </w:r>
    </w:p>
    <w:p w:rsidR="000624BE" w:rsidRPr="00A11F05" w:rsidRDefault="000624BE" w:rsidP="00C156C2">
      <w:pPr>
        <w:pStyle w:val="a3"/>
        <w:numPr>
          <w:ilvl w:val="0"/>
          <w:numId w:val="28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 своими словами понимание человеческого достоинства,ценностичеловеческойжизнивисламскойдуховно-нравственнойкультуре,традиции.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«Основы буддийской культуры»</w:t>
      </w:r>
    </w:p>
    <w:p w:rsidR="000624BE" w:rsidRPr="00A11F05" w:rsidRDefault="000624BE" w:rsidP="00A11F05">
      <w:pPr>
        <w:pStyle w:val="a3"/>
        <w:tabs>
          <w:tab w:val="left" w:pos="709"/>
        </w:tabs>
        <w:spacing w:before="6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Предметные результаты освоения образовательной програм</w:t>
      </w:r>
      <w:r w:rsidRPr="00A11F05">
        <w:rPr>
          <w:rFonts w:ascii="Times New Roman" w:hAnsi="Times New Roman" w:cs="Times New Roman"/>
          <w:color w:val="000000"/>
          <w:lang w:val="ru-RU"/>
        </w:rPr>
        <w:t>мы модуля «Основы буддийской культуры» должны отражатьсформированностьумений:</w:t>
      </w:r>
    </w:p>
    <w:p w:rsidR="000624BE" w:rsidRPr="00A11F05" w:rsidRDefault="000624BE" w:rsidP="00C156C2">
      <w:pPr>
        <w:pStyle w:val="a3"/>
        <w:numPr>
          <w:ilvl w:val="0"/>
          <w:numId w:val="28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людях,окружающейдействительности;</w:t>
      </w:r>
    </w:p>
    <w:p w:rsidR="000624BE" w:rsidRPr="00A11F05" w:rsidRDefault="000624BE" w:rsidP="00C156C2">
      <w:pPr>
        <w:pStyle w:val="a3"/>
        <w:numPr>
          <w:ilvl w:val="0"/>
          <w:numId w:val="28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выражатьсвоимисловамипониманиезначимостинравственного самосовершенствования и роли в этом личныхусилийчеловека,приводитьпримеры;</w:t>
      </w:r>
    </w:p>
    <w:p w:rsidR="000624BE" w:rsidRPr="00A11F05" w:rsidRDefault="000624BE" w:rsidP="00C156C2">
      <w:pPr>
        <w:pStyle w:val="a3"/>
        <w:numPr>
          <w:ilvl w:val="0"/>
          <w:numId w:val="28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выражатьпониманиеипринятиезначенияроссийскихтрадиционных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нравственногосовершенствования;</w:t>
      </w:r>
    </w:p>
    <w:p w:rsidR="000624BE" w:rsidRPr="00A11F05" w:rsidRDefault="000624BE" w:rsidP="00C156C2">
      <w:pPr>
        <w:pStyle w:val="a3"/>
        <w:numPr>
          <w:ilvl w:val="0"/>
          <w:numId w:val="28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 о нравственных заповедях, нормах буддийскойрелигиознойморали,ихзначенииввыстраиванииотношений в семье, между людьми, в общении и деятельности;</w:t>
      </w:r>
    </w:p>
    <w:p w:rsidR="000624BE" w:rsidRPr="00A11F05" w:rsidRDefault="000624BE" w:rsidP="00C156C2">
      <w:pPr>
        <w:pStyle w:val="a3"/>
        <w:numPr>
          <w:ilvl w:val="0"/>
          <w:numId w:val="28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раскрывать основное содержание нравственных категорий в</w:t>
      </w:r>
      <w:r w:rsidRPr="00A11F05">
        <w:rPr>
          <w:rFonts w:ascii="Times New Roman" w:hAnsi="Times New Roman" w:cs="Times New Roman"/>
          <w:color w:val="000000"/>
          <w:lang w:val="ru-RU"/>
        </w:rPr>
        <w:t>буддийской культуре, традиции (сострадание, милосердие,любовь,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Буддыосущностичеловеческойжизни,цикличностиизначениясансары;пониманиеличностикаксовокупностивсехпоступков;значениепонятий«правильноевоззрение»и«правильноедействие»;</w:t>
      </w:r>
    </w:p>
    <w:p w:rsidR="000624BE" w:rsidRPr="00A11F05" w:rsidRDefault="000624BE" w:rsidP="00C156C2">
      <w:pPr>
        <w:pStyle w:val="a3"/>
        <w:numPr>
          <w:ilvl w:val="0"/>
          <w:numId w:val="28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первоначальный опыт осмысления и нравственной оценкипоступков, поведения (своих и других людей) с позицийбуддийскойэтики;</w:t>
      </w:r>
    </w:p>
    <w:p w:rsidR="000624BE" w:rsidRPr="00A11F05" w:rsidRDefault="000624BE" w:rsidP="00C156C2">
      <w:pPr>
        <w:pStyle w:val="a3"/>
        <w:numPr>
          <w:ilvl w:val="0"/>
          <w:numId w:val="28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раскрыватьсвоимисловамипервоначальныепредставления</w:t>
      </w:r>
      <w:r w:rsidRPr="00A11F05">
        <w:rPr>
          <w:rFonts w:ascii="Times New Roman" w:hAnsi="Times New Roman" w:cs="Times New Roman"/>
          <w:color w:val="000000"/>
          <w:lang w:val="ru-RU"/>
        </w:rPr>
        <w:t>о мировоззрении (картине мира) в буддийской культуре,учении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человеческойжизниибытия;</w:t>
      </w:r>
    </w:p>
    <w:p w:rsidR="000624BE" w:rsidRPr="00A11F05" w:rsidRDefault="000624BE" w:rsidP="00C156C2">
      <w:pPr>
        <w:pStyle w:val="a3"/>
        <w:numPr>
          <w:ilvl w:val="0"/>
          <w:numId w:val="28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рассказыватьобуддийскихписаниях,ламах,службах;смыслепринятия,восьмеричномпутиикарме;</w:t>
      </w:r>
    </w:p>
    <w:p w:rsidR="000624BE" w:rsidRPr="00A11F05" w:rsidRDefault="000624BE" w:rsidP="00C156C2">
      <w:pPr>
        <w:pStyle w:val="a3"/>
        <w:numPr>
          <w:ilvl w:val="0"/>
          <w:numId w:val="28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 о назначении и устройстве буддийского храма, нормах поведения в храме, общения с мирскими последователямииламами;</w:t>
      </w:r>
    </w:p>
    <w:p w:rsidR="000624BE" w:rsidRPr="00A11F05" w:rsidRDefault="000624BE" w:rsidP="00C156C2">
      <w:pPr>
        <w:pStyle w:val="a3"/>
        <w:numPr>
          <w:ilvl w:val="0"/>
          <w:numId w:val="28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рассказыватьопраздникахвбуддизме,аскезе;</w:t>
      </w:r>
    </w:p>
    <w:p w:rsidR="000624BE" w:rsidRPr="00A11F05" w:rsidRDefault="000624BE" w:rsidP="00C156C2">
      <w:pPr>
        <w:pStyle w:val="a3"/>
        <w:numPr>
          <w:ilvl w:val="0"/>
          <w:numId w:val="28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раскрывать основное содержание норм отношений в буддий</w:t>
      </w:r>
      <w:r w:rsidRPr="00A11F05">
        <w:rPr>
          <w:rFonts w:ascii="Times New Roman" w:hAnsi="Times New Roman" w:cs="Times New Roman"/>
          <w:color w:val="000000"/>
          <w:lang w:val="ru-RU"/>
        </w:rPr>
        <w:t>ской семье, обязанностей и ответственности членов семьи,отношении детей к отцу, матери, братьям и сёстрам, стар</w:t>
      </w:r>
      <w:r w:rsidRPr="00A11F05">
        <w:rPr>
          <w:rFonts w:ascii="Times New Roman" w:hAnsi="Times New Roman" w:cs="Times New Roman"/>
          <w:color w:val="000000"/>
          <w:w w:val="95"/>
          <w:lang w:val="ru-RU"/>
        </w:rPr>
        <w:t>шимповозрасту,предкам;буддийскихсемейныхценностей;</w:t>
      </w:r>
    </w:p>
    <w:p w:rsidR="000624BE" w:rsidRPr="00A11F05" w:rsidRDefault="000624BE" w:rsidP="00C156C2">
      <w:pPr>
        <w:pStyle w:val="a3"/>
        <w:numPr>
          <w:ilvl w:val="0"/>
          <w:numId w:val="28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распознаватьбуддийскуюсимволику,объяснятьсвоимисловамиеёсмыслизначениевбуддийскойкультуре;</w:t>
      </w:r>
    </w:p>
    <w:p w:rsidR="000624BE" w:rsidRPr="00A11F05" w:rsidRDefault="000624BE" w:rsidP="00C156C2">
      <w:pPr>
        <w:pStyle w:val="a3"/>
        <w:numPr>
          <w:ilvl w:val="0"/>
          <w:numId w:val="28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рассказыватьохудожественнойкультуревбуддийскойтрадиции;</w:t>
      </w:r>
    </w:p>
    <w:p w:rsidR="000624BE" w:rsidRPr="00A11F05" w:rsidRDefault="000624BE" w:rsidP="00C156C2">
      <w:pPr>
        <w:pStyle w:val="a3"/>
        <w:numPr>
          <w:ilvl w:val="0"/>
          <w:numId w:val="28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излагатьосновныеисторическиесведенияовозникновениибуддийскойрелигиознойтрадициивисторииивРоссии, своими словами объяснять роль буддизма в становлениикультуры народов России, российской культуры и государственности;</w:t>
      </w:r>
    </w:p>
    <w:p w:rsidR="000624BE" w:rsidRPr="00A11F05" w:rsidRDefault="000624BE" w:rsidP="00C156C2">
      <w:pPr>
        <w:pStyle w:val="a3"/>
        <w:numPr>
          <w:ilvl w:val="0"/>
          <w:numId w:val="28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первоначальный опыт поисковой, проектной деятельностипо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представлениюеёрезультатов;</w:t>
      </w:r>
    </w:p>
    <w:p w:rsidR="000624BE" w:rsidRPr="00A11F05" w:rsidRDefault="000624BE" w:rsidP="00C156C2">
      <w:pPr>
        <w:pStyle w:val="a3"/>
        <w:numPr>
          <w:ilvl w:val="0"/>
          <w:numId w:val="28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приводитьпримерынравственныхпоступков,совершаемых</w:t>
      </w:r>
      <w:r w:rsidRPr="00A11F05">
        <w:rPr>
          <w:rFonts w:ascii="Times New Roman" w:hAnsi="Times New Roman" w:cs="Times New Roman"/>
          <w:color w:val="000000"/>
          <w:lang w:val="ru-RU"/>
        </w:rPr>
        <w:t>с опорой на этические нормы религиозной культуры и внутреннюю установку личности, поступать согласно своей совести;</w:t>
      </w:r>
    </w:p>
    <w:p w:rsidR="000624BE" w:rsidRPr="00A11F05" w:rsidRDefault="000624BE" w:rsidP="00C156C2">
      <w:pPr>
        <w:pStyle w:val="a3"/>
        <w:numPr>
          <w:ilvl w:val="0"/>
          <w:numId w:val="28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выражатьсвоимисловамипониманиесвободымировоззренческоговыбора,отношениячеловека,людейвобществек религии, свободы вероисповедания; понимание российского общества как многоэтничного и многорелигиозного(приводить примеры), понимание российского общенарод</w:t>
      </w:r>
      <w:r w:rsidRPr="00A11F05">
        <w:rPr>
          <w:rFonts w:ascii="Times New Roman" w:hAnsi="Times New Roman" w:cs="Times New Roman"/>
          <w:color w:val="000000"/>
          <w:spacing w:val="-1"/>
          <w:lang w:val="ru-RU"/>
        </w:rPr>
        <w:t>ного(общенационального,</w:t>
      </w:r>
      <w:r w:rsidRPr="00A11F05">
        <w:rPr>
          <w:rFonts w:ascii="Times New Roman" w:hAnsi="Times New Roman" w:cs="Times New Roman"/>
          <w:color w:val="000000"/>
          <w:lang w:val="ru-RU"/>
        </w:rPr>
        <w:t>гражданского)патриотизма,любви к Отечеству, нашей общей Родине — России; приводить</w:t>
      </w:r>
      <w:r w:rsidRPr="00A11F05">
        <w:rPr>
          <w:rFonts w:ascii="Times New Roman" w:hAnsi="Times New Roman" w:cs="Times New Roman"/>
          <w:color w:val="000000"/>
          <w:w w:val="95"/>
          <w:lang w:val="ru-RU"/>
        </w:rPr>
        <w:t>примерысотрудничествапоследователейтрадиционныхре</w:t>
      </w:r>
      <w:r w:rsidRPr="00A11F05">
        <w:rPr>
          <w:rFonts w:ascii="Times New Roman" w:hAnsi="Times New Roman" w:cs="Times New Roman"/>
          <w:color w:val="000000"/>
          <w:lang w:val="ru-RU"/>
        </w:rPr>
        <w:t>лигий;</w:t>
      </w:r>
    </w:p>
    <w:p w:rsidR="000624BE" w:rsidRPr="00A11F05" w:rsidRDefault="000624BE" w:rsidP="00C156C2">
      <w:pPr>
        <w:pStyle w:val="a3"/>
        <w:numPr>
          <w:ilvl w:val="0"/>
          <w:numId w:val="28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называть традиционные религии в России (не менее трёх,кроме изучаемой), народы России, для которых традиционными религиями исторически являются православие, ислам,буддизм,иудаизм;</w:t>
      </w:r>
    </w:p>
    <w:p w:rsidR="000624BE" w:rsidRPr="00A11F05" w:rsidRDefault="000624BE" w:rsidP="00C156C2">
      <w:pPr>
        <w:pStyle w:val="a3"/>
        <w:numPr>
          <w:ilvl w:val="0"/>
          <w:numId w:val="28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 своими словами понимание человеческого достоинства, ценности человеческой жизни в буддийской духовно­нравственнойкультуре,традиции.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«Основы иудейской культуры»</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Предметные результаты освоения образовательной</w:t>
      </w:r>
      <w:r w:rsidRPr="00A11F05">
        <w:rPr>
          <w:rFonts w:ascii="Times New Roman" w:hAnsi="Times New Roman" w:cs="Times New Roman"/>
          <w:color w:val="000000"/>
          <w:w w:val="95"/>
          <w:sz w:val="20"/>
          <w:szCs w:val="20"/>
          <w:lang w:val="ru-RU"/>
        </w:rPr>
        <w:t xml:space="preserve"> програм</w:t>
      </w:r>
      <w:r w:rsidRPr="00A11F05">
        <w:rPr>
          <w:rFonts w:ascii="Times New Roman" w:hAnsi="Times New Roman" w:cs="Times New Roman"/>
          <w:color w:val="000000"/>
          <w:sz w:val="20"/>
          <w:szCs w:val="20"/>
          <w:lang w:val="ru-RU"/>
        </w:rPr>
        <w:t>мы модуля «Основы иудейской культуры» должны отражатьсформированностьумений:</w:t>
      </w:r>
    </w:p>
    <w:p w:rsidR="000624BE" w:rsidRPr="00A11F05" w:rsidRDefault="000624BE" w:rsidP="00C156C2">
      <w:pPr>
        <w:pStyle w:val="a3"/>
        <w:numPr>
          <w:ilvl w:val="0"/>
          <w:numId w:val="289"/>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людях,окружающейдействительности;</w:t>
      </w:r>
    </w:p>
    <w:p w:rsidR="000624BE" w:rsidRPr="00A11F05" w:rsidRDefault="000624BE" w:rsidP="00C156C2">
      <w:pPr>
        <w:pStyle w:val="a3"/>
        <w:numPr>
          <w:ilvl w:val="0"/>
          <w:numId w:val="289"/>
        </w:numPr>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выражатьсвоимисловамипониманиезначимостинравственногосовершенствованияироливэтомличныхусилийчеловека,приводитьпримеры;</w:t>
      </w:r>
    </w:p>
    <w:p w:rsidR="000624BE" w:rsidRPr="00A11F05" w:rsidRDefault="000624BE" w:rsidP="00C156C2">
      <w:pPr>
        <w:pStyle w:val="a3"/>
        <w:numPr>
          <w:ilvl w:val="0"/>
          <w:numId w:val="289"/>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выражатьпониманиеипринятиезначенияроссийскихтрадиционных духовных и нравственных ценностей, духовно­нравственнойкультурынародовРоссии,российскогообщества как источника и основы духовного развития, нравственногосовершенствования;</w:t>
      </w:r>
    </w:p>
    <w:p w:rsidR="000624BE" w:rsidRPr="00A11F05" w:rsidRDefault="000624BE" w:rsidP="00C156C2">
      <w:pPr>
        <w:pStyle w:val="a3"/>
        <w:numPr>
          <w:ilvl w:val="0"/>
          <w:numId w:val="289"/>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рассказыватьонравственныхзаповедях,нормахиудейскойморали, их значении в выстраивании отношений в семье,междулюдьми,вобщенииидеятельности;</w:t>
      </w:r>
    </w:p>
    <w:p w:rsidR="000624BE" w:rsidRPr="00A11F05" w:rsidRDefault="000624BE" w:rsidP="00C156C2">
      <w:pPr>
        <w:pStyle w:val="a3"/>
        <w:numPr>
          <w:ilvl w:val="0"/>
          <w:numId w:val="289"/>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раскрывать основное содержание нравственных категорий в</w:t>
      </w:r>
      <w:r w:rsidRPr="00A11F05">
        <w:rPr>
          <w:rFonts w:ascii="Times New Roman" w:hAnsi="Times New Roman" w:cs="Times New Roman"/>
          <w:color w:val="000000"/>
          <w:lang w:val="ru-RU"/>
        </w:rPr>
        <w:t>иудейской культуре, традиции (любовь, вера, милосердие,прощение, покаяние, сострадание, ответственность, послушание, исполнение заповедей, борьба с грехом и спасение),основное содержание и место заповедей (прежде всего, Десяти заповедей) в жизни человека; объяснять «золотое правилонравственности»виудейскойрелигиознойтрадиции;</w:t>
      </w:r>
    </w:p>
    <w:p w:rsidR="000624BE" w:rsidRPr="00A11F05" w:rsidRDefault="000624BE" w:rsidP="00C156C2">
      <w:pPr>
        <w:pStyle w:val="a3"/>
        <w:numPr>
          <w:ilvl w:val="0"/>
          <w:numId w:val="289"/>
        </w:numPr>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первоначальный опыт осмысления и нравственной оценкипоступков, поведения (своих и других людей) с позицийиудейскойэтики;</w:t>
      </w:r>
    </w:p>
    <w:p w:rsidR="000624BE" w:rsidRPr="00A11F05" w:rsidRDefault="000624BE" w:rsidP="00C156C2">
      <w:pPr>
        <w:pStyle w:val="a3"/>
        <w:numPr>
          <w:ilvl w:val="0"/>
          <w:numId w:val="289"/>
        </w:numPr>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раскрыватьсвоимисловамипервоначальныепредставления</w:t>
      </w:r>
      <w:r w:rsidRPr="00A11F05">
        <w:rPr>
          <w:rFonts w:ascii="Times New Roman" w:hAnsi="Times New Roman" w:cs="Times New Roman"/>
          <w:color w:val="000000"/>
          <w:lang w:val="ru-RU"/>
        </w:rPr>
        <w:t>о мировоззрении (картине мира) в иудаизме, учение о единобожии,обосновныхпринципахиудаизма;</w:t>
      </w:r>
    </w:p>
    <w:p w:rsidR="000624BE" w:rsidRPr="00A11F05" w:rsidRDefault="000624BE" w:rsidP="00C156C2">
      <w:pPr>
        <w:pStyle w:val="a3"/>
        <w:numPr>
          <w:ilvl w:val="0"/>
          <w:numId w:val="289"/>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рассказыватьосвященныхтекстахиудаизма—ТореиТанахе, о Талмуде, произведениях выдающихся деятелейиудаизма,богослужениях,молитвах;</w:t>
      </w:r>
    </w:p>
    <w:p w:rsidR="000624BE" w:rsidRPr="00A11F05" w:rsidRDefault="000624BE" w:rsidP="00C156C2">
      <w:pPr>
        <w:pStyle w:val="a3"/>
        <w:numPr>
          <w:ilvl w:val="0"/>
          <w:numId w:val="289"/>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рассказыватьоназначениииустройствесинагоги,ораввинах, нормах поведения в синагоге, общения с мирянами ираввинами;</w:t>
      </w:r>
    </w:p>
    <w:p w:rsidR="000624BE" w:rsidRPr="00A11F05" w:rsidRDefault="000624BE" w:rsidP="00C156C2">
      <w:pPr>
        <w:pStyle w:val="a3"/>
        <w:numPr>
          <w:ilvl w:val="0"/>
          <w:numId w:val="289"/>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 об иудейских праздниках (не менее четырёх,включая Рош­а­Шана, Йом­Киппур, Суккот, Песах), постах,назначениипоста;</w:t>
      </w:r>
    </w:p>
    <w:p w:rsidR="000624BE" w:rsidRPr="00A11F05" w:rsidRDefault="000624BE" w:rsidP="00C156C2">
      <w:pPr>
        <w:pStyle w:val="a3"/>
        <w:numPr>
          <w:ilvl w:val="0"/>
          <w:numId w:val="289"/>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раскрыватьосновноесодержаниенормотношенийвеврейской семье, обязанностей и ответственности членов семьи,отношений детей к отцу, матери, братьям и сёстрам, стар</w:t>
      </w:r>
      <w:r w:rsidRPr="00A11F05">
        <w:rPr>
          <w:rFonts w:ascii="Times New Roman" w:hAnsi="Times New Roman" w:cs="Times New Roman"/>
          <w:color w:val="000000"/>
          <w:spacing w:val="-1"/>
          <w:lang w:val="ru-RU"/>
        </w:rPr>
        <w:t>шимповозрасту,предкам;</w:t>
      </w:r>
      <w:r w:rsidRPr="00A11F05">
        <w:rPr>
          <w:rFonts w:ascii="Times New Roman" w:hAnsi="Times New Roman" w:cs="Times New Roman"/>
          <w:color w:val="000000"/>
          <w:lang w:val="ru-RU"/>
        </w:rPr>
        <w:t>иудейскихтрадиционныхсемейныхценностей;</w:t>
      </w:r>
    </w:p>
    <w:p w:rsidR="000624BE" w:rsidRPr="00A11F05" w:rsidRDefault="000624BE" w:rsidP="00C156C2">
      <w:pPr>
        <w:pStyle w:val="a3"/>
        <w:numPr>
          <w:ilvl w:val="0"/>
          <w:numId w:val="289"/>
        </w:numPr>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3"/>
          <w:lang w:val="ru-RU"/>
        </w:rPr>
        <w:t>распознаватьиудейскуюсимволику,объяснять</w:t>
      </w:r>
      <w:r w:rsidRPr="00A11F05">
        <w:rPr>
          <w:rFonts w:ascii="Times New Roman" w:hAnsi="Times New Roman" w:cs="Times New Roman"/>
          <w:color w:val="000000"/>
          <w:spacing w:val="-2"/>
          <w:lang w:val="ru-RU"/>
        </w:rPr>
        <w:t>своимислова</w:t>
      </w:r>
      <w:r w:rsidRPr="00A11F05">
        <w:rPr>
          <w:rFonts w:ascii="Times New Roman" w:hAnsi="Times New Roman" w:cs="Times New Roman"/>
          <w:color w:val="000000"/>
          <w:lang w:val="ru-RU"/>
        </w:rPr>
        <w:t>миеёсмысл(магендовид)изначениевеврейскойкультуре;</w:t>
      </w:r>
    </w:p>
    <w:p w:rsidR="000624BE" w:rsidRPr="00A11F05" w:rsidRDefault="000624BE" w:rsidP="00C156C2">
      <w:pPr>
        <w:pStyle w:val="a3"/>
        <w:numPr>
          <w:ilvl w:val="0"/>
          <w:numId w:val="289"/>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 о художественной культуре в иудейской традиции, каллиграфии, религиозных напевах, архитектуре,книжнойминиатюре,религиознойатрибутике,одежде;</w:t>
      </w:r>
    </w:p>
    <w:p w:rsidR="000624BE" w:rsidRPr="00A11F05" w:rsidRDefault="000624BE" w:rsidP="00C156C2">
      <w:pPr>
        <w:pStyle w:val="a3"/>
        <w:numPr>
          <w:ilvl w:val="0"/>
          <w:numId w:val="289"/>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лагатьосновныеисторическиесведенияопоявлениииудаизманатерриторииРоссии,своимисловамиобъяснятьрольиудаизмавстановлениикультурынародовРоссии,российскойкультурыигосударственности;</w:t>
      </w:r>
    </w:p>
    <w:p w:rsidR="000624BE" w:rsidRPr="00A11F05" w:rsidRDefault="000624BE" w:rsidP="00C156C2">
      <w:pPr>
        <w:pStyle w:val="a3"/>
        <w:numPr>
          <w:ilvl w:val="0"/>
          <w:numId w:val="289"/>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первоначальный опыт поисковой, проектной деятельностипоизучениюиудейскогоисторическогоикультурногонаследия в своей местности, регионе (синагоги, кладбища,памятные и святые места), оформлению и представлениюеёрезультатов;</w:t>
      </w:r>
    </w:p>
    <w:p w:rsidR="000624BE" w:rsidRPr="00A11F05" w:rsidRDefault="000624BE" w:rsidP="00C156C2">
      <w:pPr>
        <w:pStyle w:val="a3"/>
        <w:numPr>
          <w:ilvl w:val="0"/>
          <w:numId w:val="289"/>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приводитьпримерынравственныхпоступков,совершаемых</w:t>
      </w:r>
      <w:r w:rsidRPr="00A11F05">
        <w:rPr>
          <w:rFonts w:ascii="Times New Roman" w:hAnsi="Times New Roman" w:cs="Times New Roman"/>
          <w:color w:val="000000"/>
          <w:lang w:val="ru-RU"/>
        </w:rPr>
        <w:t>с опорой на этические нормы религиозной культуры и внутреннюю установку личности, поступать согласно своей совести;</w:t>
      </w:r>
    </w:p>
    <w:p w:rsidR="000624BE" w:rsidRPr="00A11F05" w:rsidRDefault="000624BE" w:rsidP="00C156C2">
      <w:pPr>
        <w:pStyle w:val="a3"/>
        <w:numPr>
          <w:ilvl w:val="0"/>
          <w:numId w:val="289"/>
        </w:numPr>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выражать своими словами понимание свободы мировоззрен</w:t>
      </w:r>
      <w:r w:rsidRPr="00A11F05">
        <w:rPr>
          <w:rFonts w:ascii="Times New Roman" w:hAnsi="Times New Roman" w:cs="Times New Roman"/>
          <w:color w:val="000000"/>
          <w:lang w:val="ru-RU"/>
        </w:rPr>
        <w:t>ческого выбора, отношения человека, людей в обществе к</w:t>
      </w:r>
      <w:r w:rsidRPr="00A11F05">
        <w:rPr>
          <w:rFonts w:ascii="Times New Roman" w:hAnsi="Times New Roman" w:cs="Times New Roman"/>
          <w:color w:val="000000"/>
          <w:spacing w:val="-2"/>
          <w:lang w:val="ru-RU"/>
        </w:rPr>
        <w:t xml:space="preserve">религии, свободы </w:t>
      </w:r>
      <w:r w:rsidRPr="00A11F05">
        <w:rPr>
          <w:rFonts w:ascii="Times New Roman" w:hAnsi="Times New Roman" w:cs="Times New Roman"/>
          <w:color w:val="000000"/>
          <w:spacing w:val="-1"/>
          <w:lang w:val="ru-RU"/>
        </w:rPr>
        <w:t>вероисповедания; понимание российского</w:t>
      </w:r>
      <w:r w:rsidRPr="00A11F05">
        <w:rPr>
          <w:rFonts w:ascii="Times New Roman" w:hAnsi="Times New Roman" w:cs="Times New Roman"/>
          <w:color w:val="000000"/>
          <w:lang w:val="ru-RU"/>
        </w:rPr>
        <w:t>общества как многоэтничного и многорелигиозного (приво</w:t>
      </w:r>
      <w:r w:rsidRPr="00A11F05">
        <w:rPr>
          <w:rFonts w:ascii="Times New Roman" w:hAnsi="Times New Roman" w:cs="Times New Roman"/>
          <w:color w:val="000000"/>
          <w:spacing w:val="-1"/>
          <w:lang w:val="ru-RU"/>
        </w:rPr>
        <w:t xml:space="preserve">дить примеры), </w:t>
      </w:r>
      <w:r w:rsidRPr="00A11F05">
        <w:rPr>
          <w:rFonts w:ascii="Times New Roman" w:hAnsi="Times New Roman" w:cs="Times New Roman"/>
          <w:color w:val="000000"/>
          <w:lang w:val="ru-RU"/>
        </w:rPr>
        <w:t>понимание российского общенародного (об</w:t>
      </w:r>
      <w:r w:rsidRPr="00A11F05">
        <w:rPr>
          <w:rFonts w:ascii="Times New Roman" w:hAnsi="Times New Roman" w:cs="Times New Roman"/>
          <w:color w:val="000000"/>
          <w:w w:val="95"/>
          <w:lang w:val="ru-RU"/>
        </w:rPr>
        <w:t>щенационального, гражданского) патриотизма, любви к Оте</w:t>
      </w:r>
      <w:r w:rsidRPr="00A11F05">
        <w:rPr>
          <w:rFonts w:ascii="Times New Roman" w:hAnsi="Times New Roman" w:cs="Times New Roman"/>
          <w:color w:val="000000"/>
          <w:lang w:val="ru-RU"/>
        </w:rPr>
        <w:t>честву,нашейобщейРодине—России;приводитьпримерысотрудничествапоследователейтрадиционныхрелигий;</w:t>
      </w:r>
    </w:p>
    <w:p w:rsidR="000624BE" w:rsidRPr="00A11F05" w:rsidRDefault="000624BE" w:rsidP="00C156C2">
      <w:pPr>
        <w:pStyle w:val="a3"/>
        <w:numPr>
          <w:ilvl w:val="0"/>
          <w:numId w:val="289"/>
        </w:numPr>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называть традиционные религии в России (не менее трёх,кроме изучаемой), народы России, для которых традиционными религиями исторически являются православие, ислам,буддизм,иудаизм;</w:t>
      </w:r>
    </w:p>
    <w:p w:rsidR="000624BE" w:rsidRPr="00A11F05" w:rsidRDefault="000624BE" w:rsidP="00C156C2">
      <w:pPr>
        <w:pStyle w:val="a3"/>
        <w:numPr>
          <w:ilvl w:val="0"/>
          <w:numId w:val="289"/>
        </w:numPr>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 своими словами понимание человеческого достоинства,ценностичеловеческойжизнивиудейскойдуховнонравственнойкультуре,традиции.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«Основы религиозных культур народов России»</w:t>
      </w:r>
    </w:p>
    <w:p w:rsidR="000624BE" w:rsidRPr="00A11F05" w:rsidRDefault="000624BE" w:rsidP="00A11F05">
      <w:pPr>
        <w:pStyle w:val="a3"/>
        <w:tabs>
          <w:tab w:val="left" w:pos="709"/>
        </w:tabs>
        <w:spacing w:before="6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Предметные результаты освоения образовательной програм</w:t>
      </w:r>
      <w:r w:rsidRPr="00A11F05">
        <w:rPr>
          <w:rFonts w:ascii="Times New Roman" w:hAnsi="Times New Roman" w:cs="Times New Roman"/>
          <w:color w:val="000000"/>
          <w:lang w:val="ru-RU"/>
        </w:rPr>
        <w:t>мымодуля«ОсновырелигиозныхкультурнародовРоссии»должныотражатьсформированностьумений:</w:t>
      </w:r>
    </w:p>
    <w:p w:rsidR="000624BE" w:rsidRPr="00A11F05" w:rsidRDefault="000624BE" w:rsidP="00C156C2">
      <w:pPr>
        <w:pStyle w:val="a3"/>
        <w:numPr>
          <w:ilvl w:val="0"/>
          <w:numId w:val="29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людях,окружающейдействительности;</w:t>
      </w:r>
    </w:p>
    <w:p w:rsidR="000624BE" w:rsidRPr="00A11F05" w:rsidRDefault="000624BE" w:rsidP="00C156C2">
      <w:pPr>
        <w:pStyle w:val="a3"/>
        <w:numPr>
          <w:ilvl w:val="0"/>
          <w:numId w:val="29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выражатьсвоимисловамипониманиезначимостинравственного самосовершенствования и роли в этом личныхусилийчеловека,приводитьпримеры;</w:t>
      </w:r>
    </w:p>
    <w:p w:rsidR="000624BE" w:rsidRPr="00A11F05" w:rsidRDefault="000624BE" w:rsidP="00C156C2">
      <w:pPr>
        <w:pStyle w:val="a3"/>
        <w:numPr>
          <w:ilvl w:val="0"/>
          <w:numId w:val="29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выражатьпониманиеипринятиезначенияроссийскихтрадиционных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нравственногосовершенствования;</w:t>
      </w:r>
    </w:p>
    <w:p w:rsidR="000624BE" w:rsidRPr="00A11F05" w:rsidRDefault="000624BE" w:rsidP="00C156C2">
      <w:pPr>
        <w:pStyle w:val="a3"/>
        <w:numPr>
          <w:ilvl w:val="0"/>
          <w:numId w:val="29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 о нравственных заповедях, нормах морали втрадиционных религиях России (православие, ислам, буддизм, иудаизм), их значении в выстраивании отношений всемье,междулюдьми;</w:t>
      </w:r>
    </w:p>
    <w:p w:rsidR="000624BE" w:rsidRPr="00A11F05" w:rsidRDefault="000624BE" w:rsidP="00C156C2">
      <w:pPr>
        <w:pStyle w:val="a3"/>
        <w:numPr>
          <w:ilvl w:val="0"/>
          <w:numId w:val="29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раскрыватьосновноесодержаниенравственныхкатегорий (долг, свобода, ответственность, милосердие, забота ослабых,взаимопомощь)врелигиознойкультуренародовРоссии (православии, исламе, буддизме, иудаизме); объяснять «золотое правило нравственности» в религиозных традициях;</w:t>
      </w:r>
    </w:p>
    <w:p w:rsidR="000624BE" w:rsidRPr="00A11F05" w:rsidRDefault="000624BE" w:rsidP="00C156C2">
      <w:pPr>
        <w:pStyle w:val="a3"/>
        <w:numPr>
          <w:ilvl w:val="0"/>
          <w:numId w:val="29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соотносить нравственные формы поведения с нравственны</w:t>
      </w:r>
      <w:r w:rsidRPr="00A11F05">
        <w:rPr>
          <w:rFonts w:ascii="Times New Roman" w:hAnsi="Times New Roman" w:cs="Times New Roman"/>
          <w:color w:val="000000"/>
          <w:spacing w:val="-1"/>
          <w:lang w:val="ru-RU"/>
        </w:rPr>
        <w:t>минормами,</w:t>
      </w:r>
      <w:r w:rsidRPr="00A11F05">
        <w:rPr>
          <w:rFonts w:ascii="Times New Roman" w:hAnsi="Times New Roman" w:cs="Times New Roman"/>
          <w:color w:val="000000"/>
          <w:lang w:val="ru-RU"/>
        </w:rPr>
        <w:t>заповедямивтрадиционныхрелигияхнародовРоссии;</w:t>
      </w:r>
    </w:p>
    <w:p w:rsidR="000624BE" w:rsidRPr="00A11F05" w:rsidRDefault="000624BE" w:rsidP="00C156C2">
      <w:pPr>
        <w:pStyle w:val="a3"/>
        <w:numPr>
          <w:ilvl w:val="0"/>
          <w:numId w:val="29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раскрыватьсвоимисловамипервоначальныепредставления</w:t>
      </w:r>
      <w:r w:rsidRPr="00A11F05">
        <w:rPr>
          <w:rFonts w:ascii="Times New Roman" w:hAnsi="Times New Roman" w:cs="Times New Roman"/>
          <w:color w:val="000000"/>
          <w:lang w:val="ru-RU"/>
        </w:rPr>
        <w:t>омировоззрении(картинемира)ввероученииправославия,ислама,буддизма,иудаизма;обоснователяхрелигий;</w:t>
      </w:r>
    </w:p>
    <w:p w:rsidR="000624BE" w:rsidRPr="00A11F05" w:rsidRDefault="000624BE" w:rsidP="00C156C2">
      <w:pPr>
        <w:pStyle w:val="a3"/>
        <w:numPr>
          <w:ilvl w:val="0"/>
          <w:numId w:val="29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 о священных писаниях традиционных религий народов России (Библия, Коран, Трипитака (Ганджур),Танах),хранителяхпреданияислужителяхрелигиозногокульта (священники, муллы, ламы, раввины), религиозныхобрядах,ритуалах,обычаях(1—2примера);</w:t>
      </w:r>
    </w:p>
    <w:p w:rsidR="000624BE" w:rsidRPr="00A11F05" w:rsidRDefault="000624BE" w:rsidP="00C156C2">
      <w:pPr>
        <w:pStyle w:val="a3"/>
        <w:numPr>
          <w:ilvl w:val="0"/>
          <w:numId w:val="29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 о назначении и устройстве священных сооружений (храмов) традиционных религий народов России, основныхнормахповедениявхрамах,общениясверующими;</w:t>
      </w:r>
    </w:p>
    <w:p w:rsidR="000624BE" w:rsidRPr="00A11F05" w:rsidRDefault="000624BE" w:rsidP="00C156C2">
      <w:pPr>
        <w:pStyle w:val="a3"/>
        <w:numPr>
          <w:ilvl w:val="0"/>
          <w:numId w:val="29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 о религиозных календарях и праздниках традиционных религий народов России (православия, ислама,буддизма, иудаизма, не менее одного религиозного праздника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каждой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традиции);</w:t>
      </w:r>
    </w:p>
    <w:p w:rsidR="000624BE" w:rsidRPr="00A11F05" w:rsidRDefault="000624BE" w:rsidP="00C156C2">
      <w:pPr>
        <w:pStyle w:val="a3"/>
        <w:numPr>
          <w:ilvl w:val="0"/>
          <w:numId w:val="29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традиционныхрелигиях народов России; понимание отношения к труду,учениювтрадиционныхрелигияхнародовРоссии;</w:t>
      </w:r>
    </w:p>
    <w:p w:rsidR="000624BE" w:rsidRPr="00A11F05" w:rsidRDefault="000624BE" w:rsidP="00C156C2">
      <w:pPr>
        <w:pStyle w:val="a3"/>
        <w:numPr>
          <w:ilvl w:val="0"/>
          <w:numId w:val="29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своимисловамиеёзначениеврелигиознойкультуре;</w:t>
      </w:r>
    </w:p>
    <w:p w:rsidR="000624BE" w:rsidRPr="00A11F05" w:rsidRDefault="000624BE" w:rsidP="00C156C2">
      <w:pPr>
        <w:pStyle w:val="a3"/>
        <w:numPr>
          <w:ilvl w:val="0"/>
          <w:numId w:val="29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охудожественнойкультуретрадиционныхрелигийнародовРоссии(православныеиконы,исламскаякаллиграфия,буддийскаятанкопись);главныхособенностях религиозного искусства православия, ислама, буддизма,иудаизма(архитектура,изобразительноеискусство,язык и поэтика религиозных текстов, музыки или звуковой среды);</w:t>
      </w:r>
    </w:p>
    <w:p w:rsidR="000624BE" w:rsidRPr="00A11F05" w:rsidRDefault="000624BE" w:rsidP="00C156C2">
      <w:pPr>
        <w:pStyle w:val="a3"/>
        <w:numPr>
          <w:ilvl w:val="0"/>
          <w:numId w:val="29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излагать основные исторические сведения о роли традиционных религий в становлении культуры народов России,российскогообщества,российскойгосударственности;</w:t>
      </w:r>
    </w:p>
    <w:p w:rsidR="000624BE" w:rsidRPr="00A11F05" w:rsidRDefault="000624BE" w:rsidP="00C156C2">
      <w:pPr>
        <w:pStyle w:val="a3"/>
        <w:numPr>
          <w:ilvl w:val="0"/>
          <w:numId w:val="29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первоначальный опыт поисковой, проектной деятельностипо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места),оформлениюипредставлениюеёрезультатов;</w:t>
      </w:r>
    </w:p>
    <w:p w:rsidR="000624BE" w:rsidRPr="00A11F05" w:rsidRDefault="000624BE" w:rsidP="00C156C2">
      <w:pPr>
        <w:pStyle w:val="a3"/>
        <w:numPr>
          <w:ilvl w:val="0"/>
          <w:numId w:val="29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приводитьпримерынравственныхпоступков,совершаемых</w:t>
      </w:r>
      <w:r w:rsidRPr="00A11F05">
        <w:rPr>
          <w:rFonts w:ascii="Times New Roman" w:hAnsi="Times New Roman" w:cs="Times New Roman"/>
          <w:color w:val="000000"/>
          <w:lang w:val="ru-RU"/>
        </w:rPr>
        <w:t>с опорой на этические нормы религиозной культуры и внутреннюю установку личности поступать согласно своей совести;</w:t>
      </w:r>
    </w:p>
    <w:p w:rsidR="000624BE" w:rsidRPr="00A11F05" w:rsidRDefault="000624BE" w:rsidP="00C156C2">
      <w:pPr>
        <w:pStyle w:val="a3"/>
        <w:numPr>
          <w:ilvl w:val="0"/>
          <w:numId w:val="29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выражатьсвоимисловамипониманиесвободымировоззренческоговыбора,отношениячеловека,людейвобществек религии, свободы вероисповедания; понимание российского общества как многоэтничного и многорелигиозного(приводить примеры), понимание российского общенародн</w:t>
      </w:r>
      <w:r w:rsidRPr="00A11F05">
        <w:rPr>
          <w:rFonts w:ascii="Times New Roman" w:hAnsi="Times New Roman" w:cs="Times New Roman"/>
          <w:color w:val="000000"/>
          <w:spacing w:val="-1"/>
          <w:lang w:val="ru-RU"/>
        </w:rPr>
        <w:t>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(общенационального,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гражданского)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патриотизма,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любви к Отечеству, нашей общей Родине — России; приводить</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примеры</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сотрудничества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последователей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традиционных</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ре</w:t>
      </w:r>
      <w:r w:rsidRPr="00A11F05">
        <w:rPr>
          <w:rFonts w:ascii="Times New Roman" w:hAnsi="Times New Roman" w:cs="Times New Roman"/>
          <w:color w:val="000000"/>
          <w:lang w:val="ru-RU"/>
        </w:rPr>
        <w:t>лигий;</w:t>
      </w:r>
    </w:p>
    <w:p w:rsidR="000624BE" w:rsidRPr="00A11F05" w:rsidRDefault="000624BE" w:rsidP="00C156C2">
      <w:pPr>
        <w:pStyle w:val="a3"/>
        <w:numPr>
          <w:ilvl w:val="0"/>
          <w:numId w:val="29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называть традиционные религии в России, народы России,для которых традиционными религиями исторически являютсяправославие,ислам,буддизм,иудаизм;</w:t>
      </w:r>
    </w:p>
    <w:p w:rsidR="000624BE" w:rsidRPr="00A11F05" w:rsidRDefault="000624BE" w:rsidP="00C156C2">
      <w:pPr>
        <w:pStyle w:val="a3"/>
        <w:numPr>
          <w:ilvl w:val="0"/>
          <w:numId w:val="29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 своими словами понимание человеческого достоинства, ценности человеческой жизни в традиционных религияхнародовРоссии.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«Основы светской этики»</w:t>
      </w:r>
    </w:p>
    <w:p w:rsidR="000624BE" w:rsidRPr="00A11F05" w:rsidRDefault="000624BE" w:rsidP="00A11F05">
      <w:pPr>
        <w:pStyle w:val="a3"/>
        <w:tabs>
          <w:tab w:val="left" w:pos="709"/>
        </w:tabs>
        <w:spacing w:before="6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Предметные результаты освоения образовательной програм</w:t>
      </w:r>
      <w:r w:rsidRPr="00A11F05">
        <w:rPr>
          <w:rFonts w:ascii="Times New Roman" w:hAnsi="Times New Roman" w:cs="Times New Roman"/>
          <w:color w:val="000000"/>
          <w:lang w:val="ru-RU"/>
        </w:rPr>
        <w:t>мы модуля «Основы светской этики» должны отражать сформированностьумений:</w:t>
      </w:r>
    </w:p>
    <w:p w:rsidR="000624BE" w:rsidRPr="00A11F05" w:rsidRDefault="000624BE" w:rsidP="00C156C2">
      <w:pPr>
        <w:pStyle w:val="a3"/>
        <w:numPr>
          <w:ilvl w:val="0"/>
          <w:numId w:val="29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людях,окружающейдействительности;</w:t>
      </w:r>
    </w:p>
    <w:p w:rsidR="000624BE" w:rsidRPr="00A11F05" w:rsidRDefault="000624BE" w:rsidP="00C156C2">
      <w:pPr>
        <w:pStyle w:val="a3"/>
        <w:numPr>
          <w:ilvl w:val="0"/>
          <w:numId w:val="29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выражатьсвоимисловамипониманиезначимостинравственного самосовершенствования и роли в этом личныхусилийчеловека,приводитьпримеры;</w:t>
      </w:r>
    </w:p>
    <w:p w:rsidR="000624BE" w:rsidRPr="00A11F05" w:rsidRDefault="000624BE" w:rsidP="00C156C2">
      <w:pPr>
        <w:pStyle w:val="a3"/>
        <w:numPr>
          <w:ilvl w:val="0"/>
          <w:numId w:val="29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выражатьпониманиеипринятиезначенияроссийскихтрадиционных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нравственногосовершенствования;</w:t>
      </w:r>
    </w:p>
    <w:p w:rsidR="000624BE" w:rsidRPr="00A11F05" w:rsidRDefault="000624BE" w:rsidP="00C156C2">
      <w:pPr>
        <w:pStyle w:val="a3"/>
        <w:numPr>
          <w:ilvl w:val="0"/>
          <w:numId w:val="29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рассказывать о российской светской (гражданской) этике как</w:t>
      </w:r>
      <w:r w:rsidRPr="00A11F05">
        <w:rPr>
          <w:rFonts w:ascii="Times New Roman" w:hAnsi="Times New Roman" w:cs="Times New Roman"/>
          <w:color w:val="000000"/>
          <w:spacing w:val="-1"/>
          <w:lang w:val="ru-RU"/>
        </w:rPr>
        <w:t>общепринятыхвроссийскомобщественормахморали,</w:t>
      </w:r>
      <w:r w:rsidRPr="00A11F05">
        <w:rPr>
          <w:rFonts w:ascii="Times New Roman" w:hAnsi="Times New Roman" w:cs="Times New Roman"/>
          <w:color w:val="000000"/>
          <w:lang w:val="ru-RU"/>
        </w:rPr>
        <w:t>отношений и поведения людей, основанных на российских традиционных духовных ценностях, конституционных правах,свободахиобязанностяхчеловекаигражданинавРоссии;</w:t>
      </w:r>
    </w:p>
    <w:p w:rsidR="000624BE" w:rsidRPr="00A11F05" w:rsidRDefault="000624BE" w:rsidP="00C156C2">
      <w:pPr>
        <w:pStyle w:val="a3"/>
        <w:numPr>
          <w:ilvl w:val="0"/>
          <w:numId w:val="29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 xml:space="preserve">раскрывать </w:t>
      </w:r>
      <w:r w:rsidRPr="00A11F05">
        <w:rPr>
          <w:rFonts w:ascii="Times New Roman" w:hAnsi="Times New Roman" w:cs="Times New Roman"/>
          <w:color w:val="000000"/>
          <w:lang w:val="ru-RU"/>
        </w:rPr>
        <w:t>основное содержание нравственных категорийроссийскойсветскойэтики(справедливость,совесть,ответ</w:t>
      </w:r>
      <w:r w:rsidRPr="00A11F05">
        <w:rPr>
          <w:rFonts w:ascii="Times New Roman" w:hAnsi="Times New Roman" w:cs="Times New Roman"/>
          <w:color w:val="000000"/>
          <w:spacing w:val="-1"/>
          <w:lang w:val="ru-RU"/>
        </w:rPr>
        <w:t xml:space="preserve">ственность, </w:t>
      </w:r>
      <w:r w:rsidRPr="00A11F05">
        <w:rPr>
          <w:rFonts w:ascii="Times New Roman" w:hAnsi="Times New Roman" w:cs="Times New Roman"/>
          <w:color w:val="000000"/>
          <w:lang w:val="ru-RU"/>
        </w:rPr>
        <w:t>сострадание, ценность и достоинство человеческойжизни,взаимоуважение,веравдобро,человеколюбие,милосердие, добродетели, патриотизм, труд) в отношенияхмежду людьми в российском обществе; объяснять «золотоеправилонравственности»;</w:t>
      </w:r>
    </w:p>
    <w:p w:rsidR="000624BE" w:rsidRPr="00A11F05" w:rsidRDefault="000624BE" w:rsidP="00C156C2">
      <w:pPr>
        <w:pStyle w:val="a3"/>
        <w:numPr>
          <w:ilvl w:val="0"/>
          <w:numId w:val="29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высказывать суждения оценочного характера о значениинравственностивжизничеловека,семьи,народа,обществаи государства; умение различать нравственные нормы инормыэтикета,приводитьпримеры;</w:t>
      </w:r>
    </w:p>
    <w:p w:rsidR="000624BE" w:rsidRPr="00A11F05" w:rsidRDefault="000624BE" w:rsidP="00C156C2">
      <w:pPr>
        <w:pStyle w:val="a3"/>
        <w:numPr>
          <w:ilvl w:val="0"/>
          <w:numId w:val="29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первоначальный опыт осмысления и нравственной оценкипоступков, поведения (своих и других людей) с позицийроссийскойсветской(гражданской)этики;</w:t>
      </w:r>
    </w:p>
    <w:p w:rsidR="000624BE" w:rsidRPr="00A11F05" w:rsidRDefault="000624BE" w:rsidP="00C156C2">
      <w:pPr>
        <w:pStyle w:val="a3"/>
        <w:numPr>
          <w:ilvl w:val="0"/>
          <w:numId w:val="29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раскрыватьсвоимисловамипервоначальныепредставления</w:t>
      </w:r>
      <w:r w:rsidRPr="00A11F05">
        <w:rPr>
          <w:rFonts w:ascii="Times New Roman" w:hAnsi="Times New Roman" w:cs="Times New Roman"/>
          <w:color w:val="000000"/>
          <w:lang w:val="ru-RU"/>
        </w:rPr>
        <w:t>обосновныхнормахроссийскойсветской(гражданской)этики: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особенностейнародовРоссии,российскогообщества;уважениечести,достоинства, доброго имени любого человека; любовь к природе,заботаоживотных,охранаокружающейсреды;</w:t>
      </w:r>
    </w:p>
    <w:p w:rsidR="000624BE" w:rsidRPr="00A11F05" w:rsidRDefault="000624BE" w:rsidP="00C156C2">
      <w:pPr>
        <w:pStyle w:val="a3"/>
        <w:numPr>
          <w:ilvl w:val="0"/>
          <w:numId w:val="29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 о праздниках как одной из форм исторической памяти народа, общества; российских праздниках (го</w:t>
      </w:r>
      <w:r w:rsidRPr="00A11F05">
        <w:rPr>
          <w:rFonts w:ascii="Times New Roman" w:hAnsi="Times New Roman" w:cs="Times New Roman"/>
          <w:color w:val="000000"/>
          <w:w w:val="95"/>
          <w:lang w:val="ru-RU"/>
        </w:rPr>
        <w:t>сударственные, народные, религиозные, семейные праздни</w:t>
      </w:r>
      <w:r w:rsidRPr="00A11F05">
        <w:rPr>
          <w:rFonts w:ascii="Times New Roman" w:hAnsi="Times New Roman" w:cs="Times New Roman"/>
          <w:color w:val="000000"/>
          <w:lang w:val="ru-RU"/>
        </w:rPr>
        <w:t>ки);российскихгосударственныхпраздниках,ихисторииитрадициях(неменеетрёх),религиозныхпраздниках(неменеедвухразныхтрадиционныхрелигийнародовРоссии),праздниках в своём регионе (не менее одного), о роли семейныхпраздниковвжизничеловека,семьи;</w:t>
      </w:r>
    </w:p>
    <w:p w:rsidR="000624BE" w:rsidRPr="00A11F05" w:rsidRDefault="000624BE" w:rsidP="00C156C2">
      <w:pPr>
        <w:pStyle w:val="a3"/>
        <w:numPr>
          <w:ilvl w:val="0"/>
          <w:numId w:val="29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наоснове взаимной любви для совместной жизни, рождения ивоспитания детей; любовь и забота родителей о детях; любовь и забота детей о нуждающихся в помощи родителях;уважение старших по возрасту, предков); российских традиционныхсемейныхценностей;</w:t>
      </w:r>
    </w:p>
    <w:p w:rsidR="000624BE" w:rsidRPr="00A11F05" w:rsidRDefault="000624BE" w:rsidP="00C156C2">
      <w:pPr>
        <w:pStyle w:val="a3"/>
        <w:numPr>
          <w:ilvl w:val="0"/>
          <w:numId w:val="29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распознавать</w:t>
      </w:r>
      <w:r w:rsidRPr="00A11F05">
        <w:rPr>
          <w:rFonts w:ascii="Times New Roman" w:hAnsi="Times New Roman" w:cs="Times New Roman"/>
          <w:color w:val="000000"/>
          <w:lang w:val="ru-RU"/>
        </w:rPr>
        <w:t>российскуюгосударственнуюсимволику,символикусвоегорегиона,объяснятьеёзначение;выражать уважение российской государственности, законов в российском обществе, законных интересов и прав людей, сограждан;</w:t>
      </w:r>
    </w:p>
    <w:p w:rsidR="000624BE" w:rsidRPr="00A11F05" w:rsidRDefault="000624BE" w:rsidP="00C156C2">
      <w:pPr>
        <w:pStyle w:val="a3"/>
        <w:numPr>
          <w:ilvl w:val="0"/>
          <w:numId w:val="29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 о трудовой морали, нравственных традицияхтрудовойдеятельности,предпринимательствавРоссии;выражатьнравственнуюориентациюнатрудолюбие,честныйтруд,уважениектруду,трудящимся,результатамтруда;</w:t>
      </w:r>
    </w:p>
    <w:p w:rsidR="000624BE" w:rsidRPr="00A11F05" w:rsidRDefault="000624BE" w:rsidP="00C156C2">
      <w:pPr>
        <w:pStyle w:val="a3"/>
        <w:numPr>
          <w:ilvl w:val="0"/>
          <w:numId w:val="29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рассказывать о российских культурных и природных памятниках, о культурных и природных достопримечательностяхсвоегорегиона;</w:t>
      </w:r>
    </w:p>
    <w:p w:rsidR="000624BE" w:rsidRPr="00A11F05" w:rsidRDefault="000624BE" w:rsidP="00C156C2">
      <w:pPr>
        <w:pStyle w:val="a3"/>
        <w:numPr>
          <w:ilvl w:val="0"/>
          <w:numId w:val="29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раскрыватьосновноесодержаниероссийскойсветской(гражданской) этики на примерах образцов нравственности, российской гражданственности и патриотизма в историиРоссии;</w:t>
      </w:r>
    </w:p>
    <w:p w:rsidR="000624BE" w:rsidRPr="00A11F05" w:rsidRDefault="000624BE" w:rsidP="00C156C2">
      <w:pPr>
        <w:pStyle w:val="a3"/>
        <w:numPr>
          <w:ilvl w:val="0"/>
          <w:numId w:val="29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объяснятьсвоимисловамирольсветской(гражданской)этикивстановлениироссийскойгосударственности;</w:t>
      </w:r>
    </w:p>
    <w:p w:rsidR="000624BE" w:rsidRPr="00A11F05" w:rsidRDefault="000624BE" w:rsidP="00C156C2">
      <w:pPr>
        <w:pStyle w:val="a3"/>
        <w:numPr>
          <w:ilvl w:val="0"/>
          <w:numId w:val="29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первоначальный опыт поисковой, проектной деятельностипо изучению исторического и культурного наследия народов России, российского общества в своей местности, регионе,оформлениюипредставлениюеёрезультатов;</w:t>
      </w:r>
    </w:p>
    <w:p w:rsidR="000624BE" w:rsidRPr="00A11F05" w:rsidRDefault="000624BE" w:rsidP="00C156C2">
      <w:pPr>
        <w:pStyle w:val="a3"/>
        <w:numPr>
          <w:ilvl w:val="0"/>
          <w:numId w:val="29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приводитьпримерынравственныхпоступков,совершаемых</w:t>
      </w:r>
      <w:r w:rsidRPr="00A11F05">
        <w:rPr>
          <w:rFonts w:ascii="Times New Roman" w:hAnsi="Times New Roman" w:cs="Times New Roman"/>
          <w:color w:val="000000"/>
          <w:lang w:val="ru-RU"/>
        </w:rPr>
        <w:t>с опорой на этические нормы российской светской (гражданской) этики и внутреннюю установку личности поступатьсогласносвоейсовести;</w:t>
      </w:r>
    </w:p>
    <w:p w:rsidR="000624BE" w:rsidRPr="00A11F05" w:rsidRDefault="000624BE" w:rsidP="00C156C2">
      <w:pPr>
        <w:pStyle w:val="a3"/>
        <w:numPr>
          <w:ilvl w:val="0"/>
          <w:numId w:val="29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выражатьсвоимисловамипониманиесвободымировоз</w:t>
      </w:r>
      <w:r w:rsidRPr="00A11F05">
        <w:rPr>
          <w:rFonts w:ascii="Times New Roman" w:hAnsi="Times New Roman" w:cs="Times New Roman"/>
          <w:color w:val="000000"/>
          <w:spacing w:val="-1"/>
          <w:lang w:val="ru-RU"/>
        </w:rPr>
        <w:t>зренческого</w:t>
      </w:r>
      <w:r w:rsidRPr="00A11F05">
        <w:rPr>
          <w:rFonts w:ascii="Times New Roman" w:hAnsi="Times New Roman" w:cs="Times New Roman"/>
          <w:color w:val="000000"/>
          <w:lang w:val="ru-RU"/>
        </w:rPr>
        <w:t>выбора,отношениячеловека,людейвобществек религии, свободы вероисповедания; понимание российского общества как многоэтничного и многорелигиозного(приводить примеры), понимание российского общенарод</w:t>
      </w:r>
      <w:r w:rsidRPr="00A11F05">
        <w:rPr>
          <w:rFonts w:ascii="Times New Roman" w:hAnsi="Times New Roman" w:cs="Times New Roman"/>
          <w:color w:val="000000"/>
          <w:spacing w:val="-1"/>
          <w:lang w:val="ru-RU"/>
        </w:rPr>
        <w:t>ного</w:t>
      </w:r>
      <w:r w:rsidRPr="00A11F05">
        <w:rPr>
          <w:rFonts w:ascii="Times New Roman" w:hAnsi="Times New Roman" w:cs="Times New Roman"/>
          <w:color w:val="000000"/>
          <w:lang w:val="ru-RU"/>
        </w:rPr>
        <w:t>(общенационального,гражданского)патриотизма,любви к Отечеству, нашей общей Родине — России; приводить</w:t>
      </w:r>
      <w:r w:rsidRPr="00A11F05">
        <w:rPr>
          <w:rFonts w:ascii="Times New Roman" w:hAnsi="Times New Roman" w:cs="Times New Roman"/>
          <w:color w:val="000000"/>
          <w:w w:val="95"/>
          <w:lang w:val="ru-RU"/>
        </w:rPr>
        <w:t>примерысотрудничествапоследователейтрадиционныхре</w:t>
      </w:r>
      <w:r w:rsidRPr="00A11F05">
        <w:rPr>
          <w:rFonts w:ascii="Times New Roman" w:hAnsi="Times New Roman" w:cs="Times New Roman"/>
          <w:color w:val="000000"/>
          <w:lang w:val="ru-RU"/>
        </w:rPr>
        <w:t>лигий;</w:t>
      </w:r>
    </w:p>
    <w:p w:rsidR="000624BE" w:rsidRPr="00A11F05" w:rsidRDefault="000624BE" w:rsidP="00C156C2">
      <w:pPr>
        <w:pStyle w:val="a3"/>
        <w:numPr>
          <w:ilvl w:val="0"/>
          <w:numId w:val="29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называть традиционные религии в России, народы России,для которых традиционными религиями исторически являютсяправославие,ислам,буддизм,иудаизм;</w:t>
      </w:r>
    </w:p>
    <w:p w:rsidR="000624BE" w:rsidRPr="00A11F05" w:rsidRDefault="000624BE" w:rsidP="00C156C2">
      <w:pPr>
        <w:pStyle w:val="a3"/>
        <w:numPr>
          <w:ilvl w:val="0"/>
          <w:numId w:val="29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выражать своими словами понимание человеческого достоинства, ценности человеческой жизни в российской светской(гражданской)этике.</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erReference w:type="default" r:id="rId18"/>
          <w:footnotePr>
            <w:numRestart w:val="eachPage"/>
          </w:footnotePr>
          <w:pgSz w:w="7830" w:h="12020"/>
          <w:pgMar w:top="620" w:right="580" w:bottom="920" w:left="580" w:header="0" w:footer="727" w:gutter="0"/>
          <w:cols w:space="720"/>
        </w:sectPr>
      </w:pPr>
    </w:p>
    <w:p w:rsidR="000624BE" w:rsidRPr="00A11F05" w:rsidRDefault="000624BE" w:rsidP="00A11F05">
      <w:pPr>
        <w:pStyle w:val="3"/>
        <w:pBdr>
          <w:bottom w:val="single" w:sz="4" w:space="1" w:color="auto"/>
        </w:pBdr>
        <w:tabs>
          <w:tab w:val="left" w:pos="709"/>
        </w:tabs>
        <w:ind w:left="567" w:firstLine="426"/>
        <w:jc w:val="center"/>
        <w:rPr>
          <w:rFonts w:ascii="Times New Roman" w:hAnsi="Times New Roman" w:cs="Times New Roman"/>
          <w:sz w:val="20"/>
          <w:szCs w:val="20"/>
          <w:lang w:val="ru-RU"/>
        </w:rPr>
      </w:pPr>
      <w:bookmarkStart w:id="30" w:name="BM31_0446_01_390_423o10_"/>
      <w:bookmarkStart w:id="31" w:name="_Toc105169826"/>
      <w:bookmarkEnd w:id="30"/>
      <w:r w:rsidRPr="00A11F05">
        <w:rPr>
          <w:rFonts w:ascii="Times New Roman" w:hAnsi="Times New Roman" w:cs="Times New Roman"/>
          <w:w w:val="95"/>
          <w:sz w:val="20"/>
          <w:szCs w:val="20"/>
          <w:lang w:val="ru-RU"/>
        </w:rPr>
        <w:t>ИЗОБРАЗИТЕЛЬНОЕ</w:t>
      </w:r>
      <w:r>
        <w:rPr>
          <w:rFonts w:ascii="Times New Roman" w:hAnsi="Times New Roman" w:cs="Times New Roman"/>
          <w:w w:val="95"/>
          <w:sz w:val="20"/>
          <w:szCs w:val="20"/>
          <w:lang w:val="ru-RU"/>
        </w:rPr>
        <w:t xml:space="preserve"> </w:t>
      </w:r>
      <w:r w:rsidRPr="00A11F05">
        <w:rPr>
          <w:rFonts w:ascii="Times New Roman" w:hAnsi="Times New Roman" w:cs="Times New Roman"/>
          <w:w w:val="95"/>
          <w:sz w:val="20"/>
          <w:szCs w:val="20"/>
          <w:lang w:val="ru-RU"/>
        </w:rPr>
        <w:t>ИСКУССТВО</w:t>
      </w:r>
      <w:bookmarkEnd w:id="31"/>
    </w:p>
    <w:p w:rsidR="000624BE" w:rsidRPr="00A11F05" w:rsidRDefault="000624BE" w:rsidP="00A11F05">
      <w:pPr>
        <w:pStyle w:val="a3"/>
        <w:tabs>
          <w:tab w:val="left" w:pos="709"/>
        </w:tabs>
        <w:spacing w:before="17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Примерная рабочая программа по изобразительному искусству на уровне начального общего образования составлена на</w:t>
      </w:r>
      <w:r w:rsidRPr="00A11F05">
        <w:rPr>
          <w:rFonts w:ascii="Times New Roman" w:hAnsi="Times New Roman" w:cs="Times New Roman"/>
          <w:color w:val="000000"/>
          <w:w w:val="95"/>
          <w:lang w:val="ru-RU"/>
        </w:rPr>
        <w:t>основе «Требований к результатам освоения основной образова</w:t>
      </w:r>
      <w:r w:rsidRPr="00A11F05">
        <w:rPr>
          <w:rFonts w:ascii="Times New Roman" w:hAnsi="Times New Roman" w:cs="Times New Roman"/>
          <w:color w:val="000000"/>
          <w:lang w:val="ru-RU"/>
        </w:rPr>
        <w:t>тельнойпрограммы»,представленныхвФедеральномгосудар</w:t>
      </w:r>
      <w:r w:rsidRPr="00A11F05">
        <w:rPr>
          <w:rFonts w:ascii="Times New Roman" w:hAnsi="Times New Roman" w:cs="Times New Roman"/>
          <w:color w:val="000000"/>
          <w:w w:val="95"/>
          <w:lang w:val="ru-RU"/>
        </w:rPr>
        <w:t>ственном образовательном стандарте начального общего образо</w:t>
      </w:r>
      <w:r w:rsidRPr="00A11F05">
        <w:rPr>
          <w:rFonts w:ascii="Times New Roman" w:hAnsi="Times New Roman" w:cs="Times New Roman"/>
          <w:color w:val="000000"/>
          <w:lang w:val="ru-RU"/>
        </w:rPr>
        <w:t>вания.</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Содержание программы распределено по модулям с учётомпроверяемых требований к результатам освоения учебногопредмета,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выносимым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промежуточную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аттестацию.</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ПОЯСНИТЕЛЬНАЯ ЗАПИСКА</w:t>
      </w:r>
    </w:p>
    <w:p w:rsidR="000624BE" w:rsidRPr="00A11F05" w:rsidRDefault="000624BE" w:rsidP="00A11F05">
      <w:pPr>
        <w:pStyle w:val="a3"/>
        <w:tabs>
          <w:tab w:val="left" w:pos="709"/>
        </w:tabs>
        <w:spacing w:before="17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Цель преподавания предмета «Изобразительное искусство»</w:t>
      </w:r>
      <w:r w:rsidRPr="00A11F05">
        <w:rPr>
          <w:rFonts w:ascii="Times New Roman" w:hAnsi="Times New Roman" w:cs="Times New Roman"/>
          <w:color w:val="000000"/>
          <w:spacing w:val="-1"/>
          <w:lang w:val="ru-RU"/>
        </w:rPr>
        <w:t>состоитвформировании</w:t>
      </w:r>
      <w:r w:rsidRPr="00A11F05">
        <w:rPr>
          <w:rFonts w:ascii="Times New Roman" w:hAnsi="Times New Roman" w:cs="Times New Roman"/>
          <w:color w:val="000000"/>
          <w:lang w:val="ru-RU"/>
        </w:rPr>
        <w:t>художественнойкультурыучащихся,</w:t>
      </w:r>
      <w:r w:rsidRPr="00A11F05">
        <w:rPr>
          <w:rFonts w:ascii="Times New Roman" w:hAnsi="Times New Roman" w:cs="Times New Roman"/>
          <w:color w:val="000000"/>
          <w:w w:val="95"/>
          <w:lang w:val="ru-RU"/>
        </w:rPr>
        <w:t>развитии художественно-образного мышления и эстетического</w:t>
      </w:r>
      <w:r w:rsidRPr="00A11F05">
        <w:rPr>
          <w:rFonts w:ascii="Times New Roman" w:hAnsi="Times New Roman" w:cs="Times New Roman"/>
          <w:color w:val="000000"/>
          <w:lang w:val="ru-RU"/>
        </w:rPr>
        <w:t>отношения к явлениям действительности путём освоения начальных основ художественных знаний, умений, навыков иразвитиятворческогопотенциалаучащихся.</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Преподавание предмета направлено на развитие духовной</w:t>
      </w:r>
      <w:r w:rsidRPr="00A11F05">
        <w:rPr>
          <w:rFonts w:ascii="Times New Roman" w:hAnsi="Times New Roman" w:cs="Times New Roman"/>
          <w:color w:val="000000"/>
          <w:w w:val="95"/>
          <w:lang w:val="ru-RU"/>
        </w:rPr>
        <w:t>культуры учащихся, формирование активной эстетической по</w:t>
      </w:r>
      <w:r w:rsidRPr="00A11F05">
        <w:rPr>
          <w:rFonts w:ascii="Times New Roman" w:hAnsi="Times New Roman" w:cs="Times New Roman"/>
          <w:color w:val="000000"/>
          <w:lang w:val="ru-RU"/>
        </w:rPr>
        <w:t>зициипоотношениюкдействительностиипроизведениямискусства,пониманиеролиизначенияхудожественнойдеятельностивжизнилюдей.</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Содержание предмета охватывает все основные вида визуально-пространственныхискусств(собственноизобразительных):</w:t>
      </w:r>
      <w:r w:rsidRPr="00A11F05">
        <w:rPr>
          <w:rFonts w:ascii="Times New Roman" w:hAnsi="Times New Roman" w:cs="Times New Roman"/>
          <w:color w:val="000000"/>
          <w:lang w:val="ru-RU"/>
        </w:rPr>
        <w:t>начальные основы графики, живописи и скульптуры, декоративно-прикладные и народные виды искусства, архитектуруи дизайн. Особое внимание уделено развитию эстетическоговосприятия природы, восприятию произведений искусства иформированию зрительских навыков, художественному восприятиюпредметно-бытовойкультуры.Дляучащихсяначальной школы большое значение также имеет восприятие произ</w:t>
      </w:r>
      <w:r w:rsidRPr="00A11F05">
        <w:rPr>
          <w:rFonts w:ascii="Times New Roman" w:hAnsi="Times New Roman" w:cs="Times New Roman"/>
          <w:color w:val="000000"/>
          <w:w w:val="95"/>
          <w:lang w:val="ru-RU"/>
        </w:rPr>
        <w:t>веденийдетскоготворчества,умениеобсуждатьианализировать</w:t>
      </w:r>
      <w:r w:rsidRPr="00A11F05">
        <w:rPr>
          <w:rFonts w:ascii="Times New Roman" w:hAnsi="Times New Roman" w:cs="Times New Roman"/>
          <w:color w:val="000000"/>
          <w:lang w:val="ru-RU"/>
        </w:rPr>
        <w:t>детские рисунки с позиций выраженного в них содержания,</w:t>
      </w:r>
      <w:r w:rsidRPr="00A11F05">
        <w:rPr>
          <w:rFonts w:ascii="Times New Roman" w:hAnsi="Times New Roman" w:cs="Times New Roman"/>
          <w:color w:val="000000"/>
          <w:w w:val="95"/>
          <w:lang w:val="ru-RU"/>
        </w:rPr>
        <w:t>художественных средств выразительности, соответствия учеб</w:t>
      </w:r>
      <w:r w:rsidRPr="00A11F05">
        <w:rPr>
          <w:rFonts w:ascii="Times New Roman" w:hAnsi="Times New Roman" w:cs="Times New Roman"/>
          <w:color w:val="000000"/>
          <w:spacing w:val="-1"/>
          <w:lang w:val="ru-RU"/>
        </w:rPr>
        <w:t>нойзадачи,поставленнойучителем.</w:t>
      </w:r>
      <w:r w:rsidRPr="00A11F05">
        <w:rPr>
          <w:rFonts w:ascii="Times New Roman" w:hAnsi="Times New Roman" w:cs="Times New Roman"/>
          <w:color w:val="000000"/>
          <w:lang w:val="ru-RU"/>
        </w:rPr>
        <w:t>Такаярефлексиядетскоготворчества имеетпозитивныйобучающийхарактер.</w:t>
      </w:r>
    </w:p>
    <w:p w:rsidR="000624BE" w:rsidRPr="00A11F05" w:rsidRDefault="000624BE" w:rsidP="00A11F05">
      <w:pPr>
        <w:pStyle w:val="a3"/>
        <w:tabs>
          <w:tab w:val="left" w:pos="709"/>
        </w:tabs>
        <w:spacing w:before="1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Важнейшей задачей является формирование активного, цен</w:t>
      </w:r>
      <w:r w:rsidRPr="00A11F05">
        <w:rPr>
          <w:rFonts w:ascii="Times New Roman" w:hAnsi="Times New Roman" w:cs="Times New Roman"/>
          <w:color w:val="000000"/>
          <w:spacing w:val="-1"/>
          <w:lang w:val="ru-RU"/>
        </w:rPr>
        <w:t>ностногоотношениякисторииотечественной</w:t>
      </w:r>
      <w:r w:rsidRPr="00A11F05">
        <w:rPr>
          <w:rFonts w:ascii="Times New Roman" w:hAnsi="Times New Roman" w:cs="Times New Roman"/>
          <w:color w:val="000000"/>
          <w:lang w:val="ru-RU"/>
        </w:rPr>
        <w:t>культуры,выра</w:t>
      </w:r>
      <w:r w:rsidRPr="00A11F05">
        <w:rPr>
          <w:rFonts w:ascii="Times New Roman" w:hAnsi="Times New Roman" w:cs="Times New Roman"/>
          <w:color w:val="000000"/>
          <w:w w:val="95"/>
          <w:lang w:val="ru-RU"/>
        </w:rPr>
        <w:t>женнойвеёархитектуре,изобразительномискусстве,внациональных образах предметно-материальной и пространственной</w:t>
      </w:r>
      <w:r w:rsidRPr="00A11F05">
        <w:rPr>
          <w:rFonts w:ascii="Times New Roman" w:hAnsi="Times New Roman" w:cs="Times New Roman"/>
          <w:color w:val="000000"/>
          <w:lang w:val="ru-RU"/>
        </w:rPr>
        <w:t>среды,впониманиикрасотычеловека.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Учебныетемы,связанныесвосприятием,могутбытьреали</w:t>
      </w:r>
      <w:r w:rsidRPr="00A11F05">
        <w:rPr>
          <w:rFonts w:ascii="Times New Roman" w:hAnsi="Times New Roman" w:cs="Times New Roman"/>
          <w:color w:val="000000"/>
          <w:w w:val="95"/>
          <w:lang w:val="ru-RU"/>
        </w:rPr>
        <w:t>зованы как отдельные уроки, но чаще всего следует объединятьзадачи восприятия с задачами практической творческой рабо</w:t>
      </w:r>
      <w:r w:rsidRPr="00A11F05">
        <w:rPr>
          <w:rFonts w:ascii="Times New Roman" w:hAnsi="Times New Roman" w:cs="Times New Roman"/>
          <w:color w:val="000000"/>
          <w:lang w:val="ru-RU"/>
        </w:rPr>
        <w:t>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сохранении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времени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восприятие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w:t>
      </w:r>
      <w:r w:rsidRPr="00A11F05">
        <w:rPr>
          <w:rFonts w:ascii="Times New Roman" w:hAnsi="Times New Roman" w:cs="Times New Roman"/>
          <w:color w:val="000000"/>
          <w:w w:val="95"/>
          <w:lang w:val="ru-RU"/>
        </w:rPr>
        <w:t>дений искусства и эстетического наблюдения окружающей дей</w:t>
      </w:r>
      <w:r w:rsidRPr="00A11F05">
        <w:rPr>
          <w:rFonts w:ascii="Times New Roman" w:hAnsi="Times New Roman" w:cs="Times New Roman"/>
          <w:color w:val="000000"/>
          <w:lang w:val="ru-RU"/>
        </w:rPr>
        <w:t>ствительности).</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 xml:space="preserve">На занятиях учащиеся знакомятся с многообразием видовхудожественнойдеятельностиитехническидоступнымразнообразием художественных материалов. Практическая </w:t>
      </w:r>
      <w:r w:rsidRPr="00A11F05">
        <w:rPr>
          <w:rFonts w:ascii="Times New Roman" w:hAnsi="Times New Roman" w:cs="Times New Roman"/>
          <w:i/>
          <w:color w:val="000000"/>
          <w:sz w:val="20"/>
          <w:szCs w:val="20"/>
          <w:lang w:val="ru-RU"/>
        </w:rPr>
        <w:t>художе</w:t>
      </w:r>
      <w:r w:rsidRPr="00A11F05">
        <w:rPr>
          <w:rFonts w:ascii="Times New Roman" w:hAnsi="Times New Roman" w:cs="Times New Roman"/>
          <w:i/>
          <w:color w:val="000000"/>
          <w:w w:val="105"/>
          <w:sz w:val="20"/>
          <w:szCs w:val="20"/>
          <w:lang w:val="ru-RU"/>
        </w:rPr>
        <w:t>ственно-творческаядеятельностьзанимаетприоритетноепространствоучебноговремени.Приопоренавосприятие</w:t>
      </w:r>
      <w:r w:rsidRPr="00A11F05">
        <w:rPr>
          <w:rFonts w:ascii="Times New Roman" w:hAnsi="Times New Roman" w:cs="Times New Roman"/>
          <w:color w:val="000000"/>
          <w:w w:val="95"/>
          <w:sz w:val="20"/>
          <w:szCs w:val="20"/>
          <w:lang w:val="ru-RU"/>
        </w:rPr>
        <w:t>произведенийискусствахудожественно-эстетическоеотноше</w:t>
      </w:r>
      <w:r w:rsidRPr="00A11F05">
        <w:rPr>
          <w:rFonts w:ascii="Times New Roman" w:hAnsi="Times New Roman" w:cs="Times New Roman"/>
          <w:color w:val="000000"/>
          <w:sz w:val="20"/>
          <w:szCs w:val="20"/>
          <w:lang w:val="ru-RU"/>
        </w:rPr>
        <w:t>ние к миру формируется прежде всего в собственной художе</w:t>
      </w:r>
      <w:r w:rsidRPr="00A11F05">
        <w:rPr>
          <w:rFonts w:ascii="Times New Roman" w:hAnsi="Times New Roman" w:cs="Times New Roman"/>
          <w:color w:val="000000"/>
          <w:w w:val="95"/>
          <w:sz w:val="20"/>
          <w:szCs w:val="20"/>
          <w:lang w:val="ru-RU"/>
        </w:rPr>
        <w:t>ственной деятельности, в процессе практического решения ху</w:t>
      </w:r>
      <w:r w:rsidRPr="00A11F05">
        <w:rPr>
          <w:rFonts w:ascii="Times New Roman" w:hAnsi="Times New Roman" w:cs="Times New Roman"/>
          <w:color w:val="000000"/>
          <w:w w:val="105"/>
          <w:sz w:val="20"/>
          <w:szCs w:val="20"/>
          <w:lang w:val="ru-RU"/>
        </w:rPr>
        <w:t>дожественно-творческихзадач.</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Примерная рабочая программа учитывает психолого-возрастныеособенностиразвитиядетей7—10лет,</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этом</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содержание</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занятий может быть адаптировано с учётом индивидуальных</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качество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бучающихся,какдлядетей,проявляющих</w:t>
      </w:r>
      <w:r w:rsidRPr="00A11F05">
        <w:rPr>
          <w:rFonts w:ascii="Times New Roman" w:hAnsi="Times New Roman" w:cs="Times New Roman"/>
          <w:color w:val="000000"/>
          <w:lang w:val="ru-RU"/>
        </w:rPr>
        <w:t>выдающиесяспособности,такидлядетей-инвалидовидетей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ОВЗ.</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урочное время деятельность обучающихся организуетсякак в индивидуальном, так и в групповом формате с задачей</w:t>
      </w:r>
      <w:r w:rsidRPr="00A11F05">
        <w:rPr>
          <w:rFonts w:ascii="Times New Roman" w:hAnsi="Times New Roman" w:cs="Times New Roman"/>
          <w:color w:val="000000"/>
          <w:w w:val="95"/>
          <w:lang w:val="ru-RU"/>
        </w:rPr>
        <w:t>формирования навыков сотрудничества в художественной дея</w:t>
      </w:r>
      <w:r w:rsidRPr="00A11F05">
        <w:rPr>
          <w:rFonts w:ascii="Times New Roman" w:hAnsi="Times New Roman" w:cs="Times New Roman"/>
          <w:color w:val="000000"/>
          <w:lang w:val="ru-RU"/>
        </w:rPr>
        <w:t>тельности.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МЕСТО УЧЕБНОГО ПРЕДМЕТА «ИЗОБРАЗИТЕЛЬНОЕ ИСКУССТВО» В УЧЕБНОМ ПЛАНЕ</w:t>
      </w:r>
    </w:p>
    <w:p w:rsidR="000624BE" w:rsidRPr="00A11F05" w:rsidRDefault="000624BE" w:rsidP="00A11F05">
      <w:pPr>
        <w:pStyle w:val="a3"/>
        <w:tabs>
          <w:tab w:val="left" w:pos="709"/>
        </w:tabs>
        <w:spacing w:before="5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соответствии с Федеральным государственным образовательнымстандартомначальногообщегообразованияучебныйпредмет «Изобразительное искусство» входит в предметнуюобласть «Искусство» и является обязательным для изучения.</w:t>
      </w:r>
      <w:r w:rsidRPr="00A11F05">
        <w:rPr>
          <w:rFonts w:ascii="Times New Roman" w:hAnsi="Times New Roman" w:cs="Times New Roman"/>
          <w:color w:val="000000"/>
          <w:w w:val="95"/>
          <w:lang w:val="ru-RU"/>
        </w:rPr>
        <w:t>Содержание предмета «Изобразительное искусство» структури</w:t>
      </w:r>
      <w:r w:rsidRPr="00A11F05">
        <w:rPr>
          <w:rFonts w:ascii="Times New Roman" w:hAnsi="Times New Roman" w:cs="Times New Roman"/>
          <w:color w:val="000000"/>
          <w:lang w:val="ru-RU"/>
        </w:rPr>
        <w:t>рованокаксистематематическихмодулейивходитвучебныйплан1—4классовпрограммыначальногообщегообразования</w:t>
      </w:r>
      <w:r w:rsidRPr="00A11F05">
        <w:rPr>
          <w:rFonts w:ascii="Times New Roman" w:hAnsi="Times New Roman" w:cs="Times New Roman"/>
          <w:color w:val="000000"/>
          <w:w w:val="95"/>
          <w:lang w:val="ru-RU"/>
        </w:rPr>
        <w:t>в объёме 1 ч одного учебного часа в неделю. Изучение содержа</w:t>
      </w:r>
      <w:r w:rsidRPr="00A11F05">
        <w:rPr>
          <w:rFonts w:ascii="Times New Roman" w:hAnsi="Times New Roman" w:cs="Times New Roman"/>
          <w:color w:val="000000"/>
          <w:lang w:val="ru-RU"/>
        </w:rPr>
        <w:t>ниявсехмодулейв1—4классахобязательно.</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 этом предусматривается возможность реализации этого</w:t>
      </w:r>
      <w:r w:rsidRPr="00A11F05">
        <w:rPr>
          <w:rFonts w:ascii="Times New Roman" w:hAnsi="Times New Roman" w:cs="Times New Roman"/>
          <w:color w:val="000000"/>
          <w:lang w:val="ru-RU"/>
        </w:rPr>
        <w:t>курсапривыделениинаегоизучениедвухучебныхчасоввне</w:t>
      </w:r>
      <w:r w:rsidRPr="00A11F05">
        <w:rPr>
          <w:rFonts w:ascii="Times New Roman" w:hAnsi="Times New Roman" w:cs="Times New Roman"/>
          <w:color w:val="000000"/>
          <w:spacing w:val="-1"/>
          <w:lang w:val="ru-RU"/>
        </w:rPr>
        <w:t>делюзасчётвариативной</w:t>
      </w:r>
      <w:r w:rsidRPr="00A11F05">
        <w:rPr>
          <w:rFonts w:ascii="Times New Roman" w:hAnsi="Times New Roman" w:cs="Times New Roman"/>
          <w:color w:val="000000"/>
          <w:lang w:val="ru-RU"/>
        </w:rPr>
        <w:t>частиучебногоплана,определяемой</w:t>
      </w:r>
      <w:r w:rsidRPr="00A11F05">
        <w:rPr>
          <w:rFonts w:ascii="Times New Roman" w:hAnsi="Times New Roman" w:cs="Times New Roman"/>
          <w:color w:val="000000"/>
          <w:w w:val="95"/>
          <w:lang w:val="ru-RU"/>
        </w:rPr>
        <w:t>участниками образовательного процесса. При этом предполага</w:t>
      </w:r>
      <w:r w:rsidRPr="00A11F05">
        <w:rPr>
          <w:rFonts w:ascii="Times New Roman" w:hAnsi="Times New Roman" w:cs="Times New Roman"/>
          <w:color w:val="000000"/>
          <w:lang w:val="ru-RU"/>
        </w:rPr>
        <w:t>етсянеувеличениеколичестватемдляизучения,аувеличение времени на практическую художественную деятельность. Это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способствует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качеству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достижению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более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высокого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уровня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личностных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метапредметных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Общеечислочасов,отведённыхнаизучениеучебногопредмета«Изобразительноеискусство»,—135ч(одинчасвнеделювкаждомклассе).</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1класс—33ч,2класс—34ч,3класс—34ч,4класс—34ч.</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СОДЕРЖАНИЕ УЧЕБНОГО ПРЕДМЕТА</w:t>
      </w: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«ИЗОБРАЗИТЕЛЬНОЕ ИСКУССТВО»</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1 КЛАСС (33 ч)</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«Графика»</w:t>
      </w:r>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Расположение изображения на листе. Выбор вертикального</w:t>
      </w:r>
      <w:r w:rsidRPr="00A11F05">
        <w:rPr>
          <w:rFonts w:ascii="Times New Roman" w:hAnsi="Times New Roman" w:cs="Times New Roman"/>
          <w:color w:val="000000"/>
          <w:w w:val="95"/>
          <w:lang w:val="ru-RU"/>
        </w:rPr>
        <w:t>или горизонтального формата листа в зависимости от содержа</w:t>
      </w:r>
      <w:r w:rsidRPr="00A11F05">
        <w:rPr>
          <w:rFonts w:ascii="Times New Roman" w:hAnsi="Times New Roman" w:cs="Times New Roman"/>
          <w:color w:val="000000"/>
          <w:lang w:val="ru-RU"/>
        </w:rPr>
        <w:t>нияизображения.</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Разныевидылиний.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Линейныйрисунок.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Графическиематериалы для линейного рисунка и их особенности. Приёмы рисованиялинией.</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Рисованиес натуры:разные листьяи ихформа.</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Представление о пропорциях: короткое — длинное. Развитие</w:t>
      </w:r>
      <w:r w:rsidRPr="00A11F05">
        <w:rPr>
          <w:rFonts w:ascii="Times New Roman" w:hAnsi="Times New Roman" w:cs="Times New Roman"/>
          <w:color w:val="000000"/>
          <w:lang w:val="ru-RU"/>
        </w:rPr>
        <w:t>навыкавидениясоотношениячастейцелого(наосноверисунковживотных).</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Графическое пятно (ахроматическое) и представление о си</w:t>
      </w:r>
      <w:r w:rsidRPr="00A11F05">
        <w:rPr>
          <w:rFonts w:ascii="Times New Roman" w:hAnsi="Times New Roman" w:cs="Times New Roman"/>
          <w:color w:val="000000"/>
          <w:w w:val="95"/>
          <w:lang w:val="ru-RU"/>
        </w:rPr>
        <w:t>луэте. Формирование навыка видения целостности. Цельная</w:t>
      </w:r>
      <w:r w:rsidRPr="00A11F05">
        <w:rPr>
          <w:rFonts w:ascii="Times New Roman" w:hAnsi="Times New Roman" w:cs="Times New Roman"/>
          <w:color w:val="000000"/>
          <w:lang w:val="ru-RU"/>
        </w:rPr>
        <w:t>формаиеёчасти.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«Живопись»</w:t>
      </w:r>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Цвет как одно из главных средств выражения в изобразительном искусстве. Навыки работы гуашью в условиях урока.Краски«гуашь»,кисти,бумагацветнаяибелая.</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Три основных цвета. Ассоциативные представления, связан</w:t>
      </w:r>
      <w:r w:rsidRPr="00A11F05">
        <w:rPr>
          <w:rFonts w:ascii="Times New Roman" w:hAnsi="Times New Roman" w:cs="Times New Roman"/>
          <w:color w:val="000000"/>
          <w:lang w:val="ru-RU"/>
        </w:rPr>
        <w:t>ныескаждымцветом.Навыкисмешениякрасокиполучениеновогоцвета.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Эмоциональная выразительность цвета, способы выражение</w:t>
      </w:r>
      <w:r w:rsidRPr="00A11F05">
        <w:rPr>
          <w:rFonts w:ascii="Times New Roman" w:hAnsi="Times New Roman" w:cs="Times New Roman"/>
          <w:color w:val="000000"/>
          <w:lang w:val="ru-RU"/>
        </w:rPr>
        <w:t>настроениявизображаемомсюжете.</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Живописноеизображениеразныхцветковпопредставлениюи восприятию. Развитие навыков работы гуашью. Эмоциональ</w:t>
      </w:r>
      <w:r w:rsidRPr="00A11F05">
        <w:rPr>
          <w:rFonts w:ascii="Times New Roman" w:hAnsi="Times New Roman" w:cs="Times New Roman"/>
          <w:color w:val="000000"/>
          <w:lang w:val="ru-RU"/>
        </w:rPr>
        <w:t>наявыразительностьцвета.</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Т</w:t>
      </w:r>
      <w:r w:rsidRPr="00A11F05">
        <w:rPr>
          <w:rFonts w:ascii="Times New Roman" w:hAnsi="Times New Roman" w:cs="Times New Roman"/>
          <w:color w:val="000000"/>
          <w:lang w:val="ru-RU"/>
        </w:rPr>
        <w:t>ематическаякомпозиция«Временагода».Контрастные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цветовые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состояния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времён</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года.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Живопись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(гуашь),аппликация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или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смешанная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техника.</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Техника монотипии. Представления о симметрии. Развитиевоображения.</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«Скульптура»</w:t>
      </w:r>
    </w:p>
    <w:p w:rsidR="000624BE" w:rsidRPr="00A11F05" w:rsidRDefault="000624BE" w:rsidP="00A11F05">
      <w:pPr>
        <w:pStyle w:val="a3"/>
        <w:tabs>
          <w:tab w:val="left" w:pos="709"/>
        </w:tabs>
        <w:spacing w:before="6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Изображение в объёме. Приёмы работы с пластилином; дощечка,стек,тряпочка.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Лепказверушекизцельнойформы(черепашки,ёжика,зайчика, птички и др.). Приёмы вытягивания, вдавливания, сгибания,скручивания.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Лепка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игрушки,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характерной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одного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наиболее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известных народных художественных промыслов (дымковская иликаргопольская игрушка или по выбору учителя с учётом местныхпромыслов).</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Бумажная пластика. Овладение первичными приёмами над</w:t>
      </w:r>
      <w:r w:rsidRPr="00A11F05">
        <w:rPr>
          <w:rFonts w:ascii="Times New Roman" w:hAnsi="Times New Roman" w:cs="Times New Roman"/>
          <w:color w:val="000000"/>
          <w:lang w:val="ru-RU"/>
        </w:rPr>
        <w:t>резания,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закручивания,складывания.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Объёмнаяаппликацияизбумагиикартона.</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«Декоративно-прикладное искусство»</w:t>
      </w:r>
    </w:p>
    <w:p w:rsidR="000624BE" w:rsidRPr="00A11F05" w:rsidRDefault="000624BE" w:rsidP="00A11F05">
      <w:pPr>
        <w:pStyle w:val="a3"/>
        <w:tabs>
          <w:tab w:val="left" w:pos="709"/>
        </w:tabs>
        <w:spacing w:before="61"/>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Узорывприроде.</w:t>
      </w:r>
      <w:r w:rsidRPr="00A11F05">
        <w:rPr>
          <w:rFonts w:ascii="Times New Roman" w:hAnsi="Times New Roman" w:cs="Times New Roman"/>
          <w:color w:val="000000"/>
          <w:lang w:val="ru-RU"/>
        </w:rPr>
        <w:t>Наблюдениеузороввживойприроде(вус</w:t>
      </w:r>
      <w:r w:rsidRPr="00A11F05">
        <w:rPr>
          <w:rFonts w:ascii="Times New Roman" w:hAnsi="Times New Roman" w:cs="Times New Roman"/>
          <w:color w:val="000000"/>
          <w:w w:val="95"/>
          <w:lang w:val="ru-RU"/>
        </w:rPr>
        <w:t>ловиях урока на основе фотографий). Эмоционально-эстетиче</w:t>
      </w:r>
      <w:r w:rsidRPr="00A11F05">
        <w:rPr>
          <w:rFonts w:ascii="Times New Roman" w:hAnsi="Times New Roman" w:cs="Times New Roman"/>
          <w:color w:val="000000"/>
          <w:lang w:val="ru-RU"/>
        </w:rPr>
        <w:t>ское восприятие объектов действительности. Ассоциативное</w:t>
      </w:r>
      <w:r w:rsidRPr="00A11F05">
        <w:rPr>
          <w:rFonts w:ascii="Times New Roman" w:hAnsi="Times New Roman" w:cs="Times New Roman"/>
          <w:color w:val="000000"/>
          <w:spacing w:val="-1"/>
          <w:lang w:val="ru-RU"/>
        </w:rPr>
        <w:t xml:space="preserve">сопоставление с орнаментами </w:t>
      </w:r>
      <w:r w:rsidRPr="00A11F05">
        <w:rPr>
          <w:rFonts w:ascii="Times New Roman" w:hAnsi="Times New Roman" w:cs="Times New Roman"/>
          <w:color w:val="000000"/>
          <w:lang w:val="ru-RU"/>
        </w:rPr>
        <w:t>в предметах декоративно-прикладногоискусства.</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Узоры и орнаменты, создаваемые людьми, и разнообразие ихвидов. Орнаменты геометрические и растительные. Декоратив</w:t>
      </w:r>
      <w:r w:rsidRPr="00A11F05">
        <w:rPr>
          <w:rFonts w:ascii="Times New Roman" w:hAnsi="Times New Roman" w:cs="Times New Roman"/>
          <w:color w:val="000000"/>
          <w:lang w:val="ru-RU"/>
        </w:rPr>
        <w:t>наякомпозициявкругеиливполосе.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Представленияосимметрииинаблюдениееёвприроде.Последовательноеведениеработынадизображениембабочкипо</w:t>
      </w:r>
      <w:r w:rsidRPr="00A11F05">
        <w:rPr>
          <w:rFonts w:ascii="Times New Roman" w:hAnsi="Times New Roman" w:cs="Times New Roman"/>
          <w:color w:val="000000"/>
          <w:w w:val="95"/>
          <w:lang w:val="ru-RU"/>
        </w:rPr>
        <w:t>представлению, использование линии симметрии при составле</w:t>
      </w:r>
      <w:r w:rsidRPr="00A11F05">
        <w:rPr>
          <w:rFonts w:ascii="Times New Roman" w:hAnsi="Times New Roman" w:cs="Times New Roman"/>
          <w:color w:val="000000"/>
          <w:lang w:val="ru-RU"/>
        </w:rPr>
        <w:t>нииузоракрыльев.</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Орнамент,характерныйдляигрушекодногоизнаиболееизвестных народных художественных промыслов: дымковскаяили каргопольская игрушка (или по выбору учителя с учётомместныхпромыслов).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Дизайн предмета: изготовление нарядной упаковки путёмскладываниябумагииаппликации.</w:t>
      </w:r>
    </w:p>
    <w:p w:rsidR="000624BE" w:rsidRPr="00A11F05" w:rsidRDefault="000624BE" w:rsidP="00A11F05">
      <w:pPr>
        <w:pStyle w:val="a3"/>
        <w:tabs>
          <w:tab w:val="left" w:pos="709"/>
        </w:tabs>
        <w:spacing w:before="1"/>
        <w:ind w:left="567" w:right="0" w:firstLine="426"/>
        <w:rPr>
          <w:rFonts w:ascii="Times New Roman" w:hAnsi="Times New Roman" w:cs="Times New Roman"/>
          <w:b/>
          <w:bCs/>
          <w:color w:val="000000"/>
          <w:lang w:val="ru-RU"/>
        </w:rPr>
      </w:pPr>
      <w:r w:rsidRPr="00A11F05">
        <w:rPr>
          <w:rFonts w:ascii="Times New Roman" w:hAnsi="Times New Roman" w:cs="Times New Roman"/>
          <w:color w:val="000000"/>
          <w:lang w:val="ru-RU"/>
        </w:rPr>
        <w:t>Оригами—созданиеигрушкидляновогоднейёлки.Приёмыскладываниябумаги.</w:t>
      </w:r>
    </w:p>
    <w:p w:rsidR="000624BE" w:rsidRPr="00A11F05" w:rsidRDefault="000624BE" w:rsidP="00A11F05">
      <w:pPr>
        <w:pStyle w:val="a3"/>
        <w:tabs>
          <w:tab w:val="left" w:pos="709"/>
        </w:tabs>
        <w:spacing w:before="1"/>
        <w:ind w:left="567" w:right="0" w:firstLine="426"/>
        <w:rPr>
          <w:rFonts w:ascii="Times New Roman" w:hAnsi="Times New Roman" w:cs="Times New Roman"/>
          <w:b/>
          <w:bCs/>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«Архитектура»</w:t>
      </w:r>
    </w:p>
    <w:p w:rsidR="000624BE" w:rsidRPr="00A11F05" w:rsidRDefault="000624BE" w:rsidP="00A11F05">
      <w:pPr>
        <w:pStyle w:val="a3"/>
        <w:tabs>
          <w:tab w:val="left" w:pos="709"/>
        </w:tabs>
        <w:spacing w:before="5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Наблюдение разнообразных архитектурных зданий в окружающем мире (по фотографиям), обсуждение особенностей исоставныхчастейзданий.</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Освоение приёмов конструирования из бумаги. Складывание</w:t>
      </w:r>
      <w:r w:rsidRPr="00A11F05">
        <w:rPr>
          <w:rFonts w:ascii="Times New Roman" w:hAnsi="Times New Roman" w:cs="Times New Roman"/>
          <w:color w:val="000000"/>
          <w:lang w:val="ru-RU"/>
        </w:rPr>
        <w:t>объёмных простых геометрических тел. Овладение приёмамисклеивания, надрезания и вырезания деталей; использованиеприёмасимметрии.</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Макетирование (или аппликация) пространственной средысказочногогородаизбумаги,картонаилипластилина.</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«Восприятие произведений искусства»</w:t>
      </w:r>
    </w:p>
    <w:p w:rsidR="000624BE" w:rsidRPr="00A11F05" w:rsidRDefault="000624BE" w:rsidP="00A11F05">
      <w:pPr>
        <w:pStyle w:val="a3"/>
        <w:tabs>
          <w:tab w:val="left" w:pos="709"/>
        </w:tabs>
        <w:spacing w:before="5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Восприятие произведений детского творчества. Обсуждение</w:t>
      </w:r>
      <w:r w:rsidRPr="00A11F05">
        <w:rPr>
          <w:rFonts w:ascii="Times New Roman" w:hAnsi="Times New Roman" w:cs="Times New Roman"/>
          <w:color w:val="000000"/>
          <w:lang w:val="ru-RU"/>
        </w:rPr>
        <w:t>сюжетногои эмоционального содержания детских работ.</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Художественноенаблюдениеокружающегомираприродыи</w:t>
      </w:r>
      <w:r w:rsidRPr="00A11F05">
        <w:rPr>
          <w:rFonts w:ascii="Times New Roman" w:hAnsi="Times New Roman" w:cs="Times New Roman"/>
          <w:color w:val="000000"/>
          <w:w w:val="95"/>
          <w:lang w:val="ru-RU"/>
        </w:rPr>
        <w:t>предметной среды жизни человека в зависимости от поставлен</w:t>
      </w:r>
      <w:r w:rsidRPr="00A11F05">
        <w:rPr>
          <w:rFonts w:ascii="Times New Roman" w:hAnsi="Times New Roman" w:cs="Times New Roman"/>
          <w:color w:val="000000"/>
          <w:lang w:val="ru-RU"/>
        </w:rPr>
        <w:t>ной аналитической и эстетической задачи наблюдения (установки).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Рассматривание иллюстраций детской книги на основе содержательных установок учителя в соответствии с изучаемой темой.</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Знакомство с картиной, в которой ярко выражено эмоциональноесостояние,илискартиной,написаннойнасказочныйсюжет(произведенияВ.М.Васнецова,М.А.Врубеляидругиеповыборуучителя).</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Художник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зритель.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Освоение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зрительских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умений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основе получаемых знаний и творческих практических задач —</w:t>
      </w:r>
      <w:r w:rsidRPr="00A11F05">
        <w:rPr>
          <w:rFonts w:ascii="Times New Roman" w:hAnsi="Times New Roman" w:cs="Times New Roman"/>
          <w:color w:val="000000"/>
          <w:spacing w:val="-1"/>
          <w:lang w:val="ru-RU"/>
        </w:rPr>
        <w:t>установок</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наблюдения.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Ассоциации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личного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опыта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учащихся и оценка эмоционального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содержания произведений.</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«Азбука цифровой графики»</w:t>
      </w:r>
    </w:p>
    <w:p w:rsidR="000624BE" w:rsidRPr="00A11F05" w:rsidRDefault="000624BE" w:rsidP="00A11F05">
      <w:pPr>
        <w:pStyle w:val="a3"/>
        <w:tabs>
          <w:tab w:val="left" w:pos="709"/>
        </w:tabs>
        <w:spacing w:before="5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Фотографирование мелких деталей природы, выражение яр</w:t>
      </w:r>
      <w:r w:rsidRPr="00A11F05">
        <w:rPr>
          <w:rFonts w:ascii="Times New Roman" w:hAnsi="Times New Roman" w:cs="Times New Roman"/>
          <w:color w:val="000000"/>
          <w:lang w:val="ru-RU"/>
        </w:rPr>
        <w:t>кихзрительныхвпечатлений.</w:t>
      </w:r>
    </w:p>
    <w:p w:rsidR="000624BE" w:rsidRPr="00A11F05" w:rsidRDefault="000624BE" w:rsidP="00836871">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Обсуждениевусловиях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урока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ученических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фотографий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соответствующих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изучаемой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теме.</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2 КЛАСС (34 ч)</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«Графика»</w:t>
      </w:r>
    </w:p>
    <w:p w:rsidR="000624BE" w:rsidRPr="00A11F05" w:rsidRDefault="000624BE" w:rsidP="00A11F05">
      <w:pPr>
        <w:pStyle w:val="a3"/>
        <w:tabs>
          <w:tab w:val="left" w:pos="709"/>
        </w:tabs>
        <w:spacing w:before="5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Ритм линий. Выразительность линии. Художественные материалыдлялинейногорисункаиихсвойства.Развитиенавыковлинейногорисунка.</w:t>
      </w:r>
    </w:p>
    <w:p w:rsidR="000624BE" w:rsidRPr="00A11F05" w:rsidRDefault="000624BE" w:rsidP="00A11F05">
      <w:pPr>
        <w:pStyle w:val="a3"/>
        <w:tabs>
          <w:tab w:val="left" w:pos="709"/>
        </w:tabs>
        <w:spacing w:before="5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Пастель и мелки — особенности и выразительные свойстваграфическихматериалов,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приёмыработы.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Ритмпятен:освоениеосновкомпозиции.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Расположение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пятна на плоскости листа: сгущение, разброс, доминанта, равновесие,спокойствиеидвижение.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Пропорции — соотношение частей и целого. Развитие аналитическихнавыковвиденияпропорций.Выразительныесвойствапропорций(наосноверисунковптиц).</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Рисунокснатурыпростогопредмета.Расположение</w:t>
      </w:r>
      <w:r w:rsidRPr="00A11F05">
        <w:rPr>
          <w:rFonts w:ascii="Times New Roman" w:hAnsi="Times New Roman" w:cs="Times New Roman"/>
          <w:color w:val="000000"/>
          <w:lang w:val="ru-RU"/>
        </w:rPr>
        <w:t>предметаналистебумаги.Определениеформыпредмета.Соотношение частей предмета. Светлые и тёмные части предмета, теньпод предметом. Штриховка. Умение внимательно рассматриватьианализироватьформунатурногопредмета.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Графический рисунок животного с активным выражениемего характера. Аналитическое рассматривание графических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произведений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анималистического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жанра.</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«Живопись»</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Цвета основные и составные. Развитие навыков смешиваниякрасок и получения нового цвета. Приёмы работы гуашью. Раз</w:t>
      </w:r>
      <w:r w:rsidRPr="00A11F05">
        <w:rPr>
          <w:rFonts w:ascii="Times New Roman" w:hAnsi="Times New Roman" w:cs="Times New Roman"/>
          <w:color w:val="000000"/>
          <w:lang w:val="ru-RU"/>
        </w:rPr>
        <w:t>ныйхарактермазковидвиженийкистью.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Пастозное,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плотное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прозрачное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нанесениек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раски.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Акварель и её свойства. Акварельные кисти. Приёмы работы</w:t>
      </w:r>
      <w:r w:rsidRPr="00A11F05">
        <w:rPr>
          <w:rFonts w:ascii="Times New Roman" w:hAnsi="Times New Roman" w:cs="Times New Roman"/>
          <w:color w:val="000000"/>
          <w:lang w:val="ru-RU"/>
        </w:rPr>
        <w:t>акварелью.</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Цвет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тёплый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холодный—цветовой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контраст.</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Цветтёмныйисветлый(тональныеотношения).Затемнениецветаспомощьютёмнойкраскииосветлениецвета.Эмоциональнаявыразительностьцветовыхсостоянийиотношени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Цвет открытый — звонкий и приглушённый, тихий. Эмоцио</w:t>
      </w:r>
      <w:r w:rsidRPr="00A11F05">
        <w:rPr>
          <w:rFonts w:ascii="Times New Roman" w:hAnsi="Times New Roman" w:cs="Times New Roman"/>
          <w:color w:val="000000"/>
          <w:lang w:val="ru-RU"/>
        </w:rPr>
        <w:t>нальнаявыразительностьцвета.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Изображениеприроды(моря)вразныхконтрастныхсостоянияхпогодыисоответствующихцветовыхсостояниях(туман,нежное утро, гроза, буря, ветер — по выбору учителя). ПроизведенияИ.К.Айвазовского.</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Изображение сказочного персонажа с ярко выраженным ха</w:t>
      </w:r>
      <w:r w:rsidRPr="00A11F05">
        <w:rPr>
          <w:rFonts w:ascii="Times New Roman" w:hAnsi="Times New Roman" w:cs="Times New Roman"/>
          <w:color w:val="000000"/>
          <w:lang w:val="ru-RU"/>
        </w:rPr>
        <w:t>рактером(образмужскойилиженский).</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«Скульптура»</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Лепкаизпластилиныилиглиныигрушки—сказочногоживотного по мотивам выбранного художественного народногопромысла (филимоновская игрушка, дымковский петух, каргопольскийПолканидругиеповыборуучителясучётомместных промыслов). Способ лепки в соответствии с традициямипромысла.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Лепка животных (кошка, собака, медвежонок и др.) с пере</w:t>
      </w:r>
      <w:r w:rsidRPr="00A11F05">
        <w:rPr>
          <w:rFonts w:ascii="Times New Roman" w:hAnsi="Times New Roman" w:cs="Times New Roman"/>
          <w:color w:val="000000"/>
          <w:w w:val="95"/>
          <w:lang w:val="ru-RU"/>
        </w:rPr>
        <w:t>дачей характерной пластики движения. Соблюдение цельности</w:t>
      </w:r>
      <w:r w:rsidRPr="00A11F05">
        <w:rPr>
          <w:rFonts w:ascii="Times New Roman" w:hAnsi="Times New Roman" w:cs="Times New Roman"/>
          <w:color w:val="000000"/>
          <w:lang w:val="ru-RU"/>
        </w:rPr>
        <w:t>формы,еёпреобразованиеидобавлениедеталей.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Изображение движения и статики в скульптуре: лепка изпластилинатяжёлой,неповоротливойилёгкой,стремительнойформы.</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«Декоративно-прикладное искусство»</w:t>
      </w:r>
    </w:p>
    <w:p w:rsidR="000624BE" w:rsidRPr="00A11F05" w:rsidRDefault="000624BE" w:rsidP="00A11F05">
      <w:pPr>
        <w:pStyle w:val="a3"/>
        <w:tabs>
          <w:tab w:val="left" w:pos="709"/>
        </w:tabs>
        <w:spacing w:before="49"/>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Наблюдение узоров в природе (на основе фотографий в усло</w:t>
      </w:r>
      <w:r w:rsidRPr="00A11F05">
        <w:rPr>
          <w:rFonts w:ascii="Times New Roman" w:hAnsi="Times New Roman" w:cs="Times New Roman"/>
          <w:color w:val="000000"/>
          <w:lang w:val="ru-RU"/>
        </w:rPr>
        <w:t>виях урока): снежинки, паутинки, роса на листьях и др. Ассо</w:t>
      </w:r>
      <w:r w:rsidRPr="00A11F05">
        <w:rPr>
          <w:rFonts w:ascii="Times New Roman" w:hAnsi="Times New Roman" w:cs="Times New Roman"/>
          <w:color w:val="000000"/>
          <w:spacing w:val="-1"/>
          <w:lang w:val="ru-RU"/>
        </w:rPr>
        <w:t xml:space="preserve">циативное сопоставление </w:t>
      </w:r>
      <w:r w:rsidRPr="00A11F05">
        <w:rPr>
          <w:rFonts w:ascii="Times New Roman" w:hAnsi="Times New Roman" w:cs="Times New Roman"/>
          <w:color w:val="000000"/>
          <w:lang w:val="ru-RU"/>
        </w:rPr>
        <w:t>с орнаментами в предметах декора</w:t>
      </w:r>
      <w:r w:rsidRPr="00A11F05">
        <w:rPr>
          <w:rFonts w:ascii="Times New Roman" w:hAnsi="Times New Roman" w:cs="Times New Roman"/>
          <w:color w:val="000000"/>
          <w:spacing w:val="-1"/>
          <w:lang w:val="ru-RU"/>
        </w:rPr>
        <w:t>тивно-прикладного</w:t>
      </w:r>
      <w:r w:rsidRPr="00A11F05">
        <w:rPr>
          <w:rFonts w:ascii="Times New Roman" w:hAnsi="Times New Roman" w:cs="Times New Roman"/>
          <w:color w:val="000000"/>
          <w:lang w:val="ru-RU"/>
        </w:rPr>
        <w:t>искусства(кружево,вышивка,ювелирныеизделияидр.).</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Рисунокгеометрического</w:t>
      </w:r>
      <w:r w:rsidRPr="00A11F05">
        <w:rPr>
          <w:rFonts w:ascii="Times New Roman" w:hAnsi="Times New Roman" w:cs="Times New Roman"/>
          <w:color w:val="000000"/>
          <w:lang w:val="ru-RU"/>
        </w:rPr>
        <w:t>орнаментакружеваиливышивки.</w:t>
      </w:r>
      <w:r w:rsidRPr="00A11F05">
        <w:rPr>
          <w:rFonts w:ascii="Times New Roman" w:hAnsi="Times New Roman" w:cs="Times New Roman"/>
          <w:color w:val="000000"/>
          <w:w w:val="95"/>
          <w:lang w:val="ru-RU"/>
        </w:rPr>
        <w:t>Декоративнаякомпозиция.Ритмпятенвдекоративнойапп</w:t>
      </w:r>
      <w:r w:rsidRPr="00A11F05">
        <w:rPr>
          <w:rFonts w:ascii="Times New Roman" w:hAnsi="Times New Roman" w:cs="Times New Roman"/>
          <w:color w:val="000000"/>
          <w:lang w:val="ru-RU"/>
        </w:rPr>
        <w:t>ликации.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Поделкиизподручныхнехудожественныхматериалов.Декоративныеизображенияживотныхвигрушкахнародных промыслов; филимоновские, дымковские, каргопольскиеигрушки (и другие по выбору учителя с учётом местных художественныхпромыслов).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Декор одежды человека. Разнообразие украшений. Традици</w:t>
      </w:r>
      <w:r w:rsidRPr="00A11F05">
        <w:rPr>
          <w:rFonts w:ascii="Times New Roman" w:hAnsi="Times New Roman" w:cs="Times New Roman"/>
          <w:color w:val="000000"/>
          <w:lang w:val="ru-RU"/>
        </w:rPr>
        <w:t>онные народные женские и мужские украшения. Назначениеукрашенийиихрольвжизнилюдей.</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«Архитектура»</w:t>
      </w:r>
    </w:p>
    <w:p w:rsidR="000624BE" w:rsidRPr="00A11F05" w:rsidRDefault="000624BE" w:rsidP="00A11F05">
      <w:pPr>
        <w:pStyle w:val="a3"/>
        <w:tabs>
          <w:tab w:val="left" w:pos="709"/>
        </w:tabs>
        <w:spacing w:before="49"/>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Конструирование из бумаги. Приёмы работы с полосой бумаги, разные варианты складывания, закручивания, надрезания.</w:t>
      </w:r>
      <w:r w:rsidRPr="00A11F05">
        <w:rPr>
          <w:rFonts w:ascii="Times New Roman" w:hAnsi="Times New Roman" w:cs="Times New Roman"/>
          <w:color w:val="000000"/>
          <w:lang w:val="ru-RU"/>
        </w:rPr>
        <w:t>Макетированиепространствадетскойплощадки.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Построениеигровогосказочногогородаизбумаги(на</w:t>
      </w:r>
      <w:r w:rsidRPr="00A11F05">
        <w:rPr>
          <w:rFonts w:ascii="Times New Roman" w:hAnsi="Times New Roman" w:cs="Times New Roman"/>
          <w:color w:val="000000"/>
          <w:lang w:val="ru-RU"/>
        </w:rPr>
        <w:t>основе</w:t>
      </w:r>
      <w:r w:rsidRPr="00A11F05">
        <w:rPr>
          <w:rFonts w:ascii="Times New Roman" w:hAnsi="Times New Roman" w:cs="Times New Roman"/>
          <w:color w:val="000000"/>
          <w:spacing w:val="-2"/>
          <w:lang w:val="ru-RU"/>
        </w:rPr>
        <w:t>сворачиваниягеометрических</w:t>
      </w:r>
      <w:r w:rsidRPr="00A11F05">
        <w:rPr>
          <w:rFonts w:ascii="Times New Roman" w:hAnsi="Times New Roman" w:cs="Times New Roman"/>
          <w:color w:val="000000"/>
          <w:spacing w:val="-1"/>
          <w:lang w:val="ru-RU"/>
        </w:rPr>
        <w:t>тел—параллелепипедовразной</w:t>
      </w:r>
      <w:r w:rsidRPr="00A11F05">
        <w:rPr>
          <w:rFonts w:ascii="Times New Roman" w:hAnsi="Times New Roman" w:cs="Times New Roman"/>
          <w:color w:val="000000"/>
          <w:w w:val="95"/>
          <w:lang w:val="ru-RU"/>
        </w:rPr>
        <w:t>высоты,цилиндровспрорезямиинаклейками);завивание,скручиваниеискладываниеполоскибумаги(например,гармошкой).</w:t>
      </w:r>
      <w:r w:rsidRPr="00A11F05">
        <w:rPr>
          <w:rFonts w:ascii="Times New Roman" w:hAnsi="Times New Roman" w:cs="Times New Roman"/>
          <w:color w:val="000000"/>
          <w:lang w:val="ru-RU"/>
        </w:rPr>
        <w:t>Образздания.Памятникиотечественнойилизападноевро</w:t>
      </w:r>
      <w:r w:rsidRPr="00A11F05">
        <w:rPr>
          <w:rFonts w:ascii="Times New Roman" w:hAnsi="Times New Roman" w:cs="Times New Roman"/>
          <w:color w:val="000000"/>
          <w:spacing w:val="-1"/>
          <w:lang w:val="ru-RU"/>
        </w:rPr>
        <w:t>пейскойархитектурысярковыраженным</w:t>
      </w:r>
      <w:r w:rsidRPr="00A11F05">
        <w:rPr>
          <w:rFonts w:ascii="Times New Roman" w:hAnsi="Times New Roman" w:cs="Times New Roman"/>
          <w:color w:val="000000"/>
          <w:lang w:val="ru-RU"/>
        </w:rPr>
        <w:t>характеромздания.Рисунокдомадлядоброгоилизлогосказочногоперсонажа(иллюстрациясказкиповыборуучителя).</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«Восприятие произведений искусства»</w:t>
      </w:r>
    </w:p>
    <w:p w:rsidR="000624BE" w:rsidRPr="00A11F05" w:rsidRDefault="000624BE" w:rsidP="00A11F05">
      <w:pPr>
        <w:pStyle w:val="a3"/>
        <w:tabs>
          <w:tab w:val="left" w:pos="709"/>
        </w:tabs>
        <w:spacing w:before="50"/>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Восприятие произведений детского творчества. Обсуждение</w:t>
      </w:r>
      <w:r w:rsidRPr="00A11F05">
        <w:rPr>
          <w:rFonts w:ascii="Times New Roman" w:hAnsi="Times New Roman" w:cs="Times New Roman"/>
          <w:color w:val="000000"/>
          <w:lang w:val="ru-RU"/>
        </w:rPr>
        <w:t>сюжетногои эмоционального содержания детских работ.</w:t>
      </w:r>
    </w:p>
    <w:p w:rsidR="000624BE" w:rsidRPr="00A11F05" w:rsidRDefault="000624BE" w:rsidP="00A11F05">
      <w:pPr>
        <w:pStyle w:val="a3"/>
        <w:tabs>
          <w:tab w:val="left" w:pos="709"/>
        </w:tabs>
        <w:spacing w:before="50"/>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Х</w:t>
      </w:r>
      <w:r w:rsidRPr="00A11F05">
        <w:rPr>
          <w:rFonts w:ascii="Times New Roman" w:hAnsi="Times New Roman" w:cs="Times New Roman"/>
          <w:color w:val="000000"/>
          <w:lang w:val="ru-RU"/>
        </w:rPr>
        <w:t>удожественное наблюдение природы и красивых природ</w:t>
      </w:r>
      <w:r w:rsidRPr="00A11F05">
        <w:rPr>
          <w:rFonts w:ascii="Times New Roman" w:hAnsi="Times New Roman" w:cs="Times New Roman"/>
          <w:color w:val="000000"/>
          <w:w w:val="95"/>
          <w:lang w:val="ru-RU"/>
        </w:rPr>
        <w:t>ных деталей, анализ их конструкции и эмоционального воздей</w:t>
      </w:r>
      <w:r w:rsidRPr="00A11F05">
        <w:rPr>
          <w:rFonts w:ascii="Times New Roman" w:hAnsi="Times New Roman" w:cs="Times New Roman"/>
          <w:color w:val="000000"/>
          <w:lang w:val="ru-RU"/>
        </w:rPr>
        <w:t>ствия.Сопоставлениеихсрукотворнымипроизведениями.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Восприятиеорнаментальныхпроизведений</w:t>
      </w:r>
      <w:r w:rsidRPr="00A11F05">
        <w:rPr>
          <w:rFonts w:ascii="Times New Roman" w:hAnsi="Times New Roman" w:cs="Times New Roman"/>
          <w:color w:val="000000"/>
          <w:lang w:val="ru-RU"/>
        </w:rPr>
        <w:t>прикладногоискусства(кружево,шитьё,резьбаиросписьидр.).</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Восприятие произведений живописи с активным выражени</w:t>
      </w:r>
      <w:r w:rsidRPr="00A11F05">
        <w:rPr>
          <w:rFonts w:ascii="Times New Roman" w:hAnsi="Times New Roman" w:cs="Times New Roman"/>
          <w:color w:val="000000"/>
          <w:lang w:val="ru-RU"/>
        </w:rPr>
        <w:t>ем цветового состояния в природе. Произведения И. И. Левитана,А.И.Куинджи,Н.</w:t>
      </w:r>
      <w:r w:rsidRPr="00A11F05">
        <w:rPr>
          <w:rFonts w:ascii="Times New Roman" w:hAnsi="Times New Roman" w:cs="Times New Roman"/>
          <w:color w:val="000000"/>
          <w:spacing w:val="10"/>
          <w:lang w:val="ru-RU"/>
        </w:rPr>
        <w:t> </w:t>
      </w:r>
      <w:r w:rsidRPr="00A11F05">
        <w:rPr>
          <w:rFonts w:ascii="Times New Roman" w:hAnsi="Times New Roman" w:cs="Times New Roman"/>
          <w:color w:val="000000"/>
          <w:lang w:val="ru-RU"/>
        </w:rPr>
        <w:t>П.Крымова.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Восприятие произведений анималистического жанра в графике(произведенияВ.В.Ватагина,Е.И.Чарушинаидр.)</w:t>
      </w:r>
      <w:r w:rsidRPr="00A11F05">
        <w:rPr>
          <w:rFonts w:ascii="Times New Roman" w:hAnsi="Times New Roman" w:cs="Times New Roman"/>
          <w:color w:val="000000"/>
          <w:spacing w:val="-1"/>
          <w:lang w:val="ru-RU"/>
        </w:rPr>
        <w:t>ивскульптуре(произведенияВ.В.Ватагина).Наблюдение</w:t>
      </w:r>
      <w:r w:rsidRPr="00A11F05">
        <w:rPr>
          <w:rFonts w:ascii="Times New Roman" w:hAnsi="Times New Roman" w:cs="Times New Roman"/>
          <w:color w:val="000000"/>
          <w:lang w:val="ru-RU"/>
        </w:rPr>
        <w:t>животных с точки зрения их пропорций, характера движения,пластики.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«Азбука цифровой графики»</w:t>
      </w:r>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Компьютерные средства изображения. Виды линий (в программе</w:t>
      </w:r>
      <w:r w:rsidRPr="00A11F05">
        <w:rPr>
          <w:rFonts w:ascii="Times New Roman" w:hAnsi="Times New Roman" w:cs="Times New Roman"/>
          <w:color w:val="000000"/>
        </w:rPr>
        <w:t>Paint</w:t>
      </w:r>
      <w:r w:rsidRPr="00A11F05">
        <w:rPr>
          <w:rFonts w:ascii="Times New Roman" w:hAnsi="Times New Roman" w:cs="Times New Roman"/>
          <w:color w:val="000000"/>
          <w:lang w:val="ru-RU"/>
        </w:rPr>
        <w:t>илидругомграфическомредакторе).</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Компьютерные</w:t>
      </w:r>
      <w:r w:rsidRPr="00A11F05">
        <w:rPr>
          <w:rFonts w:ascii="Times New Roman" w:hAnsi="Times New Roman" w:cs="Times New Roman"/>
          <w:color w:val="000000"/>
          <w:lang w:val="ru-RU"/>
        </w:rPr>
        <w:t>средстваизображения.Работасгеометриче</w:t>
      </w:r>
      <w:r w:rsidRPr="00A11F05">
        <w:rPr>
          <w:rFonts w:ascii="Times New Roman" w:hAnsi="Times New Roman" w:cs="Times New Roman"/>
          <w:color w:val="000000"/>
          <w:spacing w:val="-1"/>
          <w:lang w:val="ru-RU"/>
        </w:rPr>
        <w:t>скимифигурами.</w:t>
      </w:r>
      <w:r w:rsidRPr="00A11F05">
        <w:rPr>
          <w:rFonts w:ascii="Times New Roman" w:hAnsi="Times New Roman" w:cs="Times New Roman"/>
          <w:color w:val="000000"/>
          <w:lang w:val="ru-RU"/>
        </w:rPr>
        <w:t>Трансформацияикопированиегеометрическихфигурвпрограмме</w:t>
      </w:r>
      <w:r w:rsidRPr="00A11F05">
        <w:rPr>
          <w:rFonts w:ascii="Times New Roman" w:hAnsi="Times New Roman" w:cs="Times New Roman"/>
          <w:color w:val="000000"/>
        </w:rPr>
        <w:t>Paint</w:t>
      </w:r>
      <w:r w:rsidRPr="00A11F05">
        <w:rPr>
          <w:rFonts w:ascii="Times New Roman" w:hAnsi="Times New Roman" w:cs="Times New Roman"/>
          <w:color w:val="000000"/>
          <w:lang w:val="ru-RU"/>
        </w:rPr>
        <w:t>.</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 xml:space="preserve">Освоение инструментов традиционного рисования (карандаш, кисточка, ластик, заливка и др.) в программе </w:t>
      </w:r>
      <w:r w:rsidRPr="00A11F05">
        <w:rPr>
          <w:rFonts w:ascii="Times New Roman" w:hAnsi="Times New Roman" w:cs="Times New Roman"/>
          <w:color w:val="000000"/>
        </w:rPr>
        <w:t>Paint</w:t>
      </w:r>
      <w:r w:rsidRPr="00A11F05">
        <w:rPr>
          <w:rFonts w:ascii="Times New Roman" w:hAnsi="Times New Roman" w:cs="Times New Roman"/>
          <w:color w:val="000000"/>
          <w:lang w:val="ru-RU"/>
        </w:rPr>
        <w:t xml:space="preserve"> наосновепростыхсюжетов(например,образдерева).</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 xml:space="preserve">Освоение инструментов традиционного рисования в программе </w:t>
      </w:r>
      <w:r w:rsidRPr="00A11F05">
        <w:rPr>
          <w:rFonts w:ascii="Times New Roman" w:hAnsi="Times New Roman" w:cs="Times New Roman"/>
          <w:color w:val="000000"/>
        </w:rPr>
        <w:t>Paint</w:t>
      </w:r>
      <w:r w:rsidRPr="00A11F05">
        <w:rPr>
          <w:rFonts w:ascii="Times New Roman" w:hAnsi="Times New Roman" w:cs="Times New Roman"/>
          <w:color w:val="000000"/>
          <w:lang w:val="ru-RU"/>
        </w:rPr>
        <w:t xml:space="preserve"> на основе темы «Тёплый и холодный цвета» (например,«Горящийкостёрвсинейночи»,«Перожар-птицы»идр.).</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Художественная фотография. Расположение объекта в кадре. Масштаб. Доминанта. Обсуждение в условиях урока ученическихфотографий,соответствующихизучаемойтеме.</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3 КЛАСС (34 ч)</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«Графика»</w:t>
      </w:r>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Эскизы обложки и иллюстраций к детской книге сказок(сказка по выбору). Рисунок буквицы. Макет книги-игрушки.Совмещение изображения и текста. Расположение иллюстрацийитекстанаразворотекниги.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Поздравительная открытка. Открытка-пожелание. Компо</w:t>
      </w:r>
      <w:r w:rsidRPr="00A11F05">
        <w:rPr>
          <w:rFonts w:ascii="Times New Roman" w:hAnsi="Times New Roman" w:cs="Times New Roman"/>
          <w:color w:val="000000"/>
          <w:spacing w:val="-1"/>
          <w:lang w:val="ru-RU"/>
        </w:rPr>
        <w:t>зицияоткрытки:</w:t>
      </w:r>
      <w:r w:rsidRPr="00A11F05">
        <w:rPr>
          <w:rFonts w:ascii="Times New Roman" w:hAnsi="Times New Roman" w:cs="Times New Roman"/>
          <w:color w:val="000000"/>
          <w:lang w:val="ru-RU"/>
        </w:rPr>
        <w:t>совмещениетекста(шрифта)иизображения.Рисунокоткрыткиилиаппликация.</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Эскиз плаката или афиши. Совмещение шрифта и изображе</w:t>
      </w:r>
      <w:r w:rsidRPr="00A11F05">
        <w:rPr>
          <w:rFonts w:ascii="Times New Roman" w:hAnsi="Times New Roman" w:cs="Times New Roman"/>
          <w:color w:val="000000"/>
          <w:lang w:val="ru-RU"/>
        </w:rPr>
        <w:t>ния.Особенностикомпозицииплаката.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Г</w:t>
      </w:r>
      <w:r w:rsidRPr="00A11F05">
        <w:rPr>
          <w:rFonts w:ascii="Times New Roman" w:hAnsi="Times New Roman" w:cs="Times New Roman"/>
          <w:color w:val="000000"/>
          <w:lang w:val="ru-RU"/>
        </w:rPr>
        <w:t>рафическиезарисовкикарандашамипопамятиилинаос</w:t>
      </w:r>
      <w:r w:rsidRPr="00A11F05">
        <w:rPr>
          <w:rFonts w:ascii="Times New Roman" w:hAnsi="Times New Roman" w:cs="Times New Roman"/>
          <w:color w:val="000000"/>
          <w:w w:val="95"/>
          <w:lang w:val="ru-RU"/>
        </w:rPr>
        <w:t>нове наблюдений и фотографий архитектурных достопримеча</w:t>
      </w:r>
      <w:r w:rsidRPr="00A11F05">
        <w:rPr>
          <w:rFonts w:ascii="Times New Roman" w:hAnsi="Times New Roman" w:cs="Times New Roman"/>
          <w:color w:val="000000"/>
          <w:lang w:val="ru-RU"/>
        </w:rPr>
        <w:t>тельностейсвоегогорода.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Транспортвгороде.Рисункиреальныхилифантастическихмашин.</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Изображениелицачеловека.Строение,пропорции,взаиморасположениечастейлица.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Эскиз маски для маскарада: изображение лица — маски пер</w:t>
      </w:r>
      <w:r w:rsidRPr="00A11F05">
        <w:rPr>
          <w:rFonts w:ascii="Times New Roman" w:hAnsi="Times New Roman" w:cs="Times New Roman"/>
          <w:color w:val="000000"/>
          <w:lang w:val="ru-RU"/>
        </w:rPr>
        <w:t>сонажасярковыраженнымхарактером.Аппликацияизцветнойбумаги.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«Живопись»</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Созданиесюжетнойкомпозиции«Вцирке»,использование</w:t>
      </w:r>
      <w:r w:rsidRPr="00A11F05">
        <w:rPr>
          <w:rFonts w:ascii="Times New Roman" w:hAnsi="Times New Roman" w:cs="Times New Roman"/>
          <w:color w:val="000000"/>
          <w:w w:val="95"/>
          <w:lang w:val="ru-RU"/>
        </w:rPr>
        <w:t>гуашииликарандашаиакварели(попамятиипредставлению).</w:t>
      </w:r>
      <w:r w:rsidRPr="00A11F05">
        <w:rPr>
          <w:rFonts w:ascii="Times New Roman" w:hAnsi="Times New Roman" w:cs="Times New Roman"/>
          <w:color w:val="000000"/>
          <w:lang w:val="ru-RU"/>
        </w:rPr>
        <w:t>Художниквтеатре:эскиззанавеса(илидекорацийсцены)дляспектаклясосказочнымсюжетом(сказкаповыбору).</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Тематическая композиция «Праздник в городе». Гуашь поцветной бумаге, возможно совмещение с наклейками в видеколлажаилиаппликации.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Натюрморт из простых предметов с натуры или по представ</w:t>
      </w:r>
      <w:r w:rsidRPr="00A11F05">
        <w:rPr>
          <w:rFonts w:ascii="Times New Roman" w:hAnsi="Times New Roman" w:cs="Times New Roman"/>
          <w:color w:val="000000"/>
          <w:lang w:val="ru-RU"/>
        </w:rPr>
        <w:t>лению. «Натюрморт-автопортрет» из предметов, характеризующихличностьученика.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Пейзаж в живописи. Передача в пейзаже состояний в природе. Выбор для изображения времени года, времени дня, характерапогодыиособенностейландшафта(лесилиполе,рекаилиозеро);количествоисостояниенебавизображении.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Портрет человека по памяти и представлению с опорой нанатуру.Выражениевпортрете(автопортрете)характерачело</w:t>
      </w:r>
      <w:r w:rsidRPr="00A11F05">
        <w:rPr>
          <w:rFonts w:ascii="Times New Roman" w:hAnsi="Times New Roman" w:cs="Times New Roman"/>
          <w:color w:val="000000"/>
          <w:w w:val="95"/>
          <w:lang w:val="ru-RU"/>
        </w:rPr>
        <w:t>века, особенностей его личности с использованием выразитель</w:t>
      </w:r>
      <w:r w:rsidRPr="00A11F05">
        <w:rPr>
          <w:rFonts w:ascii="Times New Roman" w:hAnsi="Times New Roman" w:cs="Times New Roman"/>
          <w:color w:val="000000"/>
          <w:lang w:val="ru-RU"/>
        </w:rPr>
        <w:t>ныхвозможностейкомпозиционногоразмещениявплоскости</w:t>
      </w:r>
      <w:r w:rsidRPr="00A11F05">
        <w:rPr>
          <w:rFonts w:ascii="Times New Roman" w:hAnsi="Times New Roman" w:cs="Times New Roman"/>
          <w:color w:val="000000"/>
          <w:w w:val="95"/>
          <w:lang w:val="ru-RU"/>
        </w:rPr>
        <w:t>листа, особенностей пропорций и мимики лица, характера цве</w:t>
      </w:r>
      <w:r w:rsidRPr="00A11F05">
        <w:rPr>
          <w:rFonts w:ascii="Times New Roman" w:hAnsi="Times New Roman" w:cs="Times New Roman"/>
          <w:color w:val="000000"/>
          <w:lang w:val="ru-RU"/>
        </w:rPr>
        <w:t>тового решения, сильного или мягкого контраста, включениявкомпозициюдополнительныхпредметов.</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«Скульптура»</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Создание игрушки из подручного нехудожественного мате</w:t>
      </w:r>
      <w:r w:rsidRPr="00A11F05">
        <w:rPr>
          <w:rFonts w:ascii="Times New Roman" w:hAnsi="Times New Roman" w:cs="Times New Roman"/>
          <w:color w:val="000000"/>
          <w:w w:val="95"/>
          <w:lang w:val="ru-RU"/>
        </w:rPr>
        <w:t>риала, придание ей одушевлённого образа (добавления деталей</w:t>
      </w:r>
      <w:r w:rsidRPr="00A11F05">
        <w:rPr>
          <w:rFonts w:ascii="Times New Roman" w:hAnsi="Times New Roman" w:cs="Times New Roman"/>
          <w:color w:val="000000"/>
          <w:lang w:val="ru-RU"/>
        </w:rPr>
        <w:t>лепныхилиизбумаги,нитокилидругихматериалов).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Лепка сказочного персонажа на основе сюжета известнойсказкиилисозданиеэтогоперсонажапутёмбумагопластики.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Освоение знаний о видах скульптуры (по назначению) и жан</w:t>
      </w:r>
      <w:r w:rsidRPr="00A11F05">
        <w:rPr>
          <w:rFonts w:ascii="Times New Roman" w:hAnsi="Times New Roman" w:cs="Times New Roman"/>
          <w:color w:val="000000"/>
          <w:lang w:val="ru-RU"/>
        </w:rPr>
        <w:t>рахскульптуры(посюжетуизображения).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Л</w:t>
      </w:r>
      <w:r w:rsidRPr="00A11F05">
        <w:rPr>
          <w:rFonts w:ascii="Times New Roman" w:hAnsi="Times New Roman" w:cs="Times New Roman"/>
          <w:color w:val="000000"/>
          <w:lang w:val="ru-RU"/>
        </w:rPr>
        <w:t>епка эскиза парковой скульптуры. Выражение пластикидвижениявскульптуре.Работаспластилиномилиглиной.</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«Декоративно-прикладное искусство»</w:t>
      </w:r>
    </w:p>
    <w:p w:rsidR="000624BE" w:rsidRPr="00A11F05" w:rsidRDefault="000624BE" w:rsidP="00A11F05">
      <w:pPr>
        <w:pStyle w:val="a3"/>
        <w:tabs>
          <w:tab w:val="left" w:pos="709"/>
        </w:tabs>
        <w:spacing w:before="50"/>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Приёмы исполнения орнаментов и выполнение эскизов укра</w:t>
      </w:r>
      <w:r w:rsidRPr="00A11F05">
        <w:rPr>
          <w:rFonts w:ascii="Times New Roman" w:hAnsi="Times New Roman" w:cs="Times New Roman"/>
          <w:color w:val="000000"/>
          <w:lang w:val="ru-RU"/>
        </w:rPr>
        <w:t>шенияпосудыиздереваиглинывтрадицияхнародныххудожественных промыслов Хохломы и Гжели (или в традицияхдругихпромысловповыборуучителя).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Эскизыорнаментовдляросписитканей.Раппорт.Трафаретисозданиеорнаментаприпомощипечатокилиштампов.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Эскизы орнамента для росписи платка: симметрия или асим</w:t>
      </w:r>
      <w:r w:rsidRPr="00A11F05">
        <w:rPr>
          <w:rFonts w:ascii="Times New Roman" w:hAnsi="Times New Roman" w:cs="Times New Roman"/>
          <w:color w:val="000000"/>
          <w:lang w:val="ru-RU"/>
        </w:rPr>
        <w:t>метрия построения композиции, статика и динамика узора,</w:t>
      </w:r>
      <w:r w:rsidRPr="00A11F05">
        <w:rPr>
          <w:rFonts w:ascii="Times New Roman" w:hAnsi="Times New Roman" w:cs="Times New Roman"/>
          <w:color w:val="000000"/>
          <w:w w:val="95"/>
          <w:lang w:val="ru-RU"/>
        </w:rPr>
        <w:t>ритмические чередования мотивов, наличие композиционного</w:t>
      </w:r>
      <w:r w:rsidRPr="00A11F05">
        <w:rPr>
          <w:rFonts w:ascii="Times New Roman" w:hAnsi="Times New Roman" w:cs="Times New Roman"/>
          <w:color w:val="000000"/>
          <w:lang w:val="ru-RU"/>
        </w:rPr>
        <w:t>центра, роспись по канве. Рассматривание павловопосадскихплатков.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Проектирование (эскизы) декоративных украшений в городе: ажурные ограды, украшения фонарей, скамеек, киосков,подставокдляцветовидр.</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«Архитектура»</w:t>
      </w:r>
    </w:p>
    <w:p w:rsidR="000624BE" w:rsidRPr="00A11F05" w:rsidRDefault="000624BE" w:rsidP="00A11F05">
      <w:pPr>
        <w:pStyle w:val="a3"/>
        <w:tabs>
          <w:tab w:val="left" w:pos="709"/>
        </w:tabs>
        <w:spacing w:before="50"/>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Зарисовки исторических памятников и архитектурных достопримечательностейгородаилисела.Работапонаблюдению</w:t>
      </w:r>
      <w:r w:rsidRPr="00A11F05">
        <w:rPr>
          <w:rFonts w:ascii="Times New Roman" w:hAnsi="Times New Roman" w:cs="Times New Roman"/>
          <w:color w:val="000000"/>
          <w:w w:val="95"/>
          <w:lang w:val="ru-RU"/>
        </w:rPr>
        <w:t>и по памяти, на основе использования фотографий и образных</w:t>
      </w:r>
      <w:r w:rsidRPr="00A11F05">
        <w:rPr>
          <w:rFonts w:ascii="Times New Roman" w:hAnsi="Times New Roman" w:cs="Times New Roman"/>
          <w:color w:val="000000"/>
          <w:lang w:val="ru-RU"/>
        </w:rPr>
        <w:t>представлений.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Проектированиесадово-парковогопространстванаплоско</w:t>
      </w:r>
      <w:r w:rsidRPr="00A11F05">
        <w:rPr>
          <w:rFonts w:ascii="Times New Roman" w:hAnsi="Times New Roman" w:cs="Times New Roman"/>
          <w:color w:val="000000"/>
          <w:lang w:val="ru-RU"/>
        </w:rPr>
        <w:t>сти(аппликация,коллаж)иливвидемакетасиспользованиембумаги,картона,пенопластаидругихподручныхматериалов.Графическийрисунок(индивидуально)илитематическоепанно«Образмоегогорода»(села)ввидеколлективнойработы</w:t>
      </w:r>
      <w:r w:rsidRPr="00A11F05">
        <w:rPr>
          <w:rFonts w:ascii="Times New Roman" w:hAnsi="Times New Roman" w:cs="Times New Roman"/>
          <w:color w:val="000000"/>
          <w:w w:val="95"/>
          <w:lang w:val="ru-RU"/>
        </w:rPr>
        <w:t>(композиционнаясклейка-аппликациярисунковзданийидругихэлементовгородскогопространства,выполненныхиндиви</w:t>
      </w:r>
      <w:r w:rsidRPr="00A11F05">
        <w:rPr>
          <w:rFonts w:ascii="Times New Roman" w:hAnsi="Times New Roman" w:cs="Times New Roman"/>
          <w:color w:val="000000"/>
          <w:w w:val="105"/>
          <w:lang w:val="ru-RU"/>
        </w:rPr>
        <w:t>дуально).</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«Восприятие произведений искусства»</w:t>
      </w:r>
    </w:p>
    <w:p w:rsidR="000624BE" w:rsidRPr="00A11F05" w:rsidRDefault="000624BE" w:rsidP="00A11F05">
      <w:pPr>
        <w:pStyle w:val="a3"/>
        <w:tabs>
          <w:tab w:val="left" w:pos="709"/>
        </w:tabs>
        <w:spacing w:before="50"/>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Иллюстрации в детских книгах и дизайн детской книги. Рас</w:t>
      </w:r>
      <w:r w:rsidRPr="00A11F05">
        <w:rPr>
          <w:rFonts w:ascii="Times New Roman" w:hAnsi="Times New Roman" w:cs="Times New Roman"/>
          <w:color w:val="000000"/>
          <w:lang w:val="ru-RU"/>
        </w:rPr>
        <w:t>сматривание и обсуждение иллюстраций известных российскихиллюстраторовдетскихкниг.</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Восприятие объектов окружающего мира — архитектура,</w:t>
      </w:r>
      <w:r w:rsidRPr="00A11F05">
        <w:rPr>
          <w:rFonts w:ascii="Times New Roman" w:hAnsi="Times New Roman" w:cs="Times New Roman"/>
          <w:color w:val="000000"/>
          <w:spacing w:val="-1"/>
          <w:lang w:val="ru-RU"/>
        </w:rPr>
        <w:t>улицыгородаилисела.</w:t>
      </w:r>
      <w:r w:rsidRPr="00A11F05">
        <w:rPr>
          <w:rFonts w:ascii="Times New Roman" w:hAnsi="Times New Roman" w:cs="Times New Roman"/>
          <w:color w:val="000000"/>
          <w:lang w:val="ru-RU"/>
        </w:rPr>
        <w:t>Памятникиархитектурыиархитектурные достопримечательности (по выбору учителя), их значениевсовременноммире.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Виртуальноепутешествие:памятникиархитектурывМоскве</w:t>
      </w:r>
      <w:r w:rsidRPr="00A11F05">
        <w:rPr>
          <w:rFonts w:ascii="Times New Roman" w:hAnsi="Times New Roman" w:cs="Times New Roman"/>
          <w:color w:val="000000"/>
          <w:lang w:val="ru-RU"/>
        </w:rPr>
        <w:t>иСанкт-Петербурге(обзорпамятниковповыборуучителя).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Х</w:t>
      </w:r>
      <w:r w:rsidRPr="00A11F05">
        <w:rPr>
          <w:rFonts w:ascii="Times New Roman" w:hAnsi="Times New Roman" w:cs="Times New Roman"/>
          <w:color w:val="000000"/>
          <w:lang w:val="ru-RU"/>
        </w:rPr>
        <w:t>удожественные музеи. Виртуальные путешествия в художественные музеи: Государственная Третьяковская галерея,Государственный Эрмитаж, Государственный Русский музей,ГосударственныймузейизобразительныхискусствимениА. С. Пушкина. Экскурсии в местные художественные музеии галереи. Виртуальные экскурсии в знаменитые зарубежныехудожественные музеи (выбор музеев — за учителем). Осознаниезначимостииувлекательностипосещениямузеев;посещение знаменитого музея как событие; интерес к коллекции музеяиискусствувцелом.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Знания о видах пространственных искусств: виды определя</w:t>
      </w:r>
      <w:r w:rsidRPr="00A11F05">
        <w:rPr>
          <w:rFonts w:ascii="Times New Roman" w:hAnsi="Times New Roman" w:cs="Times New Roman"/>
          <w:color w:val="000000"/>
          <w:lang w:val="ru-RU"/>
        </w:rPr>
        <w:t>ютсяпоназначениюпроизведенийвжизнилюдей.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Жанрывизобразительномискусстве—вживописи,графи</w:t>
      </w:r>
      <w:r w:rsidRPr="00A11F05">
        <w:rPr>
          <w:rFonts w:ascii="Times New Roman" w:hAnsi="Times New Roman" w:cs="Times New Roman"/>
          <w:color w:val="000000"/>
          <w:spacing w:val="-1"/>
          <w:lang w:val="ru-RU"/>
        </w:rPr>
        <w:t>ке,скульптуре—определяются</w:t>
      </w:r>
      <w:r w:rsidRPr="00A11F05">
        <w:rPr>
          <w:rFonts w:ascii="Times New Roman" w:hAnsi="Times New Roman" w:cs="Times New Roman"/>
          <w:color w:val="000000"/>
          <w:lang w:val="ru-RU"/>
        </w:rPr>
        <w:t>предметомизображения;классификация и сравнение содержания произведений сходногосюжета(портреты,пейзажиидр.).</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Представления о произведениях крупнейших отечественных</w:t>
      </w:r>
      <w:r w:rsidRPr="00A11F05">
        <w:rPr>
          <w:rFonts w:ascii="Times New Roman" w:hAnsi="Times New Roman" w:cs="Times New Roman"/>
          <w:color w:val="000000"/>
          <w:lang w:val="ru-RU"/>
        </w:rPr>
        <w:t>художников-пейзажистов:И.И.Шишкина,И.И.Левитана,</w:t>
      </w:r>
      <w:r w:rsidRPr="00A11F05">
        <w:rPr>
          <w:rFonts w:ascii="Times New Roman" w:hAnsi="Times New Roman" w:cs="Times New Roman"/>
          <w:color w:val="000000"/>
          <w:w w:val="105"/>
          <w:lang w:val="ru-RU"/>
        </w:rPr>
        <w:t>А.К.Саврасова,В.</w:t>
      </w:r>
      <w:r w:rsidRPr="00A11F05">
        <w:rPr>
          <w:rFonts w:ascii="Times New Roman" w:hAnsi="Times New Roman" w:cs="Times New Roman"/>
          <w:color w:val="000000"/>
          <w:spacing w:val="-9"/>
          <w:w w:val="105"/>
          <w:lang w:val="ru-RU"/>
        </w:rPr>
        <w:t> </w:t>
      </w:r>
      <w:r w:rsidRPr="00A11F05">
        <w:rPr>
          <w:rFonts w:ascii="Times New Roman" w:hAnsi="Times New Roman" w:cs="Times New Roman"/>
          <w:color w:val="000000"/>
          <w:w w:val="105"/>
          <w:lang w:val="ru-RU"/>
        </w:rPr>
        <w:t>Д.</w:t>
      </w:r>
      <w:r w:rsidRPr="00A11F05">
        <w:rPr>
          <w:rFonts w:ascii="Times New Roman" w:hAnsi="Times New Roman" w:cs="Times New Roman"/>
          <w:color w:val="000000"/>
          <w:spacing w:val="-9"/>
          <w:w w:val="105"/>
          <w:lang w:val="ru-RU"/>
        </w:rPr>
        <w:t> </w:t>
      </w:r>
      <w:r w:rsidRPr="00A11F05">
        <w:rPr>
          <w:rFonts w:ascii="Times New Roman" w:hAnsi="Times New Roman" w:cs="Times New Roman"/>
          <w:color w:val="000000"/>
          <w:w w:val="105"/>
          <w:lang w:val="ru-RU"/>
        </w:rPr>
        <w:t>Поленова,А.И.Куинджи,И.К.Айвазовскогоидр.</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Представления о произведениях крупнейших отечественных</w:t>
      </w:r>
      <w:r w:rsidRPr="00A11F05">
        <w:rPr>
          <w:rFonts w:ascii="Times New Roman" w:hAnsi="Times New Roman" w:cs="Times New Roman"/>
          <w:color w:val="000000"/>
          <w:lang w:val="ru-RU"/>
        </w:rPr>
        <w:t>портретистов:В.И.Сурикова,И.Е.Репина,В.А.Сероваидр.</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«Азбука цифровой графики»</w:t>
      </w:r>
    </w:p>
    <w:p w:rsidR="000624BE" w:rsidRPr="00A11F05" w:rsidRDefault="000624BE" w:rsidP="00A11F05">
      <w:pPr>
        <w:pStyle w:val="a3"/>
        <w:tabs>
          <w:tab w:val="left" w:pos="709"/>
        </w:tabs>
        <w:spacing w:before="49"/>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Построениевграфическом</w:t>
      </w:r>
      <w:r w:rsidRPr="00A11F05">
        <w:rPr>
          <w:rFonts w:ascii="Times New Roman" w:hAnsi="Times New Roman" w:cs="Times New Roman"/>
          <w:color w:val="000000"/>
          <w:lang w:val="ru-RU"/>
        </w:rPr>
        <w:t>редактореразличныхпоэмоциональномувосприятиюритмоврасположенияпятеннаплоскости: покой (статика), разные направления и ритмы движения(собрались, разбежались, догоняют, улетают и т. д.). Вместо</w:t>
      </w:r>
      <w:r w:rsidRPr="00A11F05">
        <w:rPr>
          <w:rFonts w:ascii="Times New Roman" w:hAnsi="Times New Roman" w:cs="Times New Roman"/>
          <w:color w:val="000000"/>
          <w:spacing w:val="-1"/>
          <w:lang w:val="ru-RU"/>
        </w:rPr>
        <w:t>пятен(геометрических</w:t>
      </w:r>
      <w:r w:rsidRPr="00A11F05">
        <w:rPr>
          <w:rFonts w:ascii="Times New Roman" w:hAnsi="Times New Roman" w:cs="Times New Roman"/>
          <w:color w:val="000000"/>
          <w:lang w:val="ru-RU"/>
        </w:rPr>
        <w:t>фигур)могутбытьпростыесилуэтымашинок,птичек,облаковидр.</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 xml:space="preserve">В графическом </w:t>
      </w:r>
      <w:r w:rsidRPr="00A11F05">
        <w:rPr>
          <w:rFonts w:ascii="Times New Roman" w:hAnsi="Times New Roman" w:cs="Times New Roman"/>
          <w:color w:val="000000"/>
          <w:lang w:val="ru-RU"/>
        </w:rPr>
        <w:t>редакторе создание рисунка элемента орнамента(паттерна),егокопирование,многократноеповторение,</w:t>
      </w:r>
      <w:r w:rsidRPr="00A11F05">
        <w:rPr>
          <w:rFonts w:ascii="Times New Roman" w:hAnsi="Times New Roman" w:cs="Times New Roman"/>
          <w:color w:val="000000"/>
          <w:w w:val="95"/>
          <w:lang w:val="ru-RU"/>
        </w:rPr>
        <w:t>в том числе с поворотами вокруг оси рисунка, и создание орнамента, в основе которого раппорт. Вариативное создание орна</w:t>
      </w:r>
      <w:r w:rsidRPr="00A11F05">
        <w:rPr>
          <w:rFonts w:ascii="Times New Roman" w:hAnsi="Times New Roman" w:cs="Times New Roman"/>
          <w:color w:val="000000"/>
          <w:lang w:val="ru-RU"/>
        </w:rPr>
        <w:t>ментовнаосновеодногоитогожеэлемента.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 xml:space="preserve">Изображение и изучение мимики лица в программе </w:t>
      </w:r>
      <w:r w:rsidRPr="00A11F05">
        <w:rPr>
          <w:rFonts w:ascii="Times New Roman" w:hAnsi="Times New Roman" w:cs="Times New Roman"/>
          <w:color w:val="000000"/>
        </w:rPr>
        <w:t>Paint</w:t>
      </w:r>
      <w:r w:rsidRPr="00A11F05">
        <w:rPr>
          <w:rFonts w:ascii="Times New Roman" w:hAnsi="Times New Roman" w:cs="Times New Roman"/>
          <w:color w:val="000000"/>
          <w:lang w:val="ru-RU"/>
        </w:rPr>
        <w:t>(илидругомграфическомредакторе).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Совмещение с помощью графического редактора векторногоизображения, фотографии и шрифта для создания плаката или</w:t>
      </w:r>
      <w:r w:rsidRPr="00A11F05">
        <w:rPr>
          <w:rFonts w:ascii="Times New Roman" w:hAnsi="Times New Roman" w:cs="Times New Roman"/>
          <w:color w:val="000000"/>
          <w:lang w:val="ru-RU"/>
        </w:rPr>
        <w:t>поздравительнойоткрытки.</w:t>
      </w:r>
    </w:p>
    <w:p w:rsidR="000624BE" w:rsidRPr="00A11F05" w:rsidRDefault="000624BE" w:rsidP="00A11F05">
      <w:pPr>
        <w:pStyle w:val="a3"/>
        <w:tabs>
          <w:tab w:val="left" w:pos="709"/>
        </w:tabs>
        <w:ind w:left="567" w:right="0" w:firstLine="426"/>
        <w:rPr>
          <w:rFonts w:ascii="Times New Roman" w:hAnsi="Times New Roman" w:cs="Times New Roman"/>
          <w:color w:val="000000"/>
          <w:spacing w:val="-1"/>
          <w:lang w:val="ru-RU"/>
        </w:rPr>
      </w:pPr>
      <w:r w:rsidRPr="00A11F05">
        <w:rPr>
          <w:rFonts w:ascii="Times New Roman" w:hAnsi="Times New Roman" w:cs="Times New Roman"/>
          <w:color w:val="000000"/>
          <w:lang w:val="ru-RU"/>
        </w:rPr>
        <w:t xml:space="preserve">Редактирование фотографий в программе </w:t>
      </w:r>
      <w:r w:rsidRPr="00A11F05">
        <w:rPr>
          <w:rFonts w:ascii="Times New Roman" w:hAnsi="Times New Roman" w:cs="Times New Roman"/>
          <w:color w:val="000000"/>
        </w:rPr>
        <w:t>PictureManager</w:t>
      </w:r>
      <w:r w:rsidRPr="00A11F05">
        <w:rPr>
          <w:rFonts w:ascii="Times New Roman" w:hAnsi="Times New Roman" w:cs="Times New Roman"/>
          <w:color w:val="000000"/>
          <w:lang w:val="ru-RU"/>
        </w:rPr>
        <w:t>:изменениеяркости,контраста,насыщенностицвета;обрезка,поворот,отражение.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Виртуальныепутешествия</w:t>
      </w:r>
      <w:r w:rsidRPr="00A11F05">
        <w:rPr>
          <w:rFonts w:ascii="Times New Roman" w:hAnsi="Times New Roman" w:cs="Times New Roman"/>
          <w:color w:val="000000"/>
          <w:lang w:val="ru-RU"/>
        </w:rPr>
        <w:t>вглавныехудожественныемузеиимузеиместные(повыборуучителя).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4 КЛАСС (34 ч)</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«Графика»</w:t>
      </w:r>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Правила линейной и воздушной перспективы: уменьшение</w:t>
      </w:r>
      <w:r w:rsidRPr="00A11F05">
        <w:rPr>
          <w:rFonts w:ascii="Times New Roman" w:hAnsi="Times New Roman" w:cs="Times New Roman"/>
          <w:color w:val="000000"/>
          <w:w w:val="95"/>
          <w:lang w:val="ru-RU"/>
        </w:rPr>
        <w:t>размера изображения по мере удаления от первого плана, смяг</w:t>
      </w:r>
      <w:r w:rsidRPr="00A11F05">
        <w:rPr>
          <w:rFonts w:ascii="Times New Roman" w:hAnsi="Times New Roman" w:cs="Times New Roman"/>
          <w:color w:val="000000"/>
          <w:lang w:val="ru-RU"/>
        </w:rPr>
        <w:t>ченияцветовогоитональногоконтрастов.</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Рисунокфигурычеловека:</w:t>
      </w:r>
      <w:r w:rsidRPr="00A11F05">
        <w:rPr>
          <w:rFonts w:ascii="Times New Roman" w:hAnsi="Times New Roman" w:cs="Times New Roman"/>
          <w:color w:val="000000"/>
          <w:lang w:val="ru-RU"/>
        </w:rPr>
        <w:t>основныепропорцииивзаимоотношение частей фигуры, передача движения фигуры на плоскостилиста:бег,ходьба,сидящаяистоящаяфигуры.</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Графическое изображение героев былин, древних легенд,сказокисказанийразныхнародов.</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Изображение города — тематическая графическая композиция; использование карандаша, мелков, фломастеров (смешан</w:t>
      </w:r>
      <w:r w:rsidRPr="00A11F05">
        <w:rPr>
          <w:rFonts w:ascii="Times New Roman" w:hAnsi="Times New Roman" w:cs="Times New Roman"/>
          <w:color w:val="000000"/>
          <w:lang w:val="ru-RU"/>
        </w:rPr>
        <w:t>наятехника).</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«Живопись»</w:t>
      </w:r>
    </w:p>
    <w:p w:rsidR="000624BE" w:rsidRPr="00A11F05" w:rsidRDefault="000624BE" w:rsidP="00A11F05">
      <w:pPr>
        <w:pStyle w:val="a3"/>
        <w:tabs>
          <w:tab w:val="left" w:pos="709"/>
        </w:tabs>
        <w:spacing w:before="5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Красотаприродыразныхклиматическихзон,созданиепейзажных композиций (горный, степной, среднерусский ландшафт).</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Портретные изображения человека по представлению и наблюдениюсразнымсодержанием:женскийилимужскойпортрет, двойной портрет матери и ребёнка, портрет пожилого</w:t>
      </w:r>
      <w:r w:rsidRPr="00A11F05">
        <w:rPr>
          <w:rFonts w:ascii="Times New Roman" w:hAnsi="Times New Roman" w:cs="Times New Roman"/>
          <w:color w:val="000000"/>
          <w:w w:val="95"/>
          <w:lang w:val="ru-RU"/>
        </w:rPr>
        <w:t>человека, детский портрет или автопортрет, портрет персонажа</w:t>
      </w:r>
      <w:r w:rsidRPr="00A11F05">
        <w:rPr>
          <w:rFonts w:ascii="Times New Roman" w:hAnsi="Times New Roman" w:cs="Times New Roman"/>
          <w:color w:val="000000"/>
          <w:lang w:val="ru-RU"/>
        </w:rPr>
        <w:t>попредставлению(извыбраннойкультурнойэпохи).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w:t>
      </w:r>
      <w:r w:rsidRPr="00A11F05">
        <w:rPr>
          <w:rFonts w:ascii="Times New Roman" w:hAnsi="Times New Roman" w:cs="Times New Roman"/>
          <w:color w:val="000000"/>
          <w:lang w:val="ru-RU"/>
        </w:rPr>
        <w:t>качествеиллюстрацийксказкамилегендам.</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«Скульптура»</w:t>
      </w:r>
    </w:p>
    <w:p w:rsidR="000624BE" w:rsidRPr="00A11F05" w:rsidRDefault="000624BE" w:rsidP="00A11F05">
      <w:pPr>
        <w:pStyle w:val="a3"/>
        <w:tabs>
          <w:tab w:val="left" w:pos="709"/>
        </w:tabs>
        <w:spacing w:before="53"/>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Знакомствососкульптурными</w:t>
      </w:r>
      <w:r w:rsidRPr="00A11F05">
        <w:rPr>
          <w:rFonts w:ascii="Times New Roman" w:hAnsi="Times New Roman" w:cs="Times New Roman"/>
          <w:color w:val="000000"/>
          <w:lang w:val="ru-RU"/>
        </w:rPr>
        <w:t>памятникамигероямимемориальнымикомплексами.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Созданиеэскизапамятниканародномугерою.Работаспластилиномилиглиной.Выражениезначительности,трагизмаипобедительнойсилы.</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«Декоративно-прикладное искусство»</w:t>
      </w:r>
    </w:p>
    <w:p w:rsidR="000624BE" w:rsidRPr="00A11F05" w:rsidRDefault="000624BE" w:rsidP="00A11F05">
      <w:pPr>
        <w:pStyle w:val="a3"/>
        <w:tabs>
          <w:tab w:val="left" w:pos="709"/>
        </w:tabs>
        <w:spacing w:before="5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Орнаменты разных народов. Подчинённость орнамента фор</w:t>
      </w:r>
      <w:r w:rsidRPr="00A11F05">
        <w:rPr>
          <w:rFonts w:ascii="Times New Roman" w:hAnsi="Times New Roman" w:cs="Times New Roman"/>
          <w:color w:val="000000"/>
          <w:lang w:val="ru-RU"/>
        </w:rPr>
        <w:t>меиназначениюпредмета,вхудожественнойобработкекоторогоонприменяется.Особенностисимволовиизобразительных мотивов в орнаментах разных народов. Орнаменты вархитектуре,натканях,одежде,предметахбытаидр.</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Мотивыиназначениерусскихнародныхорнаментов.Деревяннаярезьбаироспись,украшениеналичниковидругихэлементовизбы,вышивка,декорголовныхуборовидр.</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Орнаментальное украшение каменной архитектуры в памят</w:t>
      </w:r>
      <w:r w:rsidRPr="00A11F05">
        <w:rPr>
          <w:rFonts w:ascii="Times New Roman" w:hAnsi="Times New Roman" w:cs="Times New Roman"/>
          <w:color w:val="000000"/>
          <w:lang w:val="ru-RU"/>
        </w:rPr>
        <w:t>никах русской культуры, каменная резьба, росписи стен, изразцы.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Народный костюм. Русский народный праздничный костюм,</w:t>
      </w:r>
      <w:r w:rsidRPr="00A11F05">
        <w:rPr>
          <w:rFonts w:ascii="Times New Roman" w:hAnsi="Times New Roman" w:cs="Times New Roman"/>
          <w:color w:val="000000"/>
          <w:lang w:val="ru-RU"/>
        </w:rPr>
        <w:t>символыиоберегивегодекоре.Головныеуборы.Особенностимужскойодеждыразныхсословий,связьукрашениякостюмамужчинысродомегозанятий.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Женскийимужскойкостюмывтрадицияхразныхнародов.</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Своеобразиеодеждыразныхэпохикультур.</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«Архитектура»</w:t>
      </w:r>
    </w:p>
    <w:p w:rsidR="000624BE" w:rsidRPr="00A11F05" w:rsidRDefault="000624BE" w:rsidP="00A11F05">
      <w:pPr>
        <w:pStyle w:val="a3"/>
        <w:tabs>
          <w:tab w:val="left" w:pos="709"/>
        </w:tabs>
        <w:spacing w:before="4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Конструкция традиционных народных жилищ, их связь сокружающейприродой:домаиздерева,глины,камня;юртаиеё устройство (каркасный дом); изображение традиционныхжилищ.</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Деревянная изба, её конструкция и декор. Моделированиеизбыизбумагиилиизображениенаплоскостивтехникеапп</w:t>
      </w:r>
      <w:r w:rsidRPr="00A11F05">
        <w:rPr>
          <w:rFonts w:ascii="Times New Roman" w:hAnsi="Times New Roman" w:cs="Times New Roman"/>
          <w:color w:val="000000"/>
          <w:w w:val="95"/>
          <w:lang w:val="ru-RU"/>
        </w:rPr>
        <w:t>ликации её фасада и традиционного декора. Понимание тесной</w:t>
      </w:r>
      <w:r w:rsidRPr="00A11F05">
        <w:rPr>
          <w:rFonts w:ascii="Times New Roman" w:hAnsi="Times New Roman" w:cs="Times New Roman"/>
          <w:color w:val="000000"/>
          <w:lang w:val="ru-RU"/>
        </w:rPr>
        <w:t>связи красоты и пользы, функционального и декоративного вархитектуретрадиционногожилогодеревянногодома.Разныевидыизбинадворныхпостроек.</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Конструкцияиизображениездания</w:t>
      </w:r>
      <w:r w:rsidRPr="00A11F05">
        <w:rPr>
          <w:rFonts w:ascii="Times New Roman" w:hAnsi="Times New Roman" w:cs="Times New Roman"/>
          <w:color w:val="000000"/>
          <w:lang w:val="ru-RU"/>
        </w:rPr>
        <w:t>каменногособора:свод,</w:t>
      </w:r>
      <w:r w:rsidRPr="00A11F05">
        <w:rPr>
          <w:rFonts w:ascii="Times New Roman" w:hAnsi="Times New Roman" w:cs="Times New Roman"/>
          <w:color w:val="000000"/>
          <w:spacing w:val="-1"/>
          <w:lang w:val="ru-RU"/>
        </w:rPr>
        <w:t>нефы,закомары,глава,купол.Рольсобора</w:t>
      </w:r>
      <w:r w:rsidRPr="00A11F05">
        <w:rPr>
          <w:rFonts w:ascii="Times New Roman" w:hAnsi="Times New Roman" w:cs="Times New Roman"/>
          <w:color w:val="000000"/>
          <w:lang w:val="ru-RU"/>
        </w:rPr>
        <w:t>ворганизациижизнидревнегогорода,соборкакархитектурнаядоминанта.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Традиции архитектурной конструкции храмовых построек</w:t>
      </w:r>
      <w:r w:rsidRPr="00A11F05">
        <w:rPr>
          <w:rFonts w:ascii="Times New Roman" w:hAnsi="Times New Roman" w:cs="Times New Roman"/>
          <w:color w:val="000000"/>
          <w:spacing w:val="-1"/>
          <w:lang w:val="ru-RU"/>
        </w:rPr>
        <w:t>разныхнародов.</w:t>
      </w:r>
      <w:r w:rsidRPr="00A11F05">
        <w:rPr>
          <w:rFonts w:ascii="Times New Roman" w:hAnsi="Times New Roman" w:cs="Times New Roman"/>
          <w:color w:val="000000"/>
          <w:lang w:val="ru-RU"/>
        </w:rPr>
        <w:t>Изображениетипичнойконструкциизданий:древнегреческий храм, готический или романский собор, мечеть,пагода.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Освоение</w:t>
      </w:r>
      <w:r w:rsidRPr="00A11F05">
        <w:rPr>
          <w:rFonts w:ascii="Times New Roman" w:hAnsi="Times New Roman" w:cs="Times New Roman"/>
          <w:color w:val="000000"/>
          <w:lang w:val="ru-RU"/>
        </w:rPr>
        <w:t>образаиструктурыархитектурногопространствадревнерусского города. Крепостные стены и башни, торг, посад,главныйсобор.Красотаимудростьворганизациигорода,жизньвгороде.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Понимание значения для современных людей сохранениякультурногонаследия.</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«Восприятие произведений искусства»</w:t>
      </w:r>
    </w:p>
    <w:p w:rsidR="000624BE" w:rsidRPr="00A11F05" w:rsidRDefault="000624BE" w:rsidP="00A11F05">
      <w:pPr>
        <w:pStyle w:val="a3"/>
        <w:tabs>
          <w:tab w:val="left" w:pos="709"/>
        </w:tabs>
        <w:spacing w:before="4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Произведения В. М. Васнецова, Б. М. Кустодиева, А. М. Васнецова,В.</w:t>
      </w:r>
      <w:r w:rsidRPr="00A11F05">
        <w:rPr>
          <w:rFonts w:ascii="Times New Roman" w:hAnsi="Times New Roman" w:cs="Times New Roman"/>
          <w:color w:val="000000"/>
          <w:spacing w:val="16"/>
          <w:lang w:val="ru-RU"/>
        </w:rPr>
        <w:t> </w:t>
      </w:r>
      <w:r w:rsidRPr="00A11F05">
        <w:rPr>
          <w:rFonts w:ascii="Times New Roman" w:hAnsi="Times New Roman" w:cs="Times New Roman"/>
          <w:color w:val="000000"/>
          <w:lang w:val="ru-RU"/>
        </w:rPr>
        <w:t>И.</w:t>
      </w:r>
      <w:r w:rsidRPr="00A11F05">
        <w:rPr>
          <w:rFonts w:ascii="Times New Roman" w:hAnsi="Times New Roman" w:cs="Times New Roman"/>
          <w:color w:val="000000"/>
          <w:spacing w:val="17"/>
          <w:lang w:val="ru-RU"/>
        </w:rPr>
        <w:t> </w:t>
      </w:r>
      <w:r w:rsidRPr="00A11F05">
        <w:rPr>
          <w:rFonts w:ascii="Times New Roman" w:hAnsi="Times New Roman" w:cs="Times New Roman"/>
          <w:color w:val="000000"/>
          <w:lang w:val="ru-RU"/>
        </w:rPr>
        <w:t>Сурикова,К.А.Коровина,А.Г.Венецианова, А.П.Рябушкина,И.</w:t>
      </w:r>
      <w:r w:rsidRPr="00A11F05">
        <w:rPr>
          <w:rFonts w:ascii="Times New Roman" w:hAnsi="Times New Roman" w:cs="Times New Roman"/>
          <w:color w:val="000000"/>
          <w:spacing w:val="-9"/>
          <w:lang w:val="ru-RU"/>
        </w:rPr>
        <w:t> </w:t>
      </w:r>
      <w:r w:rsidRPr="00A11F05">
        <w:rPr>
          <w:rFonts w:ascii="Times New Roman" w:hAnsi="Times New Roman" w:cs="Times New Roman"/>
          <w:color w:val="000000"/>
          <w:lang w:val="ru-RU"/>
        </w:rPr>
        <w:t>Я.Билибинанатемыисторииитрадицийрусскойотечественнойкультуры.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Примеры произведений великих европейских художников:Леонардо да Винчи, Рафаэля, Рембрандта, Пикассо (и других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выбору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учителя).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Памятники древнерусского каменного зодчества: Московский</w:t>
      </w:r>
      <w:r w:rsidRPr="00A11F05">
        <w:rPr>
          <w:rFonts w:ascii="Times New Roman" w:hAnsi="Times New Roman" w:cs="Times New Roman"/>
          <w:color w:val="000000"/>
          <w:lang w:val="ru-RU"/>
        </w:rPr>
        <w:t>Кремль, Новгородский детинец, Псковский кром, Казанский</w:t>
      </w:r>
      <w:r w:rsidRPr="00A11F05">
        <w:rPr>
          <w:rFonts w:ascii="Times New Roman" w:hAnsi="Times New Roman" w:cs="Times New Roman"/>
          <w:color w:val="000000"/>
          <w:spacing w:val="-2"/>
          <w:lang w:val="ru-RU"/>
        </w:rPr>
        <w:t>кремль(идругиесучётом</w:t>
      </w:r>
      <w:r w:rsidRPr="00A11F05">
        <w:rPr>
          <w:rFonts w:ascii="Times New Roman" w:hAnsi="Times New Roman" w:cs="Times New Roman"/>
          <w:color w:val="000000"/>
          <w:spacing w:val="-1"/>
          <w:lang w:val="ru-RU"/>
        </w:rPr>
        <w:t>местныхархитектурныхкомплексов,</w:t>
      </w:r>
      <w:r w:rsidRPr="00A11F05">
        <w:rPr>
          <w:rFonts w:ascii="Times New Roman" w:hAnsi="Times New Roman" w:cs="Times New Roman"/>
          <w:color w:val="000000"/>
          <w:lang w:val="ru-RU"/>
        </w:rPr>
        <w:t>в том числе монастырских). Памятники русского деревянногозодчества.АрхитектурныйкомплекснаостровеКижи.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Художественная культура разных эпох и народов. Представ</w:t>
      </w:r>
      <w:r w:rsidRPr="00A11F05">
        <w:rPr>
          <w:rFonts w:ascii="Times New Roman" w:hAnsi="Times New Roman" w:cs="Times New Roman"/>
          <w:color w:val="000000"/>
          <w:lang w:val="ru-RU"/>
        </w:rPr>
        <w:t>ления об архитектурных, декоративных и изобразительныхпроизведениях в культуре Древней Греции, других культурДревнего мира. Архитектурные памятники Западной ЕвропыСредних веков и эпохи Возрождения. Произведения предмет</w:t>
      </w:r>
      <w:r w:rsidRPr="00A11F05">
        <w:rPr>
          <w:rFonts w:ascii="Times New Roman" w:hAnsi="Times New Roman" w:cs="Times New Roman"/>
          <w:color w:val="000000"/>
          <w:w w:val="95"/>
          <w:lang w:val="ru-RU"/>
        </w:rPr>
        <w:t>но-пространственной культуры, составляющие истоки, основа</w:t>
      </w:r>
      <w:r w:rsidRPr="00A11F05">
        <w:rPr>
          <w:rFonts w:ascii="Times New Roman" w:hAnsi="Times New Roman" w:cs="Times New Roman"/>
          <w:color w:val="000000"/>
          <w:lang w:val="ru-RU"/>
        </w:rPr>
        <w:t>ниянациональныхкультурвсовременноммире.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Памятники национальным героям. Памятник К. Минину иД. Пожарскому скульптора И. П. Мартоса в Москве. Мемориальныеансамбли:МогилаНеизвестногоСолдатавМоскве;памятник-ансамбль «Героям Сталинградской битвы» на Мамаевомкургане(идругиеповыборуучителя).</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«Азбука цифровой графики»</w:t>
      </w:r>
    </w:p>
    <w:p w:rsidR="000624BE" w:rsidRPr="00A11F05" w:rsidRDefault="000624BE" w:rsidP="00A11F05">
      <w:pPr>
        <w:pStyle w:val="a3"/>
        <w:tabs>
          <w:tab w:val="left" w:pos="709"/>
        </w:tabs>
        <w:spacing w:before="49"/>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Изображениеиосвоениевпрограмме</w:t>
      </w:r>
      <w:r w:rsidRPr="00A11F05">
        <w:rPr>
          <w:rFonts w:ascii="Times New Roman" w:hAnsi="Times New Roman" w:cs="Times New Roman"/>
          <w:color w:val="000000"/>
          <w:w w:val="95"/>
        </w:rPr>
        <w:t>Paint</w:t>
      </w:r>
      <w:r w:rsidRPr="00A11F05">
        <w:rPr>
          <w:rFonts w:ascii="Times New Roman" w:hAnsi="Times New Roman" w:cs="Times New Roman"/>
          <w:color w:val="000000"/>
          <w:w w:val="95"/>
          <w:lang w:val="ru-RU"/>
        </w:rPr>
        <w:t>правиллинейной</w:t>
      </w:r>
      <w:r w:rsidRPr="00A11F05">
        <w:rPr>
          <w:rFonts w:ascii="Times New Roman" w:hAnsi="Times New Roman" w:cs="Times New Roman"/>
          <w:color w:val="000000"/>
          <w:lang w:val="ru-RU"/>
        </w:rPr>
        <w:t>и воздушной перспективы: изображение линии горизонта иточки схода, перспективных сокращений, цветовых и тональныхизменений.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Моделирование в графическом редакторе с помощью инстру</w:t>
      </w:r>
      <w:r w:rsidRPr="00A11F05">
        <w:rPr>
          <w:rFonts w:ascii="Times New Roman" w:hAnsi="Times New Roman" w:cs="Times New Roman"/>
          <w:color w:val="000000"/>
          <w:lang w:val="ru-RU"/>
        </w:rPr>
        <w:t>ментовгеометрическихфигурконструкциитрадиционного</w:t>
      </w:r>
      <w:r w:rsidRPr="00A11F05">
        <w:rPr>
          <w:rFonts w:ascii="Times New Roman" w:hAnsi="Times New Roman" w:cs="Times New Roman"/>
          <w:color w:val="000000"/>
          <w:w w:val="95"/>
          <w:lang w:val="ru-RU"/>
        </w:rPr>
        <w:t>крестьянского деревянного дома (избы) и различных вариантовего устройства. Моделирование конструкции разных видов тра</w:t>
      </w:r>
      <w:r w:rsidRPr="00A11F05">
        <w:rPr>
          <w:rFonts w:ascii="Times New Roman" w:hAnsi="Times New Roman" w:cs="Times New Roman"/>
          <w:color w:val="000000"/>
          <w:lang w:val="ru-RU"/>
        </w:rPr>
        <w:t>диционныхжилищразных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народов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(юрта,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каркасныйдом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числе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учётом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местных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традиций).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Моделирование в графическом редакторе с помощью инстру</w:t>
      </w:r>
      <w:r w:rsidRPr="00A11F05">
        <w:rPr>
          <w:rFonts w:ascii="Times New Roman" w:hAnsi="Times New Roman" w:cs="Times New Roman"/>
          <w:color w:val="000000"/>
          <w:lang w:val="ru-RU"/>
        </w:rPr>
        <w:t>ментов геометрических фигур конструкций храмовых зданийразных культур: каменный православный собор, готическийилироманскийсобор,пагода,мечеть.</w:t>
      </w:r>
    </w:p>
    <w:p w:rsidR="000624BE" w:rsidRPr="00A11F05" w:rsidRDefault="000624BE" w:rsidP="00A11F05">
      <w:pPr>
        <w:pStyle w:val="a3"/>
        <w:tabs>
          <w:tab w:val="left" w:pos="709"/>
        </w:tabs>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w w:val="95"/>
          <w:lang w:val="ru-RU"/>
        </w:rPr>
        <w:t>Построение в графическом редакторе с помощью геометриче</w:t>
      </w:r>
      <w:r w:rsidRPr="00A11F05">
        <w:rPr>
          <w:rFonts w:ascii="Times New Roman" w:hAnsi="Times New Roman" w:cs="Times New Roman"/>
          <w:color w:val="000000"/>
          <w:spacing w:val="-2"/>
          <w:lang w:val="ru-RU"/>
        </w:rPr>
        <w:t>скихфигурилиналинейной</w:t>
      </w:r>
      <w:r w:rsidRPr="00A11F05">
        <w:rPr>
          <w:rFonts w:ascii="Times New Roman" w:hAnsi="Times New Roman" w:cs="Times New Roman"/>
          <w:color w:val="000000"/>
          <w:spacing w:val="-1"/>
          <w:lang w:val="ru-RU"/>
        </w:rPr>
        <w:t>основепропорцийфигурычелове</w:t>
      </w:r>
      <w:r w:rsidRPr="00A11F05">
        <w:rPr>
          <w:rFonts w:ascii="Times New Roman" w:hAnsi="Times New Roman" w:cs="Times New Roman"/>
          <w:color w:val="000000"/>
          <w:w w:val="95"/>
          <w:lang w:val="ru-RU"/>
        </w:rPr>
        <w:t>ка, изображение различных фаз движения. Создание анимации</w:t>
      </w:r>
      <w:r w:rsidRPr="00A11F05">
        <w:rPr>
          <w:rFonts w:ascii="Times New Roman" w:hAnsi="Times New Roman" w:cs="Times New Roman"/>
          <w:color w:val="000000"/>
          <w:spacing w:val="-2"/>
          <w:lang w:val="ru-RU"/>
        </w:rPr>
        <w:t>схематическогодвижения</w:t>
      </w:r>
      <w:r w:rsidRPr="00A11F05">
        <w:rPr>
          <w:rFonts w:ascii="Times New Roman" w:hAnsi="Times New Roman" w:cs="Times New Roman"/>
          <w:color w:val="000000"/>
          <w:spacing w:val="-1"/>
          <w:lang w:val="ru-RU"/>
        </w:rPr>
        <w:t>человека(присоответствующихтех</w:t>
      </w:r>
      <w:r w:rsidRPr="00A11F05">
        <w:rPr>
          <w:rFonts w:ascii="Times New Roman" w:hAnsi="Times New Roman" w:cs="Times New Roman"/>
          <w:color w:val="000000"/>
          <w:lang w:val="ru-RU"/>
        </w:rPr>
        <w:t>ническихусловиях).</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Анимация простого движения нарисованной фигурки: загру</w:t>
      </w:r>
      <w:r w:rsidRPr="00A11F05">
        <w:rPr>
          <w:rFonts w:ascii="Times New Roman" w:hAnsi="Times New Roman" w:cs="Times New Roman"/>
          <w:color w:val="000000"/>
          <w:lang w:val="ru-RU"/>
        </w:rPr>
        <w:t>зить две фазы движения фигурки в виртуальный редактор</w:t>
      </w:r>
      <w:r w:rsidRPr="00A11F05">
        <w:rPr>
          <w:rFonts w:ascii="Times New Roman" w:hAnsi="Times New Roman" w:cs="Times New Roman"/>
          <w:color w:val="000000"/>
        </w:rPr>
        <w:t>GIF</w:t>
      </w:r>
      <w:r w:rsidRPr="00A11F05">
        <w:rPr>
          <w:rFonts w:ascii="Times New Roman" w:hAnsi="Times New Roman" w:cs="Times New Roman"/>
          <w:color w:val="000000"/>
          <w:lang w:val="ru-RU"/>
        </w:rPr>
        <w:t>-анимацииисохранитьпростоеповторяющеесядвижениесвоегорисунка.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 xml:space="preserve">Создание компьютерной презентации в программе </w:t>
      </w:r>
      <w:r w:rsidRPr="00A11F05">
        <w:rPr>
          <w:rFonts w:ascii="Times New Roman" w:hAnsi="Times New Roman" w:cs="Times New Roman"/>
          <w:color w:val="000000"/>
          <w:w w:val="95"/>
        </w:rPr>
        <w:t>PowerPoint</w:t>
      </w:r>
      <w:r w:rsidRPr="00A11F05">
        <w:rPr>
          <w:rFonts w:ascii="Times New Roman" w:hAnsi="Times New Roman" w:cs="Times New Roman"/>
          <w:color w:val="000000"/>
          <w:lang w:val="ru-RU"/>
        </w:rPr>
        <w:t>на тему архитектуры, декоративного и изобразительного искусствавыбраннойэпохиилинациональнойкультуры.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Виртуальные тематические путешествия по художественныммузеяммира.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ПЛАНИРУЕМЫЕ РЕЗУЛЬТАТЫ ОСВОЕНИЯУЧЕБНОГО ПРЕДМЕТА «ИЗОБРАЗИТЕЛЬНОЕ ИСКУССТВО» НА УРОВНЕ НАЧАЛЬНОГО ОБЩЕГО ОБРАЗОВАНИЯ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ЛИЧНОСТНЫЕ РЕЗУЛЬТАТЫ</w:t>
      </w:r>
    </w:p>
    <w:p w:rsidR="000624BE" w:rsidRPr="00A11F05" w:rsidRDefault="000624BE" w:rsidP="00A11F05">
      <w:pPr>
        <w:pStyle w:val="a3"/>
        <w:tabs>
          <w:tab w:val="left" w:pos="709"/>
        </w:tabs>
        <w:spacing w:before="69"/>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 центре примерной программы по изобразительному искусству в соответствии с ФГОС начального образования находится</w:t>
      </w:r>
      <w:r w:rsidRPr="00A11F05">
        <w:rPr>
          <w:rFonts w:ascii="Times New Roman" w:hAnsi="Times New Roman" w:cs="Times New Roman"/>
          <w:color w:val="000000"/>
          <w:lang w:val="ru-RU"/>
        </w:rPr>
        <w:t>личностное развитие обучающихся, приобщение их к россий</w:t>
      </w:r>
      <w:r w:rsidRPr="00A11F05">
        <w:rPr>
          <w:rFonts w:ascii="Times New Roman" w:hAnsi="Times New Roman" w:cs="Times New Roman"/>
          <w:color w:val="000000"/>
          <w:w w:val="95"/>
          <w:lang w:val="ru-RU"/>
        </w:rPr>
        <w:t>ским традиционным духовным ценностям, а также социализа</w:t>
      </w:r>
      <w:r w:rsidRPr="00A11F05">
        <w:rPr>
          <w:rFonts w:ascii="Times New Roman" w:hAnsi="Times New Roman" w:cs="Times New Roman"/>
          <w:color w:val="000000"/>
          <w:lang w:val="ru-RU"/>
        </w:rPr>
        <w:t>цияличности.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Программа призвана обеспечить достижение обучающимися</w:t>
      </w:r>
      <w:r w:rsidRPr="00A11F05">
        <w:rPr>
          <w:rFonts w:ascii="Times New Roman" w:hAnsi="Times New Roman" w:cs="Times New Roman"/>
          <w:color w:val="000000"/>
          <w:lang w:val="ru-RU"/>
        </w:rPr>
        <w:t>личностныхрезультатов: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уважения и ценностного отношения к своей Родине — России;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ценностно-смысловые ориентации и установки, отражающие</w:t>
      </w:r>
      <w:r w:rsidRPr="00A11F05">
        <w:rPr>
          <w:rFonts w:ascii="Times New Roman" w:hAnsi="Times New Roman" w:cs="Times New Roman"/>
          <w:color w:val="000000"/>
          <w:lang w:val="ru-RU"/>
        </w:rPr>
        <w:t>индивидуально-личностные позиции и социально значимыеличностныекачества;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духовно-нравственноеразвитиеобучающихся;</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мотивацию к познанию и обучению, готовность к саморазвитиюиактивномуучастиювсоциально-значимойдеятельности;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позитивный опыт участия в творческой деятельности;интерескпроизведениямискусстваилитературы,постро</w:t>
      </w:r>
      <w:r w:rsidRPr="00A11F05">
        <w:rPr>
          <w:rFonts w:ascii="Times New Roman" w:hAnsi="Times New Roman" w:cs="Times New Roman"/>
          <w:color w:val="000000"/>
          <w:w w:val="95"/>
          <w:lang w:val="ru-RU"/>
        </w:rPr>
        <w:t>енным на принципах нравственности и гуманизма, уважительного отношения и интереса к культурным традициям и творче</w:t>
      </w:r>
      <w:r w:rsidRPr="00A11F05">
        <w:rPr>
          <w:rFonts w:ascii="Times New Roman" w:hAnsi="Times New Roman" w:cs="Times New Roman"/>
          <w:color w:val="000000"/>
          <w:lang w:val="ru-RU"/>
        </w:rPr>
        <w:t>ствусвоегоидругихнародов.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Патриотическоевоспитание</w:t>
      </w:r>
      <w:r w:rsidRPr="00A11F05">
        <w:rPr>
          <w:rFonts w:ascii="Times New Roman" w:hAnsi="Times New Roman" w:cs="Times New Roman"/>
          <w:color w:val="000000"/>
          <w:lang w:val="ru-RU"/>
        </w:rPr>
        <w:t>осуществляетсячерез освоение школьниками содержания традиций отечественной культуры, выраженной в её архитектуре, народном, декоративно-</w:t>
      </w:r>
      <w:r w:rsidRPr="00A11F05">
        <w:rPr>
          <w:rFonts w:ascii="Times New Roman" w:hAnsi="Times New Roman" w:cs="Times New Roman"/>
          <w:color w:val="000000"/>
          <w:w w:val="95"/>
          <w:lang w:val="ru-RU"/>
        </w:rPr>
        <w:t>прикладном и изобразительном искусстве. Урок искусства вос</w:t>
      </w:r>
      <w:r w:rsidRPr="00A11F05">
        <w:rPr>
          <w:rFonts w:ascii="Times New Roman" w:hAnsi="Times New Roman" w:cs="Times New Roman"/>
          <w:color w:val="000000"/>
          <w:lang w:val="ru-RU"/>
        </w:rPr>
        <w:t>питывает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патриотизм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декларативнойформе,авпроцессе</w:t>
      </w:r>
      <w:r w:rsidRPr="00A11F05">
        <w:rPr>
          <w:rFonts w:ascii="Times New Roman" w:hAnsi="Times New Roman" w:cs="Times New Roman"/>
          <w:color w:val="000000"/>
          <w:w w:val="95"/>
          <w:lang w:val="ru-RU"/>
        </w:rPr>
        <w:t xml:space="preserve"> восприятия и освоения в личной художественной деятельности</w:t>
      </w:r>
      <w:r w:rsidRPr="00A11F05">
        <w:rPr>
          <w:rFonts w:ascii="Times New Roman" w:hAnsi="Times New Roman" w:cs="Times New Roman"/>
          <w:color w:val="000000"/>
          <w:lang w:val="ru-RU"/>
        </w:rPr>
        <w:t>конкретныхзнанийокрасотеимудрости,заложенныхвкультурныхтрадициях.</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Гражданскоевоспитание</w:t>
      </w:r>
      <w:r w:rsidRPr="00A11F05">
        <w:rPr>
          <w:rFonts w:ascii="Times New Roman" w:hAnsi="Times New Roman" w:cs="Times New Roman"/>
          <w:color w:val="000000"/>
          <w:lang w:val="ru-RU"/>
        </w:rPr>
        <w:t>формируетсячерезразвитиечувства личной причастности к жизни общества и созидающихкачествличности,приобщениеобучающихсякценностямотечественнойимировойкультуры.Учебныйпредметспособ</w:t>
      </w:r>
      <w:r w:rsidRPr="00A11F05">
        <w:rPr>
          <w:rFonts w:ascii="Times New Roman" w:hAnsi="Times New Roman" w:cs="Times New Roman"/>
          <w:color w:val="000000"/>
          <w:w w:val="95"/>
          <w:lang w:val="ru-RU"/>
        </w:rPr>
        <w:t>ствует пониманию особенностей жизни разных народов и кра</w:t>
      </w:r>
      <w:r w:rsidRPr="00A11F05">
        <w:rPr>
          <w:rFonts w:ascii="Times New Roman" w:hAnsi="Times New Roman" w:cs="Times New Roman"/>
          <w:color w:val="000000"/>
          <w:lang w:val="ru-RU"/>
        </w:rPr>
        <w:t>сотынациональныхэстетическихидеалов.Коллективныетворческиеработысоздаютусловиядляразныхформхудоже</w:t>
      </w:r>
      <w:r w:rsidRPr="00A11F05">
        <w:rPr>
          <w:rFonts w:ascii="Times New Roman" w:hAnsi="Times New Roman" w:cs="Times New Roman"/>
          <w:color w:val="000000"/>
          <w:w w:val="95"/>
          <w:lang w:val="ru-RU"/>
        </w:rPr>
        <w:t>ственно-творческойдеятельности,способствуютпониманию</w:t>
      </w:r>
      <w:r w:rsidRPr="00A11F05">
        <w:rPr>
          <w:rFonts w:ascii="Times New Roman" w:hAnsi="Times New Roman" w:cs="Times New Roman"/>
          <w:color w:val="000000"/>
          <w:lang w:val="ru-RU"/>
        </w:rPr>
        <w:t>другого человека, становлению чувства личной ответственности.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Духовно-нравственное</w:t>
      </w:r>
      <w:r>
        <w:rPr>
          <w:rFonts w:ascii="Times New Roman" w:hAnsi="Times New Roman" w:cs="Times New Roman"/>
          <w:i/>
          <w:color w:val="000000"/>
          <w:lang w:val="ru-RU"/>
        </w:rPr>
        <w:t xml:space="preserve"> </w:t>
      </w:r>
      <w:r w:rsidRPr="00A11F05">
        <w:rPr>
          <w:rFonts w:ascii="Times New Roman" w:hAnsi="Times New Roman" w:cs="Times New Roman"/>
          <w:i/>
          <w:color w:val="000000"/>
          <w:lang w:val="ru-RU"/>
        </w:rPr>
        <w:t>воспитание</w:t>
      </w:r>
      <w:r>
        <w:rPr>
          <w:rFonts w:ascii="Times New Roman" w:hAnsi="Times New Roman" w:cs="Times New Roman"/>
          <w:i/>
          <w:color w:val="000000"/>
          <w:lang w:val="ru-RU"/>
        </w:rPr>
        <w:t xml:space="preserve"> </w:t>
      </w:r>
      <w:r w:rsidRPr="00A11F05">
        <w:rPr>
          <w:rFonts w:ascii="Times New Roman" w:hAnsi="Times New Roman" w:cs="Times New Roman"/>
          <w:color w:val="000000"/>
          <w:lang w:val="ru-RU"/>
        </w:rPr>
        <w:t>является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стержнем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художественного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развития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обучающегося,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приобщенияегокискусству как сфере, концентрирующей в себе духовно-нрав</w:t>
      </w:r>
      <w:r w:rsidRPr="00A11F05">
        <w:rPr>
          <w:rFonts w:ascii="Times New Roman" w:hAnsi="Times New Roman" w:cs="Times New Roman"/>
          <w:color w:val="000000"/>
          <w:w w:val="95"/>
          <w:lang w:val="ru-RU"/>
        </w:rPr>
        <w:t>ственный поиск человечества. Учебные задания направлены на</w:t>
      </w:r>
      <w:r w:rsidRPr="00A11F05">
        <w:rPr>
          <w:rFonts w:ascii="Times New Roman" w:hAnsi="Times New Roman" w:cs="Times New Roman"/>
          <w:color w:val="000000"/>
          <w:lang w:val="ru-RU"/>
        </w:rPr>
        <w:t>развитие внутреннего мира обучающегося и воспитание егоэмоционально-образной, чувственной сферы. Занятия искусством помогают школьнику обрести социально значимые зна</w:t>
      </w:r>
      <w:r w:rsidRPr="00A11F05">
        <w:rPr>
          <w:rFonts w:ascii="Times New Roman" w:hAnsi="Times New Roman" w:cs="Times New Roman"/>
          <w:color w:val="000000"/>
          <w:spacing w:val="-1"/>
          <w:lang w:val="ru-RU"/>
        </w:rPr>
        <w:t>ния.Развитиетворческих</w:t>
      </w:r>
      <w:r w:rsidRPr="00A11F05">
        <w:rPr>
          <w:rFonts w:ascii="Times New Roman" w:hAnsi="Times New Roman" w:cs="Times New Roman"/>
          <w:color w:val="000000"/>
          <w:lang w:val="ru-RU"/>
        </w:rPr>
        <w:t>способностейспособствуетростусамосознания,осознаниясебя какличности ичлена общества.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Эстетическоевоспитание—</w:t>
      </w:r>
      <w:r w:rsidRPr="00A11F05">
        <w:rPr>
          <w:rFonts w:ascii="Times New Roman" w:hAnsi="Times New Roman" w:cs="Times New Roman"/>
          <w:color w:val="000000"/>
          <w:lang w:val="ru-RU"/>
        </w:rPr>
        <w:t>важнейшийкомпонентиус</w:t>
      </w:r>
      <w:r w:rsidRPr="00A11F05">
        <w:rPr>
          <w:rFonts w:ascii="Times New Roman" w:hAnsi="Times New Roman" w:cs="Times New Roman"/>
          <w:color w:val="000000"/>
          <w:w w:val="95"/>
          <w:lang w:val="ru-RU"/>
        </w:rPr>
        <w:t>ловие развития социально значимых отношений обучающихся,</w:t>
      </w:r>
      <w:r w:rsidRPr="00A11F05">
        <w:rPr>
          <w:rFonts w:ascii="Times New Roman" w:hAnsi="Times New Roman" w:cs="Times New Roman"/>
          <w:color w:val="000000"/>
          <w:lang w:val="ru-RU"/>
        </w:rPr>
        <w:t>формирования представлений о прекрасном и безобразном, о</w:t>
      </w:r>
      <w:r w:rsidRPr="00A11F05">
        <w:rPr>
          <w:rFonts w:ascii="Times New Roman" w:hAnsi="Times New Roman" w:cs="Times New Roman"/>
          <w:color w:val="000000"/>
          <w:w w:val="95"/>
          <w:lang w:val="ru-RU"/>
        </w:rPr>
        <w:t>высоком и низком. Эстетическое воспитание способствует фор</w:t>
      </w:r>
      <w:r w:rsidRPr="00A11F05">
        <w:rPr>
          <w:rFonts w:ascii="Times New Roman" w:hAnsi="Times New Roman" w:cs="Times New Roman"/>
          <w:color w:val="000000"/>
          <w:spacing w:val="-1"/>
          <w:lang w:val="ru-RU"/>
        </w:rPr>
        <w:t>мированиюценностныхориентацийшкольников</w:t>
      </w:r>
      <w:r w:rsidRPr="00A11F05">
        <w:rPr>
          <w:rFonts w:ascii="Times New Roman" w:hAnsi="Times New Roman" w:cs="Times New Roman"/>
          <w:color w:val="000000"/>
          <w:lang w:val="ru-RU"/>
        </w:rPr>
        <w:t>вотношении</w:t>
      </w:r>
      <w:r w:rsidRPr="00A11F05">
        <w:rPr>
          <w:rFonts w:ascii="Times New Roman" w:hAnsi="Times New Roman" w:cs="Times New Roman"/>
          <w:color w:val="000000"/>
          <w:spacing w:val="-1"/>
          <w:lang w:val="ru-RU"/>
        </w:rPr>
        <w:t>кокружающимлюдям,встремлении</w:t>
      </w:r>
      <w:r w:rsidRPr="00A11F05">
        <w:rPr>
          <w:rFonts w:ascii="Times New Roman" w:hAnsi="Times New Roman" w:cs="Times New Roman"/>
          <w:color w:val="000000"/>
          <w:lang w:val="ru-RU"/>
        </w:rPr>
        <w:t>кихпониманию,атакжевотношенииксемье,природе,труду,искусству,культурномунаследию.</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105"/>
          <w:lang w:val="ru-RU"/>
        </w:rPr>
        <w:t>Ценностипознавательнойдеятельности</w:t>
      </w:r>
      <w:r w:rsidRPr="00A11F05">
        <w:rPr>
          <w:rFonts w:ascii="Times New Roman" w:hAnsi="Times New Roman" w:cs="Times New Roman"/>
          <w:color w:val="000000"/>
          <w:w w:val="105"/>
          <w:lang w:val="ru-RU"/>
        </w:rPr>
        <w:t>воспитываются</w:t>
      </w:r>
      <w:r w:rsidRPr="00A11F05">
        <w:rPr>
          <w:rFonts w:ascii="Times New Roman" w:hAnsi="Times New Roman" w:cs="Times New Roman"/>
          <w:color w:val="000000"/>
          <w:lang w:val="ru-RU"/>
        </w:rPr>
        <w:t>какэмоциональноокрашенныйинтерескжизнилюдейипри</w:t>
      </w:r>
      <w:r w:rsidRPr="00A11F05">
        <w:rPr>
          <w:rFonts w:ascii="Times New Roman" w:hAnsi="Times New Roman" w:cs="Times New Roman"/>
          <w:color w:val="000000"/>
          <w:w w:val="95"/>
          <w:lang w:val="ru-RU"/>
        </w:rPr>
        <w:t>роды. Происходит это в процессе развития навыков восприятия</w:t>
      </w:r>
      <w:r w:rsidRPr="00A11F05">
        <w:rPr>
          <w:rFonts w:ascii="Times New Roman" w:hAnsi="Times New Roman" w:cs="Times New Roman"/>
          <w:color w:val="000000"/>
          <w:lang w:val="ru-RU"/>
        </w:rPr>
        <w:t>и художественной рефлексии своих наблюдений в художе</w:t>
      </w:r>
      <w:r w:rsidRPr="00A11F05">
        <w:rPr>
          <w:rFonts w:ascii="Times New Roman" w:hAnsi="Times New Roman" w:cs="Times New Roman"/>
          <w:color w:val="000000"/>
          <w:spacing w:val="-1"/>
          <w:lang w:val="ru-RU"/>
        </w:rPr>
        <w:t xml:space="preserve">ственно-творческой </w:t>
      </w:r>
      <w:r w:rsidRPr="00A11F05">
        <w:rPr>
          <w:rFonts w:ascii="Times New Roman" w:hAnsi="Times New Roman" w:cs="Times New Roman"/>
          <w:color w:val="000000"/>
          <w:lang w:val="ru-RU"/>
        </w:rPr>
        <w:t>деятельности. Навыки исследовательскойдеятельности развиваются при выполнении заданий культур</w:t>
      </w:r>
      <w:r w:rsidRPr="00A11F05">
        <w:rPr>
          <w:rFonts w:ascii="Times New Roman" w:hAnsi="Times New Roman" w:cs="Times New Roman"/>
          <w:color w:val="000000"/>
          <w:w w:val="105"/>
          <w:lang w:val="ru-RU"/>
        </w:rPr>
        <w:t>но-историческойнаправленности.</w:t>
      </w:r>
    </w:p>
    <w:p w:rsidR="000624BE" w:rsidRPr="00A11F05" w:rsidRDefault="000624BE" w:rsidP="00A11F05">
      <w:pPr>
        <w:pStyle w:val="a3"/>
        <w:tabs>
          <w:tab w:val="left" w:pos="709"/>
        </w:tabs>
        <w:ind w:left="567" w:right="0" w:firstLine="426"/>
        <w:rPr>
          <w:rFonts w:ascii="Times New Roman" w:hAnsi="Times New Roman" w:cs="Times New Roman"/>
          <w:i/>
          <w:color w:val="000000"/>
          <w:lang w:val="ru-RU"/>
        </w:rPr>
      </w:pPr>
      <w:r w:rsidRPr="00A11F05">
        <w:rPr>
          <w:rFonts w:ascii="Times New Roman" w:hAnsi="Times New Roman" w:cs="Times New Roman"/>
          <w:i/>
          <w:color w:val="000000"/>
          <w:lang w:val="ru-RU"/>
        </w:rPr>
        <w:t>Экологическоевоспитание</w:t>
      </w:r>
      <w:r w:rsidRPr="00A11F05">
        <w:rPr>
          <w:rFonts w:ascii="Times New Roman" w:hAnsi="Times New Roman" w:cs="Times New Roman"/>
          <w:color w:val="000000"/>
          <w:lang w:val="ru-RU"/>
        </w:rPr>
        <w:t>происходитвпроцессехудоже</w:t>
      </w:r>
      <w:r w:rsidRPr="00A11F05">
        <w:rPr>
          <w:rFonts w:ascii="Times New Roman" w:hAnsi="Times New Roman" w:cs="Times New Roman"/>
          <w:color w:val="000000"/>
          <w:w w:val="95"/>
          <w:lang w:val="ru-RU"/>
        </w:rPr>
        <w:t>ственно-эстетического наблюдения природы и её образа в произведениях искусства. Формирование эстетических чувств спо</w:t>
      </w:r>
      <w:r w:rsidRPr="00A11F05">
        <w:rPr>
          <w:rFonts w:ascii="Times New Roman" w:hAnsi="Times New Roman" w:cs="Times New Roman"/>
          <w:color w:val="000000"/>
          <w:lang w:val="ru-RU"/>
        </w:rPr>
        <w:t>собствует активному неприятию действий, приносящих вредокружающейсреде.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Трудовоевоспитание</w:t>
      </w:r>
      <w:r w:rsidRPr="00A11F05">
        <w:rPr>
          <w:rFonts w:ascii="Times New Roman" w:hAnsi="Times New Roman" w:cs="Times New Roman"/>
          <w:color w:val="000000"/>
          <w:lang w:val="ru-RU"/>
        </w:rPr>
        <w:t>осуществляется в процессе личной ху</w:t>
      </w:r>
      <w:r w:rsidRPr="00A11F05">
        <w:rPr>
          <w:rFonts w:ascii="Times New Roman" w:hAnsi="Times New Roman" w:cs="Times New Roman"/>
          <w:color w:val="000000"/>
          <w:w w:val="95"/>
          <w:lang w:val="ru-RU"/>
        </w:rPr>
        <w:t>дожественно-творческой работы по освоению художественных</w:t>
      </w:r>
      <w:r w:rsidRPr="00A11F05">
        <w:rPr>
          <w:rFonts w:ascii="Times New Roman" w:hAnsi="Times New Roman" w:cs="Times New Roman"/>
          <w:color w:val="000000"/>
          <w:lang w:val="ru-RU"/>
        </w:rPr>
        <w:t>материалов и удовлетворения от создания реального, практическогопродукта.Воспитываютсястремлениедостичьрезультат, упорство, творческая инициатива, понимание эстетикитрудовой деятельности. Важны также умения сотрудничать содноклассниками, работать в команде, выполнять коллективнуюработу—обязательныетребованиякопределённымзаданиямпопрограмме.</w:t>
      </w:r>
    </w:p>
    <w:p w:rsidR="000624BE" w:rsidRPr="00A11F05" w:rsidRDefault="000624BE" w:rsidP="00A11F05">
      <w:pPr>
        <w:tabs>
          <w:tab w:val="left" w:pos="709"/>
        </w:tabs>
        <w:spacing w:before="164"/>
        <w:ind w:left="567" w:firstLine="426"/>
        <w:jc w:val="both"/>
        <w:rPr>
          <w:rFonts w:ascii="Times New Roman" w:hAnsi="Times New Roman" w:cs="Times New Roman"/>
          <w:color w:val="000000"/>
          <w:sz w:val="20"/>
          <w:szCs w:val="20"/>
        </w:rPr>
      </w:pPr>
      <w:r w:rsidRPr="00A11F05">
        <w:rPr>
          <w:rFonts w:ascii="Times New Roman" w:hAnsi="Times New Roman" w:cs="Times New Roman"/>
          <w:color w:val="000000"/>
          <w:w w:val="90"/>
          <w:sz w:val="20"/>
          <w:szCs w:val="20"/>
        </w:rPr>
        <w:t>МЕТАПРЕДМЕТНЫЕРЕЗУЛЬТАТЫ</w:t>
      </w:r>
    </w:p>
    <w:p w:rsidR="000624BE" w:rsidRPr="00A11F05" w:rsidRDefault="000624BE" w:rsidP="00C156C2">
      <w:pPr>
        <w:pStyle w:val="a7"/>
        <w:numPr>
          <w:ilvl w:val="0"/>
          <w:numId w:val="39"/>
        </w:numPr>
        <w:tabs>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Овладение универсальными познавательными действиями</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Пространственные представления и сенсорные способности:</w:t>
      </w:r>
    </w:p>
    <w:p w:rsidR="000624BE" w:rsidRPr="00A11F05" w:rsidRDefault="000624BE" w:rsidP="00A11F05">
      <w:pPr>
        <w:pStyle w:val="a3"/>
        <w:tabs>
          <w:tab w:val="left" w:pos="709"/>
        </w:tabs>
        <w:spacing w:before="7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характеризоватьформупредмета,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конструкции;</w:t>
      </w:r>
    </w:p>
    <w:p w:rsidR="000624BE" w:rsidRPr="00A11F05" w:rsidRDefault="000624BE" w:rsidP="00A11F05">
      <w:pPr>
        <w:pStyle w:val="a3"/>
        <w:tabs>
          <w:tab w:val="left" w:pos="709"/>
        </w:tabs>
        <w:spacing w:before="1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выявлятьдоминантныечерты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(характерныеособенности)</w:t>
      </w:r>
      <w:r>
        <w:rPr>
          <w:rFonts w:ascii="Times New Roman" w:hAnsi="Times New Roman" w:cs="Times New Roman"/>
          <w:color w:val="000000"/>
          <w:lang w:val="ru-RU"/>
        </w:rPr>
        <w:t xml:space="preserve"> визуальном </w:t>
      </w:r>
      <w:r w:rsidRPr="00A11F05">
        <w:rPr>
          <w:rFonts w:ascii="Times New Roman" w:hAnsi="Times New Roman" w:cs="Times New Roman"/>
          <w:color w:val="000000"/>
          <w:lang w:val="ru-RU"/>
        </w:rPr>
        <w:t>образе;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сравниватьплоскостныеипространственныеобъектыпоза</w:t>
      </w:r>
      <w:r w:rsidRPr="00A11F05">
        <w:rPr>
          <w:rFonts w:ascii="Times New Roman" w:hAnsi="Times New Roman" w:cs="Times New Roman"/>
          <w:color w:val="000000"/>
          <w:lang w:val="ru-RU"/>
        </w:rPr>
        <w:t>даннымоснованиям;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находитьассоциативныесвязимеждувизуальнымиобразамиразныхформипредметов;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сопоставлятьчастиицелоеввидимомобразе,предмете,конс</w:t>
      </w:r>
      <w:r w:rsidRPr="00A11F05">
        <w:rPr>
          <w:rFonts w:ascii="Times New Roman" w:hAnsi="Times New Roman" w:cs="Times New Roman"/>
          <w:color w:val="000000"/>
          <w:lang w:val="ru-RU"/>
        </w:rPr>
        <w:t>трукции;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анализироватьпропорциональныеотношениячастейвнутри</w:t>
      </w:r>
      <w:r w:rsidRPr="00A11F05">
        <w:rPr>
          <w:rFonts w:ascii="Times New Roman" w:hAnsi="Times New Roman" w:cs="Times New Roman"/>
          <w:color w:val="000000"/>
          <w:lang w:val="ru-RU"/>
        </w:rPr>
        <w:t>целогоипредметовмеждусобой;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обобщатьформу</w:t>
      </w:r>
      <w:r w:rsidRPr="00A11F05">
        <w:rPr>
          <w:rFonts w:ascii="Times New Roman" w:hAnsi="Times New Roman" w:cs="Times New Roman"/>
          <w:color w:val="000000"/>
          <w:lang w:val="ru-RU"/>
        </w:rPr>
        <w:t>составнойконструкции;</w:t>
      </w:r>
    </w:p>
    <w:p w:rsidR="000624BE" w:rsidRPr="00A11F05" w:rsidRDefault="000624BE" w:rsidP="00A11F05">
      <w:pPr>
        <w:pStyle w:val="a3"/>
        <w:tabs>
          <w:tab w:val="left" w:pos="709"/>
        </w:tabs>
        <w:spacing w:before="1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выявлять и анализировать ритмические отношения в про</w:t>
      </w:r>
      <w:r w:rsidRPr="00A11F05">
        <w:rPr>
          <w:rFonts w:ascii="Times New Roman" w:hAnsi="Times New Roman" w:cs="Times New Roman"/>
          <w:color w:val="000000"/>
          <w:w w:val="95"/>
          <w:lang w:val="ru-RU"/>
        </w:rPr>
        <w:t>странстве и в изображении (визуальном образе) на установлен</w:t>
      </w:r>
      <w:r w:rsidRPr="00A11F05">
        <w:rPr>
          <w:rFonts w:ascii="Times New Roman" w:hAnsi="Times New Roman" w:cs="Times New Roman"/>
          <w:color w:val="000000"/>
          <w:lang w:val="ru-RU"/>
        </w:rPr>
        <w:t>ныхоснованиях;</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абстрагировать образ реальности при построении плоскойкомпозиции;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соотносить тональные отношения (тёмное — светлое) в пространственныхиплоскостныхобъектах;</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выявлять и анализировать эмоциональное воздействие цве</w:t>
      </w:r>
      <w:r w:rsidRPr="00A11F05">
        <w:rPr>
          <w:rFonts w:ascii="Times New Roman" w:hAnsi="Times New Roman" w:cs="Times New Roman"/>
          <w:color w:val="000000"/>
          <w:w w:val="95"/>
          <w:lang w:val="ru-RU"/>
        </w:rPr>
        <w:t>товых отношений в пространственной среде и плоскостном изо</w:t>
      </w:r>
      <w:r w:rsidRPr="00A11F05">
        <w:rPr>
          <w:rFonts w:ascii="Times New Roman" w:hAnsi="Times New Roman" w:cs="Times New Roman"/>
          <w:color w:val="000000"/>
          <w:lang w:val="ru-RU"/>
        </w:rPr>
        <w:t>бражении.</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Базовые логические и исследовательские действия:</w:t>
      </w:r>
    </w:p>
    <w:p w:rsidR="000624BE" w:rsidRPr="00A11F05" w:rsidRDefault="000624BE" w:rsidP="00A11F05">
      <w:pPr>
        <w:pStyle w:val="a3"/>
        <w:tabs>
          <w:tab w:val="left" w:pos="709"/>
        </w:tabs>
        <w:spacing w:before="7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проявлятьисследовательские,экспериментальныедействияв процессе освоения выразительных свойств различных художественныхматериалов;</w:t>
      </w:r>
    </w:p>
    <w:p w:rsidR="000624BE" w:rsidRPr="00A11F05" w:rsidRDefault="000624BE" w:rsidP="00A11F05">
      <w:pPr>
        <w:pStyle w:val="a3"/>
        <w:tabs>
          <w:tab w:val="left" w:pos="709"/>
        </w:tabs>
        <w:spacing w:before="7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проявлятьтворческиеэкспериментальныедействиявпро</w:t>
      </w:r>
      <w:r w:rsidRPr="00A11F05">
        <w:rPr>
          <w:rFonts w:ascii="Times New Roman" w:hAnsi="Times New Roman" w:cs="Times New Roman"/>
          <w:color w:val="000000"/>
          <w:w w:val="95"/>
          <w:lang w:val="ru-RU"/>
        </w:rPr>
        <w:t>цессесамостоятельноговыполненияхудожественныхзаданий;</w:t>
      </w:r>
      <w:r w:rsidRPr="00A11F05">
        <w:rPr>
          <w:rFonts w:ascii="Times New Roman" w:hAnsi="Times New Roman" w:cs="Times New Roman"/>
          <w:color w:val="000000"/>
          <w:lang w:val="ru-RU"/>
        </w:rPr>
        <w:t>проявлятьисследовательскиеианалитическиедействиянаосновеопределённыхучебныхустановоквпроцессевосприятияпроизведенийизобразительногоискусства,архитектурыи</w:t>
      </w:r>
      <w:r w:rsidRPr="00A11F05">
        <w:rPr>
          <w:rFonts w:ascii="Times New Roman" w:hAnsi="Times New Roman" w:cs="Times New Roman"/>
          <w:color w:val="000000"/>
          <w:w w:val="95"/>
          <w:lang w:val="ru-RU"/>
        </w:rPr>
        <w:t>продуктовдетскогохудожественноготворчества;</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 наблюдения для получения информации об</w:t>
      </w:r>
      <w:r w:rsidRPr="00A11F05">
        <w:rPr>
          <w:rFonts w:ascii="Times New Roman" w:hAnsi="Times New Roman" w:cs="Times New Roman"/>
          <w:color w:val="000000"/>
          <w:w w:val="95"/>
          <w:lang w:val="ru-RU"/>
        </w:rPr>
        <w:t>особенностях объектов и состояния природы, предметного мира</w:t>
      </w:r>
      <w:r w:rsidRPr="00A11F05">
        <w:rPr>
          <w:rFonts w:ascii="Times New Roman" w:hAnsi="Times New Roman" w:cs="Times New Roman"/>
          <w:color w:val="000000"/>
          <w:lang w:val="ru-RU"/>
        </w:rPr>
        <w:t>человека,городскойсреды;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анализировать и оценивать с позиций эстетических категорий явления природы и предметно-пространственную средужизничеловека;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формулироватьвыводы,соответствующиеэстетическим,аналитическим и другим учебным установкам по результатампроведённогонаблюдения;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использовать знаково-символические средства для составле</w:t>
      </w:r>
      <w:r w:rsidRPr="00A11F05">
        <w:rPr>
          <w:rFonts w:ascii="Times New Roman" w:hAnsi="Times New Roman" w:cs="Times New Roman"/>
          <w:color w:val="000000"/>
          <w:lang w:val="ru-RU"/>
        </w:rPr>
        <w:t>нияорнаментовидекоративныхкомпозиций;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классифицировать произведения искусства по видам и, соот</w:t>
      </w:r>
      <w:r w:rsidRPr="00A11F05">
        <w:rPr>
          <w:rFonts w:ascii="Times New Roman" w:hAnsi="Times New Roman" w:cs="Times New Roman"/>
          <w:color w:val="000000"/>
          <w:lang w:val="ru-RU"/>
        </w:rPr>
        <w:t>ветственно,поназначениювжизнилюдей;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классифицировать произведения изобразительного искусства по жанрам в качестве инструмента анализа содержанияпроизведений;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ставить и использовать вопросы как исследовательский инструментпознания.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Работа с информацией:</w:t>
      </w:r>
    </w:p>
    <w:p w:rsidR="000624BE" w:rsidRPr="00A11F05" w:rsidRDefault="000624BE" w:rsidP="00A11F05">
      <w:pPr>
        <w:pStyle w:val="a3"/>
        <w:tabs>
          <w:tab w:val="left" w:pos="709"/>
        </w:tabs>
        <w:spacing w:before="1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использоватьэлектронныеобразовательныересурсы;</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уметьработатьсэлектроннымиучебникамииучебнымипособиями;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выбиратьисточникдляполученияинформации:поисковые</w:t>
      </w:r>
      <w:r w:rsidRPr="00A11F05">
        <w:rPr>
          <w:rFonts w:ascii="Times New Roman" w:hAnsi="Times New Roman" w:cs="Times New Roman"/>
          <w:color w:val="000000"/>
          <w:w w:val="95"/>
          <w:lang w:val="ru-RU"/>
        </w:rPr>
        <w:t>системы Интернета, цифровые электронные средства, справоч</w:t>
      </w:r>
      <w:r w:rsidRPr="00A11F05">
        <w:rPr>
          <w:rFonts w:ascii="Times New Roman" w:hAnsi="Times New Roman" w:cs="Times New Roman"/>
          <w:color w:val="000000"/>
          <w:lang w:val="ru-RU"/>
        </w:rPr>
        <w:t>ники,художественныеальбомыидетскиекниги;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анализировать, интерпретировать, обобщать и систематизи</w:t>
      </w:r>
      <w:r w:rsidRPr="00A11F05">
        <w:rPr>
          <w:rFonts w:ascii="Times New Roman" w:hAnsi="Times New Roman" w:cs="Times New Roman"/>
          <w:color w:val="000000"/>
          <w:spacing w:val="-1"/>
          <w:lang w:val="ru-RU"/>
        </w:rPr>
        <w:t>роватьинформацию,представленную</w:t>
      </w:r>
      <w:r w:rsidRPr="00A11F05">
        <w:rPr>
          <w:rFonts w:ascii="Times New Roman" w:hAnsi="Times New Roman" w:cs="Times New Roman"/>
          <w:color w:val="000000"/>
          <w:lang w:val="ru-RU"/>
        </w:rPr>
        <w:t>впроизведенияхискусства,текстах,таблицахисхемах;</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самостоятельноготовитьинформациюназаданнуюиливыбраннуютемуипредставлятьеёвразличныхвидах:рисункахиэскизах,электронныхпрезентациях;</w:t>
      </w:r>
    </w:p>
    <w:p w:rsidR="000624BE" w:rsidRPr="00A11F05" w:rsidRDefault="000624BE" w:rsidP="00A11F05">
      <w:pPr>
        <w:pStyle w:val="a3"/>
        <w:tabs>
          <w:tab w:val="left" w:pos="709"/>
        </w:tabs>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lang w:val="ru-RU"/>
        </w:rPr>
        <w:t>осуществлять виртуальные путешествия по архитектурнымпамятникам, в отечественные художественные музеи и зарубежные художественные музеи (галереи) на основе установокиквестов,предложенныхучителем;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соблюдать правила информационной безопасности при рабо</w:t>
      </w:r>
      <w:r w:rsidRPr="00A11F05">
        <w:rPr>
          <w:rFonts w:ascii="Times New Roman" w:hAnsi="Times New Roman" w:cs="Times New Roman"/>
          <w:color w:val="000000"/>
          <w:lang w:val="ru-RU"/>
        </w:rPr>
        <w:t>тевсетиИнтернет.</w:t>
      </w:r>
    </w:p>
    <w:p w:rsidR="000624BE" w:rsidRPr="00A11F05" w:rsidRDefault="000624BE" w:rsidP="00C156C2">
      <w:pPr>
        <w:pStyle w:val="a7"/>
        <w:numPr>
          <w:ilvl w:val="0"/>
          <w:numId w:val="39"/>
        </w:numPr>
        <w:tabs>
          <w:tab w:val="left" w:pos="442"/>
          <w:tab w:val="left" w:pos="709"/>
        </w:tabs>
        <w:spacing w:before="158"/>
        <w:ind w:left="567" w:right="0" w:firstLine="426"/>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Овладение универсальными коммуникативными действиями</w:t>
      </w:r>
    </w:p>
    <w:p w:rsidR="000624BE" w:rsidRPr="00A11F05" w:rsidRDefault="000624BE" w:rsidP="00A11F05">
      <w:pPr>
        <w:tabs>
          <w:tab w:val="left" w:pos="442"/>
          <w:tab w:val="left" w:pos="709"/>
        </w:tabs>
        <w:spacing w:before="158"/>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Обучающиеся должны овладеть следующими действиями:пониматьискусствовкачествеособогоязыкаобщения—межличностного(автор—зритель),междупоколениями,международами;</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вести диалог и участвовать в дискуссии, проявляя уважи</w:t>
      </w:r>
      <w:r w:rsidRPr="00A11F05">
        <w:rPr>
          <w:rFonts w:ascii="Times New Roman" w:hAnsi="Times New Roman" w:cs="Times New Roman"/>
          <w:color w:val="000000"/>
          <w:spacing w:val="-1"/>
          <w:lang w:val="ru-RU"/>
        </w:rPr>
        <w:t>тельноеотношениекоппонентам,сопоставлять</w:t>
      </w:r>
      <w:r w:rsidRPr="00A11F05">
        <w:rPr>
          <w:rFonts w:ascii="Times New Roman" w:hAnsi="Times New Roman" w:cs="Times New Roman"/>
          <w:color w:val="000000"/>
          <w:lang w:val="ru-RU"/>
        </w:rPr>
        <w:t>своисужденияс суждениями участников общения, выявляя и корректно от</w:t>
      </w:r>
      <w:r w:rsidRPr="00A11F05">
        <w:rPr>
          <w:rFonts w:ascii="Times New Roman" w:hAnsi="Times New Roman" w:cs="Times New Roman"/>
          <w:color w:val="000000"/>
          <w:w w:val="95"/>
          <w:lang w:val="ru-RU"/>
        </w:rPr>
        <w:t>стаивая свои позиции в оценке и понимании обсуждаемого яв</w:t>
      </w:r>
      <w:r w:rsidRPr="00A11F05">
        <w:rPr>
          <w:rFonts w:ascii="Times New Roman" w:hAnsi="Times New Roman" w:cs="Times New Roman"/>
          <w:color w:val="000000"/>
          <w:lang w:val="ru-RU"/>
        </w:rPr>
        <w:t>ления;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находитьобщеерешениеиразрешатьконфликтынаоснове</w:t>
      </w:r>
      <w:r w:rsidRPr="00A11F05">
        <w:rPr>
          <w:rFonts w:ascii="Times New Roman" w:hAnsi="Times New Roman" w:cs="Times New Roman"/>
          <w:color w:val="000000"/>
          <w:spacing w:val="-1"/>
          <w:lang w:val="ru-RU"/>
        </w:rPr>
        <w:t>общихпозицийиучётаинтересов</w:t>
      </w:r>
      <w:r w:rsidRPr="00A11F05">
        <w:rPr>
          <w:rFonts w:ascii="Times New Roman" w:hAnsi="Times New Roman" w:cs="Times New Roman"/>
          <w:color w:val="000000"/>
          <w:lang w:val="ru-RU"/>
        </w:rPr>
        <w:t>впроцессесовместнойхудожественнойдеятельности;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демонстрировать и объяснять результаты своего творческого,</w:t>
      </w:r>
      <w:r w:rsidRPr="00A11F05">
        <w:rPr>
          <w:rFonts w:ascii="Times New Roman" w:hAnsi="Times New Roman" w:cs="Times New Roman"/>
          <w:color w:val="000000"/>
          <w:lang w:val="ru-RU"/>
        </w:rPr>
        <w:t>художественногоилиисследовательскогоопыта;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анализировать произведения детского художественного твор</w:t>
      </w:r>
      <w:r w:rsidRPr="00A11F05">
        <w:rPr>
          <w:rFonts w:ascii="Times New Roman" w:hAnsi="Times New Roman" w:cs="Times New Roman"/>
          <w:color w:val="000000"/>
          <w:lang w:val="ru-RU"/>
        </w:rPr>
        <w:t>чества с позиций их содержания и в соответствии с учебнойзадачей,поставленнойучителем;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признавать своё и чужое право на ошибку, развивать свои</w:t>
      </w:r>
      <w:r w:rsidRPr="00A11F05">
        <w:rPr>
          <w:rFonts w:ascii="Times New Roman" w:hAnsi="Times New Roman" w:cs="Times New Roman"/>
          <w:color w:val="000000"/>
          <w:spacing w:val="-1"/>
          <w:lang w:val="ru-RU"/>
        </w:rPr>
        <w:t xml:space="preserve">способности сопереживать, </w:t>
      </w:r>
      <w:r w:rsidRPr="00A11F05">
        <w:rPr>
          <w:rFonts w:ascii="Times New Roman" w:hAnsi="Times New Roman" w:cs="Times New Roman"/>
          <w:color w:val="000000"/>
          <w:lang w:val="ru-RU"/>
        </w:rPr>
        <w:t>понимать намерения и переживаниясвоиидругихлюдей;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 xml:space="preserve">взаимодействовать, </w:t>
      </w:r>
      <w:r w:rsidRPr="00A11F05">
        <w:rPr>
          <w:rFonts w:ascii="Times New Roman" w:hAnsi="Times New Roman" w:cs="Times New Roman"/>
          <w:color w:val="000000"/>
          <w:lang w:val="ru-RU"/>
        </w:rPr>
        <w:t>сотрудничать в процессе коллективнойработы, принимать цель совместной деятельности и строитьдействияпоеёдостижению,договариваться,выполнятьпору</w:t>
      </w:r>
      <w:r w:rsidRPr="00A11F05">
        <w:rPr>
          <w:rFonts w:ascii="Times New Roman" w:hAnsi="Times New Roman" w:cs="Times New Roman"/>
          <w:color w:val="000000"/>
          <w:w w:val="95"/>
          <w:lang w:val="ru-RU"/>
        </w:rPr>
        <w:t>чения, подчиняться, ответственно относиться к своей задаче по</w:t>
      </w:r>
      <w:r w:rsidRPr="00A11F05">
        <w:rPr>
          <w:rFonts w:ascii="Times New Roman" w:hAnsi="Times New Roman" w:cs="Times New Roman"/>
          <w:color w:val="000000"/>
          <w:lang w:val="ru-RU"/>
        </w:rPr>
        <w:t>достижениюобщегорезультата.</w:t>
      </w:r>
    </w:p>
    <w:p w:rsidR="000624BE" w:rsidRPr="00A11F05" w:rsidRDefault="000624BE" w:rsidP="00C156C2">
      <w:pPr>
        <w:pStyle w:val="a7"/>
        <w:numPr>
          <w:ilvl w:val="0"/>
          <w:numId w:val="39"/>
        </w:numPr>
        <w:tabs>
          <w:tab w:val="left" w:pos="440"/>
          <w:tab w:val="left" w:pos="709"/>
        </w:tabs>
        <w:spacing w:before="148"/>
        <w:ind w:left="567" w:right="0" w:firstLine="426"/>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Овладениеуниверсальнымирегулятивнымидействиями</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Обучающиеся должны овладеть следующими действиями: внимательно относиться и выполнять учебные задачи, поставленные учителем;</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соблюдать последовательность учебных действий при выполнении задания;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уметьорганизовыватьсвоёрабочееместодляпрактическойработы, сохраняя порядок в окружающем пространстве и бережноотносяськиспользуемымматериалам;</w:t>
      </w:r>
    </w:p>
    <w:p w:rsidR="000624BE" w:rsidRPr="00A11F05" w:rsidRDefault="000624BE" w:rsidP="00A11F05">
      <w:pPr>
        <w:pStyle w:val="a3"/>
        <w:tabs>
          <w:tab w:val="left" w:pos="709"/>
        </w:tabs>
        <w:ind w:left="567" w:right="0" w:firstLine="426"/>
        <w:rPr>
          <w:rFonts w:ascii="Times New Roman" w:hAnsi="Times New Roman" w:cs="Times New Roman"/>
          <w:color w:val="000000"/>
          <w:w w:val="90"/>
          <w:lang w:val="ru-RU"/>
        </w:rPr>
      </w:pPr>
      <w:r w:rsidRPr="00A11F05">
        <w:rPr>
          <w:rFonts w:ascii="Times New Roman" w:hAnsi="Times New Roman" w:cs="Times New Roman"/>
          <w:color w:val="000000"/>
          <w:lang w:val="ru-RU"/>
        </w:rPr>
        <w:t>соотносить свои действия с планируемыми результатами,осуществлять контроль своей деятельности в процессе достижениярезультата.</w:t>
      </w:r>
    </w:p>
    <w:p w:rsidR="000624BE" w:rsidRPr="00A11F05" w:rsidRDefault="000624BE" w:rsidP="00A11F05">
      <w:pPr>
        <w:pStyle w:val="a3"/>
        <w:tabs>
          <w:tab w:val="left" w:pos="709"/>
        </w:tabs>
        <w:ind w:left="567" w:right="0" w:firstLine="426"/>
        <w:rPr>
          <w:rFonts w:ascii="Times New Roman" w:hAnsi="Times New Roman" w:cs="Times New Roman"/>
          <w:color w:val="000000"/>
          <w:w w:val="9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ПРЕДМЕТНЫЕ РЕЗУЛЬТАТЫ</w:t>
      </w:r>
    </w:p>
    <w:p w:rsidR="000624BE" w:rsidRPr="00A11F05" w:rsidRDefault="000624BE" w:rsidP="00A11F05">
      <w:pPr>
        <w:pStyle w:val="a3"/>
        <w:tabs>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Предметные результаты сформулированы по годам обучения</w:t>
      </w:r>
      <w:r w:rsidRPr="00A11F05">
        <w:rPr>
          <w:rFonts w:ascii="Times New Roman" w:hAnsi="Times New Roman" w:cs="Times New Roman"/>
          <w:color w:val="000000"/>
          <w:lang w:val="ru-RU"/>
        </w:rPr>
        <w:t>на основе модульного построения содержания в соответствиис Приложением № 8 к Федеральному государственному образовательномустандартуначальногообщегообразования,</w:t>
      </w:r>
      <w:r w:rsidRPr="00A11F05">
        <w:rPr>
          <w:rFonts w:ascii="Times New Roman" w:hAnsi="Times New Roman" w:cs="Times New Roman"/>
          <w:color w:val="000000"/>
          <w:w w:val="95"/>
          <w:lang w:val="ru-RU"/>
        </w:rPr>
        <w:t>утверждённому приказом Министерства просвещения Россий</w:t>
      </w:r>
      <w:r w:rsidRPr="00A11F05">
        <w:rPr>
          <w:rFonts w:ascii="Times New Roman" w:hAnsi="Times New Roman" w:cs="Times New Roman"/>
          <w:color w:val="000000"/>
          <w:lang w:val="ru-RU"/>
        </w:rPr>
        <w:t>скойФедерации.</w:t>
      </w:r>
    </w:p>
    <w:p w:rsidR="000624BE" w:rsidRPr="00A11F05" w:rsidRDefault="000624BE" w:rsidP="00A11F05">
      <w:pPr>
        <w:pStyle w:val="a7"/>
        <w:numPr>
          <w:ilvl w:val="0"/>
          <w:numId w:val="25"/>
        </w:numPr>
        <w:tabs>
          <w:tab w:val="left" w:pos="352"/>
          <w:tab w:val="left" w:pos="709"/>
        </w:tabs>
        <w:spacing w:before="167"/>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КЛАСС</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Модуль «Графика»</w:t>
      </w:r>
    </w:p>
    <w:p w:rsidR="000624BE" w:rsidRPr="00A11F05" w:rsidRDefault="000624BE" w:rsidP="00A11F05">
      <w:pPr>
        <w:pStyle w:val="a3"/>
        <w:tabs>
          <w:tab w:val="left" w:pos="709"/>
        </w:tabs>
        <w:spacing w:before="5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 навыки применения свойств простых графических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материаловвсамостоятельнойтворческойработевусловияхурока.</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Приобретатьпервичныйопытвсозданииграфическогорисунка на основе знакомства со средствами изобразительногоязыка.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Приобретать опыт аналитического наблюдения формы пред</w:t>
      </w:r>
      <w:r w:rsidRPr="00A11F05">
        <w:rPr>
          <w:rFonts w:ascii="Times New Roman" w:hAnsi="Times New Roman" w:cs="Times New Roman"/>
          <w:color w:val="000000"/>
          <w:lang w:val="ru-RU"/>
        </w:rPr>
        <w:t>мета, опыт обобщения и геометризации наблюдаемой формыкакосновыобучениярисунку.</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Приобретатьопытсозданиярисункапростого(плоского)предметаснатуры.</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Учиться анализировать соотношения пропорций, визуальносравниватьпространственныевеличины.</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Приобретатьпервичныезнанияинавыкикомпозиционногорасположенияизображенияналисте.</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Уметьвыбиратьвертикальныйилигоризонтальныйформатлистадлявыполнениясоответствующихзадачрисунка.</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Воспринимать учебную задачу, поставленную учителем, ирешать её в своей практической художественной деятельности.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Уметь обсуждать результаты своей практической работы иработы товарищей с позиций соответствия их поставленной</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учебнойзадаче,</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спозицийвыраженноговрисункесодержанияи графических средств его выражения (в рамках программного</w:t>
      </w:r>
      <w:r w:rsidRPr="00A11F05">
        <w:rPr>
          <w:rFonts w:ascii="Times New Roman" w:hAnsi="Times New Roman" w:cs="Times New Roman"/>
          <w:color w:val="000000"/>
          <w:lang w:val="ru-RU"/>
        </w:rPr>
        <w:t>материала).</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«Живопись»</w:t>
      </w:r>
    </w:p>
    <w:p w:rsidR="000624BE" w:rsidRPr="00A11F05" w:rsidRDefault="000624BE" w:rsidP="00A11F05">
      <w:pPr>
        <w:pStyle w:val="a3"/>
        <w:tabs>
          <w:tab w:val="left" w:pos="709"/>
        </w:tabs>
        <w:spacing w:before="5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Осваиватьнавыкиработыкрасками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«гуашь»вусловияхурока.</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Знать три основных цвета; обсуждать и называть ассоциативныепредставления, которые рождает каждый цвет.</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Осознавать эмоциональное звучание цвета и уметь формулировать своё мнение с опорой на опыт жизненных ассоциаций.</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 xml:space="preserve">Приобретать </w:t>
      </w:r>
      <w:r w:rsidRPr="00A11F05">
        <w:rPr>
          <w:rFonts w:ascii="Times New Roman" w:hAnsi="Times New Roman" w:cs="Times New Roman"/>
          <w:color w:val="000000"/>
          <w:lang w:val="ru-RU"/>
        </w:rPr>
        <w:t>опыт экспериментирования, исследования результатовсмешениякрасокиполученияновогоцвета.</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Веститворческуюработуназаданнуютемусопоройназрительныевпечатления,организованныепедагогом.</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«Скульптура»</w:t>
      </w:r>
    </w:p>
    <w:p w:rsidR="000624BE" w:rsidRPr="00A11F05" w:rsidRDefault="000624BE" w:rsidP="00A11F05">
      <w:pPr>
        <w:pStyle w:val="a3"/>
        <w:tabs>
          <w:tab w:val="left" w:pos="709"/>
        </w:tabs>
        <w:spacing w:before="6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Приобретать опыт аналитического наблюдения, поиска вы</w:t>
      </w:r>
      <w:r w:rsidRPr="00A11F05">
        <w:rPr>
          <w:rFonts w:ascii="Times New Roman" w:hAnsi="Times New Roman" w:cs="Times New Roman"/>
          <w:color w:val="000000"/>
          <w:w w:val="95"/>
          <w:lang w:val="ru-RU"/>
        </w:rPr>
        <w:t>разительных образных объёмных форм в природе (облака, кам</w:t>
      </w:r>
      <w:r w:rsidRPr="00A11F05">
        <w:rPr>
          <w:rFonts w:ascii="Times New Roman" w:hAnsi="Times New Roman" w:cs="Times New Roman"/>
          <w:color w:val="000000"/>
          <w:lang w:val="ru-RU"/>
        </w:rPr>
        <w:t>ни,коряги,формыплодовидр.).</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 первичные приёмы лепки из пластилина, приобретать представления о целостной форме в объёмном изображении.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Овладевать первичными навыками бумагопластики — создания объёмных форм из бумаги путём её складывания, надреза</w:t>
      </w:r>
      <w:r w:rsidRPr="00A11F05">
        <w:rPr>
          <w:rFonts w:ascii="Times New Roman" w:hAnsi="Times New Roman" w:cs="Times New Roman"/>
          <w:color w:val="000000"/>
          <w:lang w:val="ru-RU"/>
        </w:rPr>
        <w:t>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закручивания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«Декоративно-прикладное искусство»</w:t>
      </w:r>
    </w:p>
    <w:p w:rsidR="000624BE" w:rsidRPr="00A11F05" w:rsidRDefault="000624BE" w:rsidP="00A11F05">
      <w:pPr>
        <w:pStyle w:val="a3"/>
        <w:tabs>
          <w:tab w:val="left" w:pos="709"/>
        </w:tabs>
        <w:spacing w:before="6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Уметь рассматривать и эстетически характеризовать различ</w:t>
      </w:r>
      <w:r w:rsidRPr="00A11F05">
        <w:rPr>
          <w:rFonts w:ascii="Times New Roman" w:hAnsi="Times New Roman" w:cs="Times New Roman"/>
          <w:color w:val="000000"/>
          <w:lang w:val="ru-RU"/>
        </w:rPr>
        <w:t>ные примеры узоров в природе (в условиях урока на основе</w:t>
      </w:r>
      <w:r w:rsidRPr="00A11F05">
        <w:rPr>
          <w:rFonts w:ascii="Times New Roman" w:hAnsi="Times New Roman" w:cs="Times New Roman"/>
          <w:color w:val="000000"/>
          <w:w w:val="95"/>
          <w:lang w:val="ru-RU"/>
        </w:rPr>
        <w:t>фотографий); приводить примеры, сопоставлять и искать ассоциации с орнаментами в произведениях декоративно-приклад</w:t>
      </w:r>
      <w:r w:rsidRPr="00A11F05">
        <w:rPr>
          <w:rFonts w:ascii="Times New Roman" w:hAnsi="Times New Roman" w:cs="Times New Roman"/>
          <w:color w:val="000000"/>
          <w:lang w:val="ru-RU"/>
        </w:rPr>
        <w:t>ногоискусства.</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 виды орнаментов по изобразительным мотивам:растительные,геометрические,анималистические.</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Учиться использовать правила симметрии в своей художественнойдеятельности.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Приобретать опыт создания орнаментальной декоративной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композиции (стилизованной: декоративный цветок или птица).</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Приобретатьзнанияозначениииназначенииукрашенийвжизнилюдей.</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Приобретать представления о глиняных игрушках отече</w:t>
      </w:r>
      <w:r w:rsidRPr="00A11F05">
        <w:rPr>
          <w:rFonts w:ascii="Times New Roman" w:hAnsi="Times New Roman" w:cs="Times New Roman"/>
          <w:color w:val="000000"/>
          <w:w w:val="95"/>
          <w:lang w:val="ru-RU"/>
        </w:rPr>
        <w:t>ственных народных художественных промыслов (дымковская,</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каргопольская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игрушки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или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выбору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учителя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учётом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местных промыслов) и опыт практической художественной деятельности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мотивам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игрушки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выбранного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промысла.</w:t>
      </w:r>
    </w:p>
    <w:p w:rsidR="000624BE" w:rsidRPr="00A11F05" w:rsidRDefault="000624BE" w:rsidP="00A11F05">
      <w:pPr>
        <w:pStyle w:val="a3"/>
        <w:tabs>
          <w:tab w:val="left" w:pos="709"/>
        </w:tabs>
        <w:spacing w:before="2"/>
        <w:ind w:left="567" w:right="0" w:firstLine="426"/>
        <w:rPr>
          <w:rFonts w:ascii="Times New Roman" w:hAnsi="Times New Roman" w:cs="Times New Roman"/>
          <w:b/>
          <w:bCs/>
          <w:color w:val="000000"/>
          <w:lang w:val="ru-RU"/>
        </w:rPr>
      </w:pPr>
      <w:r w:rsidRPr="00A11F05">
        <w:rPr>
          <w:rFonts w:ascii="Times New Roman" w:hAnsi="Times New Roman" w:cs="Times New Roman"/>
          <w:color w:val="000000"/>
          <w:w w:val="95"/>
          <w:lang w:val="ru-RU"/>
        </w:rPr>
        <w:t>Иметьопытисоответствующиевозрастунавыкиподготовки</w:t>
      </w:r>
      <w:r w:rsidRPr="00A11F05">
        <w:rPr>
          <w:rFonts w:ascii="Times New Roman" w:hAnsi="Times New Roman" w:cs="Times New Roman"/>
          <w:color w:val="000000"/>
          <w:lang w:val="ru-RU"/>
        </w:rPr>
        <w:t>иоформленияобщегопраздника.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w w:val="95"/>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«Архитектура»</w:t>
      </w:r>
    </w:p>
    <w:p w:rsidR="000624BE" w:rsidRPr="00A11F05" w:rsidRDefault="000624BE" w:rsidP="00A11F05">
      <w:pPr>
        <w:pStyle w:val="a3"/>
        <w:tabs>
          <w:tab w:val="left" w:pos="709"/>
        </w:tabs>
        <w:spacing w:before="5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Рассматривать различные произведения архитектуры в окру</w:t>
      </w:r>
      <w:r w:rsidRPr="00A11F05">
        <w:rPr>
          <w:rFonts w:ascii="Times New Roman" w:hAnsi="Times New Roman" w:cs="Times New Roman"/>
          <w:color w:val="000000"/>
          <w:lang w:val="ru-RU"/>
        </w:rPr>
        <w:t>жающеммире(пофотографиямвусловияхурока);анализиро</w:t>
      </w:r>
      <w:r w:rsidRPr="00A11F05">
        <w:rPr>
          <w:rFonts w:ascii="Times New Roman" w:hAnsi="Times New Roman" w:cs="Times New Roman"/>
          <w:color w:val="000000"/>
          <w:w w:val="95"/>
          <w:lang w:val="ru-RU"/>
        </w:rPr>
        <w:t>вать и характеризовать особенности и составные части рассма</w:t>
      </w:r>
      <w:r w:rsidRPr="00A11F05">
        <w:rPr>
          <w:rFonts w:ascii="Times New Roman" w:hAnsi="Times New Roman" w:cs="Times New Roman"/>
          <w:color w:val="000000"/>
          <w:lang w:val="ru-RU"/>
        </w:rPr>
        <w:t>триваемыхзданий.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 приёмы конструирования из бумаги, складывания</w:t>
      </w:r>
      <w:r w:rsidRPr="00A11F05">
        <w:rPr>
          <w:rFonts w:ascii="Times New Roman" w:hAnsi="Times New Roman" w:cs="Times New Roman"/>
          <w:color w:val="000000"/>
          <w:lang w:val="ru-RU"/>
        </w:rPr>
        <w:t>объёмныхпростыхгеометрическихтел.</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 xml:space="preserve">Приобретать </w:t>
      </w:r>
      <w:r w:rsidRPr="00A11F05">
        <w:rPr>
          <w:rFonts w:ascii="Times New Roman" w:hAnsi="Times New Roman" w:cs="Times New Roman"/>
          <w:color w:val="000000"/>
          <w:lang w:val="ru-RU"/>
        </w:rPr>
        <w:t>опыт пространственного макетирования (сказочный город) в форме коллективной игровой деятельности.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Приобретать представления о конструктивной основе любого</w:t>
      </w:r>
      <w:r w:rsidRPr="00A11F05">
        <w:rPr>
          <w:rFonts w:ascii="Times New Roman" w:hAnsi="Times New Roman" w:cs="Times New Roman"/>
          <w:color w:val="000000"/>
          <w:lang w:val="ru-RU"/>
        </w:rPr>
        <w:t>предметаипервичныенавыкианализаегостроения.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«Восприятие произведений искусства»</w:t>
      </w:r>
    </w:p>
    <w:p w:rsidR="000624BE" w:rsidRPr="00A11F05" w:rsidRDefault="000624BE" w:rsidP="00A11F05">
      <w:pPr>
        <w:pStyle w:val="a3"/>
        <w:tabs>
          <w:tab w:val="left" w:pos="709"/>
        </w:tabs>
        <w:spacing w:before="54"/>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Приобретатьумениярассматривать,</w:t>
      </w:r>
      <w:r w:rsidRPr="00A11F05">
        <w:rPr>
          <w:rFonts w:ascii="Times New Roman" w:hAnsi="Times New Roman" w:cs="Times New Roman"/>
          <w:color w:val="000000"/>
          <w:lang w:val="ru-RU"/>
        </w:rPr>
        <w:t>анализироватьдетские</w:t>
      </w:r>
      <w:r w:rsidRPr="00A11F05">
        <w:rPr>
          <w:rFonts w:ascii="Times New Roman" w:hAnsi="Times New Roman" w:cs="Times New Roman"/>
          <w:color w:val="000000"/>
          <w:spacing w:val="-1"/>
          <w:lang w:val="ru-RU"/>
        </w:rPr>
        <w:t>рисункиспозицийих</w:t>
      </w:r>
      <w:r w:rsidRPr="00A11F05">
        <w:rPr>
          <w:rFonts w:ascii="Times New Roman" w:hAnsi="Times New Roman" w:cs="Times New Roman"/>
          <w:color w:val="000000"/>
          <w:lang w:val="ru-RU"/>
        </w:rPr>
        <w:t>содержанияисюжета,настроения,ком</w:t>
      </w:r>
      <w:r w:rsidRPr="00A11F05">
        <w:rPr>
          <w:rFonts w:ascii="Times New Roman" w:hAnsi="Times New Roman" w:cs="Times New Roman"/>
          <w:color w:val="000000"/>
          <w:spacing w:val="-1"/>
          <w:lang w:val="ru-RU"/>
        </w:rPr>
        <w:t>позиции(расположенияналисте),</w:t>
      </w:r>
      <w:r w:rsidRPr="00A11F05">
        <w:rPr>
          <w:rFonts w:ascii="Times New Roman" w:hAnsi="Times New Roman" w:cs="Times New Roman"/>
          <w:color w:val="000000"/>
          <w:lang w:val="ru-RU"/>
        </w:rPr>
        <w:t>цвета,атакжесоответствияучебнойзадаче,поставленнойучителем.</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Приобретать опыт эстетического наблюдения природы на ос</w:t>
      </w:r>
      <w:r w:rsidRPr="00A11F05">
        <w:rPr>
          <w:rFonts w:ascii="Times New Roman" w:hAnsi="Times New Roman" w:cs="Times New Roman"/>
          <w:color w:val="000000"/>
          <w:lang w:val="ru-RU"/>
        </w:rPr>
        <w:t>нове эмоциональных впечатлений с учётом учебных задач ивизуальнойустановкиучителя.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Приобретать опыт художественного наблюдения предметной</w:t>
      </w:r>
      <w:r w:rsidRPr="00A11F05">
        <w:rPr>
          <w:rFonts w:ascii="Times New Roman" w:hAnsi="Times New Roman" w:cs="Times New Roman"/>
          <w:color w:val="000000"/>
          <w:lang w:val="ru-RU"/>
        </w:rPr>
        <w:t>среды жизни человека в зависимости от поставленной аналитическойиэстетическойзадачи(установки).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 опыт эстетического восприятия и аналитического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наблюдения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архитектурных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построек.</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Осваиватьопытэстетического,эмоциональногообщениясостанковой картиной, понимать значение зрительских уменийи специальных знаний; приобретать опыт восприятия картинсосказочнымсюжетом(В.</w:t>
      </w:r>
      <w:r w:rsidRPr="00A11F05">
        <w:rPr>
          <w:rFonts w:ascii="Times New Roman" w:hAnsi="Times New Roman" w:cs="Times New Roman"/>
          <w:color w:val="000000"/>
          <w:spacing w:val="-5"/>
          <w:lang w:val="ru-RU"/>
        </w:rPr>
        <w:t> </w:t>
      </w:r>
      <w:r w:rsidRPr="00A11F05">
        <w:rPr>
          <w:rFonts w:ascii="Times New Roman" w:hAnsi="Times New Roman" w:cs="Times New Roman"/>
          <w:color w:val="000000"/>
          <w:lang w:val="ru-RU"/>
        </w:rPr>
        <w:t>М.</w:t>
      </w:r>
      <w:r w:rsidRPr="00A11F05">
        <w:rPr>
          <w:rFonts w:ascii="Times New Roman" w:hAnsi="Times New Roman" w:cs="Times New Roman"/>
          <w:color w:val="000000"/>
          <w:spacing w:val="-5"/>
          <w:lang w:val="ru-RU"/>
        </w:rPr>
        <w:t> </w:t>
      </w:r>
      <w:r w:rsidRPr="00A11F05">
        <w:rPr>
          <w:rFonts w:ascii="Times New Roman" w:hAnsi="Times New Roman" w:cs="Times New Roman"/>
          <w:color w:val="000000"/>
          <w:lang w:val="ru-RU"/>
        </w:rPr>
        <w:t>Васнецова,М.А.Врубеляидругиххудожниковповыборуучителя),атакжепроизведенийс ярко выраженным эмоциональным настроением (например,натюрмортыВ.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ВанГогаилиА.Матисса).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 новый опыт восприятия художественных иллюстраций в детских книгах и отношения к ним в соответствиисучебнойустановкой.</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«Азбука цифровой графики»</w:t>
      </w:r>
    </w:p>
    <w:p w:rsidR="000624BE" w:rsidRPr="00A11F05" w:rsidRDefault="000624BE" w:rsidP="00A11F05">
      <w:pPr>
        <w:pStyle w:val="a3"/>
        <w:tabs>
          <w:tab w:val="left" w:pos="709"/>
        </w:tabs>
        <w:spacing w:before="5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Приобретать опыт создания фотографий с целью эстетическогоицеленаправленногонаблюденияприроды.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Приобретать опыт обсуждения фотографий с точки зрениятого,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скакойцельюсделанснимок,насколькозначимоегосодержаниеикаковакомпозициявкадре.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2 КЛАСС</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«Графика»</w:t>
      </w:r>
    </w:p>
    <w:p w:rsidR="000624BE" w:rsidRPr="00A11F05" w:rsidRDefault="000624BE" w:rsidP="00A11F05">
      <w:pPr>
        <w:pStyle w:val="a3"/>
        <w:tabs>
          <w:tab w:val="left" w:pos="709"/>
        </w:tabs>
        <w:spacing w:before="57"/>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 xml:space="preserve">Осваивать </w:t>
      </w:r>
      <w:r w:rsidRPr="00A11F05">
        <w:rPr>
          <w:rFonts w:ascii="Times New Roman" w:hAnsi="Times New Roman" w:cs="Times New Roman"/>
          <w:color w:val="000000"/>
          <w:lang w:val="ru-RU"/>
        </w:rPr>
        <w:t>особенности и приёмы работы новыми графиче</w:t>
      </w:r>
      <w:r w:rsidRPr="00A11F05">
        <w:rPr>
          <w:rFonts w:ascii="Times New Roman" w:hAnsi="Times New Roman" w:cs="Times New Roman"/>
          <w:color w:val="000000"/>
          <w:w w:val="95"/>
          <w:lang w:val="ru-RU"/>
        </w:rPr>
        <w:t>скими художественными материалами; осваивать выразитель</w:t>
      </w:r>
      <w:r w:rsidRPr="00A11F05">
        <w:rPr>
          <w:rFonts w:ascii="Times New Roman" w:hAnsi="Times New Roman" w:cs="Times New Roman"/>
          <w:color w:val="000000"/>
          <w:lang w:val="ru-RU"/>
        </w:rPr>
        <w:t>ные свойства твёрдых, сухих, мягких и жидких графическихматериалов.</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Приобретать навыки изображения на основе разной по характеруиспособуналожениялинии.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Овладеватьпонятием«ритм»инавыками</w:t>
      </w:r>
      <w:r w:rsidRPr="00A11F05">
        <w:rPr>
          <w:rFonts w:ascii="Times New Roman" w:hAnsi="Times New Roman" w:cs="Times New Roman"/>
          <w:color w:val="000000"/>
          <w:lang w:val="ru-RU"/>
        </w:rPr>
        <w:t>ритмическойорга</w:t>
      </w:r>
      <w:r w:rsidRPr="00A11F05">
        <w:rPr>
          <w:rFonts w:ascii="Times New Roman" w:hAnsi="Times New Roman" w:cs="Times New Roman"/>
          <w:color w:val="000000"/>
          <w:w w:val="95"/>
          <w:lang w:val="ru-RU"/>
        </w:rPr>
        <w:t>низации изображения как необходимой композиционной осно</w:t>
      </w:r>
      <w:r w:rsidRPr="00A11F05">
        <w:rPr>
          <w:rFonts w:ascii="Times New Roman" w:hAnsi="Times New Roman" w:cs="Times New Roman"/>
          <w:color w:val="000000"/>
          <w:lang w:val="ru-RU"/>
        </w:rPr>
        <w:t>вывыражениясодержания.</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 навык визуального сравнения пространственных</w:t>
      </w:r>
      <w:r w:rsidRPr="00A11F05">
        <w:rPr>
          <w:rFonts w:ascii="Times New Roman" w:hAnsi="Times New Roman" w:cs="Times New Roman"/>
          <w:color w:val="000000"/>
          <w:lang w:val="ru-RU"/>
        </w:rPr>
        <w:t>величин, приобретать умения соотносить пропорции в рисункахптициживотных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(сопоройназрительскиевпечатленияианализ).</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Приобретать умение вести рисунок с натуры, видеть пропор</w:t>
      </w:r>
      <w:r w:rsidRPr="00A11F05">
        <w:rPr>
          <w:rFonts w:ascii="Times New Roman" w:hAnsi="Times New Roman" w:cs="Times New Roman"/>
          <w:color w:val="000000"/>
          <w:lang w:val="ru-RU"/>
        </w:rPr>
        <w:t>ции объекта, расположение его в пространстве; располагать</w:t>
      </w:r>
      <w:r w:rsidRPr="00A11F05">
        <w:rPr>
          <w:rFonts w:ascii="Times New Roman" w:hAnsi="Times New Roman" w:cs="Times New Roman"/>
          <w:color w:val="000000"/>
          <w:spacing w:val="-1"/>
          <w:lang w:val="ru-RU"/>
        </w:rPr>
        <w:t>изображениеналисте,соблюдаяэтапы</w:t>
      </w:r>
      <w:r w:rsidRPr="00A11F05">
        <w:rPr>
          <w:rFonts w:ascii="Times New Roman" w:hAnsi="Times New Roman" w:cs="Times New Roman"/>
          <w:color w:val="000000"/>
          <w:lang w:val="ru-RU"/>
        </w:rPr>
        <w:t>ведениярисунка,осваиваянавыкштриховки.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«Живопись»</w:t>
      </w:r>
    </w:p>
    <w:p w:rsidR="000624BE" w:rsidRPr="00A11F05" w:rsidRDefault="000624BE" w:rsidP="00A11F05">
      <w:pPr>
        <w:pStyle w:val="a3"/>
        <w:tabs>
          <w:tab w:val="left" w:pos="709"/>
        </w:tabs>
        <w:spacing w:before="5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 навыки работы цветом, навыки смешения красок,</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пастозное плотное и прозрачное нанесение краски; осваивать</w:t>
      </w:r>
      <w:r w:rsidRPr="00A11F05">
        <w:rPr>
          <w:rFonts w:ascii="Times New Roman" w:hAnsi="Times New Roman" w:cs="Times New Roman"/>
          <w:color w:val="000000"/>
          <w:w w:val="95"/>
          <w:lang w:val="ru-RU"/>
        </w:rPr>
        <w:t>разный характер мазков и движений кистью, навыки создания</w:t>
      </w:r>
      <w:r w:rsidRPr="00A11F05">
        <w:rPr>
          <w:rFonts w:ascii="Times New Roman" w:hAnsi="Times New Roman" w:cs="Times New Roman"/>
          <w:color w:val="000000"/>
          <w:lang w:val="ru-RU"/>
        </w:rPr>
        <w:t>выразительнойфактурыикроющиекачествагуаши.</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Приобретатьопытработыакварельнойкраскойипониматьособенностиработыпрозрачнойкраской.</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Знатьназванияосновныхисоставныхцветовиспособыполученияразныхоттенковсоставногоцвета.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Различать и сравнивать тёмные и светлые оттенки цвета; ос</w:t>
      </w:r>
      <w:r w:rsidRPr="00A11F05">
        <w:rPr>
          <w:rFonts w:ascii="Times New Roman" w:hAnsi="Times New Roman" w:cs="Times New Roman"/>
          <w:color w:val="000000"/>
          <w:lang w:val="ru-RU"/>
        </w:rPr>
        <w:t>ваиватьсмешениецветных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красок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белой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чёрной(дляизмененияихтона).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Знать о делении цветов на тёплые и холодные; уметь различатьисравниватьтёплыеихолодныеоттенкицвета.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 эмоциональную выразительность цвета: цвет звон</w:t>
      </w:r>
      <w:r w:rsidRPr="00A11F05">
        <w:rPr>
          <w:rFonts w:ascii="Times New Roman" w:hAnsi="Times New Roman" w:cs="Times New Roman"/>
          <w:color w:val="000000"/>
          <w:lang w:val="ru-RU"/>
        </w:rPr>
        <w:t>кийияркий,радостный;цветмягкий,«глухой»имрачныйидр.</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Приобретать опыт создания пейзажей, передающих разныесостоянияпогоды(туман,грозуидр.)наосновеизменениятональногозвучанияцвета;приобретатьопытпередачиразногоцветовогосостоянияморя.</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Уметь в изображении сказочных персонажей выразить иххарактер(героисказокдобрыеизлые,нежныеигрозные);обсуждать,объяснять,какимихудожественнымисредствамиудалосьпоказатьхарактерсказочныхперсонажей.</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«Скульптура»</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Познакомиться с традиционными игрушками одного из народныххудожественныхпромыслов;освоитьприёмыипоследовательность лепки игрушки в традициях выбранного промысла; выполнить в технике лепки фигурку сказочного зверя</w:t>
      </w:r>
      <w:r w:rsidRPr="00A11F05">
        <w:rPr>
          <w:rFonts w:ascii="Times New Roman" w:hAnsi="Times New Roman" w:cs="Times New Roman"/>
          <w:color w:val="000000"/>
          <w:w w:val="95"/>
          <w:lang w:val="ru-RU"/>
        </w:rPr>
        <w:t>по мотивам традиций выбранного промысла (по выбору: фили</w:t>
      </w:r>
      <w:r w:rsidRPr="00A11F05">
        <w:rPr>
          <w:rFonts w:ascii="Times New Roman" w:hAnsi="Times New Roman" w:cs="Times New Roman"/>
          <w:color w:val="000000"/>
          <w:lang w:val="ru-RU"/>
        </w:rPr>
        <w:t>моновская,абашевская,каргопольская,дымковскаяигрушкиилисучётомместныхпромыслов).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Знатьобизмененияхскульптурного</w:t>
      </w:r>
      <w:r w:rsidRPr="00A11F05">
        <w:rPr>
          <w:rFonts w:ascii="Times New Roman" w:hAnsi="Times New Roman" w:cs="Times New Roman"/>
          <w:color w:val="000000"/>
          <w:lang w:val="ru-RU"/>
        </w:rPr>
        <w:t>образаприосмотрепроизведениясразныхсторон.</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Приобретатьвпроцесселепкиизпластилинаопытпередачидвиженияцельнойлепнойформыиразногохарактерадвиженияэтойформы(изображения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зверушки).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«Декоративно-прикладное искусство»</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Рассматривать, анализировать и эстетически оценивать раз</w:t>
      </w:r>
      <w:r w:rsidRPr="00A11F05">
        <w:rPr>
          <w:rFonts w:ascii="Times New Roman" w:hAnsi="Times New Roman" w:cs="Times New Roman"/>
          <w:color w:val="000000"/>
          <w:lang w:val="ru-RU"/>
        </w:rPr>
        <w:t>нообразиеформвприроде,воспринимаемыхкакузоры.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Сравнивать, сопоставлять природные явления — узоры (кап</w:t>
      </w:r>
      <w:r w:rsidRPr="00A11F05">
        <w:rPr>
          <w:rFonts w:ascii="Times New Roman" w:hAnsi="Times New Roman" w:cs="Times New Roman"/>
          <w:color w:val="000000"/>
          <w:lang w:val="ru-RU"/>
        </w:rPr>
        <w:t>ли, снежинки, паутинки, роса на листьях, серёжки во времяцветения деревьев и др.) — с рукотворными произведениями</w:t>
      </w:r>
      <w:r w:rsidRPr="00A11F05">
        <w:rPr>
          <w:rFonts w:ascii="Times New Roman" w:hAnsi="Times New Roman" w:cs="Times New Roman"/>
          <w:color w:val="000000"/>
          <w:w w:val="95"/>
          <w:lang w:val="ru-RU"/>
        </w:rPr>
        <w:t>декоративногоискусства(кружево,шитьё,ювелирныеизделия</w:t>
      </w:r>
      <w:r w:rsidRPr="00A11F05">
        <w:rPr>
          <w:rFonts w:ascii="Times New Roman" w:hAnsi="Times New Roman" w:cs="Times New Roman"/>
          <w:color w:val="000000"/>
          <w:lang w:val="ru-RU"/>
        </w:rPr>
        <w:t>идр.).</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Приобретать опыт выполнения эскиза геометрического орна</w:t>
      </w:r>
      <w:r w:rsidRPr="00A11F05">
        <w:rPr>
          <w:rFonts w:ascii="Times New Roman" w:hAnsi="Times New Roman" w:cs="Times New Roman"/>
          <w:color w:val="000000"/>
          <w:lang w:val="ru-RU"/>
        </w:rPr>
        <w:t>ментакружеваиливышивкинаосновеприродныхмотивов.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 приёмы орнаментального оформления сказочных</w:t>
      </w:r>
      <w:r w:rsidRPr="00A11F05">
        <w:rPr>
          <w:rFonts w:ascii="Times New Roman" w:hAnsi="Times New Roman" w:cs="Times New Roman"/>
          <w:color w:val="000000"/>
          <w:spacing w:val="-1"/>
          <w:lang w:val="ru-RU"/>
        </w:rPr>
        <w:t>глиняныхзверушек,созданныхпомотивамнародного</w:t>
      </w:r>
      <w:r w:rsidRPr="00A11F05">
        <w:rPr>
          <w:rFonts w:ascii="Times New Roman" w:hAnsi="Times New Roman" w:cs="Times New Roman"/>
          <w:color w:val="000000"/>
          <w:lang w:val="ru-RU"/>
        </w:rPr>
        <w:t>художественногопромысла(повыбору:филимоновская,абашевская,каргопольская, дымковская игрушки или с учётом местныхпромыслов).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Приобретать опыт преобразования бытовых подручных неху</w:t>
      </w:r>
      <w:r w:rsidRPr="00A11F05">
        <w:rPr>
          <w:rFonts w:ascii="Times New Roman" w:hAnsi="Times New Roman" w:cs="Times New Roman"/>
          <w:color w:val="000000"/>
          <w:lang w:val="ru-RU"/>
        </w:rPr>
        <w:t>дожественных материалов в художественные изображения иподелки.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Рассматривать, анализировать, сравнивать украшения чело</w:t>
      </w:r>
      <w:r w:rsidRPr="00A11F05">
        <w:rPr>
          <w:rFonts w:ascii="Times New Roman" w:hAnsi="Times New Roman" w:cs="Times New Roman"/>
          <w:color w:val="000000"/>
          <w:lang w:val="ru-RU"/>
        </w:rPr>
        <w:t>века на примерах иллюстраций к народным сказкам лучших</w:t>
      </w:r>
      <w:r w:rsidRPr="00A11F05">
        <w:rPr>
          <w:rFonts w:ascii="Times New Roman" w:hAnsi="Times New Roman" w:cs="Times New Roman"/>
          <w:color w:val="000000"/>
          <w:spacing w:val="-1"/>
          <w:lang w:val="ru-RU"/>
        </w:rPr>
        <w:t>художников-иллюстраторов</w:t>
      </w:r>
      <w:r w:rsidRPr="00A11F05">
        <w:rPr>
          <w:rFonts w:ascii="Times New Roman" w:hAnsi="Times New Roman" w:cs="Times New Roman"/>
          <w:color w:val="000000"/>
          <w:lang w:val="ru-RU"/>
        </w:rPr>
        <w:t>(например,И.Я.Билибина),когдаукрашениянетолькосоответствуютнароднымтрадициям,но</w:t>
      </w:r>
      <w:r w:rsidRPr="00A11F05">
        <w:rPr>
          <w:rFonts w:ascii="Times New Roman" w:hAnsi="Times New Roman" w:cs="Times New Roman"/>
          <w:color w:val="000000"/>
          <w:w w:val="95"/>
          <w:lang w:val="ru-RU"/>
        </w:rPr>
        <w:t>ивыражаютхарактерперсонажа;учитьсяпонимать,чтоукраш</w:t>
      </w:r>
      <w:r w:rsidRPr="00A11F05">
        <w:rPr>
          <w:rFonts w:ascii="Times New Roman" w:hAnsi="Times New Roman" w:cs="Times New Roman"/>
          <w:color w:val="000000"/>
          <w:lang w:val="ru-RU"/>
        </w:rPr>
        <w:t>ениячеловекарассказываютонём,выявляютособенностиегохарактера,егопредставленияокрасоте.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Приобретатьопытвыполнениякраскамирисунковукрашенийнародныхбылинныхперсонажей.</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«Архитектура»</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Осваивать</w:t>
      </w:r>
      <w:r w:rsidRPr="00A11F05">
        <w:rPr>
          <w:rFonts w:ascii="Times New Roman" w:hAnsi="Times New Roman" w:cs="Times New Roman"/>
          <w:color w:val="000000"/>
          <w:lang w:val="ru-RU"/>
        </w:rPr>
        <w:t>приёмысозданияобъёмныхпредметовизбумагииобъёмногодекорированияпредметовизбумаги.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Участвовать в коллективной работе по построению из бумаги</w:t>
      </w:r>
      <w:r w:rsidRPr="00A11F05">
        <w:rPr>
          <w:rFonts w:ascii="Times New Roman" w:hAnsi="Times New Roman" w:cs="Times New Roman"/>
          <w:color w:val="000000"/>
          <w:lang w:val="ru-RU"/>
        </w:rPr>
        <w:t>пространственногомакетасказочногогородаилидетскойплощадки.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 xml:space="preserve">Рассматривать, </w:t>
      </w:r>
      <w:r w:rsidRPr="00A11F05">
        <w:rPr>
          <w:rFonts w:ascii="Times New Roman" w:hAnsi="Times New Roman" w:cs="Times New Roman"/>
          <w:color w:val="000000"/>
          <w:lang w:val="ru-RU"/>
        </w:rPr>
        <w:t>характеризовать конструкцию архитектурных строений (по фотографиям в условиях урока), указываясоставные части и ихпропорциональные соотношения.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 понимание образа здания, то есть его эмоциональ</w:t>
      </w:r>
      <w:r w:rsidRPr="00A11F05">
        <w:rPr>
          <w:rFonts w:ascii="Times New Roman" w:hAnsi="Times New Roman" w:cs="Times New Roman"/>
          <w:color w:val="000000"/>
          <w:lang w:val="ru-RU"/>
        </w:rPr>
        <w:t>ноговоздействия.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Рассматривать, приводить примеры и обсуждать вид разных</w:t>
      </w:r>
      <w:r w:rsidRPr="00A11F05">
        <w:rPr>
          <w:rFonts w:ascii="Times New Roman" w:hAnsi="Times New Roman" w:cs="Times New Roman"/>
          <w:color w:val="000000"/>
          <w:lang w:val="ru-RU"/>
        </w:rPr>
        <w:t>жилищ,домиковсказочныхгероеввиллюстрацияхизвестныххудожниковдетскойкниги,развиваяфантазиюивниманиекархитектурнымпостройкам.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Приобретатьопытсочиненияиизображенияжильядляраз</w:t>
      </w:r>
      <w:r w:rsidRPr="00A11F05">
        <w:rPr>
          <w:rFonts w:ascii="Times New Roman" w:hAnsi="Times New Roman" w:cs="Times New Roman"/>
          <w:color w:val="000000"/>
          <w:w w:val="95"/>
          <w:lang w:val="ru-RU"/>
        </w:rPr>
        <w:t>ных по своему характеру героев литературных и народных ска</w:t>
      </w:r>
      <w:r w:rsidRPr="00A11F05">
        <w:rPr>
          <w:rFonts w:ascii="Times New Roman" w:hAnsi="Times New Roman" w:cs="Times New Roman"/>
          <w:color w:val="000000"/>
          <w:lang w:val="ru-RU"/>
        </w:rPr>
        <w:t>зок.</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«Восприятие произведений искусства»</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Обсуждать примеры детского художественного творчества с</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точки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зрения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выражения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настроения,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расположения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изображения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листе,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цвета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других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средств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худо</w:t>
      </w:r>
      <w:r w:rsidRPr="00A11F05">
        <w:rPr>
          <w:rFonts w:ascii="Times New Roman" w:hAnsi="Times New Roman" w:cs="Times New Roman"/>
          <w:color w:val="000000"/>
          <w:w w:val="95"/>
          <w:lang w:val="ru-RU"/>
        </w:rPr>
        <w:t>жественной выразительности, а также ответа на поставленную</w:t>
      </w:r>
      <w:r w:rsidRPr="00A11F05">
        <w:rPr>
          <w:rFonts w:ascii="Times New Roman" w:hAnsi="Times New Roman" w:cs="Times New Roman"/>
          <w:color w:val="000000"/>
          <w:lang w:val="ru-RU"/>
        </w:rPr>
        <w:t>учебнуюзадачу.</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Осваиватьиразвиватьумениявестиэстетическоенаблюдение</w:t>
      </w:r>
      <w:r w:rsidRPr="00A11F05">
        <w:rPr>
          <w:rFonts w:ascii="Times New Roman" w:hAnsi="Times New Roman" w:cs="Times New Roman"/>
          <w:color w:val="000000"/>
          <w:lang w:val="ru-RU"/>
        </w:rPr>
        <w:t>явленийприроды,атакжепотребностьвтакомнаблюдении.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Приобретать опыт эстетического наблюдения и художествен</w:t>
      </w:r>
      <w:r w:rsidRPr="00A11F05">
        <w:rPr>
          <w:rFonts w:ascii="Times New Roman" w:hAnsi="Times New Roman" w:cs="Times New Roman"/>
          <w:color w:val="000000"/>
          <w:lang w:val="ru-RU"/>
        </w:rPr>
        <w:t>ного анализа произведений декоративного искусства и их орнаментальнойорганизации(кружево,шитьё,резьбаиросписьподеревуиткани,чеканкаидр.).</w:t>
      </w:r>
    </w:p>
    <w:p w:rsidR="000624BE" w:rsidRPr="00A11F05" w:rsidRDefault="000624BE" w:rsidP="00A11F05">
      <w:pPr>
        <w:pStyle w:val="a3"/>
        <w:tabs>
          <w:tab w:val="left" w:pos="709"/>
        </w:tabs>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w w:val="95"/>
          <w:lang w:val="ru-RU"/>
        </w:rPr>
        <w:t>Приобретать опыт восприятия, эстетического анализа произ</w:t>
      </w:r>
      <w:r w:rsidRPr="00A11F05">
        <w:rPr>
          <w:rFonts w:ascii="Times New Roman" w:hAnsi="Times New Roman" w:cs="Times New Roman"/>
          <w:color w:val="000000"/>
          <w:lang w:val="ru-RU"/>
        </w:rPr>
        <w:t>веденийотечественныххудожников-пейзажистов(И.И.Левитана,И.И.Шишкина,И.К.Айвазовского,А.И.Куинджи,Н. П. Крымова и других по выбору учителя), а также художников-анималистов (В. В. Ватагина, Е. И. Чарушина и другихповыборуучителя).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Приобретать опыт восприятия, эстетического анализа произ</w:t>
      </w:r>
      <w:r w:rsidRPr="00A11F05">
        <w:rPr>
          <w:rFonts w:ascii="Times New Roman" w:hAnsi="Times New Roman" w:cs="Times New Roman"/>
          <w:color w:val="000000"/>
          <w:lang w:val="ru-RU"/>
        </w:rPr>
        <w:t>ведений живописи западноевропейских художников с активным,яркимвыражениемнастроения(В.ВанГога,К.Моне,А.Матиссаидругихповыборуучителя).</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Знать имена и узнавать наиболее известные произведенияхудожников И. И. Левитана, И. И. Шишкина, И. К. Айвазовского,В.М.Васнецова,В.В.Ватагина,Е.И.Чарушина(идругихповыборуучителя).</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«Азбука цифровой графики»</w:t>
      </w:r>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 возможности изображения с помощью разных ви</w:t>
      </w:r>
      <w:r w:rsidRPr="00A11F05">
        <w:rPr>
          <w:rFonts w:ascii="Times New Roman" w:hAnsi="Times New Roman" w:cs="Times New Roman"/>
          <w:color w:val="000000"/>
          <w:lang w:val="ru-RU"/>
        </w:rPr>
        <w:t>довлинийвпрограмме</w:t>
      </w:r>
      <w:r w:rsidRPr="00A11F05">
        <w:rPr>
          <w:rFonts w:ascii="Times New Roman" w:hAnsi="Times New Roman" w:cs="Times New Roman"/>
          <w:color w:val="000000"/>
        </w:rPr>
        <w:t>Paint</w:t>
      </w:r>
      <w:r w:rsidRPr="00A11F05">
        <w:rPr>
          <w:rFonts w:ascii="Times New Roman" w:hAnsi="Times New Roman" w:cs="Times New Roman"/>
          <w:color w:val="000000"/>
          <w:lang w:val="ru-RU"/>
        </w:rPr>
        <w:t>(илидругомграфическомредакторе).</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 приёмы трансформации и копирования геометри</w:t>
      </w:r>
      <w:r w:rsidRPr="00A11F05">
        <w:rPr>
          <w:rFonts w:ascii="Times New Roman" w:hAnsi="Times New Roman" w:cs="Times New Roman"/>
          <w:color w:val="000000"/>
          <w:lang w:val="ru-RU"/>
        </w:rPr>
        <w:t xml:space="preserve">ческих фигур в программе </w:t>
      </w:r>
      <w:r w:rsidRPr="00A11F05">
        <w:rPr>
          <w:rFonts w:ascii="Times New Roman" w:hAnsi="Times New Roman" w:cs="Times New Roman"/>
          <w:color w:val="000000"/>
        </w:rPr>
        <w:t>Paint</w:t>
      </w:r>
      <w:r w:rsidRPr="00A11F05">
        <w:rPr>
          <w:rFonts w:ascii="Times New Roman" w:hAnsi="Times New Roman" w:cs="Times New Roman"/>
          <w:color w:val="000000"/>
          <w:lang w:val="ru-RU"/>
        </w:rPr>
        <w:t>, а также построения из нихпростыхрисунковилиорнаментов.</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Осваиватьвкомпьютерномредакторе(например,</w:t>
      </w:r>
      <w:r w:rsidRPr="00A11F05">
        <w:rPr>
          <w:rFonts w:ascii="Times New Roman" w:hAnsi="Times New Roman" w:cs="Times New Roman"/>
          <w:color w:val="000000"/>
        </w:rPr>
        <w:t>Paint</w:t>
      </w:r>
      <w:r w:rsidRPr="00A11F05">
        <w:rPr>
          <w:rFonts w:ascii="Times New Roman" w:hAnsi="Times New Roman" w:cs="Times New Roman"/>
          <w:color w:val="000000"/>
          <w:lang w:val="ru-RU"/>
        </w:rPr>
        <w:t>)инструменты и техники — карандаш, кисточка, ластик, заливкаидр.—исоздаватьпростыерисункииликомпозиции(например,образдерева).</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Осваиватькомпозиционноепостроениекадраприфотографи</w:t>
      </w:r>
      <w:r w:rsidRPr="00A11F05">
        <w:rPr>
          <w:rFonts w:ascii="Times New Roman" w:hAnsi="Times New Roman" w:cs="Times New Roman"/>
          <w:color w:val="000000"/>
          <w:spacing w:val="-1"/>
          <w:lang w:val="ru-RU"/>
        </w:rPr>
        <w:t>ровании:расположениеобъектавкадре,масштаб,доминанта.</w:t>
      </w:r>
      <w:r w:rsidRPr="00A11F05">
        <w:rPr>
          <w:rFonts w:ascii="Times New Roman" w:hAnsi="Times New Roman" w:cs="Times New Roman"/>
          <w:color w:val="000000"/>
          <w:lang w:val="ru-RU"/>
        </w:rPr>
        <w:t>Участвоватьвобсуждениикомпозиционногопостроенияка</w:t>
      </w:r>
      <w:r w:rsidRPr="00A11F05">
        <w:rPr>
          <w:rFonts w:ascii="Times New Roman" w:hAnsi="Times New Roman" w:cs="Times New Roman"/>
          <w:color w:val="000000"/>
          <w:w w:val="95"/>
          <w:lang w:val="ru-RU"/>
        </w:rPr>
        <w:t>дравфотографии.</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3 КЛАСС</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«Графика»</w:t>
      </w:r>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Приобретать представление о художественном оформлениикниги,одизайнекниги,многообразииформдетскихкниг,оработехудожников-иллюстраторов.</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Получать опыт создания эскиза книжки-игрушки на выбран</w:t>
      </w:r>
      <w:r w:rsidRPr="00A11F05">
        <w:rPr>
          <w:rFonts w:ascii="Times New Roman" w:hAnsi="Times New Roman" w:cs="Times New Roman"/>
          <w:color w:val="000000"/>
          <w:lang w:val="ru-RU"/>
        </w:rPr>
        <w:t>ный сюжет: рисунок обложки с соединением шрифта (текста)и изображения, рисунок заглавной буквицы, создание иллюстраций,размещениетекстаииллюстрацийнаразвороте.</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Узнавать об искусстве шрифта и образных (изобразитель</w:t>
      </w:r>
      <w:r w:rsidRPr="00A11F05">
        <w:rPr>
          <w:rFonts w:ascii="Times New Roman" w:hAnsi="Times New Roman" w:cs="Times New Roman"/>
          <w:color w:val="000000"/>
          <w:w w:val="95"/>
          <w:lang w:val="ru-RU"/>
        </w:rPr>
        <w:t>ных) возможностях надписи, о работе художника над шрифто</w:t>
      </w:r>
      <w:r w:rsidRPr="00A11F05">
        <w:rPr>
          <w:rFonts w:ascii="Times New Roman" w:hAnsi="Times New Roman" w:cs="Times New Roman"/>
          <w:color w:val="000000"/>
          <w:lang w:val="ru-RU"/>
        </w:rPr>
        <w:t>войкомпозицией.</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Создавать практическую творческую работу — поздравитель</w:t>
      </w:r>
      <w:r w:rsidRPr="00A11F05">
        <w:rPr>
          <w:rFonts w:ascii="Times New Roman" w:hAnsi="Times New Roman" w:cs="Times New Roman"/>
          <w:color w:val="000000"/>
          <w:lang w:val="ru-RU"/>
        </w:rPr>
        <w:t>нуюоткрытку,совмещаявнейшрифтиизображение.</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lang w:val="ru-RU"/>
        </w:rPr>
        <w:t>Узнавать о работе художников над плакатами и афишами.Выполнятьтворческуюкомпозицию—эскизафишиквыбранномуспектаклюилифильму.</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Узнаватьосновныепропорциилицачеловека,взаимноерас</w:t>
      </w:r>
      <w:r w:rsidRPr="00A11F05">
        <w:rPr>
          <w:rFonts w:ascii="Times New Roman" w:hAnsi="Times New Roman" w:cs="Times New Roman"/>
          <w:color w:val="000000"/>
          <w:lang w:val="ru-RU"/>
        </w:rPr>
        <w:t>положениечастейлица.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Приобретатьопытрисованияпортрета(лица)человека.</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Создавать</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маску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сказочного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персонажа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ярковыраженным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характером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лица(длякарнавалаилиспектакля).</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«Живопись»</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 приёмы создания живописной композиции (натюрморта)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понаблюдениюнатурыилипопредставлению.</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Рассматривать,эстетическианализироватьсюжетикомпозицию, эмоциональное настроение в натюрмортах известныхотечественныххудожников.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Приобретать опыт создания творческой живописной работы — натюрморта с ярко выраженным настроением или «натюрморта-автопортрета».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Изображать красками портрет человека с опорой на натуруилипопредставлению.</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Создавать пейзаж, передавая в нём активное состояние при</w:t>
      </w:r>
      <w:r w:rsidRPr="00A11F05">
        <w:rPr>
          <w:rFonts w:ascii="Times New Roman" w:hAnsi="Times New Roman" w:cs="Times New Roman"/>
          <w:color w:val="000000"/>
          <w:lang w:val="ru-RU"/>
        </w:rPr>
        <w:t>роды.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Приобрестипредставлениеодеятельностихудожникавтеатре.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Создать красками эскиз занавеса или эскиз декораций к вы</w:t>
      </w:r>
      <w:r w:rsidRPr="00A11F05">
        <w:rPr>
          <w:rFonts w:ascii="Times New Roman" w:hAnsi="Times New Roman" w:cs="Times New Roman"/>
          <w:color w:val="000000"/>
          <w:lang w:val="ru-RU"/>
        </w:rPr>
        <w:t>бранномусюжету.</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Познакомиться с работой художников по оформлению празд</w:t>
      </w:r>
      <w:r w:rsidRPr="00A11F05">
        <w:rPr>
          <w:rFonts w:ascii="Times New Roman" w:hAnsi="Times New Roman" w:cs="Times New Roman"/>
          <w:color w:val="000000"/>
          <w:lang w:val="ru-RU"/>
        </w:rPr>
        <w:t>ников.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Выполнить тематическую композицию «Праздник в городе»на основе наблюдений, попамяти и попредставлению.</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«Скульптура»</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Приобрестиопыттворческойработы:лепкасказочногопер</w:t>
      </w:r>
      <w:r w:rsidRPr="00A11F05">
        <w:rPr>
          <w:rFonts w:ascii="Times New Roman" w:hAnsi="Times New Roman" w:cs="Times New Roman"/>
          <w:color w:val="000000"/>
          <w:w w:val="95"/>
          <w:lang w:val="ru-RU"/>
        </w:rPr>
        <w:t>сонажа на основе сюжета известной сказки (или создание этого</w:t>
      </w:r>
      <w:r w:rsidRPr="00A11F05">
        <w:rPr>
          <w:rFonts w:ascii="Times New Roman" w:hAnsi="Times New Roman" w:cs="Times New Roman"/>
          <w:color w:val="000000"/>
          <w:lang w:val="ru-RU"/>
        </w:rPr>
        <w:t>персонажавтехникебумагопластики,повыборуучителя).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Учиться создавать игрушку из подручного нехудожественно</w:t>
      </w:r>
      <w:r w:rsidRPr="00A11F05">
        <w:rPr>
          <w:rFonts w:ascii="Times New Roman" w:hAnsi="Times New Roman" w:cs="Times New Roman"/>
          <w:color w:val="000000"/>
          <w:lang w:val="ru-RU"/>
        </w:rPr>
        <w:t>го материала путём добавления к ней необходимых деталей и тем самым«одушевленияобраза».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Узнаватьовидахскульптуры:скульптурныепамятники,</w:t>
      </w:r>
      <w:r w:rsidRPr="00A11F05">
        <w:rPr>
          <w:rFonts w:ascii="Times New Roman" w:hAnsi="Times New Roman" w:cs="Times New Roman"/>
          <w:color w:val="000000"/>
          <w:spacing w:val="-2"/>
          <w:lang w:val="ru-RU"/>
        </w:rPr>
        <w:t>парковаяскульптура,</w:t>
      </w:r>
      <w:r w:rsidRPr="00A11F05">
        <w:rPr>
          <w:rFonts w:ascii="Times New Roman" w:hAnsi="Times New Roman" w:cs="Times New Roman"/>
          <w:color w:val="000000"/>
          <w:spacing w:val="-1"/>
          <w:lang w:val="ru-RU"/>
        </w:rPr>
        <w:t>мелкаяпластика,рельеф(видырельефа).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Приобретатьопыт лепки эскиза парковой скульптуры.</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«Декоративно-прикладное искусство»</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Узнаватьосозданииглинянойидеревяннойпосуды:народныехудожественныепромыслыГжельиХохлома.</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Знакомиться с приёмами исполнения традиционных орнаментов,украшающихпосудуГжелииХохломы;осваивать</w:t>
      </w:r>
      <w:r w:rsidRPr="00A11F05">
        <w:rPr>
          <w:rFonts w:ascii="Times New Roman" w:hAnsi="Times New Roman" w:cs="Times New Roman"/>
          <w:color w:val="000000"/>
          <w:w w:val="95"/>
          <w:lang w:val="ru-RU"/>
        </w:rPr>
        <w:t>простые кистевые приёмы, свойственные этим промыслам; вы</w:t>
      </w:r>
      <w:r w:rsidRPr="00A11F05">
        <w:rPr>
          <w:rFonts w:ascii="Times New Roman" w:hAnsi="Times New Roman" w:cs="Times New Roman"/>
          <w:color w:val="000000"/>
          <w:lang w:val="ru-RU"/>
        </w:rPr>
        <w:t>полнитьэскизыорнаментов,украшающихпосуду(помотивамвыбранногохудожественногопромысла).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Узнатьосетчатыхвидахорнаментовиихприменениивросписи тканей, стен и др.; уметь рассуждать с опорой на зрительныйматериаловидахсимметриивсетчатоморнаменте.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 навыки создания орнаментов при помощи штам</w:t>
      </w:r>
      <w:r w:rsidRPr="00A11F05">
        <w:rPr>
          <w:rFonts w:ascii="Times New Roman" w:hAnsi="Times New Roman" w:cs="Times New Roman"/>
          <w:color w:val="000000"/>
          <w:lang w:val="ru-RU"/>
        </w:rPr>
        <w:t>повитрафаретов.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Получитьопытсозданиякомпозицииорнаментавквадрате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качестве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эскиза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росписи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женского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платка).</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«Архитектура»</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Выполнить зарисовки или творческие рисунки по памяти и</w:t>
      </w:r>
      <w:r w:rsidRPr="00A11F05">
        <w:rPr>
          <w:rFonts w:ascii="Times New Roman" w:hAnsi="Times New Roman" w:cs="Times New Roman"/>
          <w:color w:val="000000"/>
          <w:w w:val="95"/>
          <w:lang w:val="ru-RU"/>
        </w:rPr>
        <w:t>по представлению на тему исторических памятников или архи</w:t>
      </w:r>
      <w:r w:rsidRPr="00A11F05">
        <w:rPr>
          <w:rFonts w:ascii="Times New Roman" w:hAnsi="Times New Roman" w:cs="Times New Roman"/>
          <w:color w:val="000000"/>
          <w:lang w:val="ru-RU"/>
        </w:rPr>
        <w:t>тектурныхдостопримечательностейсвоегогорода.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Создать эскиз макета паркового пространства или участвовать вколлективнойработе посозданиютакого макета.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Создатьввидерисунковилиобъёмныхаппликацийизцвет</w:t>
      </w:r>
      <w:r w:rsidRPr="00A11F05">
        <w:rPr>
          <w:rFonts w:ascii="Times New Roman" w:hAnsi="Times New Roman" w:cs="Times New Roman"/>
          <w:color w:val="000000"/>
          <w:w w:val="95"/>
          <w:lang w:val="ru-RU"/>
        </w:rPr>
        <w:t>ной бумаги эскизы разнообразных малых архитектурных форм,</w:t>
      </w:r>
      <w:r w:rsidRPr="00A11F05">
        <w:rPr>
          <w:rFonts w:ascii="Times New Roman" w:hAnsi="Times New Roman" w:cs="Times New Roman"/>
          <w:color w:val="000000"/>
          <w:lang w:val="ru-RU"/>
        </w:rPr>
        <w:t>наполняющихгородскоепространство.</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Придумать и нарисовать (или выполнить в технике бумагопластики)транспортноесредство.</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Выполнить творческий рисунок — создать образ своего горо</w:t>
      </w:r>
      <w:r w:rsidRPr="00A11F05">
        <w:rPr>
          <w:rFonts w:ascii="Times New Roman" w:hAnsi="Times New Roman" w:cs="Times New Roman"/>
          <w:color w:val="000000"/>
          <w:lang w:val="ru-RU"/>
        </w:rPr>
        <w:t>да или села или участвовать в коллективной работе по созданиюобразасвоегогородаилисела(ввидеколлажа).</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«Восприятие произведений искусства»</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Рассматриватьиобсуждатьсодержаниеработыхудожника,ценностно и эстетически относиться к иллюстрациям извест</w:t>
      </w:r>
      <w:r w:rsidRPr="00A11F05">
        <w:rPr>
          <w:rFonts w:ascii="Times New Roman" w:hAnsi="Times New Roman" w:cs="Times New Roman"/>
          <w:color w:val="000000"/>
          <w:w w:val="95"/>
          <w:lang w:val="ru-RU"/>
        </w:rPr>
        <w:t>ных отечественных художников детских книг, получая различ</w:t>
      </w:r>
      <w:r w:rsidRPr="00A11F05">
        <w:rPr>
          <w:rFonts w:ascii="Times New Roman" w:hAnsi="Times New Roman" w:cs="Times New Roman"/>
          <w:color w:val="000000"/>
          <w:lang w:val="ru-RU"/>
        </w:rPr>
        <w:t>ную визуально-образную информацию; знать имена несколькиххудожниковдетскойкниги.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 xml:space="preserve">Рассматривать </w:t>
      </w:r>
      <w:r w:rsidRPr="00A11F05">
        <w:rPr>
          <w:rFonts w:ascii="Times New Roman" w:hAnsi="Times New Roman" w:cs="Times New Roman"/>
          <w:color w:val="000000"/>
          <w:lang w:val="ru-RU"/>
        </w:rPr>
        <w:t>и анализировать архитектурные постройки</w:t>
      </w:r>
      <w:r w:rsidRPr="00A11F05">
        <w:rPr>
          <w:rFonts w:ascii="Times New Roman" w:hAnsi="Times New Roman" w:cs="Times New Roman"/>
          <w:color w:val="000000"/>
          <w:w w:val="95"/>
          <w:lang w:val="ru-RU"/>
        </w:rPr>
        <w:t>своего города (села), характерные особенности улиц и площадей,</w:t>
      </w:r>
      <w:r w:rsidRPr="00A11F05">
        <w:rPr>
          <w:rFonts w:ascii="Times New Roman" w:hAnsi="Times New Roman" w:cs="Times New Roman"/>
          <w:color w:val="000000"/>
          <w:lang w:val="ru-RU"/>
        </w:rPr>
        <w:t>выделять центральные по архитектуре здания и обсуждать их</w:t>
      </w:r>
      <w:r w:rsidRPr="00A11F05">
        <w:rPr>
          <w:rFonts w:ascii="Times New Roman" w:hAnsi="Times New Roman" w:cs="Times New Roman"/>
          <w:color w:val="000000"/>
          <w:w w:val="95"/>
          <w:lang w:val="ru-RU"/>
        </w:rPr>
        <w:t>архитектурные особенности; приобретать представления, анали</w:t>
      </w:r>
      <w:r w:rsidRPr="00A11F05">
        <w:rPr>
          <w:rFonts w:ascii="Times New Roman" w:hAnsi="Times New Roman" w:cs="Times New Roman"/>
          <w:color w:val="000000"/>
          <w:spacing w:val="-1"/>
          <w:lang w:val="ru-RU"/>
        </w:rPr>
        <w:t>тическийиэмоциональный</w:t>
      </w:r>
      <w:r w:rsidRPr="00A11F05">
        <w:rPr>
          <w:rFonts w:ascii="Times New Roman" w:hAnsi="Times New Roman" w:cs="Times New Roman"/>
          <w:color w:val="000000"/>
          <w:lang w:val="ru-RU"/>
        </w:rPr>
        <w:t>опытвосприятиянаиболееизвест</w:t>
      </w:r>
      <w:r w:rsidRPr="00A11F05">
        <w:rPr>
          <w:rFonts w:ascii="Times New Roman" w:hAnsi="Times New Roman" w:cs="Times New Roman"/>
          <w:color w:val="000000"/>
          <w:spacing w:val="-3"/>
          <w:lang w:val="ru-RU"/>
        </w:rPr>
        <w:t>ныхпамятников</w:t>
      </w:r>
      <w:r w:rsidRPr="00A11F05">
        <w:rPr>
          <w:rFonts w:ascii="Times New Roman" w:hAnsi="Times New Roman" w:cs="Times New Roman"/>
          <w:color w:val="000000"/>
          <w:spacing w:val="-2"/>
          <w:lang w:val="ru-RU"/>
        </w:rPr>
        <w:t>архитектурыМосквыиСанкт-Петербурга(дляжителейрегионов</w:t>
      </w:r>
      <w:r w:rsidRPr="00A11F05">
        <w:rPr>
          <w:rFonts w:ascii="Times New Roman" w:hAnsi="Times New Roman" w:cs="Times New Roman"/>
          <w:color w:val="000000"/>
          <w:spacing w:val="-1"/>
          <w:lang w:val="ru-RU"/>
        </w:rPr>
        <w:t>наосновефотографий,телепередачивиртуальныхпутешествий),уметьобсуждатьувиденные</w:t>
      </w:r>
      <w:r w:rsidRPr="00A11F05">
        <w:rPr>
          <w:rFonts w:ascii="Times New Roman" w:hAnsi="Times New Roman" w:cs="Times New Roman"/>
          <w:color w:val="000000"/>
          <w:lang w:val="ru-RU"/>
        </w:rPr>
        <w:t>памятники.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Знать и уметь объяснять назначение основных видов пространственныхискусств:изобразительныхвидовискусства—</w:t>
      </w:r>
      <w:r w:rsidRPr="00A11F05">
        <w:rPr>
          <w:rFonts w:ascii="Times New Roman" w:hAnsi="Times New Roman" w:cs="Times New Roman"/>
          <w:color w:val="000000"/>
          <w:spacing w:val="-1"/>
          <w:lang w:val="ru-RU"/>
        </w:rPr>
        <w:t>живописи,графики,</w:t>
      </w:r>
      <w:r w:rsidRPr="00A11F05">
        <w:rPr>
          <w:rFonts w:ascii="Times New Roman" w:hAnsi="Times New Roman" w:cs="Times New Roman"/>
          <w:color w:val="000000"/>
          <w:lang w:val="ru-RU"/>
        </w:rPr>
        <w:t>скульптуры;архитектуры,дизайна,декоративно-прикладных видов искусства, а также деятельностихудожникавкино,втеатре,напразднике.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Знать и уметь называть основные жанры живописи, графики</w:t>
      </w:r>
      <w:r w:rsidRPr="00A11F05">
        <w:rPr>
          <w:rFonts w:ascii="Times New Roman" w:hAnsi="Times New Roman" w:cs="Times New Roman"/>
          <w:color w:val="000000"/>
          <w:lang w:val="ru-RU"/>
        </w:rPr>
        <w:t>искульптуры,определяемыепредметомизображения.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Знать имена крупнейших отечественных художников-пейза</w:t>
      </w:r>
      <w:r w:rsidRPr="00A11F05">
        <w:rPr>
          <w:rFonts w:ascii="Times New Roman" w:hAnsi="Times New Roman" w:cs="Times New Roman"/>
          <w:color w:val="000000"/>
          <w:lang w:val="ru-RU"/>
        </w:rPr>
        <w:t>жистов:И.</w:t>
      </w:r>
      <w:r w:rsidRPr="00A11F05">
        <w:rPr>
          <w:rFonts w:ascii="Times New Roman" w:hAnsi="Times New Roman" w:cs="Times New Roman"/>
          <w:color w:val="000000"/>
          <w:spacing w:val="44"/>
          <w:lang w:val="ru-RU"/>
        </w:rPr>
        <w:t> </w:t>
      </w:r>
      <w:r w:rsidRPr="00A11F05">
        <w:rPr>
          <w:rFonts w:ascii="Times New Roman" w:hAnsi="Times New Roman" w:cs="Times New Roman"/>
          <w:color w:val="000000"/>
          <w:lang w:val="ru-RU"/>
        </w:rPr>
        <w:t>И.</w:t>
      </w:r>
      <w:r w:rsidRPr="00A11F05">
        <w:rPr>
          <w:rFonts w:ascii="Times New Roman" w:hAnsi="Times New Roman" w:cs="Times New Roman"/>
          <w:color w:val="000000"/>
          <w:spacing w:val="44"/>
          <w:lang w:val="ru-RU"/>
        </w:rPr>
        <w:t> </w:t>
      </w:r>
      <w:r w:rsidRPr="00A11F05">
        <w:rPr>
          <w:rFonts w:ascii="Times New Roman" w:hAnsi="Times New Roman" w:cs="Times New Roman"/>
          <w:color w:val="000000"/>
          <w:lang w:val="ru-RU"/>
        </w:rPr>
        <w:t>Шишкина,И.И.Левитана,А.К.Саврасова,В. Д. Поленова, А. И. Куинджи, И. К. Айвазовского и других(по выбору учителя), приобретать представления об их произведениях.</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Осуществлять виртуальные интерактивные путешествия в</w:t>
      </w:r>
      <w:r w:rsidRPr="00A11F05">
        <w:rPr>
          <w:rFonts w:ascii="Times New Roman" w:hAnsi="Times New Roman" w:cs="Times New Roman"/>
          <w:color w:val="000000"/>
          <w:w w:val="95"/>
          <w:lang w:val="ru-RU"/>
        </w:rPr>
        <w:t>художественные музеи, участвовать в исследовательских кве</w:t>
      </w:r>
      <w:r w:rsidRPr="00A11F05">
        <w:rPr>
          <w:rFonts w:ascii="Times New Roman" w:hAnsi="Times New Roman" w:cs="Times New Roman"/>
          <w:color w:val="000000"/>
          <w:lang w:val="ru-RU"/>
        </w:rPr>
        <w:t>стах,вобсуждениивпечатленийотвиртуальныхпутешествий.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Знатьименакрупнейшихотечественныхпортретистов:В. И. Сурикова, И. Е. Репина, В. А. Серова и других (по выбору учителя), приобретать представления об их произведениях.</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Пониматьзначениемузеевиназывать,указывать,гденаходятся и чему посвящены их коллекции: Государственная Тре</w:t>
      </w:r>
      <w:r w:rsidRPr="00A11F05">
        <w:rPr>
          <w:rFonts w:ascii="Times New Roman" w:hAnsi="Times New Roman" w:cs="Times New Roman"/>
          <w:color w:val="000000"/>
          <w:w w:val="95"/>
          <w:lang w:val="ru-RU"/>
        </w:rPr>
        <w:t>тьяковская галерея, Государственный Эрмитаж, Государствен</w:t>
      </w:r>
      <w:r w:rsidRPr="00A11F05">
        <w:rPr>
          <w:rFonts w:ascii="Times New Roman" w:hAnsi="Times New Roman" w:cs="Times New Roman"/>
          <w:color w:val="000000"/>
          <w:lang w:val="ru-RU"/>
        </w:rPr>
        <w:t>ный Русский музей, Государственный музей изобразительныхискусствимениА.С.Пушкина.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Знать, что в России много замечательных художественныхмузеев, иметь представление о коллекциях своих региональныхмузеев.</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«Азбука цифровой графики»</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Осваиватьприёмыработы</w:t>
      </w:r>
      <w:r w:rsidRPr="00A11F05">
        <w:rPr>
          <w:rFonts w:ascii="Times New Roman" w:hAnsi="Times New Roman" w:cs="Times New Roman"/>
          <w:color w:val="000000"/>
          <w:lang w:val="ru-RU"/>
        </w:rPr>
        <w:t>вграфическомредактореслини</w:t>
      </w:r>
      <w:r w:rsidRPr="00A11F05">
        <w:rPr>
          <w:rFonts w:ascii="Times New Roman" w:hAnsi="Times New Roman" w:cs="Times New Roman"/>
          <w:color w:val="000000"/>
          <w:spacing w:val="-1"/>
          <w:lang w:val="ru-RU"/>
        </w:rPr>
        <w:t xml:space="preserve">ями, </w:t>
      </w:r>
      <w:r w:rsidRPr="00A11F05">
        <w:rPr>
          <w:rFonts w:ascii="Times New Roman" w:hAnsi="Times New Roman" w:cs="Times New Roman"/>
          <w:color w:val="000000"/>
          <w:lang w:val="ru-RU"/>
        </w:rPr>
        <w:t>геометрическими фигурами, инструментами традиционногорисования.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Применятьполучаемыенавыкидляусвоенияопределённых</w:t>
      </w:r>
      <w:r w:rsidRPr="00A11F05">
        <w:rPr>
          <w:rFonts w:ascii="Times New Roman" w:hAnsi="Times New Roman" w:cs="Times New Roman"/>
          <w:color w:val="000000"/>
          <w:w w:val="95"/>
          <w:lang w:val="ru-RU"/>
        </w:rPr>
        <w:t>учебных тем, например: исследования свойств ритма и построения ритмических композиций, составления орнаментов путём</w:t>
      </w:r>
      <w:r w:rsidRPr="00A11F05">
        <w:rPr>
          <w:rFonts w:ascii="Times New Roman" w:hAnsi="Times New Roman" w:cs="Times New Roman"/>
          <w:color w:val="000000"/>
          <w:lang w:val="ru-RU"/>
        </w:rPr>
        <w:t>различных повторений рисунка узора, простого повторения</w:t>
      </w:r>
      <w:r w:rsidRPr="00A11F05">
        <w:rPr>
          <w:rFonts w:ascii="Times New Roman" w:hAnsi="Times New Roman" w:cs="Times New Roman"/>
          <w:color w:val="000000"/>
          <w:w w:val="95"/>
          <w:lang w:val="ru-RU"/>
        </w:rPr>
        <w:t>(раппорт), экспериментируя на свойствах симметрии; создание</w:t>
      </w:r>
      <w:r w:rsidRPr="00A11F05">
        <w:rPr>
          <w:rFonts w:ascii="Times New Roman" w:hAnsi="Times New Roman" w:cs="Times New Roman"/>
          <w:color w:val="000000"/>
          <w:lang w:val="ru-RU"/>
        </w:rPr>
        <w:t>паттернов.</w:t>
      </w:r>
    </w:p>
    <w:p w:rsidR="000624BE" w:rsidRPr="00A11F05" w:rsidRDefault="000624BE" w:rsidP="00A11F05">
      <w:pPr>
        <w:pStyle w:val="a3"/>
        <w:tabs>
          <w:tab w:val="left" w:pos="709"/>
        </w:tabs>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w w:val="95"/>
          <w:lang w:val="ru-RU"/>
        </w:rPr>
        <w:t>Осваивать с помощью создания схемы лица человека его кон</w:t>
      </w:r>
      <w:r w:rsidRPr="00A11F05">
        <w:rPr>
          <w:rFonts w:ascii="Times New Roman" w:hAnsi="Times New Roman" w:cs="Times New Roman"/>
          <w:color w:val="000000"/>
          <w:lang w:val="ru-RU"/>
        </w:rPr>
        <w:t>струкцию и пропорции; осваивать с помощью графическогоредакторасхематическоеизменениемимикилица.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Осваиватьприёмысоединенияшрифтаивекторногоизобра</w:t>
      </w:r>
      <w:r w:rsidRPr="00A11F05">
        <w:rPr>
          <w:rFonts w:ascii="Times New Roman" w:hAnsi="Times New Roman" w:cs="Times New Roman"/>
          <w:color w:val="000000"/>
          <w:lang w:val="ru-RU"/>
        </w:rPr>
        <w:t>женияприсозданиипоздравительныхоткрыток,афишиидр.</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Осваиватьприёмыредактированияцифровыхфотографий</w:t>
      </w:r>
      <w:r w:rsidRPr="00A11F05">
        <w:rPr>
          <w:rFonts w:ascii="Times New Roman" w:hAnsi="Times New Roman" w:cs="Times New Roman"/>
          <w:color w:val="000000"/>
          <w:lang w:val="ru-RU"/>
        </w:rPr>
        <w:t xml:space="preserve">с помощью компьютерной программы </w:t>
      </w:r>
      <w:r w:rsidRPr="00A11F05">
        <w:rPr>
          <w:rFonts w:ascii="Times New Roman" w:hAnsi="Times New Roman" w:cs="Times New Roman"/>
          <w:color w:val="000000"/>
        </w:rPr>
        <w:t>PictureManager</w:t>
      </w:r>
      <w:r w:rsidRPr="00A11F05">
        <w:rPr>
          <w:rFonts w:ascii="Times New Roman" w:hAnsi="Times New Roman" w:cs="Times New Roman"/>
          <w:color w:val="000000"/>
          <w:lang w:val="ru-RU"/>
        </w:rPr>
        <w:t xml:space="preserve"> (или</w:t>
      </w:r>
      <w:r w:rsidRPr="00A11F05">
        <w:rPr>
          <w:rFonts w:ascii="Times New Roman" w:hAnsi="Times New Roman" w:cs="Times New Roman"/>
          <w:color w:val="000000"/>
          <w:w w:val="95"/>
          <w:lang w:val="ru-RU"/>
        </w:rPr>
        <w:t>другой): изменение яркости, контраста и насыщенности цвета;</w:t>
      </w:r>
      <w:r w:rsidRPr="00A11F05">
        <w:rPr>
          <w:rFonts w:ascii="Times New Roman" w:hAnsi="Times New Roman" w:cs="Times New Roman"/>
          <w:color w:val="000000"/>
          <w:lang w:val="ru-RU"/>
        </w:rPr>
        <w:t>обрезкаизображения,поворот,отражение.</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Осуществлять виртуальные путешествия в отечественные художественные музеи и, возможно, знаменитые зарубежные ху</w:t>
      </w:r>
      <w:r w:rsidRPr="00A11F05">
        <w:rPr>
          <w:rFonts w:ascii="Times New Roman" w:hAnsi="Times New Roman" w:cs="Times New Roman"/>
          <w:color w:val="000000"/>
          <w:lang w:val="ru-RU"/>
        </w:rPr>
        <w:t>дожественные музеи на основе установок и квестов, предложенныхучителем.</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4 КЛАСС</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«Графика»</w:t>
      </w:r>
    </w:p>
    <w:p w:rsidR="000624BE" w:rsidRPr="00A11F05" w:rsidRDefault="000624BE" w:rsidP="00A11F05">
      <w:pPr>
        <w:pStyle w:val="a3"/>
        <w:tabs>
          <w:tab w:val="left" w:pos="709"/>
        </w:tabs>
        <w:spacing w:before="5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Осваиватьправилалинейнойивоздушнойперспективыиприменятьихвсвоейпрактическойтворческойдеятельности.Изучать основные пропорции фигуры человека, пропорциональные отношения отдельных частей фигурыи учиться применять этизнания всвоих рисунках.</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Приобретать представление о традиционных одеждах разных</w:t>
      </w:r>
      <w:r w:rsidRPr="00A11F05">
        <w:rPr>
          <w:rFonts w:ascii="Times New Roman" w:hAnsi="Times New Roman" w:cs="Times New Roman"/>
          <w:color w:val="000000"/>
          <w:lang w:val="ru-RU"/>
        </w:rPr>
        <w:t>народовипредставлениеокрасотечеловекавразныхкульту</w:t>
      </w:r>
      <w:r w:rsidRPr="00A11F05">
        <w:rPr>
          <w:rFonts w:ascii="Times New Roman" w:hAnsi="Times New Roman" w:cs="Times New Roman"/>
          <w:color w:val="000000"/>
          <w:w w:val="95"/>
          <w:lang w:val="ru-RU"/>
        </w:rPr>
        <w:t>рах; применять эти знания в изображении персонажей сказаний</w:t>
      </w:r>
      <w:r w:rsidRPr="00A11F05">
        <w:rPr>
          <w:rFonts w:ascii="Times New Roman" w:hAnsi="Times New Roman" w:cs="Times New Roman"/>
          <w:color w:val="000000"/>
          <w:lang w:val="ru-RU"/>
        </w:rPr>
        <w:t>илегендилипростопредставителейнародовразныхкультур.</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Создавать зарисовки памятников отечественной и мировой</w:t>
      </w:r>
      <w:r w:rsidRPr="00A11F05">
        <w:rPr>
          <w:rFonts w:ascii="Times New Roman" w:hAnsi="Times New Roman" w:cs="Times New Roman"/>
          <w:color w:val="000000"/>
          <w:lang w:val="ru-RU"/>
        </w:rPr>
        <w:t>архитектуры.</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«Живопись»</w:t>
      </w:r>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Выполнятьживописноеизображениепейзажейразныхклиматических зон (пейзаж гор, пейзаж степной или пустыннойзоны,пейзаж,типичныйдлясреднерусскойприроды).</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Передавать в изображении народные представления о красоте человека, создавать образ женщины в русском народном ко</w:t>
      </w:r>
      <w:r w:rsidRPr="00A11F05">
        <w:rPr>
          <w:rFonts w:ascii="Times New Roman" w:hAnsi="Times New Roman" w:cs="Times New Roman"/>
          <w:color w:val="000000"/>
          <w:lang w:val="ru-RU"/>
        </w:rPr>
        <w:t>стюмеиобразмужчинывнародномкостюме.</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Приобретать опыт создания портретов женских и мужских,портрета пожилого человека, детского портрета или автопортрета, портрета персонажа (по представлению из выбраннойкультурнойэпохи).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Создавать двойной портрет (например, портрет матери и ре</w:t>
      </w:r>
      <w:r w:rsidRPr="00A11F05">
        <w:rPr>
          <w:rFonts w:ascii="Times New Roman" w:hAnsi="Times New Roman" w:cs="Times New Roman"/>
          <w:color w:val="000000"/>
          <w:lang w:val="ru-RU"/>
        </w:rPr>
        <w:t>бёнка).</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Приобретать опыт создания композиции на тему «Древнерус</w:t>
      </w:r>
      <w:r w:rsidRPr="00A11F05">
        <w:rPr>
          <w:rFonts w:ascii="Times New Roman" w:hAnsi="Times New Roman" w:cs="Times New Roman"/>
          <w:color w:val="000000"/>
          <w:lang w:val="ru-RU"/>
        </w:rPr>
        <w:t>скийгород».</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Участвоватьвколлективнойтворческойработепосозданиюкомпозиционногопанно(аппликацииизиндивидуальныхрисунков) на темы народных праздников (русского народногопраздникаитрадиционныхпраздниковуразныхнародов),вкоторыхвыражаетсяобобщённыйобразнациональнойкультуры.</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«Скульптура»</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Лепка из пластилина эскиза памятника выбранному героюилиучастиевколлективнойразработкепроектамакетамемориального комплекса (работа выполняется после освоения собранного материала о мемориальных комплексах, существующихвнашейстране).</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«Декоративно-прикладное искусство»</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Исследоватьиделатьзарисовкиособенностей,характерныхдля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архитектуре,одежде,оформлениипредметовбытауразныхнародов,вразныеэпохи.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Изучить и показать в практической творческой работе орна</w:t>
      </w:r>
      <w:r w:rsidRPr="00A11F05">
        <w:rPr>
          <w:rFonts w:ascii="Times New Roman" w:hAnsi="Times New Roman" w:cs="Times New Roman"/>
          <w:color w:val="000000"/>
          <w:lang w:val="ru-RU"/>
        </w:rPr>
        <w:t>менты, традиционные мотивы и символы русской народнойкультуры(вдеревяннойрезьбеиросписиподереву,вышивке,</w:t>
      </w:r>
      <w:r w:rsidRPr="00A11F05">
        <w:rPr>
          <w:rFonts w:ascii="Times New Roman" w:hAnsi="Times New Roman" w:cs="Times New Roman"/>
          <w:color w:val="000000"/>
          <w:spacing w:val="-1"/>
          <w:lang w:val="ru-RU"/>
        </w:rPr>
        <w:t>декореголовных</w:t>
      </w:r>
      <w:r w:rsidRPr="00A11F05">
        <w:rPr>
          <w:rFonts w:ascii="Times New Roman" w:hAnsi="Times New Roman" w:cs="Times New Roman"/>
          <w:color w:val="000000"/>
          <w:lang w:val="ru-RU"/>
        </w:rPr>
        <w:t>уборов,орнаментах,которыехарактерныдляпредметовбыта).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Получить представления о красоте русского народного костюма и головных женских уборов, особенностях мужской</w:t>
      </w:r>
      <w:r w:rsidRPr="00A11F05">
        <w:rPr>
          <w:rFonts w:ascii="Times New Roman" w:hAnsi="Times New Roman" w:cs="Times New Roman"/>
          <w:color w:val="000000"/>
          <w:spacing w:val="-1"/>
          <w:lang w:val="ru-RU"/>
        </w:rPr>
        <w:t>одеждыразныхсословий,</w:t>
      </w:r>
      <w:r w:rsidRPr="00A11F05">
        <w:rPr>
          <w:rFonts w:ascii="Times New Roman" w:hAnsi="Times New Roman" w:cs="Times New Roman"/>
          <w:color w:val="000000"/>
          <w:lang w:val="ru-RU"/>
        </w:rPr>
        <w:t>атакжеосвязиукрашениякостюмамужчинысродомегозанятийиположениемвобществе.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Познакомиться с женским и мужским костюмами в традицияхразныхнародов,сосвоеобразиемодеждывразныхкультурахивразныеэпохи.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«Архитектура»</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Получить представление о конструкции традиционных жилищуразныхнародов,обихсвязисокружающейприродой.</w:t>
      </w:r>
    </w:p>
    <w:p w:rsidR="000624BE" w:rsidRPr="00A11F05" w:rsidRDefault="000624BE" w:rsidP="00A11F05">
      <w:pPr>
        <w:pStyle w:val="a3"/>
        <w:tabs>
          <w:tab w:val="left" w:pos="709"/>
        </w:tabs>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spacing w:val="-2"/>
          <w:lang w:val="ru-RU"/>
        </w:rPr>
        <w:t>Познакомитьсясконструкциейизбы</w:t>
      </w:r>
      <w:r w:rsidRPr="00A11F05">
        <w:rPr>
          <w:rFonts w:ascii="Times New Roman" w:hAnsi="Times New Roman" w:cs="Times New Roman"/>
          <w:color w:val="000000"/>
          <w:spacing w:val="-1"/>
          <w:lang w:val="ru-RU"/>
        </w:rPr>
        <w:t>—традиционногодере</w:t>
      </w:r>
      <w:r w:rsidRPr="00A11F05">
        <w:rPr>
          <w:rFonts w:ascii="Times New Roman" w:hAnsi="Times New Roman" w:cs="Times New Roman"/>
          <w:color w:val="000000"/>
          <w:lang w:val="ru-RU"/>
        </w:rPr>
        <w:t>вянного жилого дома — и надворных построек; уметь строить</w:t>
      </w:r>
      <w:r w:rsidRPr="00A11F05">
        <w:rPr>
          <w:rFonts w:ascii="Times New Roman" w:hAnsi="Times New Roman" w:cs="Times New Roman"/>
          <w:color w:val="000000"/>
          <w:w w:val="95"/>
          <w:lang w:val="ru-RU"/>
        </w:rPr>
        <w:t>избумагиилиизображатьконструкциюизбы;пониматьиуметь</w:t>
      </w:r>
      <w:r w:rsidRPr="00A11F05">
        <w:rPr>
          <w:rFonts w:ascii="Times New Roman" w:hAnsi="Times New Roman" w:cs="Times New Roman"/>
          <w:color w:val="000000"/>
          <w:lang w:val="ru-RU"/>
        </w:rPr>
        <w:t>объяснятьтеснуюсвязьдекора(украшений)избысфункцио</w:t>
      </w:r>
      <w:r w:rsidRPr="00A11F05">
        <w:rPr>
          <w:rFonts w:ascii="Times New Roman" w:hAnsi="Times New Roman" w:cs="Times New Roman"/>
          <w:color w:val="000000"/>
          <w:w w:val="95"/>
          <w:lang w:val="ru-RU"/>
        </w:rPr>
        <w:t>нальнымзначениемтехжедеталей:единствокрасотыипользы.</w:t>
      </w:r>
      <w:r w:rsidRPr="00A11F05">
        <w:rPr>
          <w:rFonts w:ascii="Times New Roman" w:hAnsi="Times New Roman" w:cs="Times New Roman"/>
          <w:color w:val="000000"/>
          <w:lang w:val="ru-RU"/>
        </w:rPr>
        <w:t>Иметь представленияоконструктивныхособенностях переносногожилища—юрты.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Иметьзнания,уметьобъяснятьиизображатьтрадиционную</w:t>
      </w:r>
      <w:r w:rsidRPr="00A11F05">
        <w:rPr>
          <w:rFonts w:ascii="Times New Roman" w:hAnsi="Times New Roman" w:cs="Times New Roman"/>
          <w:color w:val="000000"/>
          <w:lang w:val="ru-RU"/>
        </w:rPr>
        <w:t>конструкциюзданиякаменногодревнерусскогохрама;знатьпримерынаиболеезначительныхдревнерусскихсоборовигдеонинаходятся;иметьпредставлениеокрасотеиконструктив</w:t>
      </w:r>
      <w:r w:rsidRPr="00A11F05">
        <w:rPr>
          <w:rFonts w:ascii="Times New Roman" w:hAnsi="Times New Roman" w:cs="Times New Roman"/>
          <w:color w:val="000000"/>
          <w:w w:val="95"/>
          <w:lang w:val="ru-RU"/>
        </w:rPr>
        <w:t>ныхособенностяхпамятниковрусскогодеревянногозодчества.</w:t>
      </w:r>
      <w:r w:rsidRPr="00A11F05">
        <w:rPr>
          <w:rFonts w:ascii="Times New Roman" w:hAnsi="Times New Roman" w:cs="Times New Roman"/>
          <w:color w:val="000000"/>
          <w:lang w:val="ru-RU"/>
        </w:rPr>
        <w:t>Иметь представления об устройстве и красоте древнерусскогогорода,егоархитектурномустройствеижизнивнёмлюдей.Знатьосновныеконструктивныечертыдревнегреческогохрама,уметьегоизобразить;иметьобщее,целостноеобразное представлениеодревнегреческойкультуре.</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Иметьпредставлениеобосновныххарактерныхчертаххрамовых сооружений, характерных для разных культур: готический (романский) собор в европейских городах, буддийскаяпагода,мусульманскаямечеть;уметьизображатьих.</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Пониматьиуметьобъяснять,вчёмзаключаетсязначимостьдля современных людей сохранения архитектурных памятниковиисторическогообразасвоейимировойкультуры.</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«Восприятие произведений искусства»</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Формировать восприятие произведений искусства на темы</w:t>
      </w:r>
      <w:r w:rsidRPr="00A11F05">
        <w:rPr>
          <w:rFonts w:ascii="Times New Roman" w:hAnsi="Times New Roman" w:cs="Times New Roman"/>
          <w:color w:val="000000"/>
          <w:w w:val="95"/>
          <w:lang w:val="ru-RU"/>
        </w:rPr>
        <w:t>истории и традиций русской отечественной культуры (произве</w:t>
      </w:r>
      <w:r w:rsidRPr="00A11F05">
        <w:rPr>
          <w:rFonts w:ascii="Times New Roman" w:hAnsi="Times New Roman" w:cs="Times New Roman"/>
          <w:color w:val="000000"/>
          <w:lang w:val="ru-RU"/>
        </w:rPr>
        <w:t>денияВ.М.Васнецова,А.М.Васнецова,Б.М.Кустодиева,В.И.Сурикова,К.А.Коровина,А.</w:t>
      </w:r>
      <w:r w:rsidRPr="00A11F05">
        <w:rPr>
          <w:rFonts w:ascii="Times New Roman" w:hAnsi="Times New Roman" w:cs="Times New Roman"/>
          <w:color w:val="000000"/>
          <w:spacing w:val="-25"/>
          <w:lang w:val="ru-RU"/>
        </w:rPr>
        <w:t> </w:t>
      </w:r>
      <w:r w:rsidRPr="00A11F05">
        <w:rPr>
          <w:rFonts w:ascii="Times New Roman" w:hAnsi="Times New Roman" w:cs="Times New Roman"/>
          <w:color w:val="000000"/>
          <w:lang w:val="ru-RU"/>
        </w:rPr>
        <w:t>Г.</w:t>
      </w:r>
      <w:r w:rsidRPr="00A11F05">
        <w:rPr>
          <w:rFonts w:ascii="Times New Roman" w:hAnsi="Times New Roman" w:cs="Times New Roman"/>
          <w:color w:val="000000"/>
          <w:spacing w:val="-25"/>
          <w:lang w:val="ru-RU"/>
        </w:rPr>
        <w:t> </w:t>
      </w:r>
      <w:r w:rsidRPr="00A11F05">
        <w:rPr>
          <w:rFonts w:ascii="Times New Roman" w:hAnsi="Times New Roman" w:cs="Times New Roman"/>
          <w:color w:val="000000"/>
          <w:lang w:val="ru-RU"/>
        </w:rPr>
        <w:t>Венецианова,А.П.Рябушкина,И.Я.Билибинаидругихповыборуучителя).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Иметь образные представления о каменном древнерусском</w:t>
      </w:r>
      <w:r w:rsidRPr="00A11F05">
        <w:rPr>
          <w:rFonts w:ascii="Times New Roman" w:hAnsi="Times New Roman" w:cs="Times New Roman"/>
          <w:color w:val="000000"/>
          <w:w w:val="95"/>
          <w:lang w:val="ru-RU"/>
        </w:rPr>
        <w:t>зодчестве (Московский Кремль, Новгородский детинец, Псков</w:t>
      </w:r>
      <w:r w:rsidRPr="00A11F05">
        <w:rPr>
          <w:rFonts w:ascii="Times New Roman" w:hAnsi="Times New Roman" w:cs="Times New Roman"/>
          <w:color w:val="000000"/>
          <w:lang w:val="ru-RU"/>
        </w:rPr>
        <w:t>ский кром, Казанский кремль и другие с учётом местных архитектурных комплексов, в том числе монастырских), о памятникахрусскогодеревянногозодчества(архитектурныйкомплекснаостровеКижи).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Узнавать соборы Московского Кремля, Софийский собор вВеликомНовгороде,храмПокрованаНерли.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Уметь называть и объяснять содержание памятника К. МининуиД.</w:t>
      </w:r>
      <w:r w:rsidRPr="00A11F05">
        <w:rPr>
          <w:rFonts w:ascii="Times New Roman" w:hAnsi="Times New Roman" w:cs="Times New Roman"/>
          <w:color w:val="000000"/>
          <w:spacing w:val="8"/>
          <w:lang w:val="ru-RU"/>
        </w:rPr>
        <w:t> </w:t>
      </w:r>
      <w:r w:rsidRPr="00A11F05">
        <w:rPr>
          <w:rFonts w:ascii="Times New Roman" w:hAnsi="Times New Roman" w:cs="Times New Roman"/>
          <w:color w:val="000000"/>
          <w:lang w:val="ru-RU"/>
        </w:rPr>
        <w:t>ПожарскомускульптораИ.П.МартосавМоскве.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Знать и узнавать основные памятники наиболее значимых</w:t>
      </w:r>
      <w:r w:rsidRPr="00A11F05">
        <w:rPr>
          <w:rFonts w:ascii="Times New Roman" w:hAnsi="Times New Roman" w:cs="Times New Roman"/>
          <w:color w:val="000000"/>
          <w:w w:val="95"/>
          <w:lang w:val="ru-RU"/>
        </w:rPr>
        <w:t>мемориальных ансамблей и уметь объяснять их особое значение</w:t>
      </w:r>
      <w:r w:rsidRPr="00A11F05">
        <w:rPr>
          <w:rFonts w:ascii="Times New Roman" w:hAnsi="Times New Roman" w:cs="Times New Roman"/>
          <w:color w:val="000000"/>
          <w:spacing w:val="-1"/>
          <w:lang w:val="ru-RU"/>
        </w:rPr>
        <w:t>вжизнилюдей(мемориальныеансамбли:МогилаНеизвестного</w:t>
      </w:r>
      <w:r w:rsidRPr="00A11F05">
        <w:rPr>
          <w:rFonts w:ascii="Times New Roman" w:hAnsi="Times New Roman" w:cs="Times New Roman"/>
          <w:color w:val="000000"/>
          <w:w w:val="95"/>
          <w:lang w:val="ru-RU"/>
        </w:rPr>
        <w:t>Солдата в Москве; памятник-ансамбль «Героям Сталинградской</w:t>
      </w:r>
      <w:r w:rsidRPr="00A11F05">
        <w:rPr>
          <w:rFonts w:ascii="Times New Roman" w:hAnsi="Times New Roman" w:cs="Times New Roman"/>
          <w:color w:val="000000"/>
          <w:lang w:val="ru-RU"/>
        </w:rPr>
        <w:t>битвы» на Мамаевом кургане; «Воин-освободитель» в берлинском Трептов-парке; Пискарёвский мемориал в Санкт-Петер</w:t>
      </w:r>
      <w:r w:rsidRPr="00A11F05">
        <w:rPr>
          <w:rFonts w:ascii="Times New Roman" w:hAnsi="Times New Roman" w:cs="Times New Roman"/>
          <w:color w:val="000000"/>
          <w:spacing w:val="-1"/>
          <w:lang w:val="ru-RU"/>
        </w:rPr>
        <w:t>бургеидругиеповыборуучителя);знать</w:t>
      </w:r>
      <w:r w:rsidRPr="00A11F05">
        <w:rPr>
          <w:rFonts w:ascii="Times New Roman" w:hAnsi="Times New Roman" w:cs="Times New Roman"/>
          <w:color w:val="000000"/>
          <w:lang w:val="ru-RU"/>
        </w:rPr>
        <w:t>оправилахповедения при посещениимемориальныхпамятников.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Иметь представления об архитектурных, декоративных иизобразительных произведениях в культуре Древней Греции,другихкультурахДревнегомира,втомчислеДревнегоВостока;уметьобсуждатьэтипроизведения.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Узнавать, различать общий вид и представлять основныекомпонентыконструкцииготических(романских)соборов;знать особенности архитектурного устройства мусульманскихмечетей; иметь представление об архитектурном своеобразиизданиябуддийскойпагоды.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Приводитьпримеры</w:t>
      </w:r>
      <w:r w:rsidRPr="00A11F05">
        <w:rPr>
          <w:rFonts w:ascii="Times New Roman" w:hAnsi="Times New Roman" w:cs="Times New Roman"/>
          <w:color w:val="000000"/>
          <w:lang w:val="ru-RU"/>
        </w:rPr>
        <w:t>произведенийвеликихевропейскиххудожников:ЛеонардодаВинчи,Рафаэля,Рембрандта,Пикассоидругих(повыборуучителя).</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«Азбука цифровой графики»</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 правила линейной и воздушной перспективы с по</w:t>
      </w:r>
      <w:r w:rsidRPr="00A11F05">
        <w:rPr>
          <w:rFonts w:ascii="Times New Roman" w:hAnsi="Times New Roman" w:cs="Times New Roman"/>
          <w:color w:val="000000"/>
          <w:lang w:val="ru-RU"/>
        </w:rPr>
        <w:t xml:space="preserve">мощью графических изображений и их варьирования в компьютерной программе </w:t>
      </w:r>
      <w:r w:rsidRPr="00A11F05">
        <w:rPr>
          <w:rFonts w:ascii="Times New Roman" w:hAnsi="Times New Roman" w:cs="Times New Roman"/>
          <w:color w:val="000000"/>
        </w:rPr>
        <w:t>Paint</w:t>
      </w:r>
      <w:r w:rsidRPr="00A11F05">
        <w:rPr>
          <w:rFonts w:ascii="Times New Roman" w:hAnsi="Times New Roman" w:cs="Times New Roman"/>
          <w:color w:val="000000"/>
          <w:lang w:val="ru-RU"/>
        </w:rPr>
        <w:t>: изображение линии горизонта иточки схода, перспективных сокращений, цветовых и тональныхизменений.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Моделироватьвграфическомредактореспомощьюинструментов геометрических фигур конструкцию традиционного</w:t>
      </w:r>
      <w:r w:rsidRPr="00A11F05">
        <w:rPr>
          <w:rFonts w:ascii="Times New Roman" w:hAnsi="Times New Roman" w:cs="Times New Roman"/>
          <w:color w:val="000000"/>
          <w:spacing w:val="-1"/>
          <w:lang w:val="ru-RU"/>
        </w:rPr>
        <w:t>крестьянскогодеревянного</w:t>
      </w:r>
      <w:r w:rsidRPr="00A11F05">
        <w:rPr>
          <w:rFonts w:ascii="Times New Roman" w:hAnsi="Times New Roman" w:cs="Times New Roman"/>
          <w:color w:val="000000"/>
          <w:lang w:val="ru-RU"/>
        </w:rPr>
        <w:t>дома(избы)иразличныевариантыегоустройства.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Использоватьпоисковуюсистемудлязнакомствасразнымивидами деревянного дома на основе избы и традициями и еёукрашений.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Осваиватьстроение</w:t>
      </w:r>
      <w:r w:rsidRPr="00A11F05">
        <w:rPr>
          <w:rFonts w:ascii="Times New Roman" w:hAnsi="Times New Roman" w:cs="Times New Roman"/>
          <w:color w:val="000000"/>
          <w:lang w:val="ru-RU"/>
        </w:rPr>
        <w:t>юрты,моделируяеёконструкциювгра</w:t>
      </w:r>
      <w:r w:rsidRPr="00A11F05">
        <w:rPr>
          <w:rFonts w:ascii="Times New Roman" w:hAnsi="Times New Roman" w:cs="Times New Roman"/>
          <w:color w:val="000000"/>
          <w:w w:val="95"/>
          <w:lang w:val="ru-RU"/>
        </w:rPr>
        <w:t>фическом редакторе с помощью инструментов геометрических</w:t>
      </w:r>
      <w:r w:rsidRPr="00A11F05">
        <w:rPr>
          <w:rFonts w:ascii="Times New Roman" w:hAnsi="Times New Roman" w:cs="Times New Roman"/>
          <w:color w:val="000000"/>
          <w:lang w:val="ru-RU"/>
        </w:rPr>
        <w:t>фигур, находить в поисковой системе разнообразные моделиюрты,еёукрашения,внешнийивнутреннийвидюрты.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Моделироватьвграфическомредактореспомощьюинструментов геометрических фигур конструкции храмовых зданий</w:t>
      </w:r>
      <w:r w:rsidRPr="00A11F05">
        <w:rPr>
          <w:rFonts w:ascii="Times New Roman" w:hAnsi="Times New Roman" w:cs="Times New Roman"/>
          <w:color w:val="000000"/>
          <w:spacing w:val="-1"/>
          <w:lang w:val="ru-RU"/>
        </w:rPr>
        <w:t>разныхкультур</w:t>
      </w:r>
      <w:r w:rsidRPr="00A11F05">
        <w:rPr>
          <w:rFonts w:ascii="Times New Roman" w:hAnsi="Times New Roman" w:cs="Times New Roman"/>
          <w:color w:val="000000"/>
          <w:lang w:val="ru-RU"/>
        </w:rPr>
        <w:t>(каменныйправославныйсоборсзакомарами,со сводами-нефами, главой, куполом; готический или романскийсобор;пагода;мечеть).</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Построить пропорции фигуры человека в графическом редакторе с помощью геометрических фигур или на линейнойоснове; изобразить различные фазы движения, двигая частифигуры (при соответствующих технических условиях создатьанимациюсхематическогодвижениячеловека).</w:t>
      </w:r>
    </w:p>
    <w:p w:rsidR="000624BE" w:rsidRPr="00A11F05" w:rsidRDefault="000624BE" w:rsidP="00A11F05">
      <w:pPr>
        <w:pStyle w:val="a3"/>
        <w:tabs>
          <w:tab w:val="left" w:pos="709"/>
        </w:tabs>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w w:val="95"/>
          <w:lang w:val="ru-RU"/>
        </w:rPr>
        <w:t>Освоить анимацию простого повторяющегося движения изо</w:t>
      </w:r>
      <w:r w:rsidRPr="00A11F05">
        <w:rPr>
          <w:rFonts w:ascii="Times New Roman" w:hAnsi="Times New Roman" w:cs="Times New Roman"/>
          <w:color w:val="000000"/>
          <w:lang w:val="ru-RU"/>
        </w:rPr>
        <w:t>браженияввиртуальномредакторе</w:t>
      </w:r>
      <w:r w:rsidRPr="00A11F05">
        <w:rPr>
          <w:rFonts w:ascii="Times New Roman" w:hAnsi="Times New Roman" w:cs="Times New Roman"/>
          <w:color w:val="000000"/>
        </w:rPr>
        <w:t>GIF</w:t>
      </w:r>
      <w:r w:rsidRPr="00A11F05">
        <w:rPr>
          <w:rFonts w:ascii="Times New Roman" w:hAnsi="Times New Roman" w:cs="Times New Roman"/>
          <w:color w:val="000000"/>
          <w:lang w:val="ru-RU"/>
        </w:rPr>
        <w:t>-анимации.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Освоить и проводить компьютерные презентации в програм</w:t>
      </w:r>
      <w:r w:rsidRPr="00A11F05">
        <w:rPr>
          <w:rFonts w:ascii="Times New Roman" w:hAnsi="Times New Roman" w:cs="Times New Roman"/>
          <w:color w:val="000000"/>
          <w:spacing w:val="-1"/>
          <w:lang w:val="ru-RU"/>
        </w:rPr>
        <w:t>ме</w:t>
      </w:r>
      <w:r w:rsidRPr="00A11F05">
        <w:rPr>
          <w:rFonts w:ascii="Times New Roman" w:hAnsi="Times New Roman" w:cs="Times New Roman"/>
          <w:color w:val="000000"/>
          <w:spacing w:val="-1"/>
        </w:rPr>
        <w:t>PowerPoint</w:t>
      </w:r>
      <w:r w:rsidRPr="00A11F05">
        <w:rPr>
          <w:rFonts w:ascii="Times New Roman" w:hAnsi="Times New Roman" w:cs="Times New Roman"/>
          <w:color w:val="000000"/>
          <w:spacing w:val="-1"/>
          <w:lang w:val="ru-RU"/>
        </w:rPr>
        <w:t>потемам</w:t>
      </w:r>
      <w:r w:rsidRPr="00A11F05">
        <w:rPr>
          <w:rFonts w:ascii="Times New Roman" w:hAnsi="Times New Roman" w:cs="Times New Roman"/>
          <w:color w:val="000000"/>
          <w:lang w:val="ru-RU"/>
        </w:rPr>
        <w:t>изучаемогоматериала,собираявпоисковыхсистемахнужныйматериал,илинаосновесобственных</w:t>
      </w:r>
      <w:r w:rsidRPr="00A11F05">
        <w:rPr>
          <w:rFonts w:ascii="Times New Roman" w:hAnsi="Times New Roman" w:cs="Times New Roman"/>
          <w:color w:val="000000"/>
          <w:w w:val="95"/>
          <w:lang w:val="ru-RU"/>
        </w:rPr>
        <w:t>фотографий и фотографий своих рисунков; делать шрифтовыенадписи наиболее важных определений, названий, положений,</w:t>
      </w:r>
      <w:r w:rsidRPr="00A11F05">
        <w:rPr>
          <w:rFonts w:ascii="Times New Roman" w:hAnsi="Times New Roman" w:cs="Times New Roman"/>
          <w:color w:val="000000"/>
          <w:lang w:val="ru-RU"/>
        </w:rPr>
        <w:t>которыенадопомнитьизнать.</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Совершать виртуальные тематические путешествия по худо</w:t>
      </w:r>
      <w:r w:rsidRPr="00A11F05">
        <w:rPr>
          <w:rFonts w:ascii="Times New Roman" w:hAnsi="Times New Roman" w:cs="Times New Roman"/>
          <w:color w:val="000000"/>
          <w:lang w:val="ru-RU"/>
        </w:rPr>
        <w:t>жественныммузеяммира.</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580" w:bottom="900" w:left="580" w:header="0" w:footer="709" w:gutter="0"/>
          <w:cols w:space="720"/>
        </w:sectPr>
      </w:pPr>
    </w:p>
    <w:p w:rsidR="000624BE" w:rsidRPr="00A11F05" w:rsidRDefault="000624BE" w:rsidP="00A11F05">
      <w:pPr>
        <w:pStyle w:val="3"/>
        <w:pBdr>
          <w:bottom w:val="single" w:sz="4" w:space="1" w:color="auto"/>
        </w:pBdr>
        <w:tabs>
          <w:tab w:val="left" w:pos="709"/>
        </w:tabs>
        <w:ind w:left="567" w:firstLine="426"/>
        <w:jc w:val="center"/>
        <w:rPr>
          <w:rFonts w:ascii="Times New Roman" w:hAnsi="Times New Roman" w:cs="Times New Roman"/>
          <w:sz w:val="20"/>
          <w:szCs w:val="20"/>
          <w:lang w:val="ru-RU"/>
        </w:rPr>
      </w:pPr>
      <w:bookmarkStart w:id="32" w:name="BM30_0263_01_424_481o10_"/>
      <w:bookmarkStart w:id="33" w:name="_Toc105169827"/>
      <w:bookmarkEnd w:id="32"/>
      <w:r w:rsidRPr="00A11F05">
        <w:rPr>
          <w:rFonts w:ascii="Times New Roman" w:hAnsi="Times New Roman" w:cs="Times New Roman"/>
          <w:sz w:val="20"/>
          <w:szCs w:val="20"/>
          <w:lang w:val="ru-RU"/>
        </w:rPr>
        <w:t>МУЗЫКА</w:t>
      </w:r>
      <w:bookmarkEnd w:id="33"/>
    </w:p>
    <w:p w:rsidR="000624BE" w:rsidRPr="00A11F05" w:rsidRDefault="000624BE" w:rsidP="00A11F05">
      <w:pPr>
        <w:pStyle w:val="a3"/>
        <w:tabs>
          <w:tab w:val="left" w:pos="709"/>
        </w:tabs>
        <w:spacing w:before="175"/>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Примерная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рабочая</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программа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музыке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уровне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начального общего образования составлена на основе «Требований крезультатамосвоенияосновнойобразовательнойпрограммы»,</w:t>
      </w:r>
      <w:r w:rsidRPr="00A11F05">
        <w:rPr>
          <w:rFonts w:ascii="Times New Roman" w:hAnsi="Times New Roman" w:cs="Times New Roman"/>
          <w:color w:val="000000"/>
          <w:w w:val="95"/>
          <w:lang w:val="ru-RU"/>
        </w:rPr>
        <w:t>представленных в Федеральном государственном образователь</w:t>
      </w:r>
      <w:r w:rsidRPr="00A11F05">
        <w:rPr>
          <w:rFonts w:ascii="Times New Roman" w:hAnsi="Times New Roman" w:cs="Times New Roman"/>
          <w:color w:val="000000"/>
          <w:lang w:val="ru-RU"/>
        </w:rPr>
        <w:t>ном стандарте начального общего образования, с учётом распределённыхпомодулямпроверяемыхтребованийкрезульта</w:t>
      </w:r>
      <w:r w:rsidRPr="00A11F05">
        <w:rPr>
          <w:rFonts w:ascii="Times New Roman" w:hAnsi="Times New Roman" w:cs="Times New Roman"/>
          <w:color w:val="000000"/>
          <w:w w:val="95"/>
          <w:lang w:val="ru-RU"/>
        </w:rPr>
        <w:t>там освоения основной образовательной программы начальногообщего образования, а также на основе характеристики планируемых результатов духовно-нравственного развития, воспита</w:t>
      </w:r>
      <w:r w:rsidRPr="00A11F05">
        <w:rPr>
          <w:rFonts w:ascii="Times New Roman" w:hAnsi="Times New Roman" w:cs="Times New Roman"/>
          <w:color w:val="000000"/>
          <w:lang w:val="ru-RU"/>
        </w:rPr>
        <w:t>нияисоциализацииобучающихся,представленнойвПримернойпрограммевоспитания(одобренорешениемФУМОот02.06.2020). Программа разработана с учётом актуальных целей и задач обучения и воспитания, развития обучающихся и</w:t>
      </w:r>
      <w:r w:rsidRPr="00A11F05">
        <w:rPr>
          <w:rFonts w:ascii="Times New Roman" w:hAnsi="Times New Roman" w:cs="Times New Roman"/>
          <w:color w:val="000000"/>
          <w:spacing w:val="-1"/>
          <w:lang w:val="ru-RU"/>
        </w:rPr>
        <w:t>условий,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необходимых</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достиженияличностных,метапредметных и предметных результатов при освоении предметнойобласти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«Искусство»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(Музыка).</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ПОЯСНИТЕЛЬНАЯ ЗАПИСКА</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ОБЩАЯ ХАРАКТЕРИСТИКА УЧЕБНОГО ПРЕДМЕТА «МУЗЫКА»</w:t>
      </w:r>
    </w:p>
    <w:p w:rsidR="000624BE" w:rsidRPr="00A11F05" w:rsidRDefault="000624BE" w:rsidP="00A11F05">
      <w:pPr>
        <w:pStyle w:val="a3"/>
        <w:tabs>
          <w:tab w:val="left" w:pos="709"/>
        </w:tabs>
        <w:spacing w:before="5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Музыка является неотъемлемой частью культурного насле</w:t>
      </w:r>
      <w:r w:rsidRPr="00A11F05">
        <w:rPr>
          <w:rFonts w:ascii="Times New Roman" w:hAnsi="Times New Roman" w:cs="Times New Roman"/>
          <w:color w:val="000000"/>
          <w:w w:val="95"/>
          <w:lang w:val="ru-RU"/>
        </w:rPr>
        <w:t>дия, универсальным способом коммуникации. Особенно важна</w:t>
      </w:r>
      <w:r w:rsidRPr="00A11F05">
        <w:rPr>
          <w:rFonts w:ascii="Times New Roman" w:hAnsi="Times New Roman" w:cs="Times New Roman"/>
          <w:color w:val="000000"/>
          <w:lang w:val="ru-RU"/>
        </w:rPr>
        <w:t>музыкадлястановленияличностимладшегошкольника—как</w:t>
      </w:r>
      <w:r w:rsidRPr="00A11F05">
        <w:rPr>
          <w:rFonts w:ascii="Times New Roman" w:hAnsi="Times New Roman" w:cs="Times New Roman"/>
          <w:color w:val="000000"/>
          <w:w w:val="95"/>
          <w:lang w:val="ru-RU"/>
        </w:rPr>
        <w:t>способ, форма и опыт самовыражения и естественного радост</w:t>
      </w:r>
      <w:r w:rsidRPr="00A11F05">
        <w:rPr>
          <w:rFonts w:ascii="Times New Roman" w:hAnsi="Times New Roman" w:cs="Times New Roman"/>
          <w:color w:val="000000"/>
          <w:lang w:val="ru-RU"/>
        </w:rPr>
        <w:t>ногомировосприятия.</w:t>
      </w:r>
    </w:p>
    <w:p w:rsidR="000624BE" w:rsidRPr="00A11F05" w:rsidRDefault="000624BE" w:rsidP="00A11F05">
      <w:pPr>
        <w:pStyle w:val="a3"/>
        <w:tabs>
          <w:tab w:val="left" w:pos="709"/>
        </w:tabs>
        <w:ind w:left="567" w:right="0" w:firstLine="426"/>
        <w:rPr>
          <w:rFonts w:ascii="Times New Roman" w:hAnsi="Times New Roman" w:cs="Times New Roman"/>
          <w:color w:val="000000"/>
          <w:spacing w:val="-1"/>
          <w:lang w:val="ru-RU"/>
        </w:rPr>
      </w:pPr>
      <w:r w:rsidRPr="00A11F05">
        <w:rPr>
          <w:rFonts w:ascii="Times New Roman" w:hAnsi="Times New Roman" w:cs="Times New Roman"/>
          <w:color w:val="000000"/>
          <w:spacing w:val="-1"/>
          <w:lang w:val="ru-RU"/>
        </w:rPr>
        <w:t>Втечениепериода</w:t>
      </w:r>
      <w:r w:rsidRPr="00A11F05">
        <w:rPr>
          <w:rFonts w:ascii="Times New Roman" w:hAnsi="Times New Roman" w:cs="Times New Roman"/>
          <w:color w:val="000000"/>
          <w:lang w:val="ru-RU"/>
        </w:rPr>
        <w:t>начальногообщегомузыкальногообразованиянеобходимозаложитьосновыбудущеймузыкальной</w:t>
      </w:r>
      <w:r w:rsidRPr="00A11F05">
        <w:rPr>
          <w:rFonts w:ascii="Times New Roman" w:hAnsi="Times New Roman" w:cs="Times New Roman"/>
          <w:color w:val="000000"/>
          <w:spacing w:val="-2"/>
          <w:lang w:val="ru-RU"/>
        </w:rPr>
        <w:t>культурыличности,сформироватьпредставления</w:t>
      </w:r>
      <w:r w:rsidRPr="00A11F05">
        <w:rPr>
          <w:rFonts w:ascii="Times New Roman" w:hAnsi="Times New Roman" w:cs="Times New Roman"/>
          <w:color w:val="000000"/>
          <w:spacing w:val="-1"/>
          <w:lang w:val="ru-RU"/>
        </w:rPr>
        <w:t>омногообра</w:t>
      </w:r>
      <w:r w:rsidRPr="00A11F05">
        <w:rPr>
          <w:rFonts w:ascii="Times New Roman" w:hAnsi="Times New Roman" w:cs="Times New Roman"/>
          <w:color w:val="000000"/>
          <w:w w:val="95"/>
          <w:lang w:val="ru-RU"/>
        </w:rPr>
        <w:t>зии проявлений музыкального искусства в жизни современногочеловека и общества. Поэтому в содержании образования долж</w:t>
      </w:r>
      <w:r w:rsidRPr="00A11F05">
        <w:rPr>
          <w:rFonts w:ascii="Times New Roman" w:hAnsi="Times New Roman" w:cs="Times New Roman"/>
          <w:color w:val="000000"/>
          <w:spacing w:val="-1"/>
          <w:lang w:val="ru-RU"/>
        </w:rPr>
        <w:t>ныбытьпредставленыразличные</w:t>
      </w:r>
      <w:r w:rsidRPr="00A11F05">
        <w:rPr>
          <w:rFonts w:ascii="Times New Roman" w:hAnsi="Times New Roman" w:cs="Times New Roman"/>
          <w:color w:val="000000"/>
          <w:lang w:val="ru-RU"/>
        </w:rPr>
        <w:t>пластымузыкальногоискус</w:t>
      </w:r>
      <w:r w:rsidRPr="00A11F05">
        <w:rPr>
          <w:rFonts w:ascii="Times New Roman" w:hAnsi="Times New Roman" w:cs="Times New Roman"/>
          <w:color w:val="000000"/>
          <w:w w:val="95"/>
          <w:lang w:val="ru-RU"/>
        </w:rPr>
        <w:t>ства: фольклор, классическая, современная музыка, в том числе</w:t>
      </w:r>
      <w:r w:rsidRPr="00A11F05">
        <w:rPr>
          <w:rFonts w:ascii="Times New Roman" w:hAnsi="Times New Roman" w:cs="Times New Roman"/>
          <w:color w:val="000000"/>
          <w:spacing w:val="-1"/>
          <w:lang w:val="ru-RU"/>
        </w:rPr>
        <w:t>наиболеедостойные</w:t>
      </w:r>
      <w:r w:rsidRPr="00A11F05">
        <w:rPr>
          <w:rFonts w:ascii="Times New Roman" w:hAnsi="Times New Roman" w:cs="Times New Roman"/>
          <w:color w:val="000000"/>
          <w:lang w:val="ru-RU"/>
        </w:rPr>
        <w:t>образцымассовоймузыкальнойкультуры(джаз,эстрада,музыкакиноидр.).Приэтомнаиболееэффективной формой освоения музыкального искусства являетсяпрактическоемузицирование—пение,игранадоступныхму</w:t>
      </w:r>
      <w:r w:rsidRPr="00A11F05">
        <w:rPr>
          <w:rFonts w:ascii="Times New Roman" w:hAnsi="Times New Roman" w:cs="Times New Roman"/>
          <w:color w:val="000000"/>
          <w:w w:val="95"/>
          <w:lang w:val="ru-RU"/>
        </w:rPr>
        <w:t>зыкальных инструментах, различные формы музыкального дви</w:t>
      </w:r>
      <w:r w:rsidRPr="00A11F05">
        <w:rPr>
          <w:rFonts w:ascii="Times New Roman" w:hAnsi="Times New Roman" w:cs="Times New Roman"/>
          <w:color w:val="000000"/>
          <w:spacing w:val="-3"/>
          <w:lang w:val="ru-RU"/>
        </w:rPr>
        <w:t>жения.Входеактивной</w:t>
      </w:r>
      <w:r w:rsidRPr="00A11F05">
        <w:rPr>
          <w:rFonts w:ascii="Times New Roman" w:hAnsi="Times New Roman" w:cs="Times New Roman"/>
          <w:color w:val="000000"/>
          <w:spacing w:val="-2"/>
          <w:lang w:val="ru-RU"/>
        </w:rPr>
        <w:t>музыкальнойдеятельностипроисходитпостепенноеосвоение</w:t>
      </w:r>
      <w:r w:rsidRPr="00A11F05">
        <w:rPr>
          <w:rFonts w:ascii="Times New Roman" w:hAnsi="Times New Roman" w:cs="Times New Roman"/>
          <w:color w:val="000000"/>
          <w:spacing w:val="-1"/>
          <w:lang w:val="ru-RU"/>
        </w:rPr>
        <w:t>элементовмузыкальногоязыка,понима</w:t>
      </w:r>
      <w:r w:rsidRPr="00A11F05">
        <w:rPr>
          <w:rFonts w:ascii="Times New Roman" w:hAnsi="Times New Roman" w:cs="Times New Roman"/>
          <w:color w:val="000000"/>
          <w:spacing w:val="-2"/>
          <w:lang w:val="ru-RU"/>
        </w:rPr>
        <w:t>ниеосновныхжанровых</w:t>
      </w:r>
      <w:r w:rsidRPr="00A11F05">
        <w:rPr>
          <w:rFonts w:ascii="Times New Roman" w:hAnsi="Times New Roman" w:cs="Times New Roman"/>
          <w:color w:val="000000"/>
          <w:spacing w:val="-1"/>
          <w:lang w:val="ru-RU"/>
        </w:rPr>
        <w:t>особенностей,принциповиформраз</w:t>
      </w:r>
      <w:r w:rsidRPr="00A11F05">
        <w:rPr>
          <w:rFonts w:ascii="Times New Roman" w:hAnsi="Times New Roman" w:cs="Times New Roman"/>
          <w:color w:val="000000"/>
          <w:lang w:val="ru-RU"/>
        </w:rPr>
        <w:t>витиямузыки.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Программапредусматривает</w:t>
      </w:r>
      <w:r w:rsidRPr="00A11F05">
        <w:rPr>
          <w:rFonts w:ascii="Times New Roman" w:hAnsi="Times New Roman" w:cs="Times New Roman"/>
          <w:color w:val="000000"/>
          <w:lang w:val="ru-RU"/>
        </w:rPr>
        <w:t>знакомствообучающихсясне</w:t>
      </w:r>
      <w:r w:rsidRPr="00A11F05">
        <w:rPr>
          <w:rFonts w:ascii="Times New Roman" w:hAnsi="Times New Roman" w:cs="Times New Roman"/>
          <w:color w:val="000000"/>
          <w:spacing w:val="-1"/>
          <w:lang w:val="ru-RU"/>
        </w:rPr>
        <w:t>которым</w:t>
      </w:r>
      <w:r w:rsidRPr="00A11F05">
        <w:rPr>
          <w:rFonts w:ascii="Times New Roman" w:hAnsi="Times New Roman" w:cs="Times New Roman"/>
          <w:color w:val="000000"/>
          <w:lang w:val="ru-RU"/>
        </w:rPr>
        <w:t>количествомявлений,фактовмузыкальнойкультуры</w:t>
      </w:r>
      <w:r w:rsidRPr="00A11F05">
        <w:rPr>
          <w:rFonts w:ascii="Times New Roman" w:hAnsi="Times New Roman" w:cs="Times New Roman"/>
          <w:color w:val="000000"/>
          <w:w w:val="95"/>
          <w:lang w:val="ru-RU"/>
        </w:rPr>
        <w:t>(знание музыкальных произведений, фамилий композиторов и</w:t>
      </w:r>
      <w:r w:rsidRPr="00A11F05">
        <w:rPr>
          <w:rFonts w:ascii="Times New Roman" w:hAnsi="Times New Roman" w:cs="Times New Roman"/>
          <w:color w:val="000000"/>
          <w:lang w:val="ru-RU"/>
        </w:rPr>
        <w:t>исполнителей,специальнойтерминологииит.п.).Однакоэтотуровень содержания обучения не является главным. Значи</w:t>
      </w:r>
      <w:r w:rsidRPr="00A11F05">
        <w:rPr>
          <w:rFonts w:ascii="Times New Roman" w:hAnsi="Times New Roman" w:cs="Times New Roman"/>
          <w:color w:val="000000"/>
          <w:w w:val="95"/>
          <w:lang w:val="ru-RU"/>
        </w:rPr>
        <w:t>тельно более важным является формирование эстетических по</w:t>
      </w:r>
      <w:r w:rsidRPr="00A11F05">
        <w:rPr>
          <w:rFonts w:ascii="Times New Roman" w:hAnsi="Times New Roman" w:cs="Times New Roman"/>
          <w:color w:val="000000"/>
          <w:lang w:val="ru-RU"/>
        </w:rPr>
        <w:t>требностей, проживание и осознание тех особых мыслей ичувств, состояний, отношений к жизни, самому себе, другимлюдям,которыенесётвсебемузыкакак«искусствоинтонируемогосмысла»(Б.</w:t>
      </w:r>
      <w:r w:rsidRPr="00A11F05">
        <w:rPr>
          <w:rFonts w:ascii="Times New Roman" w:hAnsi="Times New Roman" w:cs="Times New Roman"/>
          <w:color w:val="000000"/>
          <w:spacing w:val="9"/>
          <w:lang w:val="ru-RU"/>
        </w:rPr>
        <w:t> </w:t>
      </w:r>
      <w:r w:rsidRPr="00A11F05">
        <w:rPr>
          <w:rFonts w:ascii="Times New Roman" w:hAnsi="Times New Roman" w:cs="Times New Roman"/>
          <w:color w:val="000000"/>
          <w:lang w:val="ru-RU"/>
        </w:rPr>
        <w:t>В.Асафьев).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войственнаямузыкальномувосприятиюидентификацияслирическимгероемпроизведения(В.В.Медушевский)являетсяуникальнымпсихологическиммеханизмомдляформирования</w:t>
      </w:r>
      <w:r w:rsidRPr="00A11F05">
        <w:rPr>
          <w:rFonts w:ascii="Times New Roman" w:hAnsi="Times New Roman" w:cs="Times New Roman"/>
          <w:color w:val="000000"/>
          <w:w w:val="95"/>
          <w:lang w:val="ru-RU"/>
        </w:rPr>
        <w:t xml:space="preserve"> мировоззрения ребёнка опосредованным недирективнымпутём. Поэтому ключевым моментом при составлении программы является отбор репертуара, который должен сочетать в себе</w:t>
      </w:r>
      <w:r w:rsidRPr="00A11F05">
        <w:rPr>
          <w:rFonts w:ascii="Times New Roman" w:hAnsi="Times New Roman" w:cs="Times New Roman"/>
          <w:color w:val="000000"/>
          <w:lang w:val="ru-RU"/>
        </w:rPr>
        <w:t>такие качества, как доступность, высокий художественныйуровень, соответствие системе базовых национальных ценностей.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Одним из наиболее важных направлений музыкального вос</w:t>
      </w:r>
      <w:r w:rsidRPr="00A11F05">
        <w:rPr>
          <w:rFonts w:ascii="Times New Roman" w:hAnsi="Times New Roman" w:cs="Times New Roman"/>
          <w:color w:val="000000"/>
          <w:lang w:val="ru-RU"/>
        </w:rPr>
        <w:t>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эмоциональнаяосознанность,рефлексивнаяустановкаличностивцелом.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Особая роль в организации музыкальных занятий младшихшкольниковпринадлежитигровымформамдеятельности,ко</w:t>
      </w:r>
      <w:r w:rsidRPr="00A11F05">
        <w:rPr>
          <w:rFonts w:ascii="Times New Roman" w:hAnsi="Times New Roman" w:cs="Times New Roman"/>
          <w:color w:val="000000"/>
          <w:w w:val="95"/>
          <w:lang w:val="ru-RU"/>
        </w:rPr>
        <w:t>торые рассматриваются как широкий спектр конкретных при</w:t>
      </w:r>
      <w:r w:rsidRPr="00A11F05">
        <w:rPr>
          <w:rFonts w:ascii="Times New Roman" w:hAnsi="Times New Roman" w:cs="Times New Roman"/>
          <w:color w:val="000000"/>
          <w:lang w:val="ru-RU"/>
        </w:rPr>
        <w:t>ёмов и методов, внутренне присущих самому искусству — оттрадиционных фольклорных игр и театрализованных пред</w:t>
      </w:r>
      <w:r w:rsidRPr="00A11F05">
        <w:rPr>
          <w:rFonts w:ascii="Times New Roman" w:hAnsi="Times New Roman" w:cs="Times New Roman"/>
          <w:color w:val="000000"/>
          <w:w w:val="95"/>
          <w:lang w:val="ru-RU"/>
        </w:rPr>
        <w:t>ставлений к звуковым импровизациям, направленным на осво</w:t>
      </w:r>
      <w:r w:rsidRPr="00A11F05">
        <w:rPr>
          <w:rFonts w:ascii="Times New Roman" w:hAnsi="Times New Roman" w:cs="Times New Roman"/>
          <w:color w:val="000000"/>
          <w:lang w:val="ru-RU"/>
        </w:rPr>
        <w:t>ениежанровыхособенностей,элементовмузыкальногоязыка,композиционныхпринципов.</w:t>
      </w:r>
    </w:p>
    <w:p w:rsidR="000624BE" w:rsidRPr="00A11F05" w:rsidRDefault="000624BE" w:rsidP="00A11F05">
      <w:pPr>
        <w:pStyle w:val="a3"/>
        <w:tabs>
          <w:tab w:val="left" w:pos="709"/>
        </w:tabs>
        <w:spacing w:before="17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Примерная рабочая программа разработана с целью оказа</w:t>
      </w:r>
      <w:r w:rsidRPr="00A11F05">
        <w:rPr>
          <w:rFonts w:ascii="Times New Roman" w:hAnsi="Times New Roman" w:cs="Times New Roman"/>
          <w:color w:val="000000"/>
          <w:w w:val="95"/>
          <w:lang w:val="ru-RU"/>
        </w:rPr>
        <w:t>ния методической помощи учителю музыки в создании рабочей</w:t>
      </w:r>
      <w:r w:rsidRPr="00A11F05">
        <w:rPr>
          <w:rFonts w:ascii="Times New Roman" w:hAnsi="Times New Roman" w:cs="Times New Roman"/>
          <w:color w:val="000000"/>
          <w:lang w:val="ru-RU"/>
        </w:rPr>
        <w:t>программы по учебному предмету «Музыка». Она позволитучителю:</w:t>
      </w:r>
    </w:p>
    <w:p w:rsidR="000624BE" w:rsidRPr="00A11F05" w:rsidRDefault="000624BE" w:rsidP="00A11F05">
      <w:pPr>
        <w:pStyle w:val="a7"/>
        <w:numPr>
          <w:ilvl w:val="1"/>
          <w:numId w:val="25"/>
        </w:numPr>
        <w:tabs>
          <w:tab w:val="left" w:pos="672"/>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 xml:space="preserve">реализовать </w:t>
      </w:r>
      <w:r w:rsidRPr="00A11F05">
        <w:rPr>
          <w:rFonts w:ascii="Times New Roman" w:hAnsi="Times New Roman" w:cs="Times New Roman"/>
          <w:color w:val="000000"/>
          <w:sz w:val="20"/>
          <w:szCs w:val="20"/>
          <w:lang w:val="ru-RU"/>
        </w:rPr>
        <w:t>в процессе преподавания музыки современ</w:t>
      </w:r>
      <w:r w:rsidRPr="00A11F05">
        <w:rPr>
          <w:rFonts w:ascii="Times New Roman" w:hAnsi="Times New Roman" w:cs="Times New Roman"/>
          <w:color w:val="000000"/>
          <w:w w:val="95"/>
          <w:sz w:val="20"/>
          <w:szCs w:val="20"/>
          <w:lang w:val="ru-RU"/>
        </w:rPr>
        <w:t>ные подходы к формированию личностных, метапредметных ипредметных результатов обучения, сформулированных в Федеральномгосударственномобразовательномстандартеосновно</w:t>
      </w:r>
      <w:r w:rsidRPr="00A11F05">
        <w:rPr>
          <w:rFonts w:ascii="Times New Roman" w:hAnsi="Times New Roman" w:cs="Times New Roman"/>
          <w:color w:val="000000"/>
          <w:sz w:val="20"/>
          <w:szCs w:val="20"/>
          <w:lang w:val="ru-RU"/>
        </w:rPr>
        <w:t>гообщегообразования;</w:t>
      </w:r>
    </w:p>
    <w:p w:rsidR="000624BE" w:rsidRPr="00A11F05" w:rsidRDefault="000624BE" w:rsidP="00A11F05">
      <w:pPr>
        <w:pStyle w:val="a7"/>
        <w:numPr>
          <w:ilvl w:val="1"/>
          <w:numId w:val="25"/>
        </w:numPr>
        <w:tabs>
          <w:tab w:val="left" w:pos="679"/>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определить и структурировать планируемые результатыобученияисодержаниеучебногопредмета«Музыка»погодам обучения в соответствии с ФГОС НОО (утв. приказом Мини</w:t>
      </w:r>
      <w:r w:rsidRPr="00A11F05">
        <w:rPr>
          <w:rFonts w:ascii="Times New Roman" w:hAnsi="Times New Roman" w:cs="Times New Roman"/>
          <w:color w:val="000000"/>
          <w:w w:val="95"/>
          <w:sz w:val="20"/>
          <w:szCs w:val="20"/>
          <w:lang w:val="ru-RU"/>
        </w:rPr>
        <w:t>стерства образования и науки РФ от 17 декабря 2010 г. № 1897,</w:t>
      </w:r>
      <w:r w:rsidRPr="00A11F05">
        <w:rPr>
          <w:rFonts w:ascii="Times New Roman" w:hAnsi="Times New Roman" w:cs="Times New Roman"/>
          <w:color w:val="000000"/>
          <w:sz w:val="20"/>
          <w:szCs w:val="20"/>
          <w:lang w:val="ru-RU"/>
        </w:rPr>
        <w:t>с изменениями и дополнениями от 29 декабря 2014 г., 31 декабря2015г.,11декабря2020г.);Примернойосновнойобразовательнойпрограммойосновногообщегообразования(вредакциипротокола№1/20от04.02.2020федеральногоучебно-методического объединения по общему образованию);</w:t>
      </w:r>
      <w:r w:rsidRPr="00A11F05">
        <w:rPr>
          <w:rFonts w:ascii="Times New Roman" w:hAnsi="Times New Roman" w:cs="Times New Roman"/>
          <w:color w:val="000000"/>
          <w:w w:val="95"/>
          <w:sz w:val="20"/>
          <w:szCs w:val="20"/>
          <w:lang w:val="ru-RU"/>
        </w:rPr>
        <w:t>Примерной программой воспитания (одобрена решением феде</w:t>
      </w:r>
      <w:r w:rsidRPr="00A11F05">
        <w:rPr>
          <w:rFonts w:ascii="Times New Roman" w:hAnsi="Times New Roman" w:cs="Times New Roman"/>
          <w:color w:val="000000"/>
          <w:sz w:val="20"/>
          <w:szCs w:val="20"/>
          <w:lang w:val="ru-RU"/>
        </w:rPr>
        <w:t>рального учебно-методического объединения по общему образованию,протоколот2июня2020г.№2/20);</w:t>
      </w:r>
    </w:p>
    <w:p w:rsidR="000624BE" w:rsidRPr="00A11F05" w:rsidRDefault="000624BE" w:rsidP="00A11F05">
      <w:pPr>
        <w:pStyle w:val="a7"/>
        <w:numPr>
          <w:ilvl w:val="1"/>
          <w:numId w:val="25"/>
        </w:numPr>
        <w:tabs>
          <w:tab w:val="left" w:pos="626"/>
          <w:tab w:val="left" w:pos="709"/>
        </w:tabs>
        <w:spacing w:before="1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разработать календарно-тематическое планирование с учё</w:t>
      </w:r>
      <w:r w:rsidRPr="00A11F05">
        <w:rPr>
          <w:rFonts w:ascii="Times New Roman" w:hAnsi="Times New Roman" w:cs="Times New Roman"/>
          <w:color w:val="000000"/>
          <w:spacing w:val="-1"/>
          <w:sz w:val="20"/>
          <w:szCs w:val="20"/>
          <w:lang w:val="ru-RU"/>
        </w:rPr>
        <w:t>том</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pacing w:val="-1"/>
          <w:sz w:val="20"/>
          <w:szCs w:val="20"/>
          <w:lang w:val="ru-RU"/>
        </w:rPr>
        <w:t>особенностей</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конкретного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региона,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образовательной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организации, класса, используя рекомендованное в рабочей про</w:t>
      </w:r>
      <w:r w:rsidRPr="00A11F05">
        <w:rPr>
          <w:rFonts w:ascii="Times New Roman" w:hAnsi="Times New Roman" w:cs="Times New Roman"/>
          <w:color w:val="000000"/>
          <w:w w:val="95"/>
          <w:sz w:val="20"/>
          <w:szCs w:val="20"/>
          <w:lang w:val="ru-RU"/>
        </w:rPr>
        <w:t>грамме примерное распределение учебного времени на изучение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определённого раздела/темы, а также предложенные основные</w:t>
      </w:r>
      <w:r w:rsidRPr="00A11F05">
        <w:rPr>
          <w:rFonts w:ascii="Times New Roman" w:hAnsi="Times New Roman" w:cs="Times New Roman"/>
          <w:color w:val="000000"/>
          <w:sz w:val="20"/>
          <w:szCs w:val="20"/>
          <w:lang w:val="ru-RU"/>
        </w:rPr>
        <w:t>виды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учебной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деятельности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для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освоения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учебного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материала.</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ЦЕЛИ И ЗАДАЧИ ИЗУЧЕНИЯ УЧЕБНОГО ПРЕДМЕТА «МУЗЫКА»</w:t>
      </w:r>
    </w:p>
    <w:p w:rsidR="000624BE" w:rsidRPr="00A11F05" w:rsidRDefault="000624BE" w:rsidP="00A11F05">
      <w:pPr>
        <w:pStyle w:val="a3"/>
        <w:tabs>
          <w:tab w:val="left" w:pos="709"/>
        </w:tabs>
        <w:spacing w:before="60"/>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Музыка жизненно необходима для полноценного развития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младших школьников. Признание самоценности творческогоразвитиячеловека,уникальноговкладаискусствавобразованиеивоспитаниеделаетнеприменимымикритерииутилитарности.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Основнаяцельреализациипрограммы—воспитаниемузыкальной культуры как части всей духовной культуры обучающихся.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Основнымсодержаниеммузыкальногообученияивоспитания является личный и коллективный опыт проживания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осознанияспецифического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комплекса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эмоций,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чувств,обра</w:t>
      </w:r>
      <w:r w:rsidRPr="00A11F05">
        <w:rPr>
          <w:rFonts w:ascii="Times New Roman" w:hAnsi="Times New Roman" w:cs="Times New Roman"/>
          <w:color w:val="000000"/>
          <w:w w:val="95"/>
          <w:lang w:val="ru-RU"/>
        </w:rPr>
        <w:t>зов, идей, порождаемых ситуациями эстетического восприятия</w:t>
      </w:r>
      <w:r w:rsidRPr="00A11F05">
        <w:rPr>
          <w:rFonts w:ascii="Times New Roman" w:hAnsi="Times New Roman" w:cs="Times New Roman"/>
          <w:color w:val="000000"/>
          <w:lang w:val="ru-RU"/>
        </w:rPr>
        <w:t>(постижение мира через переживание, самовыражение через</w:t>
      </w:r>
      <w:r w:rsidRPr="00A11F05">
        <w:rPr>
          <w:rFonts w:ascii="Times New Roman" w:hAnsi="Times New Roman" w:cs="Times New Roman"/>
          <w:color w:val="000000"/>
          <w:spacing w:val="-1"/>
          <w:lang w:val="ru-RU"/>
        </w:rPr>
        <w:t xml:space="preserve">творчество, </w:t>
      </w:r>
      <w:r w:rsidRPr="00A11F05">
        <w:rPr>
          <w:rFonts w:ascii="Times New Roman" w:hAnsi="Times New Roman" w:cs="Times New Roman"/>
          <w:color w:val="000000"/>
          <w:lang w:val="ru-RU"/>
        </w:rPr>
        <w:t>духовно-нравственное становление, воспитаниечуткостиквнутреннемумирудругогочеловекачерезопытсотворчестваисопереживания).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процессе конкретизации учебных целей их реализацияосуществляетсяпоследующимнаправлениям:</w:t>
      </w:r>
    </w:p>
    <w:p w:rsidR="000624BE" w:rsidRPr="00A11F05" w:rsidRDefault="000624BE" w:rsidP="00A11F05">
      <w:pPr>
        <w:pStyle w:val="a7"/>
        <w:numPr>
          <w:ilvl w:val="0"/>
          <w:numId w:val="24"/>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становлениесистемы</w:t>
      </w:r>
      <w:r w:rsidRPr="00A11F05">
        <w:rPr>
          <w:rFonts w:ascii="Times New Roman" w:hAnsi="Times New Roman" w:cs="Times New Roman"/>
          <w:color w:val="000000"/>
          <w:sz w:val="20"/>
          <w:szCs w:val="20"/>
          <w:lang w:val="ru-RU"/>
        </w:rPr>
        <w:t>ценностейобучающихсявединствеэмоциональнойипознавательнойсферы;</w:t>
      </w:r>
    </w:p>
    <w:p w:rsidR="000624BE" w:rsidRPr="00A11F05" w:rsidRDefault="000624BE" w:rsidP="00A11F05">
      <w:pPr>
        <w:pStyle w:val="a7"/>
        <w:numPr>
          <w:ilvl w:val="0"/>
          <w:numId w:val="24"/>
        </w:numPr>
        <w:tabs>
          <w:tab w:val="left" w:pos="636"/>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развитие потребности в общении с произведениями искусства, осознание значения музыкального искусства как универ</w:t>
      </w:r>
      <w:r w:rsidRPr="00A11F05">
        <w:rPr>
          <w:rFonts w:ascii="Times New Roman" w:hAnsi="Times New Roman" w:cs="Times New Roman"/>
          <w:color w:val="000000"/>
          <w:sz w:val="20"/>
          <w:szCs w:val="20"/>
          <w:lang w:val="ru-RU"/>
        </w:rPr>
        <w:t>сального языка общения, художественного отражения многообразияжизни;</w:t>
      </w:r>
    </w:p>
    <w:p w:rsidR="000624BE" w:rsidRPr="00A11F05" w:rsidRDefault="000624BE" w:rsidP="00A11F05">
      <w:pPr>
        <w:pStyle w:val="a7"/>
        <w:numPr>
          <w:ilvl w:val="0"/>
          <w:numId w:val="24"/>
        </w:numPr>
        <w:tabs>
          <w:tab w:val="left" w:pos="631"/>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формирование творческих способностей ребёнка, развитие</w:t>
      </w:r>
      <w:r w:rsidRPr="00A11F05">
        <w:rPr>
          <w:rFonts w:ascii="Times New Roman" w:hAnsi="Times New Roman" w:cs="Times New Roman"/>
          <w:color w:val="000000"/>
          <w:sz w:val="20"/>
          <w:szCs w:val="20"/>
          <w:lang w:val="ru-RU"/>
        </w:rPr>
        <w:t>внутреннеймотивациикмузицированию.</w:t>
      </w:r>
    </w:p>
    <w:p w:rsidR="000624BE" w:rsidRPr="00A11F05" w:rsidRDefault="000624BE" w:rsidP="00A11F05">
      <w:pPr>
        <w:pStyle w:val="a7"/>
        <w:tabs>
          <w:tab w:val="left" w:pos="631"/>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w:t>
      </w:r>
      <w:r w:rsidRPr="00A11F05">
        <w:rPr>
          <w:rFonts w:ascii="Times New Roman" w:hAnsi="Times New Roman" w:cs="Times New Roman"/>
          <w:color w:val="000000"/>
          <w:sz w:val="20"/>
          <w:szCs w:val="20"/>
          <w:lang w:val="ru-RU"/>
        </w:rPr>
        <w:t>ажнейшимизадачамивначальнойшколеявляются:</w:t>
      </w:r>
    </w:p>
    <w:p w:rsidR="000624BE" w:rsidRPr="00A11F05" w:rsidRDefault="000624BE" w:rsidP="00A11F05">
      <w:pPr>
        <w:pStyle w:val="a7"/>
        <w:numPr>
          <w:ilvl w:val="0"/>
          <w:numId w:val="23"/>
        </w:numPr>
        <w:tabs>
          <w:tab w:val="left" w:pos="623"/>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Формирование эмоционально-ценностной отзывчивости на</w:t>
      </w:r>
      <w:r w:rsidRPr="00A11F05">
        <w:rPr>
          <w:rFonts w:ascii="Times New Roman" w:hAnsi="Times New Roman" w:cs="Times New Roman"/>
          <w:color w:val="000000"/>
          <w:sz w:val="20"/>
          <w:szCs w:val="20"/>
          <w:lang w:val="ru-RU"/>
        </w:rPr>
        <w:t>прекрасноевжизниивискусстве.</w:t>
      </w:r>
    </w:p>
    <w:p w:rsidR="000624BE" w:rsidRPr="00A11F05" w:rsidRDefault="000624BE" w:rsidP="00A11F05">
      <w:pPr>
        <w:pStyle w:val="a7"/>
        <w:numPr>
          <w:ilvl w:val="0"/>
          <w:numId w:val="23"/>
        </w:numPr>
        <w:tabs>
          <w:tab w:val="left" w:pos="63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Формированиепозитивного</w:t>
      </w:r>
      <w:r w:rsidRPr="00A11F05">
        <w:rPr>
          <w:rFonts w:ascii="Times New Roman" w:hAnsi="Times New Roman" w:cs="Times New Roman"/>
          <w:color w:val="000000"/>
          <w:sz w:val="20"/>
          <w:szCs w:val="20"/>
          <w:lang w:val="ru-RU"/>
        </w:rPr>
        <w:t>взгляданаокружающиймир,</w:t>
      </w:r>
      <w:r w:rsidRPr="00A11F05">
        <w:rPr>
          <w:rFonts w:ascii="Times New Roman" w:hAnsi="Times New Roman" w:cs="Times New Roman"/>
          <w:color w:val="000000"/>
          <w:spacing w:val="-1"/>
          <w:sz w:val="20"/>
          <w:szCs w:val="20"/>
          <w:lang w:val="ru-RU"/>
        </w:rPr>
        <w:t>гармонизациявзаимодействия</w:t>
      </w:r>
      <w:r w:rsidRPr="00A11F05">
        <w:rPr>
          <w:rFonts w:ascii="Times New Roman" w:hAnsi="Times New Roman" w:cs="Times New Roman"/>
          <w:color w:val="000000"/>
          <w:sz w:val="20"/>
          <w:szCs w:val="20"/>
          <w:lang w:val="ru-RU"/>
        </w:rPr>
        <w:t>сприродой,обществом,самимсобойчерездоступныеформымузицирования.</w:t>
      </w:r>
    </w:p>
    <w:p w:rsidR="000624BE" w:rsidRPr="00A11F05" w:rsidRDefault="000624BE" w:rsidP="00A11F05">
      <w:pPr>
        <w:pStyle w:val="a7"/>
        <w:numPr>
          <w:ilvl w:val="0"/>
          <w:numId w:val="23"/>
        </w:numPr>
        <w:tabs>
          <w:tab w:val="left" w:pos="67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Формирование культуры осознанного восприятия музыкальныхобразов.Приобщениекобщечеловеческимдуховным</w:t>
      </w:r>
      <w:r w:rsidRPr="00A11F05">
        <w:rPr>
          <w:rFonts w:ascii="Times New Roman" w:hAnsi="Times New Roman" w:cs="Times New Roman"/>
          <w:color w:val="000000"/>
          <w:w w:val="95"/>
          <w:sz w:val="20"/>
          <w:szCs w:val="20"/>
          <w:lang w:val="ru-RU"/>
        </w:rPr>
        <w:t>ценностям через собственный внутренний опыт эмоционально</w:t>
      </w:r>
      <w:r w:rsidRPr="00A11F05">
        <w:rPr>
          <w:rFonts w:ascii="Times New Roman" w:hAnsi="Times New Roman" w:cs="Times New Roman"/>
          <w:color w:val="000000"/>
          <w:sz w:val="20"/>
          <w:szCs w:val="20"/>
          <w:lang w:val="ru-RU"/>
        </w:rPr>
        <w:t>гопереживания.</w:t>
      </w:r>
    </w:p>
    <w:p w:rsidR="000624BE" w:rsidRPr="00A11F05" w:rsidRDefault="000624BE" w:rsidP="00A11F05">
      <w:pPr>
        <w:pStyle w:val="a7"/>
        <w:numPr>
          <w:ilvl w:val="0"/>
          <w:numId w:val="23"/>
        </w:numPr>
        <w:tabs>
          <w:tab w:val="left" w:pos="650"/>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Развитиеэмоциональногоинтеллектавединствесдругими познавательными и регулятивными универсальными учеб</w:t>
      </w:r>
      <w:r w:rsidRPr="00A11F05">
        <w:rPr>
          <w:rFonts w:ascii="Times New Roman" w:hAnsi="Times New Roman" w:cs="Times New Roman"/>
          <w:color w:val="000000"/>
          <w:spacing w:val="-1"/>
          <w:sz w:val="20"/>
          <w:szCs w:val="20"/>
          <w:lang w:val="ru-RU"/>
        </w:rPr>
        <w:t>нымидействиями.</w:t>
      </w:r>
      <w:r w:rsidRPr="00A11F05">
        <w:rPr>
          <w:rFonts w:ascii="Times New Roman" w:hAnsi="Times New Roman" w:cs="Times New Roman"/>
          <w:color w:val="000000"/>
          <w:sz w:val="20"/>
          <w:szCs w:val="20"/>
          <w:lang w:val="ru-RU"/>
        </w:rPr>
        <w:t>Развитиеассоциативногомышленияипродуктивноговоображения.</w:t>
      </w:r>
    </w:p>
    <w:p w:rsidR="000624BE" w:rsidRPr="00A11F05" w:rsidRDefault="000624BE" w:rsidP="00A11F05">
      <w:pPr>
        <w:pStyle w:val="a7"/>
        <w:numPr>
          <w:ilvl w:val="0"/>
          <w:numId w:val="23"/>
        </w:numPr>
        <w:tabs>
          <w:tab w:val="left" w:pos="643"/>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Овладение предметными умениями и навыками в различ</w:t>
      </w:r>
      <w:r w:rsidRPr="00A11F05">
        <w:rPr>
          <w:rFonts w:ascii="Times New Roman" w:hAnsi="Times New Roman" w:cs="Times New Roman"/>
          <w:color w:val="000000"/>
          <w:spacing w:val="-1"/>
          <w:sz w:val="20"/>
          <w:szCs w:val="20"/>
          <w:lang w:val="ru-RU"/>
        </w:rPr>
        <w:t>ныхвидахпрактического</w:t>
      </w:r>
      <w:r w:rsidRPr="00A11F05">
        <w:rPr>
          <w:rFonts w:ascii="Times New Roman" w:hAnsi="Times New Roman" w:cs="Times New Roman"/>
          <w:color w:val="000000"/>
          <w:sz w:val="20"/>
          <w:szCs w:val="20"/>
          <w:lang w:val="ru-RU"/>
        </w:rPr>
        <w:t>музицирования.Введениеребёнкавискусство через разнообразие видов музыкальной деятельности,втомчисле:</w:t>
      </w:r>
    </w:p>
    <w:p w:rsidR="000624BE" w:rsidRPr="00A11F05" w:rsidRDefault="000624BE" w:rsidP="00C156C2">
      <w:pPr>
        <w:pStyle w:val="a3"/>
        <w:numPr>
          <w:ilvl w:val="0"/>
          <w:numId w:val="2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Слушание(воспитаниеграмотногослушателя);</w:t>
      </w:r>
    </w:p>
    <w:p w:rsidR="000624BE" w:rsidRPr="00A11F05" w:rsidRDefault="000624BE" w:rsidP="00C156C2">
      <w:pPr>
        <w:pStyle w:val="a3"/>
        <w:numPr>
          <w:ilvl w:val="0"/>
          <w:numId w:val="2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Исполнение(пение,игранадоступныхмузыкальныхинструментах);</w:t>
      </w:r>
    </w:p>
    <w:p w:rsidR="000624BE" w:rsidRPr="00A11F05" w:rsidRDefault="000624BE" w:rsidP="00C156C2">
      <w:pPr>
        <w:pStyle w:val="a3"/>
        <w:numPr>
          <w:ilvl w:val="0"/>
          <w:numId w:val="2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Сочинение(элементыимпровизации,композиции,аранжировки);</w:t>
      </w:r>
    </w:p>
    <w:p w:rsidR="000624BE" w:rsidRPr="00A11F05" w:rsidRDefault="000624BE" w:rsidP="00C156C2">
      <w:pPr>
        <w:pStyle w:val="a3"/>
        <w:numPr>
          <w:ilvl w:val="0"/>
          <w:numId w:val="2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Музыкальноедвижение(пластическоеинтонирование,танец,двигательноемоделированиеидр.);</w:t>
      </w:r>
    </w:p>
    <w:p w:rsidR="000624BE" w:rsidRPr="00A11F05" w:rsidRDefault="000624BE" w:rsidP="00C156C2">
      <w:pPr>
        <w:pStyle w:val="a3"/>
        <w:numPr>
          <w:ilvl w:val="0"/>
          <w:numId w:val="29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Исследовательскиеитворческиепроекты.</w:t>
      </w:r>
    </w:p>
    <w:p w:rsidR="000624BE" w:rsidRPr="00A11F05" w:rsidRDefault="000624BE" w:rsidP="00A11F05">
      <w:pPr>
        <w:pStyle w:val="a7"/>
        <w:numPr>
          <w:ilvl w:val="0"/>
          <w:numId w:val="23"/>
        </w:numPr>
        <w:tabs>
          <w:tab w:val="left" w:pos="66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Изучение закономерностей музыкального искусства: интонационная и жанровая природа музыки, основные выразительныесредства,элементымузыкальногоязыка.</w:t>
      </w:r>
    </w:p>
    <w:p w:rsidR="000624BE" w:rsidRPr="00A11F05" w:rsidRDefault="000624BE" w:rsidP="00A11F05">
      <w:pPr>
        <w:pStyle w:val="a7"/>
        <w:numPr>
          <w:ilvl w:val="0"/>
          <w:numId w:val="23"/>
        </w:numPr>
        <w:tabs>
          <w:tab w:val="left" w:pos="62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Воспитание уважения к цивилизационному наследию России; присвоение интонационно-образного строя отечественной</w:t>
      </w:r>
      <w:r w:rsidRPr="00A11F05">
        <w:rPr>
          <w:rFonts w:ascii="Times New Roman" w:hAnsi="Times New Roman" w:cs="Times New Roman"/>
          <w:color w:val="000000"/>
          <w:sz w:val="20"/>
          <w:szCs w:val="20"/>
          <w:lang w:val="ru-RU"/>
        </w:rPr>
        <w:t>музыкальнойкультуры.</w:t>
      </w:r>
    </w:p>
    <w:p w:rsidR="000624BE" w:rsidRPr="00A11F05" w:rsidRDefault="000624BE" w:rsidP="00A11F05">
      <w:pPr>
        <w:pStyle w:val="a7"/>
        <w:numPr>
          <w:ilvl w:val="0"/>
          <w:numId w:val="23"/>
        </w:numPr>
        <w:tabs>
          <w:tab w:val="left" w:pos="627"/>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Расширение кругозора, воспитание любознательности, ин</w:t>
      </w:r>
      <w:r w:rsidRPr="00A11F05">
        <w:rPr>
          <w:rFonts w:ascii="Times New Roman" w:hAnsi="Times New Roman" w:cs="Times New Roman"/>
          <w:color w:val="000000"/>
          <w:sz w:val="20"/>
          <w:szCs w:val="20"/>
          <w:lang w:val="ru-RU"/>
        </w:rPr>
        <w:t>тереса к музыкальной культуре других стран, культур, времёнинародов.</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МЕСТО УЧЕБНОГО ПРЕДМЕТА «МУЗЫКА» В УЧЕБНОМ ПЛАНЕ</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соответствии с Федеральным государственным образовательнымстандартомначальногообщегообразованияучебныйпредмет «Музыка» входит в предметную область «Искусство»,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является обязательным для изучения и преподаётся в начальнойшколес1по4</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класс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включительно.</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Программа составлена на основе модульного принципа по</w:t>
      </w:r>
      <w:r w:rsidRPr="00A11F05">
        <w:rPr>
          <w:rFonts w:ascii="Times New Roman" w:hAnsi="Times New Roman" w:cs="Times New Roman"/>
          <w:color w:val="000000"/>
          <w:w w:val="95"/>
          <w:lang w:val="ru-RU"/>
        </w:rPr>
        <w:t>строенияучебногоматериалаидопускаетвариативныйподход к очерёдности изучения модулей, принципам компоновки учеб</w:t>
      </w:r>
      <w:r w:rsidRPr="00A11F05">
        <w:rPr>
          <w:rFonts w:ascii="Times New Roman" w:hAnsi="Times New Roman" w:cs="Times New Roman"/>
          <w:color w:val="000000"/>
          <w:lang w:val="ru-RU"/>
        </w:rPr>
        <w:t>ныхтем,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формиметодовосвоениясодержания.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Содержание предмета «Музыка» структурно представленовосемью модулями (тематическими линиями), обеспечивающимипреемственностьсобразовательнойпрограммойдошкольного и основного общего образования, непрерывностьизучения предмета и образовательной области «Искусство» напротяжениивсегокурсашкольногообучения:</w:t>
      </w:r>
    </w:p>
    <w:p w:rsidR="000624BE" w:rsidRPr="00A11F05" w:rsidRDefault="000624BE" w:rsidP="00A11F05">
      <w:pPr>
        <w:pStyle w:val="a3"/>
        <w:tabs>
          <w:tab w:val="left" w:pos="709"/>
        </w:tabs>
        <w:ind w:left="567" w:right="0" w:firstLine="426"/>
        <w:rPr>
          <w:rFonts w:ascii="Times New Roman" w:hAnsi="Times New Roman" w:cs="Times New Roman"/>
          <w:color w:val="000000"/>
          <w:spacing w:val="1"/>
          <w:w w:val="105"/>
          <w:lang w:val="ru-RU"/>
        </w:rPr>
      </w:pPr>
      <w:r w:rsidRPr="00A11F05">
        <w:rPr>
          <w:rFonts w:ascii="Times New Roman" w:hAnsi="Times New Roman" w:cs="Times New Roman"/>
          <w:color w:val="000000"/>
          <w:w w:val="105"/>
          <w:lang w:val="ru-RU"/>
        </w:rPr>
        <w:t>модуль № 1 «Музыкальная грамота»;</w:t>
      </w:r>
    </w:p>
    <w:p w:rsidR="000624BE" w:rsidRPr="00A11F05" w:rsidRDefault="000624BE" w:rsidP="00A11F05">
      <w:pPr>
        <w:pStyle w:val="a3"/>
        <w:tabs>
          <w:tab w:val="left" w:pos="709"/>
        </w:tabs>
        <w:ind w:left="567" w:right="0" w:firstLine="426"/>
        <w:rPr>
          <w:rFonts w:ascii="Times New Roman" w:hAnsi="Times New Roman" w:cs="Times New Roman"/>
          <w:color w:val="000000"/>
          <w:spacing w:val="-64"/>
          <w:w w:val="105"/>
          <w:lang w:val="ru-RU"/>
        </w:rPr>
      </w:pPr>
      <w:r w:rsidRPr="00A11F05">
        <w:rPr>
          <w:rFonts w:ascii="Times New Roman" w:hAnsi="Times New Roman" w:cs="Times New Roman"/>
          <w:color w:val="000000"/>
          <w:w w:val="105"/>
          <w:lang w:val="ru-RU"/>
        </w:rPr>
        <w:t>модуль№2«НароднаямузыкаРоссии»;</w:t>
      </w:r>
    </w:p>
    <w:p w:rsidR="000624BE" w:rsidRPr="00A11F05" w:rsidRDefault="000624BE" w:rsidP="00A11F05">
      <w:pPr>
        <w:pStyle w:val="a3"/>
        <w:tabs>
          <w:tab w:val="left" w:pos="709"/>
        </w:tabs>
        <w:ind w:left="567" w:right="0" w:firstLine="426"/>
        <w:rPr>
          <w:rFonts w:ascii="Times New Roman" w:hAnsi="Times New Roman" w:cs="Times New Roman"/>
          <w:color w:val="000000"/>
          <w:spacing w:val="1"/>
          <w:w w:val="105"/>
          <w:lang w:val="ru-RU"/>
        </w:rPr>
      </w:pPr>
      <w:r w:rsidRPr="00A11F05">
        <w:rPr>
          <w:rFonts w:ascii="Times New Roman" w:hAnsi="Times New Roman" w:cs="Times New Roman"/>
          <w:color w:val="000000"/>
          <w:w w:val="105"/>
          <w:lang w:val="ru-RU"/>
        </w:rPr>
        <w:t>модуль № 3 «Музыка народов мира»;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105"/>
          <w:lang w:val="ru-RU"/>
        </w:rPr>
        <w:t>модуль№4«Духовнаямузыка»;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105"/>
          <w:lang w:val="ru-RU"/>
        </w:rPr>
        <w:t>модуль№5«Классическаямузыка»;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spacing w:val="-61"/>
          <w:lang w:val="ru-RU"/>
        </w:rPr>
      </w:pPr>
      <w:r w:rsidRPr="00A11F05">
        <w:rPr>
          <w:rFonts w:ascii="Times New Roman" w:hAnsi="Times New Roman" w:cs="Times New Roman"/>
          <w:color w:val="000000"/>
          <w:lang w:val="ru-RU"/>
        </w:rPr>
        <w:t>модуль№6«Современнаямузыкальнаякультура»;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модуль№7«Музыкатеатраикино»;</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105"/>
          <w:lang w:val="ru-RU"/>
        </w:rPr>
        <w:t>модуль№8«Музыкавжизничеловека».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Предлагаемыевариантытематическогопланированиямогут</w:t>
      </w:r>
      <w:r w:rsidRPr="00A11F05">
        <w:rPr>
          <w:rFonts w:ascii="Times New Roman" w:hAnsi="Times New Roman" w:cs="Times New Roman"/>
          <w:color w:val="000000"/>
          <w:lang w:val="ru-RU"/>
        </w:rPr>
        <w:t>служитьпримернымобразцомприсоставлениирабочихпрограммпопредмету.Образовательнаяорганизацияможетвыбратьодинизнихлибосамостоятельноразработатьиутвердитьинойварианттематическогопланирования,втомчислесучётомвозможностейвнеурочнойивнекласснойдеятельно</w:t>
      </w:r>
      <w:r w:rsidRPr="00A11F05">
        <w:rPr>
          <w:rFonts w:ascii="Times New Roman" w:hAnsi="Times New Roman" w:cs="Times New Roman"/>
          <w:color w:val="000000"/>
          <w:w w:val="95"/>
          <w:lang w:val="ru-RU"/>
        </w:rPr>
        <w:t>сти,эстетическогокомпонентаПрограммывоспитанияобразо</w:t>
      </w:r>
      <w:r w:rsidRPr="00A11F05">
        <w:rPr>
          <w:rFonts w:ascii="Times New Roman" w:hAnsi="Times New Roman" w:cs="Times New Roman"/>
          <w:color w:val="000000"/>
          <w:lang w:val="ru-RU"/>
        </w:rPr>
        <w:t>вательнойорганизации.Приэтомнеобходиморуководствоватьсяпринципомрегулярностизанятийиравномерностиучебнойнагрузки,котораядолжнасоставлятьнеменее1академическогочасавнедел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Общееколичество—неменее</w:t>
      </w:r>
      <w:r w:rsidRPr="00A11F05">
        <w:rPr>
          <w:rFonts w:ascii="Times New Roman" w:hAnsi="Times New Roman" w:cs="Times New Roman"/>
          <w:color w:val="000000"/>
          <w:w w:val="95"/>
          <w:lang w:val="ru-RU"/>
        </w:rPr>
        <w:t>135 часов (33 часа в 1 классе и по 34 часа в год во 2—4 классах).</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При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разработке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рабочейпрограммыпопредмету«Музыка»</w:t>
      </w:r>
      <w:r w:rsidRPr="00A11F05">
        <w:rPr>
          <w:rFonts w:ascii="Times New Roman" w:hAnsi="Times New Roman" w:cs="Times New Roman"/>
          <w:color w:val="000000"/>
          <w:w w:val="95"/>
          <w:lang w:val="ru-RU"/>
        </w:rPr>
        <w:t>образовательнаяорганизациявправеиспользоватьвозможно</w:t>
      </w:r>
      <w:r w:rsidRPr="00A11F05">
        <w:rPr>
          <w:rFonts w:ascii="Times New Roman" w:hAnsi="Times New Roman" w:cs="Times New Roman"/>
          <w:color w:val="000000"/>
          <w:lang w:val="ru-RU"/>
        </w:rPr>
        <w:t>стисетевоговзаимодействия,втомчислесорганизациямисистемыдополнительногообразованиядетей,учреждениями</w:t>
      </w:r>
      <w:r w:rsidRPr="00A11F05">
        <w:rPr>
          <w:rFonts w:ascii="Times New Roman" w:hAnsi="Times New Roman" w:cs="Times New Roman"/>
          <w:color w:val="000000"/>
          <w:w w:val="95"/>
          <w:lang w:val="ru-RU"/>
        </w:rPr>
        <w:t>культуры,организациямикультурно-досуговойсферы(театры,</w:t>
      </w:r>
      <w:r w:rsidRPr="00A11F05">
        <w:rPr>
          <w:rFonts w:ascii="Times New Roman" w:hAnsi="Times New Roman" w:cs="Times New Roman"/>
          <w:color w:val="000000"/>
          <w:lang w:val="ru-RU"/>
        </w:rPr>
        <w:t>музеи, творческие союзы).</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Изучениепредмета</w:t>
      </w:r>
      <w:r w:rsidRPr="00A11F05">
        <w:rPr>
          <w:rFonts w:ascii="Times New Roman" w:hAnsi="Times New Roman" w:cs="Times New Roman"/>
          <w:color w:val="000000"/>
          <w:lang w:val="ru-RU"/>
        </w:rPr>
        <w:t>«Музыка»предполагаетактивнуюсоциокультурную деятельность обучающихся, участие в музыкальных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праздниках,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нкурсах,концертах,театрализованныхдействиях,втомчислеоснованныхнамежпредметныхсвязяхстакимидисциплинамиобразовательнойпрограммы,как«Изобразительное искусство», «Литературное чтение», «Окружающиймир»,«Основырелигиознойкультурыисветскойэтики»,«Иностранныйязык»идр.</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580" w:bottom="900" w:left="580" w:header="0" w:footer="709" w:gutter="0"/>
          <w:cols w:space="720"/>
        </w:sectPr>
      </w:pPr>
    </w:p>
    <w:p w:rsidR="000624BE" w:rsidRPr="00A11F05" w:rsidRDefault="00FD28EC" w:rsidP="00A11F05">
      <w:pPr>
        <w:tabs>
          <w:tab w:val="left" w:pos="709"/>
        </w:tabs>
        <w:ind w:left="567" w:firstLine="426"/>
        <w:jc w:val="both"/>
        <w:rPr>
          <w:rFonts w:ascii="Times New Roman" w:hAnsi="Times New Roman" w:cs="Times New Roman"/>
          <w:b/>
          <w:color w:val="000000"/>
          <w:sz w:val="20"/>
          <w:szCs w:val="20"/>
          <w:lang w:val="ru-RU"/>
        </w:rPr>
      </w:pPr>
      <w:r w:rsidRPr="00FD28EC">
        <w:rPr>
          <w:noProof/>
          <w:lang w:val="ru-RU" w:eastAsia="ru-RU"/>
        </w:rPr>
        <w:pict>
          <v:shape id="docshape161" o:spid="_x0000_s1026" style="position:absolute;left:0;text-align:left;margin-left:56.7pt;margin-top:20.6pt;width:507.4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10149,1270" path="m,l10148,e" filled="f" strokecolor="#231f20" strokeweight=".5pt">
            <v:path arrowok="t" o:connecttype="custom" o:connectlocs="0,0;6443980,0" o:connectangles="0,0"/>
            <w10:wrap type="topAndBottom" anchorx="page"/>
          </v:shape>
        </w:pict>
      </w:r>
      <w:r w:rsidR="000624BE" w:rsidRPr="00A11F05">
        <w:rPr>
          <w:rFonts w:ascii="Times New Roman" w:hAnsi="Times New Roman" w:cs="Times New Roman"/>
          <w:b/>
          <w:color w:val="000000"/>
          <w:sz w:val="20"/>
          <w:szCs w:val="20"/>
          <w:lang w:val="ru-RU"/>
        </w:rPr>
        <w:t>СОДЕРЖАНИЕ УЧЕБНОГО ПРЕДМЕТА «МУЗЫКА»</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rPr>
        <w:t>M</w:t>
      </w:r>
      <w:r w:rsidRPr="00A11F05">
        <w:rPr>
          <w:rFonts w:ascii="Times New Roman" w:hAnsi="Times New Roman" w:cs="Times New Roman"/>
          <w:b/>
          <w:color w:val="000000"/>
          <w:sz w:val="20"/>
          <w:szCs w:val="20"/>
          <w:lang w:val="ru-RU"/>
        </w:rPr>
        <w:t>одуль № 1 «Музыкальная грамота»</w:t>
      </w:r>
    </w:p>
    <w:p w:rsidR="000624BE" w:rsidRPr="00A11F05" w:rsidRDefault="000624BE" w:rsidP="00A11F05">
      <w:pPr>
        <w:pStyle w:val="a3"/>
        <w:tabs>
          <w:tab w:val="left" w:pos="709"/>
        </w:tabs>
        <w:spacing w:before="5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Данныймодульявляетсявспомогательныминеможетизучатьсявотрывеотдругихмодулей.Освоениемузыкальнойграмотынеявляетсясамоцелью и всегда подчиняется задачам освоения исполнительского, в первуюочередь певческого репертуара, а также задачам воспитания грамотногослушателя. Распределение ключевых тем модуля в рамках календарно-тематическогопланированиявозможнопоарочномупринципулибонарегулярной основе по 5—10 минут на каждом уроке. Новые понятия и навыкипослеихосвоениянеисключаютсяизучебнойдеятельности,аиспользуютсявкачествеактуальногознания,практическогобагажаприорганизацииработынадследующиммузыкальнымматериало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tbl>
      <w:tblPr>
        <w:tblW w:w="0" w:type="auto"/>
        <w:tblInd w:w="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tblPr>
      <w:tblGrid>
        <w:gridCol w:w="1191"/>
        <w:gridCol w:w="1134"/>
        <w:gridCol w:w="2211"/>
        <w:gridCol w:w="5602"/>
      </w:tblGrid>
      <w:tr w:rsidR="000624BE" w:rsidRPr="00A11F05">
        <w:trPr>
          <w:trHeight w:val="748"/>
        </w:trPr>
        <w:tc>
          <w:tcPr>
            <w:tcW w:w="1191" w:type="dxa"/>
          </w:tcPr>
          <w:p w:rsidR="000624BE" w:rsidRPr="00AF7358" w:rsidRDefault="000624BE" w:rsidP="00AF7358">
            <w:pPr>
              <w:pStyle w:val="TableParagraph"/>
              <w:tabs>
                <w:tab w:val="left" w:pos="709"/>
              </w:tabs>
              <w:ind w:left="19" w:firstLine="426"/>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709"/>
              </w:tabs>
              <w:ind w:left="19" w:firstLine="426"/>
              <w:jc w:val="both"/>
              <w:rPr>
                <w:rFonts w:ascii="Times New Roman" w:hAnsi="Times New Roman" w:cs="Times New Roman"/>
                <w:color w:val="000000"/>
                <w:sz w:val="20"/>
                <w:szCs w:val="20"/>
              </w:rPr>
            </w:pPr>
          </w:p>
          <w:p w:rsidR="000624BE" w:rsidRPr="00AF7358" w:rsidRDefault="000624BE" w:rsidP="00AF7358">
            <w:pPr>
              <w:pStyle w:val="TableParagraph"/>
              <w:tabs>
                <w:tab w:val="left" w:pos="709"/>
              </w:tabs>
              <w:ind w:left="19"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tcPr>
          <w:p w:rsidR="000624BE" w:rsidRPr="00AF7358" w:rsidRDefault="000624BE" w:rsidP="00AF7358">
            <w:pPr>
              <w:pStyle w:val="TableParagraph"/>
              <w:tabs>
                <w:tab w:val="left" w:pos="709"/>
              </w:tabs>
              <w:ind w:left="19" w:firstLine="426"/>
              <w:jc w:val="both"/>
              <w:rPr>
                <w:rFonts w:ascii="Times New Roman" w:hAnsi="Times New Roman" w:cs="Times New Roman"/>
                <w:color w:val="000000"/>
                <w:sz w:val="20"/>
                <w:szCs w:val="20"/>
              </w:rPr>
            </w:pPr>
          </w:p>
          <w:p w:rsidR="000624BE" w:rsidRPr="00AF7358" w:rsidRDefault="000624BE" w:rsidP="00AF7358">
            <w:pPr>
              <w:pStyle w:val="TableParagraph"/>
              <w:tabs>
                <w:tab w:val="left" w:pos="709"/>
              </w:tabs>
              <w:ind w:left="19"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left="19" w:firstLine="426"/>
              <w:jc w:val="both"/>
              <w:rPr>
                <w:rFonts w:ascii="Times New Roman" w:hAnsi="Times New Roman" w:cs="Times New Roman"/>
                <w:color w:val="000000"/>
                <w:sz w:val="20"/>
                <w:szCs w:val="20"/>
              </w:rPr>
            </w:pPr>
          </w:p>
          <w:p w:rsidR="000624BE" w:rsidRPr="00AF7358" w:rsidRDefault="000624BE" w:rsidP="00AF7358">
            <w:pPr>
              <w:pStyle w:val="TableParagraph"/>
              <w:tabs>
                <w:tab w:val="left" w:pos="709"/>
              </w:tabs>
              <w:ind w:left="19" w:firstLine="426"/>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Видыдеятельностиобучающихся</w:t>
            </w:r>
          </w:p>
        </w:tc>
      </w:tr>
      <w:tr w:rsidR="000624BE" w:rsidRPr="00997107">
        <w:trPr>
          <w:trHeight w:val="1996"/>
        </w:trPr>
        <w:tc>
          <w:tcPr>
            <w:tcW w:w="1191" w:type="dxa"/>
            <w:tcBorders>
              <w:left w:val="single" w:sz="6" w:space="0" w:color="231F20"/>
              <w:bottom w:val="single" w:sz="6" w:space="0" w:color="231F20"/>
            </w:tcBorders>
          </w:tcPr>
          <w:p w:rsidR="000624BE" w:rsidRPr="00AF7358" w:rsidRDefault="000624BE" w:rsidP="00AF7358">
            <w:pPr>
              <w:pStyle w:val="TableParagraph"/>
              <w:tabs>
                <w:tab w:val="left" w:pos="709"/>
              </w:tabs>
              <w:ind w:left="19"/>
              <w:jc w:val="both"/>
              <w:rPr>
                <w:rFonts w:ascii="Times New Roman" w:hAnsi="Times New Roman" w:cs="Times New Roman"/>
                <w:color w:val="000000"/>
                <w:sz w:val="20"/>
                <w:szCs w:val="20"/>
              </w:rPr>
            </w:pPr>
            <w:r w:rsidRPr="00AF7358">
              <w:rPr>
                <w:rFonts w:ascii="Times New Roman" w:hAnsi="Times New Roman" w:cs="Times New Roman"/>
                <w:color w:val="000000"/>
                <w:w w:val="125"/>
                <w:sz w:val="20"/>
                <w:szCs w:val="20"/>
              </w:rPr>
              <w:t>А)</w:t>
            </w:r>
          </w:p>
          <w:p w:rsidR="000624BE" w:rsidRPr="00AF7358" w:rsidRDefault="000624BE" w:rsidP="00AF7358">
            <w:pPr>
              <w:pStyle w:val="TableParagraph"/>
              <w:tabs>
                <w:tab w:val="left" w:pos="709"/>
              </w:tabs>
              <w:ind w:left="19"/>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0,5—2уч.</w:t>
            </w:r>
          </w:p>
          <w:p w:rsidR="000624BE" w:rsidRPr="00AF7358" w:rsidRDefault="000624BE" w:rsidP="00AF7358">
            <w:pPr>
              <w:pStyle w:val="TableParagraph"/>
              <w:tabs>
                <w:tab w:val="left" w:pos="709"/>
              </w:tabs>
              <w:ind w:left="19"/>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часа</w:t>
            </w:r>
          </w:p>
        </w:tc>
        <w:tc>
          <w:tcPr>
            <w:tcW w:w="1134" w:type="dxa"/>
          </w:tcPr>
          <w:p w:rsidR="000624BE" w:rsidRPr="00AF7358" w:rsidRDefault="000624BE" w:rsidP="00AF7358">
            <w:pPr>
              <w:pStyle w:val="TableParagraph"/>
              <w:tabs>
                <w:tab w:val="left" w:pos="709"/>
              </w:tabs>
              <w:ind w:left="19" w:firstLine="426"/>
              <w:jc w:val="both"/>
              <w:rPr>
                <w:rFonts w:ascii="Times New Roman" w:hAnsi="Times New Roman" w:cs="Times New Roman"/>
                <w:color w:val="000000"/>
                <w:spacing w:val="-2"/>
                <w:sz w:val="20"/>
                <w:szCs w:val="20"/>
                <w:lang w:val="ru-RU"/>
              </w:rPr>
            </w:pPr>
            <w:r w:rsidRPr="00AF7358">
              <w:rPr>
                <w:rFonts w:ascii="Times New Roman" w:hAnsi="Times New Roman" w:cs="Times New Roman"/>
                <w:color w:val="000000"/>
                <w:spacing w:val="-2"/>
                <w:sz w:val="20"/>
                <w:szCs w:val="20"/>
              </w:rPr>
              <w:t>Весь мир</w:t>
            </w:r>
          </w:p>
          <w:p w:rsidR="000624BE" w:rsidRPr="00AF7358" w:rsidRDefault="000624BE" w:rsidP="00AF7358">
            <w:pPr>
              <w:pStyle w:val="TableParagraph"/>
              <w:tabs>
                <w:tab w:val="left" w:pos="709"/>
              </w:tabs>
              <w:ind w:left="19"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звучит</w:t>
            </w:r>
          </w:p>
        </w:tc>
        <w:tc>
          <w:tcPr>
            <w:tcW w:w="2211" w:type="dxa"/>
            <w:tcBorders>
              <w:bottom w:val="single" w:sz="6" w:space="0" w:color="231F20"/>
            </w:tcBorders>
          </w:tcPr>
          <w:p w:rsidR="000624BE" w:rsidRPr="00AF7358" w:rsidRDefault="000624BE" w:rsidP="00AF7358">
            <w:pPr>
              <w:pStyle w:val="TableParagraph"/>
              <w:tabs>
                <w:tab w:val="left" w:pos="709"/>
              </w:tabs>
              <w:ind w:left="19"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Звуки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музыкальные</w:t>
            </w:r>
            <w:r w:rsidRPr="00AF7358">
              <w:rPr>
                <w:rFonts w:ascii="Times New Roman" w:hAnsi="Times New Roman" w:cs="Times New Roman"/>
                <w:color w:val="000000"/>
                <w:w w:val="95"/>
                <w:sz w:val="20"/>
                <w:szCs w:val="20"/>
                <w:lang w:val="ru-RU"/>
              </w:rPr>
              <w:t>ишумовые.Свойства</w:t>
            </w:r>
            <w:r w:rsidRPr="00AF7358">
              <w:rPr>
                <w:rFonts w:ascii="Times New Roman" w:hAnsi="Times New Roman" w:cs="Times New Roman"/>
                <w:color w:val="000000"/>
                <w:sz w:val="20"/>
                <w:szCs w:val="20"/>
                <w:lang w:val="ru-RU"/>
              </w:rPr>
              <w:t>звука:высота,громкость,длительность,тембр</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left="19"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Знакомствосозвукамимузыкальнымиишумовыми.Различение,определениенаслухзвуковразличногокачества.</w:t>
            </w:r>
          </w:p>
          <w:p w:rsidR="000624BE" w:rsidRPr="00AF7358" w:rsidRDefault="000624BE" w:rsidP="00AF7358">
            <w:pPr>
              <w:pStyle w:val="TableParagraph"/>
              <w:tabs>
                <w:tab w:val="left" w:pos="709"/>
              </w:tabs>
              <w:ind w:left="19"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Игра—подражание</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звукам</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голосам</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природы</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использованием шумовых музыкальных инструментов, вокальнойимпровизации.</w:t>
            </w:r>
          </w:p>
          <w:p w:rsidR="000624BE" w:rsidRPr="00AF7358" w:rsidRDefault="000624BE" w:rsidP="00AF7358">
            <w:pPr>
              <w:pStyle w:val="TableParagraph"/>
              <w:tabs>
                <w:tab w:val="left" w:pos="709"/>
              </w:tabs>
              <w:ind w:left="19"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Артикуляционныеупражнения,разучиваниеиисполнениепопевокипесенсиспользованиемзвукоподражательныхэлементов,шумовыхзвуков</w:t>
            </w:r>
          </w:p>
        </w:tc>
      </w:tr>
    </w:tbl>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rsidSect="004055AC">
          <w:footnotePr>
            <w:numRestart w:val="eachPage"/>
          </w:footnotePr>
          <w:pgSz w:w="12020" w:h="7830" w:orient="landscape"/>
          <w:pgMar w:top="600" w:right="600" w:bottom="280" w:left="1020" w:header="0" w:footer="615" w:gutter="0"/>
          <w:cols w:space="720"/>
        </w:sectPr>
      </w:pPr>
    </w:p>
    <w:tbl>
      <w:tblPr>
        <w:tblW w:w="0" w:type="auto"/>
        <w:tblInd w:w="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tblPr>
      <w:tblGrid>
        <w:gridCol w:w="1191"/>
        <w:gridCol w:w="1134"/>
        <w:gridCol w:w="2211"/>
        <w:gridCol w:w="5602"/>
      </w:tblGrid>
      <w:tr w:rsidR="000624BE" w:rsidRPr="00A11F05">
        <w:trPr>
          <w:trHeight w:val="758"/>
        </w:trPr>
        <w:tc>
          <w:tcPr>
            <w:tcW w:w="1191" w:type="dxa"/>
          </w:tcPr>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Видыдеятельностиобучающихся</w:t>
            </w:r>
          </w:p>
        </w:tc>
      </w:tr>
      <w:tr w:rsidR="000624BE" w:rsidRPr="00A11F05">
        <w:trPr>
          <w:trHeight w:val="1500"/>
        </w:trPr>
        <w:tc>
          <w:tcPr>
            <w:tcW w:w="1191"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Б)0,5—2уч.</w:t>
            </w:r>
            <w:r w:rsidRPr="00AF7358">
              <w:rPr>
                <w:rFonts w:ascii="Times New Roman" w:hAnsi="Times New Roman" w:cs="Times New Roman"/>
                <w:color w:val="000000"/>
                <w:sz w:val="20"/>
                <w:szCs w:val="20"/>
              </w:rPr>
              <w:t>часа</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Звукоряд</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Нотный</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стан,скрипичный</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ключ.</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Ноты</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первой</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октавы</w:t>
            </w:r>
          </w:p>
        </w:tc>
        <w:tc>
          <w:tcPr>
            <w:tcW w:w="5602"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Знакомство с элементами нотной записи. Различение понотнойзаписи,определениенаслухзвукорядавотличиеотдругихпоследовательностейзвуков.</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Пениесназваниемнот,игранаметаллофонезвукорядаотноты«до».</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Разучиваниеиисполнениевокальныхупражнений,песен,построенныхнаэлементахзвукоряда</w:t>
            </w:r>
          </w:p>
        </w:tc>
      </w:tr>
      <w:tr w:rsidR="000624BE" w:rsidRPr="00A11F05">
        <w:trPr>
          <w:trHeight w:val="1692"/>
        </w:trPr>
        <w:tc>
          <w:tcPr>
            <w:tcW w:w="1191"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В)0,5—2уч.</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часа</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95"/>
                <w:sz w:val="20"/>
                <w:szCs w:val="20"/>
              </w:rPr>
              <w:t>Интона</w:t>
            </w:r>
            <w:r w:rsidRPr="00AF7358">
              <w:rPr>
                <w:rFonts w:ascii="Times New Roman" w:hAnsi="Times New Roman" w:cs="Times New Roman"/>
                <w:color w:val="000000"/>
                <w:sz w:val="20"/>
                <w:szCs w:val="20"/>
              </w:rPr>
              <w:t>ция</w:t>
            </w:r>
          </w:p>
        </w:tc>
        <w:tc>
          <w:tcPr>
            <w:tcW w:w="2211" w:type="dxa"/>
            <w:tcBorders>
              <w:bottom w:val="single" w:sz="4" w:space="0" w:color="auto"/>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Выразительные</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pacing w:val="-1"/>
                <w:sz w:val="20"/>
                <w:szCs w:val="20"/>
              </w:rPr>
              <w:t>и изобразительные</w:t>
            </w:r>
            <w:r w:rsidRPr="00AF7358">
              <w:rPr>
                <w:rFonts w:ascii="Times New Roman" w:hAnsi="Times New Roman" w:cs="Times New Roman"/>
                <w:color w:val="000000"/>
                <w:sz w:val="20"/>
                <w:szCs w:val="20"/>
              </w:rPr>
              <w:t>интонации</w:t>
            </w:r>
          </w:p>
        </w:tc>
        <w:tc>
          <w:tcPr>
            <w:tcW w:w="5602" w:type="dxa"/>
            <w:tcBorders>
              <w:top w:val="single" w:sz="6" w:space="0" w:color="231F20"/>
              <w:bottom w:val="single" w:sz="4" w:space="0" w:color="auto"/>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Определение на слух, прослеживание по нотной записикраткихинтонацийизобразительного(ку-ку,тик-такидр.) и выразительного (просьба, призыв и др.) характера.Разучивание, исполнение попевок, вокальных упражнений, песен, вокальные и инструментальные импровизациинаосноведанныхинтонаций.</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Слушаниефрагментовмузыкальныхпроизведений,включающихпримерыизобразительныхинтонаций</w:t>
            </w:r>
          </w:p>
        </w:tc>
      </w:tr>
      <w:tr w:rsidR="000624BE" w:rsidRPr="00FC4943">
        <w:trPr>
          <w:trHeight w:val="1110"/>
        </w:trPr>
        <w:tc>
          <w:tcPr>
            <w:tcW w:w="119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Г)</w:t>
            </w:r>
            <w:r w:rsidRPr="00AF7358">
              <w:rPr>
                <w:rFonts w:ascii="Times New Roman" w:hAnsi="Times New Roman" w:cs="Times New Roman"/>
                <w:color w:val="000000"/>
                <w:sz w:val="20"/>
                <w:szCs w:val="20"/>
              </w:rPr>
              <w:t>0,5—2уч.часа</w:t>
            </w:r>
          </w:p>
        </w:tc>
        <w:tc>
          <w:tcPr>
            <w:tcW w:w="1134" w:type="dxa"/>
            <w:tcBorders>
              <w:right w:val="single" w:sz="4" w:space="0" w:color="auto"/>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Ритм</w:t>
            </w:r>
          </w:p>
        </w:tc>
        <w:tc>
          <w:tcPr>
            <w:tcW w:w="2211" w:type="dxa"/>
            <w:tcBorders>
              <w:top w:val="single" w:sz="4" w:space="0" w:color="auto"/>
              <w:left w:val="single" w:sz="4" w:space="0" w:color="auto"/>
              <w:bottom w:val="single" w:sz="4" w:space="0" w:color="auto"/>
              <w:right w:val="single" w:sz="4" w:space="0" w:color="auto"/>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Звукидлинные</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икороткие(восьмыеи четвертныедлительности),такт,тактоваячерта</w:t>
            </w:r>
          </w:p>
        </w:tc>
        <w:tc>
          <w:tcPr>
            <w:tcW w:w="5602" w:type="dxa"/>
            <w:vMerge w:val="restart"/>
            <w:tcBorders>
              <w:top w:val="single" w:sz="4" w:space="0" w:color="auto"/>
              <w:left w:val="single" w:sz="4" w:space="0" w:color="auto"/>
              <w:bottom w:val="single" w:sz="4" w:space="0" w:color="auto"/>
              <w:right w:val="single" w:sz="4" w:space="0" w:color="auto"/>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Определение на слух, прослеживание по нотной записиритмическихрисунков,состоящихизразличныхдлительностейипауз.</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Исполнение, импровизация с помощью звучащих жестов(хлопки,шлепки,притопы)и/илиударныхинструментовпростыхритмов.</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Игра«Ритмическоеэхо»,прохлопываниеритмапоритмическим карточкам, проговаривание с использованиемритмослогов.Разучивание,исполнениенаударныхинструментахритмическойпартитуры.</w:t>
            </w:r>
          </w:p>
        </w:tc>
      </w:tr>
      <w:tr w:rsidR="000624BE" w:rsidRPr="00A11F05">
        <w:trPr>
          <w:trHeight w:val="954"/>
        </w:trPr>
        <w:tc>
          <w:tcPr>
            <w:tcW w:w="1191"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Д)0,5—4уч.</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rPr>
              <w:t>часа</w:t>
            </w:r>
            <w:r w:rsidRPr="00AF7358">
              <w:rPr>
                <w:rStyle w:val="af3"/>
                <w:rFonts w:ascii="Times New Roman" w:hAnsi="Times New Roman"/>
                <w:color w:val="000000"/>
                <w:sz w:val="20"/>
                <w:szCs w:val="20"/>
              </w:rPr>
              <w:footnoteReference w:id="14"/>
            </w:r>
          </w:p>
        </w:tc>
        <w:tc>
          <w:tcPr>
            <w:tcW w:w="1134" w:type="dxa"/>
            <w:tcBorders>
              <w:right w:val="single" w:sz="4" w:space="0" w:color="auto"/>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95"/>
                <w:sz w:val="20"/>
                <w:szCs w:val="20"/>
              </w:rPr>
              <w:t>Ритмич</w:t>
            </w:r>
            <w:r w:rsidRPr="00AF7358">
              <w:rPr>
                <w:rFonts w:ascii="Times New Roman" w:hAnsi="Times New Roman" w:cs="Times New Roman"/>
                <w:color w:val="000000"/>
                <w:w w:val="95"/>
                <w:sz w:val="20"/>
                <w:szCs w:val="20"/>
                <w:lang w:val="ru-RU"/>
              </w:rPr>
              <w:t>е</w:t>
            </w:r>
            <w:r w:rsidRPr="00AF7358">
              <w:rPr>
                <w:rFonts w:ascii="Times New Roman" w:hAnsi="Times New Roman" w:cs="Times New Roman"/>
                <w:color w:val="000000"/>
                <w:sz w:val="20"/>
                <w:szCs w:val="20"/>
              </w:rPr>
              <w:t>скийрисунок</w:t>
            </w:r>
          </w:p>
        </w:tc>
        <w:tc>
          <w:tcPr>
            <w:tcW w:w="2211" w:type="dxa"/>
            <w:tcBorders>
              <w:top w:val="single" w:sz="4" w:space="0" w:color="auto"/>
              <w:left w:val="single" w:sz="4" w:space="0" w:color="auto"/>
              <w:bottom w:val="single" w:sz="4" w:space="0" w:color="auto"/>
              <w:right w:val="single" w:sz="4" w:space="0" w:color="auto"/>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Длительности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rPr>
              <w:t>половинная, целая,</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rPr>
              <w:t>шестнадцатые.</w:t>
            </w:r>
          </w:p>
        </w:tc>
        <w:tc>
          <w:tcPr>
            <w:tcW w:w="5602" w:type="dxa"/>
            <w:vMerge/>
            <w:tcBorders>
              <w:top w:val="single" w:sz="4" w:space="0" w:color="auto"/>
              <w:left w:val="single" w:sz="4" w:space="0" w:color="auto"/>
              <w:bottom w:val="single" w:sz="4" w:space="0" w:color="auto"/>
              <w:right w:val="single" w:sz="4" w:space="0" w:color="auto"/>
            </w:tcBorders>
          </w:tcPr>
          <w:p w:rsidR="000624BE" w:rsidRPr="00AF7358" w:rsidRDefault="000624BE" w:rsidP="00AF7358">
            <w:pPr>
              <w:tabs>
                <w:tab w:val="left" w:pos="709"/>
              </w:tabs>
              <w:ind w:left="142"/>
              <w:jc w:val="both"/>
              <w:rPr>
                <w:rFonts w:ascii="Times New Roman" w:hAnsi="Times New Roman" w:cs="Times New Roman"/>
                <w:color w:val="000000"/>
                <w:sz w:val="20"/>
                <w:szCs w:val="20"/>
              </w:rPr>
            </w:pPr>
          </w:p>
        </w:tc>
      </w:tr>
      <w:tr w:rsidR="000624BE" w:rsidRPr="00FC4943">
        <w:trPr>
          <w:trHeight w:val="1795"/>
        </w:trPr>
        <w:tc>
          <w:tcPr>
            <w:tcW w:w="1191"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Паузы.</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Ритмическиерисунки.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Ритмическая</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партитура</w:t>
            </w:r>
          </w:p>
        </w:tc>
        <w:tc>
          <w:tcPr>
            <w:tcW w:w="5602"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Слушаниемузыкальныхпроизведенийсярковыраженным ритмическим рисунком, воспроизведение данногоритмапопамяти(хлопками).</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Исполнениенаклавишныхилидуховыхинструментах(фортепиано, синтезатор, свирель, блокфлейта, мелодикаи др.)попевок,остинатныхформул, состоящихизразличныхдлительностей</w:t>
            </w:r>
          </w:p>
        </w:tc>
      </w:tr>
      <w:tr w:rsidR="000624BE" w:rsidRPr="00FC4943">
        <w:trPr>
          <w:trHeight w:val="3440"/>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Е)0,5—2уч.</w:t>
            </w:r>
            <w:r w:rsidRPr="00AF7358">
              <w:rPr>
                <w:rFonts w:ascii="Times New Roman" w:hAnsi="Times New Roman" w:cs="Times New Roman"/>
                <w:color w:val="000000"/>
                <w:sz w:val="20"/>
                <w:szCs w:val="20"/>
              </w:rPr>
              <w:t>часа</w:t>
            </w:r>
          </w:p>
        </w:tc>
        <w:tc>
          <w:tcPr>
            <w:tcW w:w="1134"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Размер</w:t>
            </w:r>
          </w:p>
        </w:tc>
        <w:tc>
          <w:tcPr>
            <w:tcW w:w="2211" w:type="dxa"/>
          </w:tcPr>
          <w:p w:rsidR="000624BE" w:rsidRPr="007A66C5"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Равномерная пульса</w:t>
            </w:r>
            <w:r w:rsidRPr="00AF7358">
              <w:rPr>
                <w:rFonts w:ascii="Times New Roman" w:hAnsi="Times New Roman" w:cs="Times New Roman"/>
                <w:color w:val="000000"/>
                <w:sz w:val="20"/>
                <w:szCs w:val="20"/>
                <w:lang w:val="ru-RU"/>
              </w:rPr>
              <w:t>ция.Сильные</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слабые</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доли.</w:t>
            </w:r>
            <w:r w:rsidRPr="007A66C5">
              <w:rPr>
                <w:rFonts w:ascii="Times New Roman" w:hAnsi="Times New Roman" w:cs="Times New Roman"/>
                <w:color w:val="000000"/>
                <w:sz w:val="20"/>
                <w:szCs w:val="20"/>
                <w:lang w:val="ru-RU"/>
              </w:rPr>
              <w:t>Размеры 2/4, 3/4,4/4</w:t>
            </w:r>
          </w:p>
        </w:tc>
        <w:tc>
          <w:tcPr>
            <w:tcW w:w="5602"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Ритмическиеупражнениянаровнуюпульсацию,выделение сильных долей в размерах 2/4, 3/4, 4/4 (звучащимижестамиилинаударныхинструментах).</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Определениенаслух,понотнойзаписиразмеров2/4,3/4,4/4.</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Исполнение вокальных упражнений, песен в размерах2/4,3/4,4/4схлопками-акцентаминасильнуюдолю,элементарнымидирижёрскимижестами.</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Слушаниемузыкальныхпроизведенийсярковыраженным музыкальным размером, танцевальные, двигательныеимпровизацииподмузыку.</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Исполнениенаклавишныхилидуховыхинструментахпопевок,мелодийвразмерах2/4,3/4,4/4.</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Вокальная</w:t>
            </w:r>
            <w:r>
              <w:rPr>
                <w:rFonts w:ascii="Times New Roman" w:hAnsi="Times New Roman" w:cs="Times New Roman"/>
                <w:color w:val="000000"/>
                <w:sz w:val="20"/>
                <w:szCs w:val="20"/>
                <w:lang w:val="ru-RU"/>
              </w:rPr>
              <w:t xml:space="preserve"> инструментальная </w:t>
            </w:r>
            <w:r w:rsidRPr="00AF7358">
              <w:rPr>
                <w:rFonts w:ascii="Times New Roman" w:hAnsi="Times New Roman" w:cs="Times New Roman"/>
                <w:color w:val="000000"/>
                <w:sz w:val="20"/>
                <w:szCs w:val="20"/>
                <w:lang w:val="ru-RU"/>
              </w:rPr>
              <w:t>импровизация</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заданном</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размере</w:t>
            </w:r>
          </w:p>
        </w:tc>
      </w:tr>
      <w:tr w:rsidR="000624BE" w:rsidRPr="00A11F05">
        <w:trPr>
          <w:trHeight w:val="758"/>
        </w:trPr>
        <w:tc>
          <w:tcPr>
            <w:tcW w:w="1191" w:type="dxa"/>
          </w:tcPr>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деятельности</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обучающихся</w:t>
            </w:r>
          </w:p>
        </w:tc>
      </w:tr>
      <w:tr w:rsidR="000624BE" w:rsidRPr="00A11F05">
        <w:trPr>
          <w:trHeight w:val="4139"/>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15"/>
                <w:sz w:val="20"/>
                <w:szCs w:val="20"/>
              </w:rPr>
              <w:t>Ж)</w:t>
            </w:r>
            <w:r w:rsidRPr="00AF7358">
              <w:rPr>
                <w:rFonts w:ascii="Times New Roman" w:hAnsi="Times New Roman" w:cs="Times New Roman"/>
                <w:color w:val="000000"/>
                <w:sz w:val="20"/>
                <w:szCs w:val="20"/>
              </w:rPr>
              <w:t>1—4уч.часа</w:t>
            </w:r>
          </w:p>
        </w:tc>
        <w:tc>
          <w:tcPr>
            <w:tcW w:w="1134"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Музыкальныйязык</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Темп,тембр.Динамика (форте,пиано,крещендо,диминуэндоидр.).Штрихи(стаккато,легато,акцентидр.)</w:t>
            </w:r>
          </w:p>
        </w:tc>
        <w:tc>
          <w:tcPr>
            <w:tcW w:w="5602"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Знакомство</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элементами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музыкального</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языка,специальнымитерминами, их обозначением в нотной записи.</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Определениеизученныхэлементовнаслухпривосприятиимузыкальныхпроизведений.</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Наблюдение заизменением музыкальногообраза приизменении элементов музыкального языка (как меняетсяхарактермузыкиприизменениитемпа,динамики,штриховит.д.).</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Исполнениевокальныхиритмическихупражнений,</w:t>
            </w:r>
            <w:r w:rsidRPr="00AF7358">
              <w:rPr>
                <w:rFonts w:ascii="Times New Roman" w:hAnsi="Times New Roman" w:cs="Times New Roman"/>
                <w:color w:val="000000"/>
                <w:spacing w:val="-1"/>
                <w:sz w:val="20"/>
                <w:szCs w:val="20"/>
                <w:lang w:val="ru-RU"/>
              </w:rPr>
              <w:t>песенсярковыраженными</w:t>
            </w:r>
            <w:r w:rsidRPr="00AF7358">
              <w:rPr>
                <w:rFonts w:ascii="Times New Roman" w:hAnsi="Times New Roman" w:cs="Times New Roman"/>
                <w:color w:val="000000"/>
                <w:sz w:val="20"/>
                <w:szCs w:val="20"/>
                <w:lang w:val="ru-RU"/>
              </w:rPr>
              <w:t>динамическими,темповыми,штриховымикрасками.</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Использованиеэлементовмузыкальногоязыкадлясозданияопределённогообраза,настроенияввокальныхиинструментальныхимпровизациях.</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Исполнениенаклавишныхилидуховыхинструментахпопевок,мелодийсярковыраженнымидинамическими,темповыми,штриховымикрасками.</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lang w:val="ru-RU"/>
              </w:rPr>
              <w:t>Исполнительскаяинтерпретациянаосновеихизменения.</w:t>
            </w:r>
            <w:r w:rsidRPr="00AF7358">
              <w:rPr>
                <w:rFonts w:ascii="Times New Roman" w:hAnsi="Times New Roman" w:cs="Times New Roman"/>
                <w:color w:val="000000"/>
                <w:sz w:val="20"/>
                <w:szCs w:val="20"/>
              </w:rPr>
              <w:t>Составлениемузыкальногословаря</w:t>
            </w:r>
          </w:p>
        </w:tc>
      </w:tr>
      <w:tr w:rsidR="000624BE" w:rsidRPr="00FC4943">
        <w:trPr>
          <w:trHeight w:val="1145"/>
        </w:trPr>
        <w:tc>
          <w:tcPr>
            <w:tcW w:w="1191"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З)</w:t>
            </w:r>
            <w:r w:rsidRPr="00AF7358">
              <w:rPr>
                <w:rFonts w:ascii="Times New Roman" w:hAnsi="Times New Roman" w:cs="Times New Roman"/>
                <w:color w:val="000000"/>
                <w:sz w:val="20"/>
                <w:szCs w:val="20"/>
              </w:rPr>
              <w:t>1—2уч.часа</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95"/>
                <w:sz w:val="20"/>
                <w:szCs w:val="20"/>
              </w:rPr>
              <w:t>Высота</w:t>
            </w:r>
            <w:r w:rsidRPr="00AF7358">
              <w:rPr>
                <w:rFonts w:ascii="Times New Roman" w:hAnsi="Times New Roman" w:cs="Times New Roman"/>
                <w:color w:val="000000"/>
                <w:sz w:val="20"/>
                <w:szCs w:val="20"/>
              </w:rPr>
              <w:t>звуков</w:t>
            </w:r>
          </w:p>
        </w:tc>
        <w:tc>
          <w:tcPr>
            <w:tcW w:w="2211"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Регистры.Ноты</w:t>
            </w:r>
            <w:r w:rsidRPr="00AF7358">
              <w:rPr>
                <w:rFonts w:ascii="Times New Roman" w:hAnsi="Times New Roman" w:cs="Times New Roman"/>
                <w:color w:val="000000"/>
                <w:w w:val="95"/>
                <w:sz w:val="20"/>
                <w:szCs w:val="20"/>
                <w:lang w:val="ru-RU"/>
              </w:rPr>
              <w:t>певческогодиапазо</w:t>
            </w:r>
            <w:r w:rsidRPr="00AF7358">
              <w:rPr>
                <w:rFonts w:ascii="Times New Roman" w:hAnsi="Times New Roman" w:cs="Times New Roman"/>
                <w:color w:val="000000"/>
                <w:sz w:val="20"/>
                <w:szCs w:val="20"/>
                <w:lang w:val="ru-RU"/>
              </w:rPr>
              <w:t>на.Расположениенот наклавиатуре.Знакиальтерации</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Освоениепонятий</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«выше-ниже».</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Определениенаслухпринадлежности звуков к одному из регистров. Просле</w:t>
            </w:r>
            <w:r w:rsidRPr="00AF7358">
              <w:rPr>
                <w:rFonts w:ascii="Times New Roman" w:hAnsi="Times New Roman" w:cs="Times New Roman"/>
                <w:color w:val="000000"/>
                <w:spacing w:val="-1"/>
                <w:sz w:val="20"/>
                <w:szCs w:val="20"/>
                <w:lang w:val="ru-RU"/>
              </w:rPr>
              <w:t>живание</w:t>
            </w:r>
            <w:r>
              <w:rPr>
                <w:rFonts w:ascii="Times New Roman" w:hAnsi="Times New Roman" w:cs="Times New Roman"/>
                <w:color w:val="000000"/>
                <w:spacing w:val="-1"/>
                <w:sz w:val="20"/>
                <w:szCs w:val="20"/>
                <w:lang w:val="ru-RU"/>
              </w:rPr>
              <w:t xml:space="preserve"> </w:t>
            </w:r>
            <w:r w:rsidRPr="00AF7358">
              <w:rPr>
                <w:rFonts w:ascii="Times New Roman" w:hAnsi="Times New Roman" w:cs="Times New Roman"/>
                <w:color w:val="000000"/>
                <w:spacing w:val="-1"/>
                <w:sz w:val="20"/>
                <w:szCs w:val="20"/>
                <w:lang w:val="ru-RU"/>
              </w:rPr>
              <w:t>по</w:t>
            </w:r>
            <w:r>
              <w:rPr>
                <w:rFonts w:ascii="Times New Roman" w:hAnsi="Times New Roman" w:cs="Times New Roman"/>
                <w:color w:val="000000"/>
                <w:spacing w:val="-1"/>
                <w:sz w:val="20"/>
                <w:szCs w:val="20"/>
                <w:lang w:val="ru-RU"/>
              </w:rPr>
              <w:t xml:space="preserve"> </w:t>
            </w:r>
            <w:r w:rsidRPr="00AF7358">
              <w:rPr>
                <w:rFonts w:ascii="Times New Roman" w:hAnsi="Times New Roman" w:cs="Times New Roman"/>
                <w:color w:val="000000"/>
                <w:spacing w:val="-1"/>
                <w:sz w:val="20"/>
                <w:szCs w:val="20"/>
                <w:lang w:val="ru-RU"/>
              </w:rPr>
              <w:t>нотной</w:t>
            </w:r>
            <w:r>
              <w:rPr>
                <w:rFonts w:ascii="Times New Roman" w:hAnsi="Times New Roman" w:cs="Times New Roman"/>
                <w:color w:val="000000"/>
                <w:spacing w:val="-1"/>
                <w:sz w:val="20"/>
                <w:szCs w:val="20"/>
                <w:lang w:val="ru-RU"/>
              </w:rPr>
              <w:t xml:space="preserve"> </w:t>
            </w:r>
            <w:r w:rsidRPr="00AF7358">
              <w:rPr>
                <w:rFonts w:ascii="Times New Roman" w:hAnsi="Times New Roman" w:cs="Times New Roman"/>
                <w:color w:val="000000"/>
                <w:sz w:val="20"/>
                <w:szCs w:val="20"/>
                <w:lang w:val="ru-RU"/>
              </w:rPr>
              <w:t>записи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отдельныхмотивов,фрагментов знакомых песен, вычленение знакомых нот, знаковальтерации.</w:t>
            </w:r>
          </w:p>
        </w:tc>
      </w:tr>
      <w:tr w:rsidR="000624BE" w:rsidRPr="00E22D35">
        <w:trPr>
          <w:trHeight w:val="1361"/>
        </w:trPr>
        <w:tc>
          <w:tcPr>
            <w:tcW w:w="1191"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(диезы,бемоли,бекары)</w:t>
            </w:r>
          </w:p>
        </w:tc>
        <w:tc>
          <w:tcPr>
            <w:tcW w:w="5602"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Наблюдение</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заизменениеммузыкальногообразаприизменениирегистра.</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Исполнениенаклавишныхилидуховыхинструментахпопевок,краткихмелодийпонотам.</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Выполнениеупражненийнавиртуальнойклавиатуре</w:t>
            </w:r>
          </w:p>
        </w:tc>
      </w:tr>
      <w:tr w:rsidR="000624BE" w:rsidRPr="00A11F05">
        <w:trPr>
          <w:trHeight w:val="2770"/>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10"/>
                <w:sz w:val="20"/>
                <w:szCs w:val="20"/>
              </w:rPr>
              <w:t>И)</w:t>
            </w:r>
            <w:r w:rsidRPr="00AF7358">
              <w:rPr>
                <w:rFonts w:ascii="Times New Roman" w:hAnsi="Times New Roman" w:cs="Times New Roman"/>
                <w:color w:val="000000"/>
                <w:sz w:val="20"/>
                <w:szCs w:val="20"/>
              </w:rPr>
              <w:t>1—2уч.часа</w:t>
            </w:r>
          </w:p>
        </w:tc>
        <w:tc>
          <w:tcPr>
            <w:tcW w:w="1134"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Мелодия</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Мотив,музыкальная</w:t>
            </w:r>
            <w:r w:rsidRPr="00AF7358">
              <w:rPr>
                <w:rFonts w:ascii="Times New Roman" w:hAnsi="Times New Roman" w:cs="Times New Roman"/>
                <w:color w:val="000000"/>
                <w:w w:val="95"/>
                <w:sz w:val="20"/>
                <w:szCs w:val="20"/>
                <w:lang w:val="ru-RU"/>
              </w:rPr>
              <w:t>фраза.Поступенное,</w:t>
            </w:r>
            <w:r w:rsidRPr="00AF7358">
              <w:rPr>
                <w:rFonts w:ascii="Times New Roman" w:hAnsi="Times New Roman" w:cs="Times New Roman"/>
                <w:color w:val="000000"/>
                <w:sz w:val="20"/>
                <w:szCs w:val="20"/>
                <w:lang w:val="ru-RU"/>
              </w:rPr>
              <w:t>плавное движениемелодии,скачки.</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pacing w:val="-1"/>
                <w:sz w:val="20"/>
                <w:szCs w:val="20"/>
              </w:rPr>
              <w:t>Мелодический</w:t>
            </w:r>
            <w:r w:rsidRPr="00AF7358">
              <w:rPr>
                <w:rFonts w:ascii="Times New Roman" w:hAnsi="Times New Roman" w:cs="Times New Roman"/>
                <w:color w:val="000000"/>
                <w:sz w:val="20"/>
                <w:szCs w:val="20"/>
              </w:rPr>
              <w:t>рисунок</w:t>
            </w:r>
          </w:p>
        </w:tc>
        <w:tc>
          <w:tcPr>
            <w:tcW w:w="5602"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Определение на слух, прослеживание по нотной записимелодическихрисунковспоступенным,плавнымдвижением,скачками,остановками.</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Исполнение, импровизация (вокальная или на звуковысотных музыкальных инструментах) различных мелодическихрисунков.</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2"/>
                <w:sz w:val="20"/>
                <w:szCs w:val="20"/>
                <w:lang w:val="ru-RU"/>
              </w:rPr>
              <w:t>Нахождениепонотамграниц</w:t>
            </w:r>
            <w:r w:rsidRPr="00AF7358">
              <w:rPr>
                <w:rFonts w:ascii="Times New Roman" w:hAnsi="Times New Roman" w:cs="Times New Roman"/>
                <w:color w:val="000000"/>
                <w:spacing w:val="-1"/>
                <w:sz w:val="20"/>
                <w:szCs w:val="20"/>
                <w:lang w:val="ru-RU"/>
              </w:rPr>
              <w:t>музыкальнойфразы,мотива.</w:t>
            </w:r>
            <w:r w:rsidRPr="00AF7358">
              <w:rPr>
                <w:rFonts w:ascii="Times New Roman" w:hAnsi="Times New Roman" w:cs="Times New Roman"/>
                <w:color w:val="000000"/>
                <w:sz w:val="20"/>
                <w:szCs w:val="20"/>
                <w:lang w:val="ru-RU"/>
              </w:rPr>
              <w:t>Обнаружение повторяющихся и неповторяющихся мотивов,музыкальныхфраз,похожихдругнадруга.</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Исполнениенадуховых,клавишныхинструментахиливиртуальнойклавиатурепопевок,краткихмелодийпонотам</w:t>
            </w:r>
          </w:p>
        </w:tc>
      </w:tr>
      <w:tr w:rsidR="000624BE" w:rsidRPr="00FC4943">
        <w:trPr>
          <w:trHeight w:val="2162"/>
        </w:trPr>
        <w:tc>
          <w:tcPr>
            <w:tcW w:w="1191" w:type="dxa"/>
            <w:tcBorders>
              <w:left w:val="single" w:sz="6" w:space="0" w:color="231F20"/>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10"/>
                <w:sz w:val="20"/>
                <w:szCs w:val="20"/>
              </w:rPr>
              <w:t>К)</w:t>
            </w:r>
            <w:r w:rsidRPr="00AF7358">
              <w:rPr>
                <w:rFonts w:ascii="Times New Roman" w:hAnsi="Times New Roman" w:cs="Times New Roman"/>
                <w:color w:val="000000"/>
                <w:sz w:val="20"/>
                <w:szCs w:val="20"/>
              </w:rPr>
              <w:t>1—2уч.часа</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95"/>
                <w:sz w:val="20"/>
                <w:szCs w:val="20"/>
              </w:rPr>
              <w:t>Сопрово</w:t>
            </w:r>
            <w:r w:rsidRPr="00AF7358">
              <w:rPr>
                <w:rFonts w:ascii="Times New Roman" w:hAnsi="Times New Roman" w:cs="Times New Roman"/>
                <w:color w:val="000000"/>
                <w:sz w:val="20"/>
                <w:szCs w:val="20"/>
              </w:rPr>
              <w:t>ждение</w:t>
            </w:r>
          </w:p>
        </w:tc>
        <w:tc>
          <w:tcPr>
            <w:tcW w:w="2211"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Аккомпанемент.Остинато.</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Вступление,заключение,проигрыш</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Определение на слух, прослеживание по нотной записиглавногоголосаисопровождения.Различение,характеристикамелодическихиритмическихособенностейглавногоголосаисопровождения.Показрукойлиниидвиженияглавногоголосаиаккомпанемента.</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Различение простейших элементов музыкальной формы:вступление,заключение,проигрыш.Составлениенагляднойграфическойсхемы.</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2"/>
                <w:sz w:val="20"/>
                <w:szCs w:val="20"/>
                <w:lang w:val="ru-RU"/>
              </w:rPr>
              <w:t>Импровизация ритмического аккомпанемента к знакомой</w:t>
            </w:r>
            <w:r w:rsidRPr="00AF7358">
              <w:rPr>
                <w:rFonts w:ascii="Times New Roman" w:hAnsi="Times New Roman" w:cs="Times New Roman"/>
                <w:color w:val="000000"/>
                <w:spacing w:val="-1"/>
                <w:sz w:val="20"/>
                <w:szCs w:val="20"/>
                <w:lang w:val="ru-RU"/>
              </w:rPr>
              <w:t xml:space="preserve"> песне(звучащимижестамиилинаударныхинструментах).</w:t>
            </w:r>
          </w:p>
        </w:tc>
      </w:tr>
      <w:tr w:rsidR="000624BE" w:rsidRPr="00A11F05">
        <w:trPr>
          <w:trHeight w:val="758"/>
        </w:trPr>
        <w:tc>
          <w:tcPr>
            <w:tcW w:w="1191" w:type="dxa"/>
          </w:tcPr>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Видыдеятельностиобучающихся</w:t>
            </w:r>
          </w:p>
        </w:tc>
      </w:tr>
      <w:tr w:rsidR="000624BE" w:rsidRPr="00A11F05">
        <w:trPr>
          <w:trHeight w:val="1556"/>
        </w:trPr>
        <w:tc>
          <w:tcPr>
            <w:tcW w:w="1191"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p>
        </w:tc>
        <w:tc>
          <w:tcPr>
            <w:tcW w:w="5602"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Импровизация,сочинениевступления,заключения,проигрышакзнакомоймелодии,попевке,песне(вокальноилиназвуковысотныхинструментах).</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Исполнениепростейшегосопровождения</w:t>
            </w:r>
            <w:r w:rsidRPr="00AF7358">
              <w:rPr>
                <w:rFonts w:ascii="Times New Roman" w:hAnsi="Times New Roman" w:cs="Times New Roman"/>
                <w:color w:val="000000"/>
                <w:sz w:val="20"/>
                <w:szCs w:val="20"/>
                <w:lang w:val="ru-RU"/>
              </w:rPr>
              <w:t>(бурдонныйбас,остинато)кзнакомоймелодиинаклавишныхилидуховыхинструментах</w:t>
            </w:r>
          </w:p>
        </w:tc>
      </w:tr>
      <w:tr w:rsidR="000624BE" w:rsidRPr="00A11F05">
        <w:trPr>
          <w:trHeight w:val="1755"/>
        </w:trPr>
        <w:tc>
          <w:tcPr>
            <w:tcW w:w="1191"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20"/>
                <w:sz w:val="20"/>
                <w:szCs w:val="20"/>
              </w:rPr>
              <w:t>Л)</w:t>
            </w:r>
            <w:r w:rsidRPr="00AF7358">
              <w:rPr>
                <w:rFonts w:ascii="Times New Roman" w:hAnsi="Times New Roman" w:cs="Times New Roman"/>
                <w:color w:val="000000"/>
                <w:sz w:val="20"/>
                <w:szCs w:val="20"/>
              </w:rPr>
              <w:t>1—2уч.часа</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Песня</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pacing w:val="-1"/>
                <w:sz w:val="20"/>
                <w:szCs w:val="20"/>
              </w:rPr>
              <w:t xml:space="preserve">Куплетная </w:t>
            </w:r>
            <w:r w:rsidRPr="00AF7358">
              <w:rPr>
                <w:rFonts w:ascii="Times New Roman" w:hAnsi="Times New Roman" w:cs="Times New Roman"/>
                <w:color w:val="000000"/>
                <w:sz w:val="20"/>
                <w:szCs w:val="20"/>
              </w:rPr>
              <w:t>форма.Запев,припев</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Знакомство со строением куплетной формы. Составление</w:t>
            </w:r>
            <w:r w:rsidRPr="00AF7358">
              <w:rPr>
                <w:rFonts w:ascii="Times New Roman" w:hAnsi="Times New Roman" w:cs="Times New Roman"/>
                <w:color w:val="000000"/>
                <w:sz w:val="20"/>
                <w:szCs w:val="20"/>
                <w:lang w:val="ru-RU"/>
              </w:rPr>
              <w:t>наглядной буквенной или графической схемы куплетнойформы.</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Исполнениепесен,написанныхвкуплетнойформе.Различение куплетной формы при слушании незнакомыхмузыкальныхпроизведений.</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3"/>
                <w:sz w:val="20"/>
                <w:szCs w:val="20"/>
                <w:lang w:val="ru-RU"/>
              </w:rPr>
              <w:t>Импровизация,сочинениеновых</w:t>
            </w:r>
            <w:r w:rsidRPr="00AF7358">
              <w:rPr>
                <w:rFonts w:ascii="Times New Roman" w:hAnsi="Times New Roman" w:cs="Times New Roman"/>
                <w:color w:val="000000"/>
                <w:spacing w:val="-2"/>
                <w:sz w:val="20"/>
                <w:szCs w:val="20"/>
                <w:lang w:val="ru-RU"/>
              </w:rPr>
              <w:t>куплетовкзнакомойпесне</w:t>
            </w:r>
          </w:p>
        </w:tc>
      </w:tr>
      <w:tr w:rsidR="000624BE" w:rsidRPr="00FC4943">
        <w:trPr>
          <w:trHeight w:val="1956"/>
        </w:trPr>
        <w:tc>
          <w:tcPr>
            <w:tcW w:w="1191" w:type="dxa"/>
            <w:tcBorders>
              <w:left w:val="single" w:sz="6" w:space="0" w:color="231F20"/>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М)</w:t>
            </w:r>
            <w:r w:rsidRPr="00AF7358">
              <w:rPr>
                <w:rFonts w:ascii="Times New Roman" w:hAnsi="Times New Roman" w:cs="Times New Roman"/>
                <w:color w:val="000000"/>
                <w:sz w:val="20"/>
                <w:szCs w:val="20"/>
              </w:rPr>
              <w:t>1—2уч.часа</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Лад</w:t>
            </w:r>
          </w:p>
        </w:tc>
        <w:tc>
          <w:tcPr>
            <w:tcW w:w="2211"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Понятиелада.</w:t>
            </w:r>
            <w:r w:rsidRPr="00AF7358">
              <w:rPr>
                <w:rFonts w:ascii="Times New Roman" w:hAnsi="Times New Roman" w:cs="Times New Roman"/>
                <w:color w:val="000000"/>
                <w:w w:val="95"/>
                <w:sz w:val="20"/>
                <w:szCs w:val="20"/>
                <w:lang w:val="ru-RU"/>
              </w:rPr>
              <w:t>Семиступенныелады</w:t>
            </w:r>
            <w:r w:rsidRPr="00AF7358">
              <w:rPr>
                <w:rFonts w:ascii="Times New Roman" w:hAnsi="Times New Roman" w:cs="Times New Roman"/>
                <w:color w:val="000000"/>
                <w:sz w:val="20"/>
                <w:szCs w:val="20"/>
                <w:lang w:val="ru-RU"/>
              </w:rPr>
              <w:t>мажориминор.</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Краска звучания.</w:t>
            </w:r>
            <w:r w:rsidRPr="00AF7358">
              <w:rPr>
                <w:rFonts w:ascii="Times New Roman" w:hAnsi="Times New Roman" w:cs="Times New Roman"/>
                <w:color w:val="000000"/>
                <w:w w:val="95"/>
                <w:sz w:val="20"/>
                <w:szCs w:val="20"/>
                <w:lang w:val="ru-RU"/>
              </w:rPr>
              <w:t>Ступеневыйсостав</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Определениенаслухладовогонаклонениямузыки.Игра</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«Солнышко—туча».Наблюдениезаизменениеммузыкальногообразаприизменениилада.Распевания,вокальные упражнения, построенные на чередовании мажора иминора.</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Исполнениепесенсярковыраженнойладовойокраской.</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:Импровизация, сочинение в заданном ладу.Чтениесказоконотахимузыкальныхладах</w:t>
            </w:r>
          </w:p>
        </w:tc>
      </w:tr>
      <w:tr w:rsidR="000624BE" w:rsidRPr="00FC4943">
        <w:trPr>
          <w:trHeight w:val="1573"/>
        </w:trPr>
        <w:tc>
          <w:tcPr>
            <w:tcW w:w="1191"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10"/>
                <w:sz w:val="20"/>
                <w:szCs w:val="20"/>
              </w:rPr>
              <w:t>Н)</w:t>
            </w:r>
            <w:r w:rsidRPr="00AF7358">
              <w:rPr>
                <w:rFonts w:ascii="Times New Roman" w:hAnsi="Times New Roman" w:cs="Times New Roman"/>
                <w:color w:val="000000"/>
                <w:sz w:val="20"/>
                <w:szCs w:val="20"/>
              </w:rPr>
              <w:t>1—2уч.часа</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Пента</w:t>
            </w:r>
            <w:r w:rsidRPr="00AF7358">
              <w:rPr>
                <w:rFonts w:ascii="Times New Roman" w:hAnsi="Times New Roman" w:cs="Times New Roman"/>
                <w:color w:val="000000"/>
                <w:w w:val="95"/>
                <w:sz w:val="20"/>
                <w:szCs w:val="20"/>
              </w:rPr>
              <w:t>тоника</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Пентатоника—пятиступенныйлад,распространённыйумногихнародов</w:t>
            </w:r>
          </w:p>
        </w:tc>
        <w:tc>
          <w:tcPr>
            <w:tcW w:w="5602"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Слушаниеинструментальных</w:t>
            </w:r>
            <w:r w:rsidRPr="00AF7358">
              <w:rPr>
                <w:rFonts w:ascii="Times New Roman" w:hAnsi="Times New Roman" w:cs="Times New Roman"/>
                <w:color w:val="000000"/>
                <w:sz w:val="20"/>
                <w:szCs w:val="20"/>
                <w:lang w:val="ru-RU"/>
              </w:rPr>
              <w:t>произведений,исполнениепесен,написанныхвпентатонике.</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Импровизацияначёрныхклавишахфортепиано.</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Импровизациявпентатонномладунадругихмузыкальных инструментах (свирель, блокфлейта, штабшпили сосъёмнымипластинами)</w:t>
            </w:r>
          </w:p>
        </w:tc>
      </w:tr>
      <w:tr w:rsidR="000624BE" w:rsidRPr="00A11F05">
        <w:trPr>
          <w:trHeight w:val="2384"/>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О)1—2уч.часа</w:t>
            </w:r>
          </w:p>
        </w:tc>
        <w:tc>
          <w:tcPr>
            <w:tcW w:w="1134"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Ноты</w:t>
            </w:r>
            <w:r w:rsidRPr="00AF7358">
              <w:rPr>
                <w:rFonts w:ascii="Times New Roman" w:hAnsi="Times New Roman" w:cs="Times New Roman"/>
                <w:color w:val="000000"/>
                <w:spacing w:val="-1"/>
                <w:sz w:val="20"/>
                <w:szCs w:val="20"/>
              </w:rPr>
              <w:t>в разных</w:t>
            </w:r>
            <w:r w:rsidRPr="00AF7358">
              <w:rPr>
                <w:rFonts w:ascii="Times New Roman" w:hAnsi="Times New Roman" w:cs="Times New Roman"/>
                <w:color w:val="000000"/>
                <w:sz w:val="20"/>
                <w:szCs w:val="20"/>
              </w:rPr>
              <w:t>октавах</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Ноты второй и малойоктавы. Басовыйключ</w:t>
            </w:r>
          </w:p>
        </w:tc>
        <w:tc>
          <w:tcPr>
            <w:tcW w:w="5602"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Знакомствоснотнойзаписьювовторойималойоктаве.Прослеживаниепонотамнебольшихмелодийвсоответствующемдиапазоне.</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Сравнениеоднойитойжемелодии,записаннойвразныхоктавах.</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Определение на слух, в какой октаве звучит музыкальныйфрагмент.</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Исполнениенадуховых,клавишныхинструментахиливиртуальнойклавиатурепопевок,краткихмелодийпонотам</w:t>
            </w:r>
          </w:p>
        </w:tc>
      </w:tr>
      <w:tr w:rsidR="000624BE" w:rsidRPr="00FC4943">
        <w:trPr>
          <w:trHeight w:val="1161"/>
        </w:trPr>
        <w:tc>
          <w:tcPr>
            <w:tcW w:w="1191"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10"/>
                <w:sz w:val="20"/>
                <w:szCs w:val="20"/>
              </w:rPr>
              <w:t>П)</w:t>
            </w:r>
            <w:r w:rsidRPr="00AF7358">
              <w:rPr>
                <w:rFonts w:ascii="Times New Roman" w:hAnsi="Times New Roman" w:cs="Times New Roman"/>
                <w:color w:val="000000"/>
                <w:w w:val="105"/>
                <w:sz w:val="20"/>
                <w:szCs w:val="20"/>
              </w:rPr>
              <w:t>0,5—1уч.</w:t>
            </w:r>
            <w:r w:rsidRPr="00AF7358">
              <w:rPr>
                <w:rFonts w:ascii="Times New Roman" w:hAnsi="Times New Roman" w:cs="Times New Roman"/>
                <w:color w:val="000000"/>
                <w:sz w:val="20"/>
                <w:szCs w:val="20"/>
              </w:rPr>
              <w:t>час</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Дополни</w:t>
            </w:r>
            <w:r w:rsidRPr="00AF7358">
              <w:rPr>
                <w:rFonts w:ascii="Times New Roman" w:hAnsi="Times New Roman" w:cs="Times New Roman"/>
                <w:color w:val="000000"/>
                <w:sz w:val="20"/>
                <w:szCs w:val="20"/>
                <w:lang w:val="ru-RU"/>
              </w:rPr>
              <w:t>тельныеобозначения</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внотах</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Реприза, фермата,вольта,украшения(трели,форшлаги)</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Знакомство с дополнительными элементами нотнойзаписи.Исполнениепесен,попевок,вкоторыхприсутствуютданныеэлементы</w:t>
            </w:r>
          </w:p>
        </w:tc>
      </w:tr>
      <w:tr w:rsidR="000624BE" w:rsidRPr="00FC4943">
        <w:trPr>
          <w:trHeight w:val="714"/>
        </w:trPr>
        <w:tc>
          <w:tcPr>
            <w:tcW w:w="1191" w:type="dxa"/>
            <w:tcBorders>
              <w:left w:val="single" w:sz="6" w:space="0" w:color="231F20"/>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15"/>
                <w:sz w:val="20"/>
                <w:szCs w:val="20"/>
              </w:rPr>
              <w:t>Р)</w:t>
            </w:r>
            <w:r w:rsidRPr="00AF7358">
              <w:rPr>
                <w:rFonts w:ascii="Times New Roman" w:hAnsi="Times New Roman" w:cs="Times New Roman"/>
                <w:color w:val="000000"/>
                <w:sz w:val="20"/>
                <w:szCs w:val="20"/>
              </w:rPr>
              <w:t>1—3уч.часа</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Ритмическиерисунки</w:t>
            </w:r>
            <w:r w:rsidRPr="00AF7358">
              <w:rPr>
                <w:rFonts w:ascii="Times New Roman" w:hAnsi="Times New Roman" w:cs="Times New Roman"/>
                <w:color w:val="000000"/>
                <w:w w:val="95"/>
                <w:sz w:val="20"/>
                <w:szCs w:val="20"/>
                <w:lang w:val="ru-RU"/>
              </w:rPr>
              <w:t>вразмере</w:t>
            </w:r>
            <w:r w:rsidRPr="00AF7358">
              <w:rPr>
                <w:rFonts w:ascii="Times New Roman" w:hAnsi="Times New Roman" w:cs="Times New Roman"/>
                <w:color w:val="000000"/>
                <w:sz w:val="20"/>
                <w:szCs w:val="20"/>
                <w:lang w:val="ru-RU"/>
              </w:rPr>
              <w:t>6/8</w:t>
            </w:r>
          </w:p>
        </w:tc>
        <w:tc>
          <w:tcPr>
            <w:tcW w:w="2211"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Размер6/8.Нотасточкой.</w:t>
            </w:r>
            <w:r w:rsidRPr="00AF7358">
              <w:rPr>
                <w:rFonts w:ascii="Times New Roman" w:hAnsi="Times New Roman" w:cs="Times New Roman"/>
                <w:color w:val="000000"/>
                <w:w w:val="95"/>
                <w:sz w:val="20"/>
                <w:szCs w:val="20"/>
                <w:lang w:val="ru-RU"/>
              </w:rPr>
              <w:t>Шестнадцатые.</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Пунктирныйритм</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Определениенаслух,прослеживаниепонотнойзаписиритмическихрисунковвразмере6/8.</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Исполнение, импровизация с помощью звучащих жестов(хлопки,шлепки,притопы)и/илиударныхинструментов.Игра«Ритмическоеэхо»,прохлопываниеритмапо</w:t>
            </w:r>
          </w:p>
        </w:tc>
      </w:tr>
      <w:tr w:rsidR="000624BE" w:rsidRPr="00A11F05">
        <w:trPr>
          <w:trHeight w:val="758"/>
        </w:trPr>
        <w:tc>
          <w:tcPr>
            <w:tcW w:w="1191" w:type="dxa"/>
          </w:tcPr>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Видыдеятельностиобучающихся</w:t>
            </w:r>
          </w:p>
        </w:tc>
      </w:tr>
      <w:tr w:rsidR="000624BE" w:rsidRPr="00A11F05">
        <w:trPr>
          <w:trHeight w:val="2032"/>
        </w:trPr>
        <w:tc>
          <w:tcPr>
            <w:tcW w:w="1191"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p>
        </w:tc>
        <w:tc>
          <w:tcPr>
            <w:tcW w:w="5602"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ритмическимкарточкам,проговариваниеритмослогами.</w:t>
            </w:r>
            <w:r w:rsidRPr="00AF7358">
              <w:rPr>
                <w:rFonts w:ascii="Times New Roman" w:hAnsi="Times New Roman" w:cs="Times New Roman"/>
                <w:color w:val="000000"/>
                <w:sz w:val="20"/>
                <w:szCs w:val="20"/>
                <w:lang w:val="ru-RU"/>
              </w:rPr>
              <w:t>Разучивание,исполнениенаударныхинструментахритмическойпартитуры.</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Слушаниемузыкальныхпроизведенийсярковыраженым ритмическим рисунком, воспроизведение данногоритмапопамяти(хлопками).</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Исполнениенаклавишныхилидуховыхинструментахпопевок,мелодийиаккомпанементоввразмере6/8</w:t>
            </w:r>
          </w:p>
        </w:tc>
      </w:tr>
      <w:tr w:rsidR="000624BE" w:rsidRPr="00A11F05">
        <w:trPr>
          <w:trHeight w:val="1618"/>
        </w:trPr>
        <w:tc>
          <w:tcPr>
            <w:tcW w:w="1191"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С)2—6уч.часа</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Тональность.Гамма</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Тоника, тональность.Знакиприключе.</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Мажорныеиминор</w:t>
            </w:r>
            <w:r w:rsidRPr="00AF7358">
              <w:rPr>
                <w:rFonts w:ascii="Times New Roman" w:hAnsi="Times New Roman" w:cs="Times New Roman"/>
                <w:color w:val="000000"/>
                <w:sz w:val="20"/>
                <w:szCs w:val="20"/>
                <w:lang w:val="ru-RU"/>
              </w:rPr>
              <w:t>ныетональности</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(до 2—3 знаковприключе)</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пределениенаслухустойчивыхзвуков.Игра«устой—неустой».Пениеупражнений—гаммсназваниемнот,прослеживаниепонотам.Освоениепонятия«тоника».Упражнениенадопеваниенеполноймузыкальнойфразыдотоники«Закончимузыкальнуюфразу».</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r w:rsidRPr="00AF7358">
              <w:rPr>
                <w:rFonts w:ascii="Times New Roman" w:hAnsi="Times New Roman" w:cs="Times New Roman"/>
                <w:color w:val="000000"/>
                <w:spacing w:val="-1"/>
                <w:sz w:val="20"/>
                <w:szCs w:val="20"/>
                <w:lang w:val="ru-RU"/>
              </w:rPr>
              <w:t>Импровизациявзаданной</w:t>
            </w:r>
            <w:r w:rsidRPr="00AF7358">
              <w:rPr>
                <w:rFonts w:ascii="Times New Roman" w:hAnsi="Times New Roman" w:cs="Times New Roman"/>
                <w:color w:val="000000"/>
                <w:sz w:val="20"/>
                <w:szCs w:val="20"/>
                <w:lang w:val="ru-RU"/>
              </w:rPr>
              <w:t>тональности</w:t>
            </w:r>
          </w:p>
        </w:tc>
      </w:tr>
      <w:tr w:rsidR="000624BE" w:rsidRPr="00FC4943">
        <w:trPr>
          <w:trHeight w:val="1618"/>
        </w:trPr>
        <w:tc>
          <w:tcPr>
            <w:tcW w:w="1191" w:type="dxa"/>
            <w:tcBorders>
              <w:left w:val="single" w:sz="6" w:space="0" w:color="231F20"/>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15"/>
                <w:sz w:val="20"/>
                <w:szCs w:val="20"/>
              </w:rPr>
              <w:t>Т)</w:t>
            </w:r>
            <w:r w:rsidRPr="00AF7358">
              <w:rPr>
                <w:rFonts w:ascii="Times New Roman" w:hAnsi="Times New Roman" w:cs="Times New Roman"/>
                <w:color w:val="000000"/>
                <w:sz w:val="20"/>
                <w:szCs w:val="20"/>
              </w:rPr>
              <w:t>1—3уч.часа</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95"/>
                <w:sz w:val="20"/>
                <w:szCs w:val="20"/>
              </w:rPr>
              <w:t>Интер</w:t>
            </w:r>
            <w:r w:rsidRPr="00AF7358">
              <w:rPr>
                <w:rFonts w:ascii="Times New Roman" w:hAnsi="Times New Roman" w:cs="Times New Roman"/>
                <w:color w:val="000000"/>
                <w:sz w:val="20"/>
                <w:szCs w:val="20"/>
              </w:rPr>
              <w:t>валы</w:t>
            </w:r>
          </w:p>
        </w:tc>
        <w:tc>
          <w:tcPr>
            <w:tcW w:w="2211"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Понятиемузыкальногоинтервала.Тон,полутон.Консонансы: терция, кварта,квинта,секста,</w:t>
            </w:r>
            <w:r w:rsidRPr="00AF7358">
              <w:rPr>
                <w:rFonts w:ascii="Times New Roman" w:hAnsi="Times New Roman" w:cs="Times New Roman"/>
                <w:color w:val="000000"/>
                <w:w w:val="95"/>
                <w:sz w:val="20"/>
                <w:szCs w:val="20"/>
                <w:lang w:val="ru-RU"/>
              </w:rPr>
              <w:t>октава.Диссонансы:</w:t>
            </w:r>
            <w:r w:rsidRPr="00AF7358">
              <w:rPr>
                <w:rFonts w:ascii="Times New Roman" w:hAnsi="Times New Roman" w:cs="Times New Roman"/>
                <w:color w:val="000000"/>
                <w:sz w:val="20"/>
                <w:szCs w:val="20"/>
                <w:lang w:val="ru-RU"/>
              </w:rPr>
              <w:t>секунда, септима</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Освоениепонятия«интервал».Анализступеневогосостава мажорнойиминорнойгаммы(тон-полутон).Различение на слух диссонансов и консонансов, параллельного движения двух голосов в октаву, терцию, сексту.Подборэпитетовдляопределениякраскизвучанияразличныхинтервалов.</w:t>
            </w:r>
          </w:p>
        </w:tc>
      </w:tr>
      <w:tr w:rsidR="000624BE" w:rsidRPr="00FC4943">
        <w:trPr>
          <w:trHeight w:val="1826"/>
        </w:trPr>
        <w:tc>
          <w:tcPr>
            <w:tcW w:w="1191"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p>
        </w:tc>
        <w:tc>
          <w:tcPr>
            <w:tcW w:w="5602"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Разучивание,исполнениепопевокипесенсярковыраженной характерной интерваликой в мелодическомдвижении.Элементыдвухголосия.</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Досочинениекпростоймелодииподголоска,повторяющегоосновнойголосвтерцию,октаву.</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Сочинениеаккомпанементанаосноведвиженияквинта</w:t>
            </w:r>
            <w:r w:rsidRPr="00AF7358">
              <w:rPr>
                <w:rFonts w:ascii="Times New Roman" w:hAnsi="Times New Roman" w:cs="Times New Roman"/>
                <w:color w:val="000000"/>
                <w:sz w:val="20"/>
                <w:szCs w:val="20"/>
                <w:lang w:val="ru-RU"/>
              </w:rPr>
              <w:t>ми,октавами</w:t>
            </w:r>
          </w:p>
        </w:tc>
      </w:tr>
      <w:tr w:rsidR="000624BE" w:rsidRPr="00A11F05">
        <w:trPr>
          <w:trHeight w:val="2236"/>
        </w:trPr>
        <w:tc>
          <w:tcPr>
            <w:tcW w:w="1191"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20"/>
                <w:sz w:val="20"/>
                <w:szCs w:val="20"/>
              </w:rPr>
              <w:t>У)</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1—3уч.часа</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Гармония</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Аккорд.Трезвучиемажорное и минорное. Понятие фактуры. Фактуры аккомпанемента</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басаккорд,аккордо</w:t>
            </w:r>
            <w:r w:rsidRPr="00AF7358">
              <w:rPr>
                <w:rFonts w:ascii="Times New Roman" w:hAnsi="Times New Roman" w:cs="Times New Roman"/>
                <w:color w:val="000000"/>
                <w:sz w:val="20"/>
                <w:szCs w:val="20"/>
                <w:lang w:val="ru-RU"/>
              </w:rPr>
              <w:t>вая,арпеджио</w:t>
            </w:r>
          </w:p>
        </w:tc>
        <w:tc>
          <w:tcPr>
            <w:tcW w:w="5602"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Различениенаслухинтерваловиаккордов.Различениенаслухмажорныхиминорныхаккордов.</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Разучивание,исполнениепопевокипесенсмелодическимдвижениемпозвукамаккордов.Вокальныеупражнения</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сэлементамитрёхголосия.</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Определение на слух типа фактуры аккомпанементаисполняемых песен, прослушанных инструментальныхпроизведений.</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Сочинениеаккордового</w:t>
            </w:r>
            <w:r w:rsidRPr="00AF7358">
              <w:rPr>
                <w:rFonts w:ascii="Times New Roman" w:hAnsi="Times New Roman" w:cs="Times New Roman"/>
                <w:color w:val="000000"/>
                <w:sz w:val="20"/>
                <w:szCs w:val="20"/>
                <w:lang w:val="ru-RU"/>
              </w:rPr>
              <w:t>аккомпанементакмелодиипесни</w:t>
            </w:r>
          </w:p>
        </w:tc>
      </w:tr>
      <w:tr w:rsidR="000624BE" w:rsidRPr="00FC4943">
        <w:trPr>
          <w:trHeight w:val="2233"/>
        </w:trPr>
        <w:tc>
          <w:tcPr>
            <w:tcW w:w="1191" w:type="dxa"/>
            <w:tcBorders>
              <w:left w:val="single" w:sz="6" w:space="0" w:color="231F20"/>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15"/>
                <w:sz w:val="20"/>
                <w:szCs w:val="20"/>
              </w:rPr>
              <w:t>Ф)</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1—3уч.часа</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Музыкальнаяформа</w:t>
            </w:r>
          </w:p>
        </w:tc>
        <w:tc>
          <w:tcPr>
            <w:tcW w:w="2211"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Контраст и повторкакпринципыстроения музыкального произведения.Двухчастная, трёхчастная и трёхчастнаярепризнаяформа.Рондо:рефрениэпизоды</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Знакомство со строением музыкального произведения,понятиями двухчастной и трёхчастной формы, рондо.</w:t>
            </w:r>
            <w:r w:rsidRPr="00AF7358">
              <w:rPr>
                <w:rFonts w:ascii="Times New Roman" w:hAnsi="Times New Roman" w:cs="Times New Roman"/>
                <w:color w:val="000000"/>
                <w:spacing w:val="-1"/>
                <w:sz w:val="20"/>
                <w:szCs w:val="20"/>
                <w:lang w:val="ru-RU"/>
              </w:rPr>
              <w:t>Слушание</w:t>
            </w:r>
            <w:r w:rsidRPr="00AF7358">
              <w:rPr>
                <w:rFonts w:ascii="Times New Roman" w:hAnsi="Times New Roman" w:cs="Times New Roman"/>
                <w:color w:val="000000"/>
                <w:sz w:val="20"/>
                <w:szCs w:val="20"/>
                <w:lang w:val="ru-RU"/>
              </w:rPr>
              <w:t>произведений:определениеформыихстроенияна слух. Составление наглядной буквенной или графическойсхемы.</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Исполнениепесен,написанныхвдвухчастнойилитрёхчастнойформе.</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Коллективнаяимпровизациявформерондо,трёхчастнойрепризнойформе.</w:t>
            </w:r>
          </w:p>
        </w:tc>
      </w:tr>
    </w:tbl>
    <w:p w:rsidR="000624BE" w:rsidRPr="00A11F05" w:rsidRDefault="000624BE" w:rsidP="00A11F05">
      <w:pPr>
        <w:pStyle w:val="a3"/>
        <w:tabs>
          <w:tab w:val="left" w:pos="709"/>
        </w:tabs>
        <w:ind w:left="142" w:right="0" w:firstLine="0"/>
        <w:rPr>
          <w:rFonts w:ascii="Times New Roman" w:hAnsi="Times New Roman" w:cs="Times New Roman"/>
          <w:i/>
          <w:color w:val="000000"/>
          <w:lang w:val="ru-RU"/>
        </w:rPr>
      </w:pPr>
    </w:p>
    <w:tbl>
      <w:tblPr>
        <w:tblW w:w="0" w:type="auto"/>
        <w:tblInd w:w="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tblPr>
      <w:tblGrid>
        <w:gridCol w:w="1191"/>
        <w:gridCol w:w="1134"/>
        <w:gridCol w:w="2211"/>
        <w:gridCol w:w="5602"/>
      </w:tblGrid>
      <w:tr w:rsidR="000624BE" w:rsidRPr="00A11F05">
        <w:trPr>
          <w:trHeight w:val="758"/>
        </w:trPr>
        <w:tc>
          <w:tcPr>
            <w:tcW w:w="1191" w:type="dxa"/>
          </w:tcPr>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Видыдеятельностиобучающихся</w:t>
            </w:r>
          </w:p>
        </w:tc>
      </w:tr>
      <w:tr w:rsidR="000624BE" w:rsidRPr="00A11F05">
        <w:trPr>
          <w:trHeight w:val="553"/>
        </w:trPr>
        <w:tc>
          <w:tcPr>
            <w:tcW w:w="119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p>
        </w:tc>
        <w:tc>
          <w:tcPr>
            <w:tcW w:w="5602"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Созданиехудожественныхкомпозиций(рисунок,аппликацияидр.)позаконаммузыкальнойформы</w:t>
            </w:r>
          </w:p>
        </w:tc>
      </w:tr>
      <w:tr w:rsidR="000624BE" w:rsidRPr="00A11F05">
        <w:trPr>
          <w:trHeight w:val="1750"/>
        </w:trPr>
        <w:tc>
          <w:tcPr>
            <w:tcW w:w="1191"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20"/>
                <w:sz w:val="20"/>
                <w:szCs w:val="20"/>
              </w:rPr>
              <w:t>Х)</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1—3уч.часа</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Вариации</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lang w:val="ru-RU"/>
              </w:rPr>
              <w:t>Варьирование как</w:t>
            </w:r>
            <w:r w:rsidRPr="00AF7358">
              <w:rPr>
                <w:rFonts w:ascii="Times New Roman" w:hAnsi="Times New Roman" w:cs="Times New Roman"/>
                <w:color w:val="000000"/>
                <w:w w:val="95"/>
                <w:sz w:val="20"/>
                <w:szCs w:val="20"/>
                <w:lang w:val="ru-RU"/>
              </w:rPr>
              <w:t>принципразвития.</w:t>
            </w:r>
            <w:r w:rsidRPr="00AF7358">
              <w:rPr>
                <w:rFonts w:ascii="Times New Roman" w:hAnsi="Times New Roman" w:cs="Times New Roman"/>
                <w:color w:val="000000"/>
                <w:sz w:val="20"/>
                <w:szCs w:val="20"/>
                <w:lang w:val="ru-RU"/>
              </w:rPr>
              <w:t xml:space="preserve">Тема. </w:t>
            </w:r>
            <w:r w:rsidRPr="00AF7358">
              <w:rPr>
                <w:rFonts w:ascii="Times New Roman" w:hAnsi="Times New Roman" w:cs="Times New Roman"/>
                <w:color w:val="000000"/>
                <w:sz w:val="20"/>
                <w:szCs w:val="20"/>
              </w:rPr>
              <w:t>Вариации</w:t>
            </w:r>
          </w:p>
        </w:tc>
        <w:tc>
          <w:tcPr>
            <w:tcW w:w="5602"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Слушаниепроизведений,сочинённыхвформевариаций.</w:t>
            </w:r>
            <w:r w:rsidRPr="00AF7358">
              <w:rPr>
                <w:rFonts w:ascii="Times New Roman" w:hAnsi="Times New Roman" w:cs="Times New Roman"/>
                <w:color w:val="000000"/>
                <w:sz w:val="20"/>
                <w:szCs w:val="20"/>
                <w:lang w:val="ru-RU"/>
              </w:rPr>
              <w:t>Наблюдение за развитием, изменением основной темы.Составление наглядной буквенной или графическойсхемы.</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Исполнениеритмической</w:t>
            </w:r>
            <w:r w:rsidRPr="00AF7358">
              <w:rPr>
                <w:rFonts w:ascii="Times New Roman" w:hAnsi="Times New Roman" w:cs="Times New Roman"/>
                <w:color w:val="000000"/>
                <w:sz w:val="20"/>
                <w:szCs w:val="20"/>
                <w:lang w:val="ru-RU"/>
              </w:rPr>
              <w:t>партитуры,построеннойпопринципувариаций.</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Коллективнаяимпровизациявформевариаций</w:t>
            </w:r>
          </w:p>
        </w:tc>
      </w:tr>
    </w:tbl>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12020" w:h="7830" w:orient="landscape"/>
          <w:pgMar w:top="640" w:right="600" w:bottom="280" w:left="1020" w:header="0" w:footer="0" w:gutter="0"/>
          <w:cols w:space="720"/>
        </w:sect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 2 «Народная музыка России»</w:t>
      </w:r>
    </w:p>
    <w:p w:rsidR="000624BE" w:rsidRPr="00A11F05" w:rsidRDefault="000624BE" w:rsidP="00A11F05">
      <w:pPr>
        <w:pStyle w:val="a3"/>
        <w:tabs>
          <w:tab w:val="left" w:pos="709"/>
        </w:tabs>
        <w:spacing w:before="5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анныймодульявляетсяоднимизнаиболеезначимых.Целивоспитаниянациональнойигражданскойидентичности,атакжепринцип«вхождениявмузыкуотродногопорога»предполагают,чтоотправнойточкойдляосвоения всего богатства и разнообразия музыки должна быть музыкальная</w:t>
      </w:r>
      <w:r w:rsidRPr="00A11F05">
        <w:rPr>
          <w:rFonts w:ascii="Times New Roman" w:hAnsi="Times New Roman" w:cs="Times New Roman"/>
          <w:color w:val="000000"/>
          <w:w w:val="95"/>
          <w:lang w:val="ru-RU"/>
        </w:rPr>
        <w:t>культура родного края, своего народа, других народов нашей страны. Необходимо обеспечить глубокое и содержательное освоение основ традиционно</w:t>
      </w:r>
      <w:r w:rsidRPr="00A11F05">
        <w:rPr>
          <w:rFonts w:ascii="Times New Roman" w:hAnsi="Times New Roman" w:cs="Times New Roman"/>
          <w:color w:val="000000"/>
          <w:lang w:val="ru-RU"/>
        </w:rPr>
        <w:t>го фольклора, отталкиваясь в первую очередь от материнского и детского</w:t>
      </w:r>
      <w:r w:rsidRPr="00A11F05">
        <w:rPr>
          <w:rFonts w:ascii="Times New Roman" w:hAnsi="Times New Roman" w:cs="Times New Roman"/>
          <w:color w:val="000000"/>
          <w:w w:val="95"/>
          <w:lang w:val="ru-RU"/>
        </w:rPr>
        <w:t>фольклора, календарных обрядов и праздников. Особое внимание необходимо уделить подлинному, аутентичному звучанию народной музыки, научить</w:t>
      </w:r>
      <w:r w:rsidRPr="00A11F05">
        <w:rPr>
          <w:rFonts w:ascii="Times New Roman" w:hAnsi="Times New Roman" w:cs="Times New Roman"/>
          <w:color w:val="000000"/>
          <w:lang w:val="ru-RU"/>
        </w:rPr>
        <w:t>детейотличатьнастоящуюнароднуюмузыкуотэстрадныхшоу-программ,эксплуатирующихфольклорныйколорит.</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tbl>
      <w:tblPr>
        <w:tblW w:w="0" w:type="auto"/>
        <w:tblInd w:w="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tblPr>
      <w:tblGrid>
        <w:gridCol w:w="1191"/>
        <w:gridCol w:w="1134"/>
        <w:gridCol w:w="2211"/>
        <w:gridCol w:w="5602"/>
      </w:tblGrid>
      <w:tr w:rsidR="000624BE" w:rsidRPr="00A11F05">
        <w:trPr>
          <w:trHeight w:val="748"/>
        </w:trPr>
        <w:tc>
          <w:tcPr>
            <w:tcW w:w="1191" w:type="dxa"/>
          </w:tcPr>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Видыдеятельностиобучающихся</w:t>
            </w:r>
          </w:p>
        </w:tc>
      </w:tr>
      <w:tr w:rsidR="000624BE" w:rsidRPr="00FC4943">
        <w:trPr>
          <w:trHeight w:val="2208"/>
        </w:trPr>
        <w:tc>
          <w:tcPr>
            <w:tcW w:w="1191" w:type="dxa"/>
            <w:tcBorders>
              <w:left w:val="single" w:sz="6" w:space="0" w:color="231F20"/>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125"/>
                <w:sz w:val="20"/>
                <w:szCs w:val="20"/>
              </w:rPr>
              <w:t>А)</w:t>
            </w:r>
            <w:r w:rsidRPr="00AF7358">
              <w:rPr>
                <w:rFonts w:ascii="Times New Roman" w:hAnsi="Times New Roman" w:cs="Times New Roman"/>
                <w:color w:val="000000"/>
                <w:sz w:val="20"/>
                <w:szCs w:val="20"/>
              </w:rPr>
              <w:t>1—2уч.часа</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Край,вкото</w:t>
            </w:r>
            <w:r w:rsidRPr="00AF7358">
              <w:rPr>
                <w:rFonts w:ascii="Times New Roman" w:hAnsi="Times New Roman" w:cs="Times New Roman"/>
                <w:color w:val="000000"/>
                <w:spacing w:val="-1"/>
                <w:sz w:val="20"/>
                <w:szCs w:val="20"/>
                <w:lang w:val="ru-RU"/>
              </w:rPr>
              <w:t>ром</w:t>
            </w:r>
            <w:r w:rsidRPr="00AF7358">
              <w:rPr>
                <w:rFonts w:ascii="Times New Roman" w:hAnsi="Times New Roman" w:cs="Times New Roman"/>
                <w:color w:val="000000"/>
                <w:sz w:val="20"/>
                <w:szCs w:val="20"/>
                <w:lang w:val="ru-RU"/>
              </w:rPr>
              <w:t>ты</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живёшь</w:t>
            </w:r>
          </w:p>
        </w:tc>
        <w:tc>
          <w:tcPr>
            <w:tcW w:w="2211" w:type="dxa"/>
            <w:tcBorders>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МузыкальныетрадициималойРодины.Песни,обряды, музыкальныеинструменты</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Разучивание,исполнениеобразцовтрадиционногофольклорасвоейместности,песен,посвящённыхсвоеймалойродине,песенкомпозиторов-земляков.</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Диалогсучителемомузыкальныхтрадицияхсвоегородногокрая.</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Просмотрвидеофильмаокультуреродногокрая.Посещениекраеведческогомузея.</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Посещениеэтнографическогоспектакля,концерта</w:t>
            </w:r>
          </w:p>
        </w:tc>
      </w:tr>
      <w:tr w:rsidR="000624BE" w:rsidRPr="00A11F05">
        <w:trPr>
          <w:trHeight w:val="758"/>
        </w:trPr>
        <w:tc>
          <w:tcPr>
            <w:tcW w:w="1191" w:type="dxa"/>
          </w:tcPr>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tcPr>
          <w:p w:rsidR="000624BE" w:rsidRPr="00AF7358" w:rsidRDefault="000624BE" w:rsidP="00AF7358">
            <w:pPr>
              <w:pStyle w:val="TableParagraph"/>
              <w:tabs>
                <w:tab w:val="left" w:pos="709"/>
              </w:tabs>
              <w:ind w:left="567" w:firstLine="426"/>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Pr>
          <w:p w:rsidR="000624BE" w:rsidRPr="00AF7358" w:rsidRDefault="000624BE" w:rsidP="00AF7358">
            <w:pPr>
              <w:pStyle w:val="TableParagraph"/>
              <w:tabs>
                <w:tab w:val="left" w:pos="709"/>
              </w:tabs>
              <w:ind w:left="567" w:firstLine="426"/>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Видыдеятельностиобучающихся</w:t>
            </w:r>
          </w:p>
        </w:tc>
      </w:tr>
      <w:tr w:rsidR="000624BE" w:rsidRPr="00FC4943">
        <w:trPr>
          <w:trHeight w:val="2848"/>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Б)</w:t>
            </w:r>
            <w:r w:rsidRPr="00AF7358">
              <w:rPr>
                <w:rFonts w:ascii="Times New Roman" w:hAnsi="Times New Roman" w:cs="Times New Roman"/>
                <w:color w:val="000000"/>
                <w:sz w:val="20"/>
                <w:szCs w:val="20"/>
              </w:rPr>
              <w:t>1—3уч.часа</w:t>
            </w:r>
          </w:p>
        </w:tc>
        <w:tc>
          <w:tcPr>
            <w:tcW w:w="1134" w:type="dxa"/>
            <w:tcBorders>
              <w:left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Русскийфольклор</w:t>
            </w:r>
          </w:p>
        </w:tc>
        <w:tc>
          <w:tcPr>
            <w:tcW w:w="2211"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Русские народныепесни(трудовые,солдатские,хороводныеидр.).Детскийфольклор(игровые,заклички,потешки,считалки,прибаутки)</w:t>
            </w:r>
          </w:p>
        </w:tc>
        <w:tc>
          <w:tcPr>
            <w:tcW w:w="5602" w:type="dxa"/>
            <w:tcBorders>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Разучивание,исполнениерусскихнародныхпесенразныхжанров.</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Участиевколлективнойтрадиционноймузыкальнойигре</w:t>
            </w:r>
            <w:r w:rsidRPr="00AF7358">
              <w:rPr>
                <w:rStyle w:val="af3"/>
                <w:rFonts w:ascii="Times New Roman" w:hAnsi="Times New Roman"/>
                <w:color w:val="000000"/>
                <w:sz w:val="20"/>
                <w:szCs w:val="20"/>
                <w:lang w:val="ru-RU"/>
              </w:rPr>
              <w:footnoteReference w:id="15"/>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Сочинениемелодий,вокальнаяимпровизациянаосноветекстовигровогодетскогофольклора.</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Ритмическая импровизация, сочинение аккомпанементанаударныхинструментахкизученнымнароднымпесням.</w:t>
            </w: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Исполнениенаклавишныхилидуховыхинструментах(фортепиано,синтезатор,свирель,блокфлейта,мелодикаи др.) мелодий народных песен, прослеживание мелодиипонотнойзаписи</w:t>
            </w:r>
          </w:p>
        </w:tc>
      </w:tr>
      <w:tr w:rsidR="000624BE" w:rsidRPr="00FC4943">
        <w:trPr>
          <w:trHeight w:val="2433"/>
        </w:trPr>
        <w:tc>
          <w:tcPr>
            <w:tcW w:w="1191" w:type="dxa"/>
            <w:tcBorders>
              <w:left w:val="single" w:sz="6" w:space="0" w:color="231F20"/>
              <w:bottom w:val="single" w:sz="6" w:space="0" w:color="231F20"/>
              <w:right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В)</w:t>
            </w:r>
            <w:r w:rsidRPr="00AF7358">
              <w:rPr>
                <w:rFonts w:ascii="Times New Roman" w:hAnsi="Times New Roman" w:cs="Times New Roman"/>
                <w:color w:val="000000"/>
                <w:sz w:val="20"/>
                <w:szCs w:val="20"/>
              </w:rPr>
              <w:t>1—3уч.часа</w:t>
            </w:r>
          </w:p>
        </w:tc>
        <w:tc>
          <w:tcPr>
            <w:tcW w:w="1134" w:type="dxa"/>
            <w:tcBorders>
              <w:left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Русские</w:t>
            </w:r>
            <w:r w:rsidRPr="00AF7358">
              <w:rPr>
                <w:rFonts w:ascii="Times New Roman" w:hAnsi="Times New Roman" w:cs="Times New Roman"/>
                <w:color w:val="000000"/>
                <w:w w:val="95"/>
                <w:sz w:val="20"/>
                <w:szCs w:val="20"/>
                <w:lang w:val="ru-RU"/>
              </w:rPr>
              <w:t>народные</w:t>
            </w:r>
            <w:r w:rsidRPr="00AF7358">
              <w:rPr>
                <w:rFonts w:ascii="Times New Roman" w:hAnsi="Times New Roman" w:cs="Times New Roman"/>
                <w:color w:val="000000"/>
                <w:sz w:val="20"/>
                <w:szCs w:val="20"/>
                <w:lang w:val="ru-RU"/>
              </w:rPr>
              <w:t>музыкальныеинструменты</w:t>
            </w:r>
          </w:p>
        </w:tc>
        <w:tc>
          <w:tcPr>
            <w:tcW w:w="2211" w:type="dxa"/>
            <w:tcBorders>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Народные музыкальные инструменты(балалайка,рожок,свирель,гусли,гармонь,ложки).</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pacing w:val="-1"/>
                <w:sz w:val="20"/>
                <w:szCs w:val="20"/>
              </w:rPr>
              <w:t>Инструментальные</w:t>
            </w:r>
            <w:r w:rsidRPr="00AF7358">
              <w:rPr>
                <w:rFonts w:ascii="Times New Roman" w:hAnsi="Times New Roman" w:cs="Times New Roman"/>
                <w:color w:val="000000"/>
                <w:sz w:val="20"/>
                <w:szCs w:val="20"/>
              </w:rPr>
              <w:t>наигрыши.</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Плясовыемелодии</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Знакомствосвнешнимвидом,особенностямиисполнения</w:t>
            </w:r>
            <w:r w:rsidRPr="00AF7358">
              <w:rPr>
                <w:rFonts w:ascii="Times New Roman" w:hAnsi="Times New Roman" w:cs="Times New Roman"/>
                <w:color w:val="000000"/>
                <w:sz w:val="20"/>
                <w:szCs w:val="20"/>
                <w:lang w:val="ru-RU"/>
              </w:rPr>
              <w:t>извучаниярусскихнародныхинструментов.</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Определение</w:t>
            </w:r>
            <w:r w:rsidRPr="00AF7358">
              <w:rPr>
                <w:rFonts w:ascii="Times New Roman" w:hAnsi="Times New Roman" w:cs="Times New Roman"/>
                <w:color w:val="000000"/>
                <w:sz w:val="20"/>
                <w:szCs w:val="20"/>
                <w:lang w:val="ru-RU"/>
              </w:rPr>
              <w:t>наслухтембровинструментов.Классификациянагруппыдуховых,ударных,струнных.Музыкальная викторина на знание тембров народных инструментов.</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Двигательнаяигра—импровизация-подражаниеигренамузыкальныхинструментах.</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Слушание фортепианных пьес композиторов, исполнениепесен,вкоторыхприсутствуютзвукоизобразительныеэлементы,подражаниеголосамнародныхинструментов.</w:t>
            </w:r>
          </w:p>
        </w:tc>
      </w:tr>
      <w:tr w:rsidR="000624BE" w:rsidRPr="00FC4943">
        <w:trPr>
          <w:trHeight w:val="1153"/>
        </w:trPr>
        <w:tc>
          <w:tcPr>
            <w:tcW w:w="1191"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211"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5602"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Просмотрвидеофильмаорусскихмузыкальныхинструментах.</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Посещениемузыкальногоиликраеведческогомузея.Освоениепростейшихнавыковигрынасвирели,ложках</w:t>
            </w:r>
          </w:p>
        </w:tc>
      </w:tr>
      <w:tr w:rsidR="000624BE" w:rsidRPr="00A11F05">
        <w:trPr>
          <w:trHeight w:val="2550"/>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110"/>
                <w:sz w:val="20"/>
                <w:szCs w:val="20"/>
              </w:rPr>
              <w:t>Г)</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1—3уч.часа</w:t>
            </w:r>
          </w:p>
        </w:tc>
        <w:tc>
          <w:tcPr>
            <w:tcW w:w="1134" w:type="dxa"/>
            <w:tcBorders>
              <w:left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Сказки,мифы илегенды</w:t>
            </w:r>
          </w:p>
        </w:tc>
        <w:tc>
          <w:tcPr>
            <w:tcW w:w="2211"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 xml:space="preserve">Народные </w:t>
            </w:r>
            <w:r w:rsidRPr="00AF7358">
              <w:rPr>
                <w:rFonts w:ascii="Times New Roman" w:hAnsi="Times New Roman" w:cs="Times New Roman"/>
                <w:color w:val="000000"/>
                <w:sz w:val="20"/>
                <w:szCs w:val="20"/>
                <w:lang w:val="ru-RU"/>
              </w:rPr>
              <w:t>сказители.Русскиенародныесказания,былины.</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Эпос народов</w:t>
            </w:r>
            <w:r w:rsidRPr="00AF7358">
              <w:rPr>
                <w:rFonts w:ascii="Times New Roman" w:hAnsi="Times New Roman" w:cs="Times New Roman"/>
                <w:color w:val="000000"/>
                <w:sz w:val="20"/>
                <w:szCs w:val="20"/>
                <w:lang w:val="ru-RU"/>
              </w:rPr>
              <w:t>России</w:t>
            </w:r>
            <w:r w:rsidRPr="00AF7358">
              <w:rPr>
                <w:rStyle w:val="af3"/>
                <w:rFonts w:ascii="Times New Roman" w:hAnsi="Times New Roman"/>
                <w:color w:val="000000"/>
                <w:sz w:val="20"/>
                <w:szCs w:val="20"/>
                <w:lang w:val="ru-RU"/>
              </w:rPr>
              <w:footnoteReference w:id="16"/>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Сказки и легендыомузыке</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имузыкантах</w:t>
            </w:r>
          </w:p>
        </w:tc>
        <w:tc>
          <w:tcPr>
            <w:tcW w:w="5602" w:type="dxa"/>
            <w:tcBorders>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Знакомствосманеройсказываниянараспев.Слушание</w:t>
            </w:r>
            <w:r w:rsidRPr="00AF7358">
              <w:rPr>
                <w:rFonts w:ascii="Times New Roman" w:hAnsi="Times New Roman" w:cs="Times New Roman"/>
                <w:color w:val="000000"/>
                <w:sz w:val="20"/>
                <w:szCs w:val="20"/>
                <w:lang w:val="ru-RU"/>
              </w:rPr>
              <w:t>сказок, былин, эпических сказаний, рассказываемыхнараспев.</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В инструментальной музыке определение на слух музыкальныхинтонацийречитативногохарактера.</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Создание иллюстраций к прослушанным музыкальнымилитературнымпроизведениям.</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Просмотрфильмов,мультфильмов,созданныхнаосновебылин,сказаний.</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Речитативнаяимпровизация—чтениенараспевфрагмен</w:t>
            </w:r>
            <w:r w:rsidRPr="00AF7358">
              <w:rPr>
                <w:rFonts w:ascii="Times New Roman" w:hAnsi="Times New Roman" w:cs="Times New Roman"/>
                <w:color w:val="000000"/>
                <w:sz w:val="20"/>
                <w:szCs w:val="20"/>
                <w:lang w:val="ru-RU"/>
              </w:rPr>
              <w:t>тасказки,былины</w:t>
            </w:r>
          </w:p>
        </w:tc>
      </w:tr>
      <w:tr w:rsidR="000624BE" w:rsidRPr="00FC4943">
        <w:trPr>
          <w:trHeight w:val="1148"/>
        </w:trPr>
        <w:tc>
          <w:tcPr>
            <w:tcW w:w="1191"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Д)</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2—4уч.часа</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Жанрымузыкальногофольклора</w:t>
            </w:r>
          </w:p>
        </w:tc>
        <w:tc>
          <w:tcPr>
            <w:tcW w:w="2211"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Фольклорныежанры,общиедлявсех</w:t>
            </w:r>
            <w:r w:rsidRPr="00AF7358">
              <w:rPr>
                <w:rFonts w:ascii="Times New Roman" w:hAnsi="Times New Roman" w:cs="Times New Roman"/>
                <w:color w:val="000000"/>
                <w:spacing w:val="-1"/>
                <w:sz w:val="20"/>
                <w:szCs w:val="20"/>
                <w:lang w:val="ru-RU"/>
              </w:rPr>
              <w:t>народов: лирические,</w:t>
            </w:r>
            <w:r w:rsidRPr="00AF7358">
              <w:rPr>
                <w:rFonts w:ascii="Times New Roman" w:hAnsi="Times New Roman" w:cs="Times New Roman"/>
                <w:color w:val="000000"/>
                <w:sz w:val="20"/>
                <w:szCs w:val="20"/>
                <w:lang w:val="ru-RU"/>
              </w:rPr>
              <w:t>трудовые,колыбельныепесни,танцы</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Различениенаслухконтрастныхпохарактеруфольклорныхжанров:колыбельная,трудовая,лирическая,плясовая. Определение, характеристика типичных элементовмузыкальногоязыка(темп,ритм,мелодия,динамика</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идр.),составаисполнителей.</w:t>
            </w:r>
          </w:p>
        </w:tc>
      </w:tr>
      <w:tr w:rsidR="000624BE" w:rsidRPr="00A11F05">
        <w:trPr>
          <w:trHeight w:val="758"/>
        </w:trPr>
        <w:tc>
          <w:tcPr>
            <w:tcW w:w="1191" w:type="dxa"/>
          </w:tcPr>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tcPr>
          <w:p w:rsidR="000624BE" w:rsidRPr="00AF7358" w:rsidRDefault="000624BE" w:rsidP="00AF7358">
            <w:pPr>
              <w:pStyle w:val="TableParagraph"/>
              <w:tabs>
                <w:tab w:val="left" w:pos="709"/>
              </w:tabs>
              <w:ind w:left="567" w:firstLine="426"/>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Pr>
          <w:p w:rsidR="000624BE" w:rsidRPr="00AF7358" w:rsidRDefault="000624BE" w:rsidP="00AF7358">
            <w:pPr>
              <w:pStyle w:val="TableParagraph"/>
              <w:tabs>
                <w:tab w:val="left" w:pos="709"/>
              </w:tabs>
              <w:ind w:left="567" w:firstLine="426"/>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деятельности</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обучающихся</w:t>
            </w:r>
          </w:p>
        </w:tc>
      </w:tr>
      <w:tr w:rsidR="000624BE" w:rsidRPr="00FC4943">
        <w:trPr>
          <w:trHeight w:val="2744"/>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134" w:type="dxa"/>
            <w:tcBorders>
              <w:left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2211"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ипляски.Традиционные музыкальныеинструменты</w:t>
            </w:r>
          </w:p>
        </w:tc>
        <w:tc>
          <w:tcPr>
            <w:tcW w:w="5602" w:type="dxa"/>
            <w:tcBorders>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Определениетембрамузыкальных</w:t>
            </w:r>
            <w:r w:rsidRPr="00AF7358">
              <w:rPr>
                <w:rFonts w:ascii="Times New Roman" w:hAnsi="Times New Roman" w:cs="Times New Roman"/>
                <w:color w:val="000000"/>
                <w:sz w:val="20"/>
                <w:szCs w:val="20"/>
                <w:lang w:val="ru-RU"/>
              </w:rPr>
              <w:t>инструментов,отнесениекоднойизгрупп(духовые,ударные,струнные).</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Разучивание,исполнениепесенразныхжанров,относящихсякфольклоруразныхнародовРоссийскойФедерации.</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Импровизации,сочинениекнимритмическихаккомпанементов(звучащимижестами,наударныхинструментах).</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Исполнениенаклавишныхилидуховыхинструментах(см. выше) мелодий народных песен, прослеживаниемелодиипонотнойзаписи</w:t>
            </w:r>
          </w:p>
        </w:tc>
      </w:tr>
      <w:tr w:rsidR="000624BE" w:rsidRPr="00FC4943">
        <w:trPr>
          <w:trHeight w:val="2535"/>
        </w:trPr>
        <w:tc>
          <w:tcPr>
            <w:tcW w:w="1191" w:type="dxa"/>
            <w:tcBorders>
              <w:left w:val="single" w:sz="6" w:space="0" w:color="231F20"/>
              <w:bottom w:val="single" w:sz="6" w:space="0" w:color="231F20"/>
              <w:right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Е)</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1—3уч.часа</w:t>
            </w:r>
          </w:p>
        </w:tc>
        <w:tc>
          <w:tcPr>
            <w:tcW w:w="1134" w:type="dxa"/>
            <w:tcBorders>
              <w:left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95"/>
                <w:sz w:val="20"/>
                <w:szCs w:val="20"/>
              </w:rPr>
              <w:t>Народные</w:t>
            </w:r>
            <w:r w:rsidRPr="00AF7358">
              <w:rPr>
                <w:rFonts w:ascii="Times New Roman" w:hAnsi="Times New Roman" w:cs="Times New Roman"/>
                <w:color w:val="000000"/>
                <w:sz w:val="20"/>
                <w:szCs w:val="20"/>
              </w:rPr>
              <w:t>праздники</w:t>
            </w:r>
          </w:p>
        </w:tc>
        <w:tc>
          <w:tcPr>
            <w:tcW w:w="2211" w:type="dxa"/>
            <w:tcBorders>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Обряды,игры,</w:t>
            </w:r>
            <w:r w:rsidRPr="00AF7358">
              <w:rPr>
                <w:rFonts w:ascii="Times New Roman" w:hAnsi="Times New Roman" w:cs="Times New Roman"/>
                <w:color w:val="000000"/>
                <w:w w:val="95"/>
                <w:sz w:val="20"/>
                <w:szCs w:val="20"/>
                <w:lang w:val="ru-RU"/>
              </w:rPr>
              <w:t>хороводы,празднич</w:t>
            </w:r>
            <w:r w:rsidRPr="00AF7358">
              <w:rPr>
                <w:rFonts w:ascii="Times New Roman" w:hAnsi="Times New Roman" w:cs="Times New Roman"/>
                <w:color w:val="000000"/>
                <w:sz w:val="20"/>
                <w:szCs w:val="20"/>
                <w:lang w:val="ru-RU"/>
              </w:rPr>
              <w:t>наясимволика—</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напримереодного</w:t>
            </w:r>
            <w:r w:rsidRPr="00AF7358">
              <w:rPr>
                <w:rFonts w:ascii="Times New Roman" w:hAnsi="Times New Roman" w:cs="Times New Roman"/>
                <w:color w:val="000000"/>
                <w:sz w:val="20"/>
                <w:szCs w:val="20"/>
                <w:lang w:val="ru-RU"/>
              </w:rPr>
              <w:t>илинесколькихнародныхпраздников</w:t>
            </w:r>
            <w:r w:rsidRPr="00AF7358">
              <w:rPr>
                <w:rStyle w:val="af3"/>
                <w:rFonts w:ascii="Times New Roman" w:hAnsi="Times New Roman"/>
                <w:color w:val="000000"/>
                <w:sz w:val="20"/>
                <w:szCs w:val="20"/>
                <w:lang w:val="ru-RU"/>
              </w:rPr>
              <w:footnoteReference w:id="17"/>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Знакомствоспраздничнымиобычаями,обрядами,</w:t>
            </w:r>
            <w:r w:rsidRPr="00AF7358">
              <w:rPr>
                <w:rFonts w:ascii="Times New Roman" w:hAnsi="Times New Roman" w:cs="Times New Roman"/>
                <w:color w:val="000000"/>
                <w:sz w:val="20"/>
                <w:szCs w:val="20"/>
                <w:lang w:val="ru-RU"/>
              </w:rPr>
              <w:t>бытовавшимиранееисохранившимисясегодняуразличныхнародностейРоссийскойФедерации.</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Разучиваниепесен,реконструкцияфрагмента</w:t>
            </w:r>
            <w:r w:rsidRPr="00AF7358">
              <w:rPr>
                <w:rFonts w:ascii="Times New Roman" w:hAnsi="Times New Roman" w:cs="Times New Roman"/>
                <w:color w:val="000000"/>
                <w:sz w:val="20"/>
                <w:szCs w:val="20"/>
                <w:lang w:val="ru-RU"/>
              </w:rPr>
              <w:t>обряда,участиевколлективнойтрадиционнойигре</w:t>
            </w:r>
            <w:r w:rsidRPr="00AF7358">
              <w:rPr>
                <w:rStyle w:val="af3"/>
                <w:rFonts w:ascii="Times New Roman" w:hAnsi="Times New Roman"/>
                <w:color w:val="000000"/>
                <w:sz w:val="20"/>
                <w:szCs w:val="20"/>
                <w:lang w:val="ru-RU"/>
              </w:rPr>
              <w:footnoteReference w:id="18"/>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Просмотрфильма/мультфильма,</w:t>
            </w:r>
            <w:r w:rsidRPr="00AF7358">
              <w:rPr>
                <w:rFonts w:ascii="Times New Roman" w:hAnsi="Times New Roman" w:cs="Times New Roman"/>
                <w:color w:val="000000"/>
                <w:sz w:val="20"/>
                <w:szCs w:val="20"/>
                <w:lang w:val="ru-RU"/>
              </w:rPr>
              <w:t>рассказывающегоосимволикефольклорногопраздника.</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Посещение театра, театрализованного представления.Участиевнародныхгуляньяхнаулицахродногогорода,посёлка</w:t>
            </w:r>
          </w:p>
        </w:tc>
      </w:tr>
      <w:tr w:rsidR="000624BE" w:rsidRPr="00FC4943">
        <w:trPr>
          <w:trHeight w:val="1503"/>
        </w:trPr>
        <w:tc>
          <w:tcPr>
            <w:tcW w:w="1191" w:type="dxa"/>
            <w:tcBorders>
              <w:left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115"/>
                <w:sz w:val="20"/>
                <w:szCs w:val="20"/>
              </w:rPr>
              <w:t>Ж)</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1—3уч.часа</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Первыеартисты,</w:t>
            </w:r>
            <w:r w:rsidRPr="00AF7358">
              <w:rPr>
                <w:rFonts w:ascii="Times New Roman" w:hAnsi="Times New Roman" w:cs="Times New Roman"/>
                <w:color w:val="000000"/>
                <w:w w:val="95"/>
                <w:sz w:val="20"/>
                <w:szCs w:val="20"/>
              </w:rPr>
              <w:t>народный</w:t>
            </w:r>
            <w:r w:rsidRPr="00AF7358">
              <w:rPr>
                <w:rFonts w:ascii="Times New Roman" w:hAnsi="Times New Roman" w:cs="Times New Roman"/>
                <w:color w:val="000000"/>
                <w:sz w:val="20"/>
                <w:szCs w:val="20"/>
              </w:rPr>
              <w:t>театр</w:t>
            </w:r>
          </w:p>
        </w:tc>
        <w:tc>
          <w:tcPr>
            <w:tcW w:w="2211"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Скоморохи.</w:t>
            </w:r>
            <w:r w:rsidRPr="00AF7358">
              <w:rPr>
                <w:rFonts w:ascii="Times New Roman" w:hAnsi="Times New Roman" w:cs="Times New Roman"/>
                <w:color w:val="000000"/>
                <w:spacing w:val="-2"/>
                <w:sz w:val="20"/>
                <w:szCs w:val="20"/>
              </w:rPr>
              <w:t>Ярмарочный балаган.</w:t>
            </w:r>
            <w:r w:rsidRPr="00AF7358">
              <w:rPr>
                <w:rFonts w:ascii="Times New Roman" w:hAnsi="Times New Roman" w:cs="Times New Roman"/>
                <w:color w:val="000000"/>
                <w:sz w:val="20"/>
                <w:szCs w:val="20"/>
              </w:rPr>
              <w:t>Вертеп</w:t>
            </w:r>
          </w:p>
        </w:tc>
        <w:tc>
          <w:tcPr>
            <w:tcW w:w="5602"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Чтение учебных, справочных текстов по теме. Диалогсучителем.</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Разучивание,исполнениескоморошин.</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Просмотрфильма/мультфильма,фрагментамузыкальногоспектакля.Творческийпроект—театрализованнаяпостановка</w:t>
            </w:r>
          </w:p>
        </w:tc>
      </w:tr>
      <w:tr w:rsidR="000624BE" w:rsidRPr="00FC4943">
        <w:trPr>
          <w:trHeight w:val="2082"/>
        </w:trPr>
        <w:tc>
          <w:tcPr>
            <w:tcW w:w="1191" w:type="dxa"/>
            <w:tcBorders>
              <w:left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З)</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2—8уч.часов</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ФольклорнародовРоссии</w:t>
            </w:r>
          </w:p>
        </w:tc>
        <w:tc>
          <w:tcPr>
            <w:tcW w:w="2211"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Музыкальныетрадиции, особенно</w:t>
            </w:r>
            <w:r w:rsidRPr="00AF7358">
              <w:rPr>
                <w:rFonts w:ascii="Times New Roman" w:hAnsi="Times New Roman" w:cs="Times New Roman"/>
                <w:color w:val="000000"/>
                <w:spacing w:val="-1"/>
                <w:sz w:val="20"/>
                <w:szCs w:val="20"/>
                <w:lang w:val="ru-RU"/>
              </w:rPr>
              <w:t>стинародной</w:t>
            </w:r>
            <w:r w:rsidRPr="00AF7358">
              <w:rPr>
                <w:rFonts w:ascii="Times New Roman" w:hAnsi="Times New Roman" w:cs="Times New Roman"/>
                <w:color w:val="000000"/>
                <w:sz w:val="20"/>
                <w:szCs w:val="20"/>
                <w:lang w:val="ru-RU"/>
              </w:rPr>
              <w:t>музыкиреспубликРоссийскойФедерации</w:t>
            </w:r>
            <w:r w:rsidRPr="00AF7358">
              <w:rPr>
                <w:rStyle w:val="af3"/>
                <w:rFonts w:ascii="Times New Roman" w:hAnsi="Times New Roman"/>
                <w:color w:val="000000"/>
                <w:sz w:val="20"/>
                <w:szCs w:val="20"/>
                <w:lang w:val="ru-RU"/>
              </w:rPr>
              <w:footnoteReference w:id="19"/>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Жанры, интонации,музыкальныеинструменты,музыканты-исполнители</w:t>
            </w:r>
          </w:p>
        </w:tc>
        <w:tc>
          <w:tcPr>
            <w:tcW w:w="5602" w:type="dxa"/>
            <w:tcBorders>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Знакомство с особенностями музыкального фольклора</w:t>
            </w:r>
            <w:r w:rsidRPr="00AF7358">
              <w:rPr>
                <w:rFonts w:ascii="Times New Roman" w:hAnsi="Times New Roman" w:cs="Times New Roman"/>
                <w:color w:val="000000"/>
                <w:w w:val="95"/>
                <w:sz w:val="20"/>
                <w:szCs w:val="20"/>
                <w:lang w:val="ru-RU"/>
              </w:rPr>
              <w:t>различныхнародностейРоссийскойФедерации.Опреде</w:t>
            </w:r>
            <w:r w:rsidRPr="00AF7358">
              <w:rPr>
                <w:rFonts w:ascii="Times New Roman" w:hAnsi="Times New Roman" w:cs="Times New Roman"/>
                <w:color w:val="000000"/>
                <w:sz w:val="20"/>
                <w:szCs w:val="20"/>
                <w:lang w:val="ru-RU"/>
              </w:rPr>
              <w:t>лениехарактерныхчерт,характеристикатипичныхэлементовмузыкальногоязыка(ритм,лад,интонации).Разучиваниепесен,танцев,импровизацияритмическихаккомпанементовнаударныхинструментах.</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Исполнениенаклавишныхилидуховыхинструментахмелодий народных песен, прослеживание мелодии понотнойзаписи.</w:t>
            </w:r>
          </w:p>
        </w:tc>
      </w:tr>
      <w:tr w:rsidR="000624BE" w:rsidRPr="00A11F05">
        <w:trPr>
          <w:trHeight w:val="758"/>
        </w:trPr>
        <w:tc>
          <w:tcPr>
            <w:tcW w:w="1191" w:type="dxa"/>
          </w:tcPr>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lang w:val="ru-RU"/>
              </w:rPr>
              <w:t>№</w:t>
            </w:r>
            <w:r w:rsidRPr="00AF7358">
              <w:rPr>
                <w:rFonts w:ascii="Times New Roman" w:hAnsi="Times New Roman" w:cs="Times New Roman"/>
                <w:b/>
                <w:color w:val="000000"/>
                <w:spacing w:val="-2"/>
                <w:sz w:val="20"/>
                <w:szCs w:val="20"/>
              </w:rPr>
              <w:t xml:space="preserve">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tcPr>
          <w:p w:rsidR="000624BE" w:rsidRPr="00AF7358" w:rsidRDefault="000624BE" w:rsidP="00AF7358">
            <w:pPr>
              <w:pStyle w:val="TableParagraph"/>
              <w:tabs>
                <w:tab w:val="left" w:pos="709"/>
              </w:tabs>
              <w:ind w:left="567" w:firstLine="426"/>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Pr>
          <w:p w:rsidR="000624BE" w:rsidRPr="00AF7358" w:rsidRDefault="000624BE" w:rsidP="00AF7358">
            <w:pPr>
              <w:pStyle w:val="TableParagraph"/>
              <w:tabs>
                <w:tab w:val="left" w:pos="709"/>
              </w:tabs>
              <w:ind w:left="567" w:firstLine="426"/>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деятельности</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обучающихся</w:t>
            </w:r>
          </w:p>
        </w:tc>
      </w:tr>
      <w:tr w:rsidR="000624BE" w:rsidRPr="00A11F05">
        <w:trPr>
          <w:trHeight w:val="753"/>
        </w:trPr>
        <w:tc>
          <w:tcPr>
            <w:tcW w:w="1191"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2211"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5602"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Творческие,исследовательскиепроекты,школьные</w:t>
            </w:r>
            <w:r w:rsidRPr="00AF7358">
              <w:rPr>
                <w:rFonts w:ascii="Times New Roman" w:hAnsi="Times New Roman" w:cs="Times New Roman"/>
                <w:color w:val="000000"/>
                <w:spacing w:val="-1"/>
                <w:sz w:val="20"/>
                <w:szCs w:val="20"/>
                <w:lang w:val="ru-RU"/>
              </w:rPr>
              <w:t>фестивали,посвящённые</w:t>
            </w:r>
            <w:r w:rsidRPr="00AF7358">
              <w:rPr>
                <w:rFonts w:ascii="Times New Roman" w:hAnsi="Times New Roman" w:cs="Times New Roman"/>
                <w:color w:val="000000"/>
                <w:sz w:val="20"/>
                <w:szCs w:val="20"/>
                <w:lang w:val="ru-RU"/>
              </w:rPr>
              <w:t>музыкальномутворчествународовРоссии</w:t>
            </w:r>
          </w:p>
        </w:tc>
      </w:tr>
      <w:tr w:rsidR="000624BE" w:rsidRPr="00FC4943">
        <w:trPr>
          <w:trHeight w:val="3350"/>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110"/>
                <w:sz w:val="20"/>
                <w:szCs w:val="20"/>
              </w:rPr>
              <w:t>И)</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2—8уч.часов</w:t>
            </w:r>
          </w:p>
        </w:tc>
        <w:tc>
          <w:tcPr>
            <w:tcW w:w="1134" w:type="dxa"/>
            <w:tcBorders>
              <w:left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Фольклорв творчестве</w:t>
            </w:r>
            <w:r w:rsidRPr="00AF7358">
              <w:rPr>
                <w:rFonts w:ascii="Times New Roman" w:hAnsi="Times New Roman" w:cs="Times New Roman"/>
                <w:color w:val="000000"/>
                <w:w w:val="95"/>
                <w:sz w:val="20"/>
                <w:szCs w:val="20"/>
                <w:lang w:val="ru-RU"/>
              </w:rPr>
              <w:t>професси</w:t>
            </w:r>
            <w:r w:rsidRPr="00AF7358">
              <w:rPr>
                <w:rFonts w:ascii="Times New Roman" w:hAnsi="Times New Roman" w:cs="Times New Roman"/>
                <w:color w:val="000000"/>
                <w:sz w:val="20"/>
                <w:szCs w:val="20"/>
                <w:lang w:val="ru-RU"/>
              </w:rPr>
              <w:t>ональныхмузыкантов</w:t>
            </w:r>
          </w:p>
        </w:tc>
        <w:tc>
          <w:tcPr>
            <w:tcW w:w="2211"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Собирателифольклора.</w:t>
            </w:r>
            <w:r w:rsidRPr="00AF7358">
              <w:rPr>
                <w:rFonts w:ascii="Times New Roman" w:hAnsi="Times New Roman" w:cs="Times New Roman"/>
                <w:color w:val="000000"/>
                <w:spacing w:val="-2"/>
                <w:sz w:val="20"/>
                <w:szCs w:val="20"/>
                <w:lang w:val="ru-RU"/>
              </w:rPr>
              <w:t xml:space="preserve">Народные </w:t>
            </w:r>
            <w:r w:rsidRPr="00AF7358">
              <w:rPr>
                <w:rFonts w:ascii="Times New Roman" w:hAnsi="Times New Roman" w:cs="Times New Roman"/>
                <w:color w:val="000000"/>
                <w:spacing w:val="-1"/>
                <w:sz w:val="20"/>
                <w:szCs w:val="20"/>
                <w:lang w:val="ru-RU"/>
              </w:rPr>
              <w:t>мелодии</w:t>
            </w:r>
            <w:r w:rsidRPr="00AF7358">
              <w:rPr>
                <w:rFonts w:ascii="Times New Roman" w:hAnsi="Times New Roman" w:cs="Times New Roman"/>
                <w:color w:val="000000"/>
                <w:sz w:val="20"/>
                <w:szCs w:val="20"/>
                <w:lang w:val="ru-RU"/>
              </w:rPr>
              <w:t>вобработкекомпозиторов.</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2"/>
                <w:sz w:val="20"/>
                <w:szCs w:val="20"/>
                <w:lang w:val="ru-RU"/>
              </w:rPr>
              <w:t xml:space="preserve">Народные </w:t>
            </w:r>
            <w:r w:rsidRPr="00AF7358">
              <w:rPr>
                <w:rFonts w:ascii="Times New Roman" w:hAnsi="Times New Roman" w:cs="Times New Roman"/>
                <w:color w:val="000000"/>
                <w:spacing w:val="-1"/>
                <w:sz w:val="20"/>
                <w:szCs w:val="20"/>
                <w:lang w:val="ru-RU"/>
              </w:rPr>
              <w:t>жанры,</w:t>
            </w:r>
            <w:r w:rsidRPr="00AF7358">
              <w:rPr>
                <w:rFonts w:ascii="Times New Roman" w:hAnsi="Times New Roman" w:cs="Times New Roman"/>
                <w:color w:val="000000"/>
                <w:sz w:val="20"/>
                <w:szCs w:val="20"/>
                <w:lang w:val="ru-RU"/>
              </w:rPr>
              <w:t>интонации</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какоснова</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длякомпозиторскоготворчества</w:t>
            </w:r>
          </w:p>
        </w:tc>
        <w:tc>
          <w:tcPr>
            <w:tcW w:w="5602" w:type="dxa"/>
            <w:tcBorders>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Диалогсучителемозначениифольклористики.Чтениеучебных,популярныхтекстовособирателяхфольклора.Слушание музыки, созданной композиторами на основенародных жанров и интонаций. Определение приёмовобработки,развитиянародныхмелодий.</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Разучивание, исполнение народных песен в композиторской обработке. Сравнениезвучания однихи техжемелодий в народном и композиторском варианте. Обсуж</w:t>
            </w:r>
            <w:r w:rsidRPr="00AF7358">
              <w:rPr>
                <w:rFonts w:ascii="Times New Roman" w:hAnsi="Times New Roman" w:cs="Times New Roman"/>
                <w:color w:val="000000"/>
                <w:w w:val="95"/>
                <w:sz w:val="20"/>
                <w:szCs w:val="20"/>
                <w:lang w:val="ru-RU"/>
              </w:rPr>
              <w:t>дениеаргументированныхоценочныхсужденийнаоснове</w:t>
            </w:r>
            <w:r w:rsidRPr="00AF7358">
              <w:rPr>
                <w:rFonts w:ascii="Times New Roman" w:hAnsi="Times New Roman" w:cs="Times New Roman"/>
                <w:color w:val="000000"/>
                <w:sz w:val="20"/>
                <w:szCs w:val="20"/>
                <w:lang w:val="ru-RU"/>
              </w:rPr>
              <w:t>сравнения.</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Аналогиисизобразительнымискусством—сравнениефотографий подлинных образцов народных промыслов(гжель,хохлома,городецкаяросписьит.д.)створче</w:t>
            </w:r>
            <w:r w:rsidRPr="00AF7358">
              <w:rPr>
                <w:rFonts w:ascii="Times New Roman" w:hAnsi="Times New Roman" w:cs="Times New Roman"/>
                <w:color w:val="000000"/>
                <w:spacing w:val="-1"/>
                <w:sz w:val="20"/>
                <w:szCs w:val="20"/>
                <w:lang w:val="ru-RU"/>
              </w:rPr>
              <w:t>ствомсовременныххудожников,</w:t>
            </w:r>
            <w:r w:rsidRPr="00AF7358">
              <w:rPr>
                <w:rFonts w:ascii="Times New Roman" w:hAnsi="Times New Roman" w:cs="Times New Roman"/>
                <w:color w:val="000000"/>
                <w:sz w:val="20"/>
                <w:szCs w:val="20"/>
                <w:lang w:val="ru-RU"/>
              </w:rPr>
              <w:t>модельеров,дизайнеров,работающих всоответствующихтехникахросписи</w:t>
            </w:r>
          </w:p>
        </w:tc>
      </w:tr>
    </w:tbl>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12020" w:h="7830" w:orient="landscape"/>
          <w:pgMar w:top="640" w:right="600" w:bottom="280" w:left="1020" w:header="0" w:footer="0" w:gutter="0"/>
          <w:cols w:space="720"/>
        </w:sect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 3 «Музыка народов мира»</w:t>
      </w:r>
    </w:p>
    <w:p w:rsidR="000624BE" w:rsidRPr="00A11F05" w:rsidRDefault="000624BE" w:rsidP="00A11F05">
      <w:pPr>
        <w:pStyle w:val="a3"/>
        <w:tabs>
          <w:tab w:val="left" w:pos="709"/>
        </w:tabs>
        <w:spacing w:before="5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w:t>
      </w:r>
      <w:r w:rsidRPr="00A11F05">
        <w:rPr>
          <w:rFonts w:ascii="Times New Roman" w:hAnsi="Times New Roman" w:cs="Times New Roman"/>
          <w:color w:val="000000"/>
          <w:w w:val="95"/>
          <w:lang w:val="ru-RU"/>
        </w:rPr>
        <w:t>Интонационная и жанровая близость русского, украинского и белорусского</w:t>
      </w:r>
      <w:r w:rsidRPr="00A11F05">
        <w:rPr>
          <w:rFonts w:ascii="Times New Roman" w:hAnsi="Times New Roman" w:cs="Times New Roman"/>
          <w:color w:val="000000"/>
          <w:lang w:val="ru-RU"/>
        </w:rPr>
        <w:t>фольклора,межнациональныесемьискавказскими,среднеазиатскимикорнями — это реальная картина культурного разнообразия, сохраняющегосявсовременнойРоссии.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Не менее важным фактором является принципиальная многомерность со</w:t>
      </w:r>
      <w:r w:rsidRPr="00A11F05">
        <w:rPr>
          <w:rFonts w:ascii="Times New Roman" w:hAnsi="Times New Roman" w:cs="Times New Roman"/>
          <w:color w:val="000000"/>
          <w:lang w:val="ru-RU"/>
        </w:rPr>
        <w:t>временной культуры, вбирающей в себя национальные традиции и стилинародоввсегомира.Изучениеданногомодулявначальнойшколесоответствуетнетолькосовременномуобликумузыкальногоискусства,ноиприн</w:t>
      </w:r>
      <w:r w:rsidRPr="00A11F05">
        <w:rPr>
          <w:rFonts w:ascii="Times New Roman" w:hAnsi="Times New Roman" w:cs="Times New Roman"/>
          <w:color w:val="000000"/>
          <w:spacing w:val="-1"/>
          <w:lang w:val="ru-RU"/>
        </w:rPr>
        <w:t>ципиальнымустановкамконцепции</w:t>
      </w:r>
      <w:r w:rsidRPr="00A11F05">
        <w:rPr>
          <w:rFonts w:ascii="Times New Roman" w:hAnsi="Times New Roman" w:cs="Times New Roman"/>
          <w:color w:val="000000"/>
          <w:lang w:val="ru-RU"/>
        </w:rPr>
        <w:t>базовыхнациональныхценностей.Понимание и принятие через освоение произведений искусства — наиболее</w:t>
      </w:r>
      <w:r w:rsidRPr="00A11F05">
        <w:rPr>
          <w:rFonts w:ascii="Times New Roman" w:hAnsi="Times New Roman" w:cs="Times New Roman"/>
          <w:color w:val="000000"/>
          <w:w w:val="95"/>
          <w:lang w:val="ru-RU"/>
        </w:rPr>
        <w:t>эффективный способ предупреждения этнических и расовых предрассудков,</w:t>
      </w:r>
      <w:r w:rsidRPr="00A11F05">
        <w:rPr>
          <w:rFonts w:ascii="Times New Roman" w:hAnsi="Times New Roman" w:cs="Times New Roman"/>
          <w:color w:val="000000"/>
          <w:lang w:val="ru-RU"/>
        </w:rPr>
        <w:t>воспитанияуважениякпредставителямдругихнародовирелигий.</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p>
    <w:tbl>
      <w:tblPr>
        <w:tblW w:w="0" w:type="auto"/>
        <w:tblInd w:w="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tblPr>
      <w:tblGrid>
        <w:gridCol w:w="1191"/>
        <w:gridCol w:w="1134"/>
        <w:gridCol w:w="4185"/>
        <w:gridCol w:w="3628"/>
      </w:tblGrid>
      <w:tr w:rsidR="000624BE" w:rsidRPr="00A11F05">
        <w:trPr>
          <w:trHeight w:val="748"/>
        </w:trPr>
        <w:tc>
          <w:tcPr>
            <w:tcW w:w="1191" w:type="dxa"/>
          </w:tcPr>
          <w:p w:rsidR="000624BE" w:rsidRPr="00AF7358" w:rsidRDefault="000624BE" w:rsidP="00AF7358">
            <w:pPr>
              <w:pStyle w:val="TableParagraph"/>
              <w:tabs>
                <w:tab w:val="left" w:pos="308"/>
              </w:tabs>
              <w:ind w:left="24" w:firstLine="426"/>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4185" w:type="dxa"/>
            <w:tcBorders>
              <w:top w:val="single" w:sz="6" w:space="0" w:color="231F20"/>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3628" w:type="dxa"/>
            <w:tcBorders>
              <w:top w:val="single" w:sz="6" w:space="0" w:color="231F20"/>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деятельности</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обучающихся</w:t>
            </w:r>
          </w:p>
        </w:tc>
      </w:tr>
      <w:tr w:rsidR="000624BE" w:rsidRPr="00A11F05">
        <w:trPr>
          <w:trHeight w:val="989"/>
        </w:trPr>
        <w:tc>
          <w:tcPr>
            <w:tcW w:w="1191" w:type="dxa"/>
            <w:tcBorders>
              <w:bottom w:val="single" w:sz="6" w:space="0" w:color="231F20"/>
            </w:tcBorders>
          </w:tcPr>
          <w:p w:rsidR="000624BE" w:rsidRPr="00AF7358" w:rsidRDefault="000624BE" w:rsidP="00AF7358">
            <w:pPr>
              <w:pStyle w:val="TableParagraph"/>
              <w:tabs>
                <w:tab w:val="left" w:pos="308"/>
              </w:tabs>
              <w:ind w:left="24" w:firstLine="426"/>
              <w:jc w:val="both"/>
              <w:rPr>
                <w:rFonts w:ascii="Times New Roman" w:hAnsi="Times New Roman" w:cs="Times New Roman"/>
                <w:color w:val="000000"/>
                <w:sz w:val="20"/>
                <w:szCs w:val="20"/>
              </w:rPr>
            </w:pPr>
            <w:r w:rsidRPr="00AF7358">
              <w:rPr>
                <w:rFonts w:ascii="Times New Roman" w:hAnsi="Times New Roman" w:cs="Times New Roman"/>
                <w:color w:val="000000"/>
                <w:w w:val="125"/>
                <w:sz w:val="20"/>
                <w:szCs w:val="20"/>
              </w:rPr>
              <w:t>А)</w:t>
            </w:r>
          </w:p>
          <w:p w:rsidR="000624BE" w:rsidRPr="00AF7358" w:rsidRDefault="000624BE" w:rsidP="00AF7358">
            <w:pPr>
              <w:pStyle w:val="TableParagraph"/>
              <w:tabs>
                <w:tab w:val="left" w:pos="308"/>
              </w:tabs>
              <w:ind w:left="24"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2—6уч.часов</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Музыканашихсоседей</w:t>
            </w:r>
          </w:p>
        </w:tc>
        <w:tc>
          <w:tcPr>
            <w:tcW w:w="4185" w:type="dxa"/>
            <w:tcBorders>
              <w:top w:val="single" w:sz="6" w:space="0" w:color="231F20"/>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Фольклор</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музыкальные</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традиции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Белоруссии,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Украины,</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Прибалтики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(песни, танцы, обычаи, музыкальные</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инструменты)</w:t>
            </w:r>
          </w:p>
        </w:tc>
        <w:tc>
          <w:tcPr>
            <w:tcW w:w="3628" w:type="dxa"/>
            <w:tcBorders>
              <w:top w:val="single" w:sz="6" w:space="0" w:color="231F20"/>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Знакомство с особенностями музыкального фольклора народов другихстран. Определение характерныхчерт,типичныхэлементовмузыкального</w:t>
            </w:r>
          </w:p>
        </w:tc>
      </w:tr>
      <w:tr w:rsidR="000624BE" w:rsidRPr="00A11F05">
        <w:trPr>
          <w:trHeight w:val="758"/>
        </w:trPr>
        <w:tc>
          <w:tcPr>
            <w:tcW w:w="1191" w:type="dxa"/>
          </w:tcPr>
          <w:p w:rsidR="000624BE" w:rsidRPr="00AF7358" w:rsidRDefault="000624BE" w:rsidP="00AF7358">
            <w:pPr>
              <w:pStyle w:val="TableParagraph"/>
              <w:tabs>
                <w:tab w:val="left" w:pos="308"/>
              </w:tabs>
              <w:ind w:left="24" w:firstLine="426"/>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4185" w:type="dxa"/>
          </w:tcPr>
          <w:p w:rsidR="000624BE" w:rsidRPr="00AF7358" w:rsidRDefault="000624BE" w:rsidP="00AF7358">
            <w:pPr>
              <w:pStyle w:val="TableParagraph"/>
              <w:tabs>
                <w:tab w:val="left" w:pos="709"/>
              </w:tabs>
              <w:ind w:left="567" w:firstLine="426"/>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3628" w:type="dxa"/>
          </w:tcPr>
          <w:p w:rsidR="000624BE" w:rsidRPr="00AF7358" w:rsidRDefault="000624BE" w:rsidP="00AF7358">
            <w:pPr>
              <w:pStyle w:val="TableParagraph"/>
              <w:tabs>
                <w:tab w:val="left" w:pos="709"/>
              </w:tabs>
              <w:ind w:left="567" w:firstLine="426"/>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деятельности</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обучающихся</w:t>
            </w:r>
          </w:p>
        </w:tc>
      </w:tr>
      <w:tr w:rsidR="000624BE" w:rsidRPr="00A11F05">
        <w:trPr>
          <w:trHeight w:val="1377"/>
        </w:trPr>
        <w:tc>
          <w:tcPr>
            <w:tcW w:w="1191" w:type="dxa"/>
            <w:tcBorders>
              <w:left w:val="single" w:sz="6" w:space="0" w:color="231F20"/>
            </w:tcBorders>
          </w:tcPr>
          <w:p w:rsidR="000624BE" w:rsidRPr="00AF7358" w:rsidRDefault="000624BE" w:rsidP="00AF7358">
            <w:pPr>
              <w:pStyle w:val="TableParagraph"/>
              <w:tabs>
                <w:tab w:val="left" w:pos="308"/>
              </w:tabs>
              <w:ind w:left="24" w:firstLine="426"/>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Б)</w:t>
            </w:r>
          </w:p>
          <w:p w:rsidR="000624BE" w:rsidRPr="00AF7358" w:rsidRDefault="000624BE" w:rsidP="00AF7358">
            <w:pPr>
              <w:pStyle w:val="TableParagraph"/>
              <w:tabs>
                <w:tab w:val="left" w:pos="308"/>
              </w:tabs>
              <w:ind w:left="24"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2—6уч.часов</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Кавказскиемелодии</w:t>
            </w:r>
            <w:r w:rsidRPr="00AF7358">
              <w:rPr>
                <w:rFonts w:ascii="Times New Roman" w:hAnsi="Times New Roman" w:cs="Times New Roman"/>
                <w:color w:val="000000"/>
                <w:spacing w:val="-1"/>
                <w:sz w:val="20"/>
                <w:szCs w:val="20"/>
                <w:lang w:val="ru-RU"/>
              </w:rPr>
              <w:t>иритмы</w:t>
            </w:r>
            <w:r w:rsidRPr="00AF7358">
              <w:rPr>
                <w:rStyle w:val="af3"/>
                <w:rFonts w:ascii="Times New Roman" w:hAnsi="Times New Roman"/>
                <w:color w:val="000000"/>
                <w:spacing w:val="-1"/>
                <w:sz w:val="20"/>
                <w:szCs w:val="20"/>
                <w:lang w:val="ru-RU"/>
              </w:rPr>
              <w:footnoteReference w:id="20"/>
            </w:r>
          </w:p>
        </w:tc>
        <w:tc>
          <w:tcPr>
            <w:tcW w:w="4185"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Музыкальные</w:t>
            </w:r>
            <w:r>
              <w:rPr>
                <w:rFonts w:ascii="Times New Roman" w:hAnsi="Times New Roman" w:cs="Times New Roman"/>
                <w:color w:val="000000"/>
                <w:sz w:val="20"/>
                <w:szCs w:val="20"/>
                <w:lang w:val="ru-RU"/>
              </w:rPr>
              <w:t xml:space="preserve"> традиции </w:t>
            </w:r>
            <w:r w:rsidRPr="00AF7358">
              <w:rPr>
                <w:rFonts w:ascii="Times New Roman" w:hAnsi="Times New Roman" w:cs="Times New Roman"/>
                <w:color w:val="000000"/>
                <w:sz w:val="20"/>
                <w:szCs w:val="20"/>
                <w:lang w:val="ru-RU"/>
              </w:rPr>
              <w:t>праздники,народные инструменты и жанры. Композиторыимузыканты-исполнителиГрузии,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Армении,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Азербайджана</w:t>
            </w:r>
            <w:r w:rsidRPr="00AF7358">
              <w:rPr>
                <w:rStyle w:val="af3"/>
                <w:rFonts w:ascii="Times New Roman" w:hAnsi="Times New Roman"/>
                <w:color w:val="000000"/>
                <w:sz w:val="20"/>
                <w:szCs w:val="20"/>
                <w:lang w:val="ru-RU"/>
              </w:rPr>
              <w:footnoteReference w:id="21"/>
            </w:r>
            <w:r w:rsidRPr="00AF7358">
              <w:rPr>
                <w:rFonts w:ascii="Times New Roman" w:hAnsi="Times New Roman" w:cs="Times New Roman"/>
                <w:color w:val="000000"/>
                <w:sz w:val="20"/>
                <w:szCs w:val="20"/>
                <w:lang w:val="ru-RU"/>
              </w:rPr>
              <w:t>.</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Близость</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музыкальной культуры этих стран с российскимиреспубликамиСеверногоКавказа</w:t>
            </w:r>
          </w:p>
        </w:tc>
        <w:tc>
          <w:tcPr>
            <w:tcW w:w="3628" w:type="dxa"/>
            <w:vMerge w:val="restart"/>
            <w:tcBorders>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языка(ритм,лад,интонации).</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Знакомство с внешним видом,</w:t>
            </w:r>
            <w:r w:rsidRPr="00AF7358">
              <w:rPr>
                <w:rFonts w:ascii="Times New Roman" w:hAnsi="Times New Roman" w:cs="Times New Roman"/>
                <w:color w:val="000000"/>
                <w:spacing w:val="-1"/>
                <w:sz w:val="20"/>
                <w:szCs w:val="20"/>
                <w:lang w:val="ru-RU"/>
              </w:rPr>
              <w:t>особенностямиисполнения</w:t>
            </w:r>
            <w:r w:rsidRPr="00AF7358">
              <w:rPr>
                <w:rFonts w:ascii="Times New Roman" w:hAnsi="Times New Roman" w:cs="Times New Roman"/>
                <w:color w:val="000000"/>
                <w:sz w:val="20"/>
                <w:szCs w:val="20"/>
                <w:lang w:val="ru-RU"/>
              </w:rPr>
              <w:t>извучаниянародныхинструментов.</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Определениенаслухтембровинструментов.</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Классификация на группы духовых,ударных,струнных.</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Музыкальная викторина на знаниетембров народных инструментов.Двигательная игра— импровизация-подражаниеигренамузыкальныхинструментах.</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Сравнение интонаций, жанров,</w:t>
            </w:r>
            <w:r w:rsidRPr="00AF7358">
              <w:rPr>
                <w:rFonts w:ascii="Times New Roman" w:hAnsi="Times New Roman" w:cs="Times New Roman"/>
                <w:color w:val="000000"/>
                <w:spacing w:val="-1"/>
                <w:sz w:val="20"/>
                <w:szCs w:val="20"/>
                <w:lang w:val="ru-RU"/>
              </w:rPr>
              <w:t>ладов,инструментовдругих</w:t>
            </w:r>
            <w:r w:rsidRPr="00AF7358">
              <w:rPr>
                <w:rFonts w:ascii="Times New Roman" w:hAnsi="Times New Roman" w:cs="Times New Roman"/>
                <w:color w:val="000000"/>
                <w:sz w:val="20"/>
                <w:szCs w:val="20"/>
                <w:lang w:val="ru-RU"/>
              </w:rPr>
              <w:t>народовс фольклорными элементами народовРоссии.</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Разучивание и исполнение песен,</w:t>
            </w:r>
            <w:r w:rsidRPr="00AF7358">
              <w:rPr>
                <w:rFonts w:ascii="Times New Roman" w:hAnsi="Times New Roman" w:cs="Times New Roman"/>
                <w:color w:val="000000"/>
                <w:w w:val="95"/>
                <w:sz w:val="20"/>
                <w:szCs w:val="20"/>
                <w:lang w:val="ru-RU"/>
              </w:rPr>
              <w:t>танцев, сочинение, импровизация</w:t>
            </w:r>
            <w:r w:rsidRPr="00AF7358">
              <w:rPr>
                <w:rFonts w:ascii="Times New Roman" w:hAnsi="Times New Roman" w:cs="Times New Roman"/>
                <w:color w:val="000000"/>
                <w:sz w:val="20"/>
                <w:szCs w:val="20"/>
                <w:lang w:val="ru-RU"/>
              </w:rPr>
              <w:t>ритмическихаккомпанементов</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 ним (с помощью звучащих жестовилинаударныхинструментах).</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:Исполнениенаклавишныхили</w:t>
            </w:r>
            <w:r w:rsidRPr="00AF7358">
              <w:rPr>
                <w:rFonts w:ascii="Times New Roman" w:hAnsi="Times New Roman" w:cs="Times New Roman"/>
                <w:color w:val="000000"/>
                <w:spacing w:val="-1"/>
                <w:sz w:val="20"/>
                <w:szCs w:val="20"/>
                <w:lang w:val="ru-RU"/>
              </w:rPr>
              <w:t>духовыхинструментах</w:t>
            </w:r>
            <w:r w:rsidRPr="00AF7358">
              <w:rPr>
                <w:rFonts w:ascii="Times New Roman" w:hAnsi="Times New Roman" w:cs="Times New Roman"/>
                <w:color w:val="000000"/>
                <w:sz w:val="20"/>
                <w:szCs w:val="20"/>
                <w:lang w:val="ru-RU"/>
              </w:rPr>
              <w:t>народных</w:t>
            </w:r>
          </w:p>
        </w:tc>
      </w:tr>
      <w:tr w:rsidR="000624BE" w:rsidRPr="00A11F05">
        <w:trPr>
          <w:trHeight w:val="759"/>
        </w:trPr>
        <w:tc>
          <w:tcPr>
            <w:tcW w:w="1191" w:type="dxa"/>
          </w:tcPr>
          <w:p w:rsidR="000624BE" w:rsidRPr="00AF7358" w:rsidRDefault="000624BE" w:rsidP="00AF7358">
            <w:pPr>
              <w:pStyle w:val="TableParagraph"/>
              <w:tabs>
                <w:tab w:val="left" w:pos="308"/>
              </w:tabs>
              <w:ind w:left="24" w:firstLine="426"/>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В)</w:t>
            </w:r>
          </w:p>
          <w:p w:rsidR="000624BE" w:rsidRPr="00AF7358" w:rsidRDefault="000624BE" w:rsidP="00AF7358">
            <w:pPr>
              <w:pStyle w:val="TableParagraph"/>
              <w:tabs>
                <w:tab w:val="left" w:pos="308"/>
              </w:tabs>
              <w:ind w:left="24"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2—6уч.часов</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Музыка</w:t>
            </w:r>
            <w:r w:rsidRPr="00AF7358">
              <w:rPr>
                <w:rFonts w:ascii="Times New Roman" w:hAnsi="Times New Roman" w:cs="Times New Roman"/>
                <w:color w:val="000000"/>
                <w:w w:val="95"/>
                <w:sz w:val="20"/>
                <w:szCs w:val="20"/>
              </w:rPr>
              <w:t>народовЕвропы</w:t>
            </w:r>
          </w:p>
        </w:tc>
        <w:tc>
          <w:tcPr>
            <w:tcW w:w="4185"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Танцевальныйипесенныйфольклор</w:t>
            </w:r>
            <w:r w:rsidRPr="00AF7358">
              <w:rPr>
                <w:rFonts w:ascii="Times New Roman" w:hAnsi="Times New Roman" w:cs="Times New Roman"/>
                <w:color w:val="000000"/>
                <w:w w:val="95"/>
                <w:sz w:val="20"/>
                <w:szCs w:val="20"/>
                <w:lang w:val="ru-RU"/>
              </w:rPr>
              <w:t>европейскихнародов</w:t>
            </w:r>
            <w:r w:rsidRPr="00AF7358">
              <w:rPr>
                <w:rStyle w:val="af3"/>
                <w:rFonts w:ascii="Times New Roman" w:hAnsi="Times New Roman"/>
                <w:color w:val="000000"/>
                <w:w w:val="95"/>
                <w:sz w:val="20"/>
                <w:szCs w:val="20"/>
                <w:lang w:val="ru-RU"/>
              </w:rPr>
              <w:footnoteReference w:id="22"/>
            </w:r>
            <w:r w:rsidRPr="00AF7358">
              <w:rPr>
                <w:rFonts w:ascii="Times New Roman" w:hAnsi="Times New Roman" w:cs="Times New Roman"/>
                <w:color w:val="000000"/>
                <w:w w:val="95"/>
                <w:sz w:val="20"/>
                <w:szCs w:val="20"/>
                <w:lang w:val="ru-RU"/>
              </w:rPr>
              <w:t>.Канон.Странствую</w:t>
            </w:r>
            <w:r w:rsidRPr="00AF7358">
              <w:rPr>
                <w:rFonts w:ascii="Times New Roman" w:hAnsi="Times New Roman" w:cs="Times New Roman"/>
                <w:color w:val="000000"/>
                <w:sz w:val="20"/>
                <w:szCs w:val="20"/>
                <w:lang w:val="ru-RU"/>
              </w:rPr>
              <w:t>щиемузыканты.Карнавал</w:t>
            </w:r>
          </w:p>
        </w:tc>
        <w:tc>
          <w:tcPr>
            <w:tcW w:w="3628" w:type="dxa"/>
            <w:vMerge/>
            <w:tcBorders>
              <w:top w:val="nil"/>
              <w:bottom w:val="single" w:sz="6" w:space="0" w:color="231F20"/>
            </w:tcBorders>
          </w:tcPr>
          <w:p w:rsidR="000624BE" w:rsidRPr="00AF7358" w:rsidRDefault="000624BE" w:rsidP="00AF7358">
            <w:pPr>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1169"/>
        </w:trPr>
        <w:tc>
          <w:tcPr>
            <w:tcW w:w="1191" w:type="dxa"/>
            <w:tcBorders>
              <w:left w:val="single" w:sz="6" w:space="0" w:color="231F20"/>
            </w:tcBorders>
          </w:tcPr>
          <w:p w:rsidR="000624BE" w:rsidRPr="00AF7358" w:rsidRDefault="000624BE" w:rsidP="00AF7358">
            <w:pPr>
              <w:pStyle w:val="TableParagraph"/>
              <w:tabs>
                <w:tab w:val="left" w:pos="308"/>
              </w:tabs>
              <w:ind w:left="24" w:firstLine="426"/>
              <w:jc w:val="both"/>
              <w:rPr>
                <w:rFonts w:ascii="Times New Roman" w:hAnsi="Times New Roman" w:cs="Times New Roman"/>
                <w:color w:val="000000"/>
                <w:sz w:val="20"/>
                <w:szCs w:val="20"/>
              </w:rPr>
            </w:pPr>
            <w:r w:rsidRPr="00AF7358">
              <w:rPr>
                <w:rFonts w:ascii="Times New Roman" w:hAnsi="Times New Roman" w:cs="Times New Roman"/>
                <w:color w:val="000000"/>
                <w:w w:val="110"/>
                <w:sz w:val="20"/>
                <w:szCs w:val="20"/>
              </w:rPr>
              <w:t>Г)</w:t>
            </w:r>
          </w:p>
          <w:p w:rsidR="000624BE" w:rsidRPr="00AF7358" w:rsidRDefault="000624BE" w:rsidP="00AF7358">
            <w:pPr>
              <w:pStyle w:val="TableParagraph"/>
              <w:tabs>
                <w:tab w:val="left" w:pos="308"/>
              </w:tabs>
              <w:ind w:left="24"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2—6уч.часов</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МузыкаИспаниииЛатинскойАмерики</w:t>
            </w:r>
          </w:p>
        </w:tc>
        <w:tc>
          <w:tcPr>
            <w:tcW w:w="4185"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Фламенко.Искусствоигрынагитаре,</w:t>
            </w:r>
            <w:r w:rsidRPr="00AF7358">
              <w:rPr>
                <w:rFonts w:ascii="Times New Roman" w:hAnsi="Times New Roman" w:cs="Times New Roman"/>
                <w:color w:val="000000"/>
                <w:w w:val="95"/>
                <w:sz w:val="20"/>
                <w:szCs w:val="20"/>
                <w:lang w:val="ru-RU"/>
              </w:rPr>
              <w:t>кастаньеты,латиноамериканскиеударные</w:t>
            </w:r>
            <w:r w:rsidRPr="00AF7358">
              <w:rPr>
                <w:rFonts w:ascii="Times New Roman" w:hAnsi="Times New Roman" w:cs="Times New Roman"/>
                <w:color w:val="000000"/>
                <w:sz w:val="20"/>
                <w:szCs w:val="20"/>
                <w:lang w:val="ru-RU"/>
              </w:rPr>
              <w:t>инструменты.Танцевальныежанры</w:t>
            </w:r>
            <w:r w:rsidRPr="00AF7358">
              <w:rPr>
                <w:rStyle w:val="af3"/>
                <w:rFonts w:ascii="Times New Roman" w:hAnsi="Times New Roman"/>
                <w:color w:val="000000"/>
                <w:sz w:val="20"/>
                <w:szCs w:val="20"/>
              </w:rPr>
              <w:footnoteReference w:id="23"/>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rPr>
              <w:t>Профессиональные</w:t>
            </w:r>
            <w:r w:rsidRPr="00AF7358">
              <w:rPr>
                <w:rFonts w:ascii="Times New Roman" w:hAnsi="Times New Roman" w:cs="Times New Roman"/>
                <w:color w:val="000000"/>
                <w:sz w:val="20"/>
                <w:szCs w:val="20"/>
              </w:rPr>
              <w:t>композиторыиисполнители</w:t>
            </w:r>
            <w:r w:rsidRPr="00AF7358">
              <w:rPr>
                <w:rStyle w:val="af3"/>
                <w:rFonts w:ascii="Times New Roman" w:hAnsi="Times New Roman"/>
                <w:color w:val="000000"/>
                <w:sz w:val="20"/>
                <w:szCs w:val="20"/>
              </w:rPr>
              <w:footnoteReference w:id="24"/>
            </w:r>
          </w:p>
        </w:tc>
        <w:tc>
          <w:tcPr>
            <w:tcW w:w="3628" w:type="dxa"/>
            <w:vMerge/>
            <w:tcBorders>
              <w:top w:val="nil"/>
              <w:bottom w:val="single" w:sz="6" w:space="0" w:color="231F20"/>
            </w:tcBorders>
          </w:tcPr>
          <w:p w:rsidR="000624BE" w:rsidRPr="00AF7358" w:rsidRDefault="000624BE" w:rsidP="00AF7358">
            <w:pPr>
              <w:tabs>
                <w:tab w:val="left" w:pos="709"/>
              </w:tabs>
              <w:ind w:left="567" w:firstLine="426"/>
              <w:jc w:val="both"/>
              <w:rPr>
                <w:rFonts w:ascii="Times New Roman" w:hAnsi="Times New Roman" w:cs="Times New Roman"/>
                <w:color w:val="000000"/>
                <w:sz w:val="20"/>
                <w:szCs w:val="20"/>
              </w:rPr>
            </w:pPr>
          </w:p>
        </w:tc>
      </w:tr>
      <w:tr w:rsidR="000624BE" w:rsidRPr="00FC4943">
        <w:trPr>
          <w:trHeight w:val="964"/>
        </w:trPr>
        <w:tc>
          <w:tcPr>
            <w:tcW w:w="1191" w:type="dxa"/>
          </w:tcPr>
          <w:p w:rsidR="000624BE" w:rsidRPr="00AF7358" w:rsidRDefault="000624BE" w:rsidP="00AF7358">
            <w:pPr>
              <w:pStyle w:val="TableParagraph"/>
              <w:tabs>
                <w:tab w:val="left" w:pos="308"/>
              </w:tabs>
              <w:ind w:left="24" w:firstLine="426"/>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Д)</w:t>
            </w:r>
          </w:p>
          <w:p w:rsidR="000624BE" w:rsidRPr="00AF7358" w:rsidRDefault="000624BE" w:rsidP="00AF7358">
            <w:pPr>
              <w:pStyle w:val="TableParagraph"/>
              <w:tabs>
                <w:tab w:val="left" w:pos="308"/>
              </w:tabs>
              <w:ind w:left="24"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2—6уч.часов</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Музыка</w:t>
            </w:r>
            <w:r w:rsidRPr="00AF7358">
              <w:rPr>
                <w:rFonts w:ascii="Times New Roman" w:hAnsi="Times New Roman" w:cs="Times New Roman"/>
                <w:color w:val="000000"/>
                <w:w w:val="105"/>
                <w:sz w:val="20"/>
                <w:szCs w:val="20"/>
              </w:rPr>
              <w:t>США</w:t>
            </w:r>
          </w:p>
        </w:tc>
        <w:tc>
          <w:tcPr>
            <w:tcW w:w="4185" w:type="dxa"/>
            <w:tcBorders>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СмешениетрадицийикультурвмузыкеСеверной Америки.Африканскиеритмы,трудовыепеснинегров.Спиричуэлс.Джаз.ТворчествоДж.Гершвина</w:t>
            </w:r>
          </w:p>
        </w:tc>
        <w:tc>
          <w:tcPr>
            <w:tcW w:w="3628" w:type="dxa"/>
            <w:vMerge/>
            <w:tcBorders>
              <w:top w:val="nil"/>
              <w:bottom w:val="single" w:sz="6" w:space="0" w:color="231F20"/>
            </w:tcBorders>
          </w:tcPr>
          <w:p w:rsidR="000624BE" w:rsidRPr="00AF7358" w:rsidRDefault="000624BE" w:rsidP="00AF7358">
            <w:pPr>
              <w:tabs>
                <w:tab w:val="left" w:pos="709"/>
              </w:tabs>
              <w:ind w:left="567" w:firstLine="426"/>
              <w:jc w:val="both"/>
              <w:rPr>
                <w:rFonts w:ascii="Times New Roman" w:hAnsi="Times New Roman" w:cs="Times New Roman"/>
                <w:color w:val="000000"/>
                <w:sz w:val="20"/>
                <w:szCs w:val="20"/>
                <w:lang w:val="ru-RU"/>
              </w:rPr>
            </w:pPr>
          </w:p>
        </w:tc>
      </w:tr>
      <w:tr w:rsidR="000624BE" w:rsidRPr="009D0A36">
        <w:trPr>
          <w:trHeight w:val="964"/>
        </w:trPr>
        <w:tc>
          <w:tcPr>
            <w:tcW w:w="1191" w:type="dxa"/>
            <w:tcBorders>
              <w:bottom w:val="single" w:sz="6" w:space="0" w:color="231F20"/>
            </w:tcBorders>
          </w:tcPr>
          <w:p w:rsidR="000624BE" w:rsidRPr="00AF7358" w:rsidRDefault="000624BE" w:rsidP="00AF7358">
            <w:pPr>
              <w:pStyle w:val="TableParagraph"/>
              <w:tabs>
                <w:tab w:val="left" w:pos="308"/>
              </w:tabs>
              <w:ind w:left="24" w:firstLine="426"/>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Е)</w:t>
            </w:r>
          </w:p>
          <w:p w:rsidR="000624BE" w:rsidRPr="00AF7358" w:rsidRDefault="000624BE" w:rsidP="00AF7358">
            <w:pPr>
              <w:pStyle w:val="TableParagraph"/>
              <w:tabs>
                <w:tab w:val="left" w:pos="308"/>
              </w:tabs>
              <w:ind w:left="24"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2—6уч.часов</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МузыкаЯпониииКитая</w:t>
            </w:r>
          </w:p>
        </w:tc>
        <w:tc>
          <w:tcPr>
            <w:tcW w:w="4185" w:type="dxa"/>
            <w:tcBorders>
              <w:top w:val="single" w:sz="6" w:space="0" w:color="231F20"/>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Древние</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истоки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музыкальной</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культурыстран Юго-Восточной Азии. Императорские</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церемонии,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музыкальныеинструменты.Пентатоника</w:t>
            </w:r>
          </w:p>
        </w:tc>
        <w:tc>
          <w:tcPr>
            <w:tcW w:w="3628" w:type="dxa"/>
            <w:vMerge/>
            <w:tcBorders>
              <w:top w:val="nil"/>
              <w:bottom w:val="single" w:sz="6" w:space="0" w:color="231F20"/>
            </w:tcBorders>
          </w:tcPr>
          <w:p w:rsidR="000624BE" w:rsidRPr="00AF7358" w:rsidRDefault="000624BE" w:rsidP="00AF7358">
            <w:pPr>
              <w:tabs>
                <w:tab w:val="left" w:pos="709"/>
              </w:tabs>
              <w:ind w:left="567" w:firstLine="426"/>
              <w:jc w:val="both"/>
              <w:rPr>
                <w:rFonts w:ascii="Times New Roman" w:hAnsi="Times New Roman" w:cs="Times New Roman"/>
                <w:color w:val="000000"/>
                <w:sz w:val="20"/>
                <w:szCs w:val="20"/>
                <w:lang w:val="ru-RU"/>
              </w:rPr>
            </w:pPr>
          </w:p>
        </w:tc>
      </w:tr>
      <w:tr w:rsidR="000624BE" w:rsidRPr="00FC4943">
        <w:trPr>
          <w:trHeight w:val="1309"/>
        </w:trPr>
        <w:tc>
          <w:tcPr>
            <w:tcW w:w="1191" w:type="dxa"/>
            <w:tcBorders>
              <w:left w:val="single" w:sz="6" w:space="0" w:color="231F20"/>
            </w:tcBorders>
          </w:tcPr>
          <w:p w:rsidR="000624BE" w:rsidRPr="00AF7358" w:rsidRDefault="000624BE" w:rsidP="00AF7358">
            <w:pPr>
              <w:pStyle w:val="TableParagraph"/>
              <w:tabs>
                <w:tab w:val="left" w:pos="308"/>
              </w:tabs>
              <w:ind w:left="24" w:firstLine="426"/>
              <w:jc w:val="both"/>
              <w:rPr>
                <w:rFonts w:ascii="Times New Roman" w:hAnsi="Times New Roman" w:cs="Times New Roman"/>
                <w:color w:val="000000"/>
                <w:sz w:val="20"/>
                <w:szCs w:val="20"/>
              </w:rPr>
            </w:pPr>
            <w:r w:rsidRPr="00AF7358">
              <w:rPr>
                <w:rFonts w:ascii="Times New Roman" w:hAnsi="Times New Roman" w:cs="Times New Roman"/>
                <w:color w:val="000000"/>
                <w:w w:val="115"/>
                <w:sz w:val="20"/>
                <w:szCs w:val="20"/>
              </w:rPr>
              <w:t>Ж)</w:t>
            </w:r>
          </w:p>
          <w:p w:rsidR="000624BE" w:rsidRPr="00AF7358" w:rsidRDefault="000624BE" w:rsidP="00AF7358">
            <w:pPr>
              <w:pStyle w:val="TableParagraph"/>
              <w:tabs>
                <w:tab w:val="left" w:pos="308"/>
              </w:tabs>
              <w:ind w:left="24"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2—6уч.часов</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rPr>
              <w:t>Музыка</w:t>
            </w:r>
            <w:r w:rsidRPr="00AF7358">
              <w:rPr>
                <w:rFonts w:ascii="Times New Roman" w:hAnsi="Times New Roman" w:cs="Times New Roman"/>
                <w:color w:val="000000"/>
                <w:w w:val="95"/>
                <w:sz w:val="20"/>
                <w:szCs w:val="20"/>
              </w:rPr>
              <w:t>Средней</w:t>
            </w:r>
            <w:r w:rsidRPr="00AF7358">
              <w:rPr>
                <w:rFonts w:ascii="Times New Roman" w:hAnsi="Times New Roman" w:cs="Times New Roman"/>
                <w:color w:val="000000"/>
                <w:sz w:val="20"/>
                <w:szCs w:val="20"/>
              </w:rPr>
              <w:t>Азии</w:t>
            </w:r>
            <w:r w:rsidRPr="00AF7358">
              <w:rPr>
                <w:rStyle w:val="af3"/>
                <w:rFonts w:ascii="Times New Roman" w:hAnsi="Times New Roman"/>
                <w:color w:val="000000"/>
                <w:sz w:val="20"/>
                <w:szCs w:val="20"/>
              </w:rPr>
              <w:footnoteReference w:id="25"/>
            </w:r>
          </w:p>
        </w:tc>
        <w:tc>
          <w:tcPr>
            <w:tcW w:w="4185"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Музыкальные традиции и праздники,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w w:val="95"/>
                <w:sz w:val="20"/>
                <w:szCs w:val="20"/>
                <w:lang w:val="ru-RU"/>
              </w:rPr>
              <w:t>народные инструменты и современные</w:t>
            </w:r>
            <w:r>
              <w:rPr>
                <w:rFonts w:ascii="Times New Roman" w:hAnsi="Times New Roman" w:cs="Times New Roman"/>
                <w:color w:val="000000"/>
                <w:w w:val="95"/>
                <w:sz w:val="20"/>
                <w:szCs w:val="20"/>
                <w:lang w:val="ru-RU"/>
              </w:rPr>
              <w:t xml:space="preserve"> </w:t>
            </w:r>
            <w:r w:rsidRPr="00AF7358">
              <w:rPr>
                <w:rFonts w:ascii="Times New Roman" w:hAnsi="Times New Roman" w:cs="Times New Roman"/>
                <w:color w:val="000000"/>
                <w:sz w:val="20"/>
                <w:szCs w:val="20"/>
                <w:lang w:val="ru-RU"/>
              </w:rPr>
              <w:t>исполнители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Казахстана,Киргизии,</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Pr>
                <w:rFonts w:ascii="Times New Roman" w:hAnsi="Times New Roman" w:cs="Times New Roman"/>
                <w:color w:val="000000"/>
                <w:sz w:val="20"/>
                <w:szCs w:val="20"/>
                <w:lang w:val="ru-RU"/>
              </w:rPr>
              <w:t xml:space="preserve">и </w:t>
            </w:r>
            <w:r w:rsidRPr="00AF7358">
              <w:rPr>
                <w:rFonts w:ascii="Times New Roman" w:hAnsi="Times New Roman" w:cs="Times New Roman"/>
                <w:color w:val="000000"/>
                <w:sz w:val="20"/>
                <w:szCs w:val="20"/>
              </w:rPr>
              <w:t>других</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rPr>
              <w:t>стран</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rPr>
              <w:t>региона</w:t>
            </w:r>
          </w:p>
        </w:tc>
        <w:tc>
          <w:tcPr>
            <w:tcW w:w="362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мелодий, прослеживание их понотнойзаписи.</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Творческие,исследовательскиепроекты,школьныефестивали,посвящённые музыкальнойкультуренародовмира</w:t>
            </w:r>
          </w:p>
        </w:tc>
      </w:tr>
      <w:tr w:rsidR="000624BE" w:rsidRPr="00A11F05">
        <w:trPr>
          <w:trHeight w:val="921"/>
        </w:trPr>
        <w:tc>
          <w:tcPr>
            <w:tcW w:w="1191" w:type="dxa"/>
          </w:tcPr>
          <w:p w:rsidR="000624BE" w:rsidRPr="00AF7358" w:rsidRDefault="000624BE" w:rsidP="00AF7358">
            <w:pPr>
              <w:pStyle w:val="TableParagraph"/>
              <w:tabs>
                <w:tab w:val="left" w:pos="308"/>
              </w:tabs>
              <w:ind w:left="24" w:firstLine="426"/>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З)</w:t>
            </w:r>
          </w:p>
          <w:p w:rsidR="000624BE" w:rsidRPr="00AF7358" w:rsidRDefault="000624BE" w:rsidP="00AF7358">
            <w:pPr>
              <w:pStyle w:val="TableParagraph"/>
              <w:tabs>
                <w:tab w:val="left" w:pos="308"/>
              </w:tabs>
              <w:ind w:left="24"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2—6уч.часов</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Певецсвоего</w:t>
            </w:r>
            <w:r w:rsidRPr="00AF7358">
              <w:rPr>
                <w:rFonts w:ascii="Times New Roman" w:hAnsi="Times New Roman" w:cs="Times New Roman"/>
                <w:color w:val="000000"/>
                <w:spacing w:val="-1"/>
                <w:w w:val="95"/>
                <w:sz w:val="20"/>
                <w:szCs w:val="20"/>
              </w:rPr>
              <w:t>народа</w:t>
            </w:r>
          </w:p>
        </w:tc>
        <w:tc>
          <w:tcPr>
            <w:tcW w:w="4185"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Интонациинародноймузыкивтворчестве</w:t>
            </w:r>
            <w:r w:rsidRPr="00AF7358">
              <w:rPr>
                <w:rFonts w:ascii="Times New Roman" w:hAnsi="Times New Roman" w:cs="Times New Roman"/>
                <w:color w:val="000000"/>
                <w:sz w:val="20"/>
                <w:szCs w:val="20"/>
                <w:lang w:val="ru-RU"/>
              </w:rPr>
              <w:t>зарубежныхкомпозиторов—яркихпредставителей национального музыкальногостилясвоейстраны</w:t>
            </w:r>
            <w:r w:rsidRPr="00AF7358">
              <w:rPr>
                <w:rStyle w:val="af3"/>
                <w:rFonts w:ascii="Times New Roman" w:hAnsi="Times New Roman"/>
                <w:color w:val="000000"/>
                <w:sz w:val="20"/>
                <w:szCs w:val="20"/>
                <w:lang w:val="ru-RU"/>
              </w:rPr>
              <w:footnoteReference w:id="26"/>
            </w:r>
          </w:p>
        </w:tc>
        <w:tc>
          <w:tcPr>
            <w:tcW w:w="362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Знакомствостворчествомкомпози</w:t>
            </w:r>
            <w:r w:rsidRPr="00AF7358">
              <w:rPr>
                <w:rFonts w:ascii="Times New Roman" w:hAnsi="Times New Roman" w:cs="Times New Roman"/>
                <w:color w:val="000000"/>
                <w:sz w:val="20"/>
                <w:szCs w:val="20"/>
                <w:lang w:val="ru-RU"/>
              </w:rPr>
              <w:t>торов.Сравнениеихсочинений</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 народной музыкой. Определение</w:t>
            </w:r>
            <w:r w:rsidRPr="00AF7358">
              <w:rPr>
                <w:rFonts w:ascii="Times New Roman" w:hAnsi="Times New Roman" w:cs="Times New Roman"/>
                <w:color w:val="000000"/>
                <w:w w:val="95"/>
                <w:sz w:val="20"/>
                <w:szCs w:val="20"/>
                <w:lang w:val="ru-RU"/>
              </w:rPr>
              <w:t>формы,принципаразвитияфольк</w:t>
            </w:r>
            <w:r w:rsidRPr="00AF7358">
              <w:rPr>
                <w:rFonts w:ascii="Times New Roman" w:hAnsi="Times New Roman" w:cs="Times New Roman"/>
                <w:color w:val="000000"/>
                <w:sz w:val="20"/>
                <w:szCs w:val="20"/>
                <w:lang w:val="ru-RU"/>
              </w:rPr>
              <w:t>лорного</w:t>
            </w:r>
          </w:p>
        </w:tc>
      </w:tr>
      <w:tr w:rsidR="000624BE" w:rsidRPr="00A11F05">
        <w:trPr>
          <w:trHeight w:val="758"/>
        </w:trPr>
        <w:tc>
          <w:tcPr>
            <w:tcW w:w="1191" w:type="dxa"/>
          </w:tcPr>
          <w:p w:rsidR="000624BE" w:rsidRPr="00AF7358" w:rsidRDefault="000624BE" w:rsidP="00AF7358">
            <w:pPr>
              <w:pStyle w:val="TableParagraph"/>
              <w:tabs>
                <w:tab w:val="left" w:pos="308"/>
              </w:tabs>
              <w:ind w:left="24" w:firstLine="426"/>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4185" w:type="dxa"/>
          </w:tcPr>
          <w:p w:rsidR="000624BE" w:rsidRPr="00AF7358" w:rsidRDefault="000624BE" w:rsidP="00AF7358">
            <w:pPr>
              <w:pStyle w:val="TableParagraph"/>
              <w:tabs>
                <w:tab w:val="left" w:pos="709"/>
              </w:tabs>
              <w:ind w:left="567" w:firstLine="426"/>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3628" w:type="dxa"/>
          </w:tcPr>
          <w:p w:rsidR="000624BE" w:rsidRPr="00AF7358" w:rsidRDefault="000624BE" w:rsidP="00AF7358">
            <w:pPr>
              <w:pStyle w:val="TableParagraph"/>
              <w:tabs>
                <w:tab w:val="left" w:pos="709"/>
              </w:tabs>
              <w:ind w:left="567" w:firstLine="426"/>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Видыдеятельностиобучающихся</w:t>
            </w:r>
          </w:p>
        </w:tc>
      </w:tr>
      <w:tr w:rsidR="000624BE" w:rsidRPr="00A11F05">
        <w:trPr>
          <w:trHeight w:val="2753"/>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308"/>
              </w:tabs>
              <w:ind w:left="24" w:firstLine="426"/>
              <w:jc w:val="both"/>
              <w:rPr>
                <w:rFonts w:ascii="Times New Roman" w:hAnsi="Times New Roman" w:cs="Times New Roman"/>
                <w:color w:val="000000"/>
                <w:sz w:val="20"/>
                <w:szCs w:val="20"/>
              </w:rPr>
            </w:pPr>
            <w:r w:rsidRPr="00AF7358">
              <w:rPr>
                <w:rFonts w:ascii="Times New Roman" w:hAnsi="Times New Roman" w:cs="Times New Roman"/>
                <w:color w:val="000000"/>
                <w:w w:val="110"/>
                <w:sz w:val="20"/>
                <w:szCs w:val="20"/>
              </w:rPr>
              <w:t>И)</w:t>
            </w:r>
          </w:p>
          <w:p w:rsidR="000624BE" w:rsidRPr="00AF7358" w:rsidRDefault="000624BE" w:rsidP="00AF7358">
            <w:pPr>
              <w:pStyle w:val="TableParagraph"/>
              <w:tabs>
                <w:tab w:val="left" w:pos="308"/>
              </w:tabs>
              <w:ind w:left="24"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2—6уч.часов</w:t>
            </w:r>
          </w:p>
        </w:tc>
        <w:tc>
          <w:tcPr>
            <w:tcW w:w="1134" w:type="dxa"/>
            <w:tcBorders>
              <w:left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Диалог</w:t>
            </w:r>
            <w:r w:rsidRPr="00AF7358">
              <w:rPr>
                <w:rFonts w:ascii="Times New Roman" w:hAnsi="Times New Roman" w:cs="Times New Roman"/>
                <w:color w:val="000000"/>
                <w:spacing w:val="-2"/>
                <w:w w:val="105"/>
                <w:sz w:val="20"/>
                <w:szCs w:val="20"/>
              </w:rPr>
              <w:t>культур</w:t>
            </w:r>
          </w:p>
        </w:tc>
        <w:tc>
          <w:tcPr>
            <w:tcW w:w="4185"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Культурные связи между музыкантамиразныхстран.</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бразы,интонациифольклорадругихнародовистранвмузыкеотечественныхизарубежныхкомпозиторов(втомчислеобразыдругихкультурвмузыкерусскихкомпозиторовирусскиемузыкальные</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цитатывтворчествезарубежных</w:t>
            </w:r>
            <w:r w:rsidRPr="00AF7358">
              <w:rPr>
                <w:rFonts w:ascii="Times New Roman" w:hAnsi="Times New Roman" w:cs="Times New Roman"/>
                <w:color w:val="000000"/>
                <w:sz w:val="20"/>
                <w:szCs w:val="20"/>
                <w:lang w:val="ru-RU"/>
              </w:rPr>
              <w:t>композиторов)</w:t>
            </w:r>
          </w:p>
        </w:tc>
        <w:tc>
          <w:tcPr>
            <w:tcW w:w="362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музыкального материала.Вокализация наиболее ярких теминструментальныхсочинений.</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Разучивание,исполнениедоступныхвокальныхсочинений.</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:Исполнениенаклавишныхили</w:t>
            </w:r>
            <w:r w:rsidRPr="00AF7358">
              <w:rPr>
                <w:rFonts w:ascii="Times New Roman" w:hAnsi="Times New Roman" w:cs="Times New Roman"/>
                <w:color w:val="000000"/>
                <w:spacing w:val="-1"/>
                <w:sz w:val="20"/>
                <w:szCs w:val="20"/>
                <w:lang w:val="ru-RU"/>
              </w:rPr>
              <w:t>духовыхинструментах</w:t>
            </w:r>
            <w:r w:rsidRPr="00AF7358">
              <w:rPr>
                <w:rFonts w:ascii="Times New Roman" w:hAnsi="Times New Roman" w:cs="Times New Roman"/>
                <w:color w:val="000000"/>
                <w:sz w:val="20"/>
                <w:szCs w:val="20"/>
                <w:lang w:val="ru-RU"/>
              </w:rPr>
              <w:t>композиторскихмелодий,прослеживаниеихпонотнойзаписи.</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Творческие,исследовательские</w:t>
            </w:r>
            <w:r w:rsidRPr="00AF7358">
              <w:rPr>
                <w:rFonts w:ascii="Times New Roman" w:hAnsi="Times New Roman" w:cs="Times New Roman"/>
                <w:color w:val="000000"/>
                <w:w w:val="95"/>
                <w:sz w:val="20"/>
                <w:szCs w:val="20"/>
                <w:lang w:val="ru-RU"/>
              </w:rPr>
              <w:t>проекты,посвящённыевыдающимся</w:t>
            </w:r>
            <w:r w:rsidRPr="00AF7358">
              <w:rPr>
                <w:rFonts w:ascii="Times New Roman" w:hAnsi="Times New Roman" w:cs="Times New Roman"/>
                <w:color w:val="000000"/>
                <w:sz w:val="20"/>
                <w:szCs w:val="20"/>
                <w:lang w:val="ru-RU"/>
              </w:rPr>
              <w:t>композиторам</w:t>
            </w:r>
          </w:p>
        </w:tc>
      </w:tr>
    </w:tbl>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12020" w:h="7830" w:orient="landscape"/>
          <w:pgMar w:top="640" w:right="600" w:bottom="280" w:left="1020" w:header="0" w:footer="0" w:gutter="0"/>
          <w:cols w:space="720"/>
        </w:sect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 4 «Духовная музыка»</w:t>
      </w:r>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МузыкальнаякультураЕвропыиРоссиинапротяжениинесколькихстолетий была представлена тремя главными направлениями — музыкой на</w:t>
      </w:r>
      <w:r w:rsidRPr="00A11F05">
        <w:rPr>
          <w:rFonts w:ascii="Times New Roman" w:hAnsi="Times New Roman" w:cs="Times New Roman"/>
          <w:color w:val="000000"/>
          <w:w w:val="95"/>
          <w:lang w:val="ru-RU"/>
        </w:rPr>
        <w:t>родной, духовной и светской. В рамках религиозной культуры были созданы</w:t>
      </w:r>
      <w:r w:rsidRPr="00A11F05">
        <w:rPr>
          <w:rFonts w:ascii="Times New Roman" w:hAnsi="Times New Roman" w:cs="Times New Roman"/>
          <w:color w:val="000000"/>
          <w:lang w:val="ru-RU"/>
        </w:rPr>
        <w:t>подлинные шедевры музыкального искусства. Изучение данного модуляподдерживает баланс, позволяет в рамках календарно-тематического пла</w:t>
      </w:r>
      <w:r w:rsidRPr="00A11F05">
        <w:rPr>
          <w:rFonts w:ascii="Times New Roman" w:hAnsi="Times New Roman" w:cs="Times New Roman"/>
          <w:color w:val="000000"/>
          <w:w w:val="95"/>
          <w:lang w:val="ru-RU"/>
        </w:rPr>
        <w:t>нирования представить обучающимся максимально широкую сферу бытова</w:t>
      </w:r>
      <w:r w:rsidRPr="00A11F05">
        <w:rPr>
          <w:rFonts w:ascii="Times New Roman" w:hAnsi="Times New Roman" w:cs="Times New Roman"/>
          <w:color w:val="000000"/>
          <w:lang w:val="ru-RU"/>
        </w:rPr>
        <w:t>ния музыкального искусства (варианты № 1, 3). Однако знакомство с отдельнымипроизведениями,шедеврамидуховноймузыкивозможноиврамкахизучениядругихмодулей(вариант№2).</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p>
    <w:tbl>
      <w:tblPr>
        <w:tblW w:w="0" w:type="auto"/>
        <w:tblInd w:w="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tblPr>
      <w:tblGrid>
        <w:gridCol w:w="1191"/>
        <w:gridCol w:w="1134"/>
        <w:gridCol w:w="2211"/>
        <w:gridCol w:w="5602"/>
      </w:tblGrid>
      <w:tr w:rsidR="000624BE" w:rsidRPr="00A11F05">
        <w:trPr>
          <w:trHeight w:val="748"/>
        </w:trPr>
        <w:tc>
          <w:tcPr>
            <w:tcW w:w="1191" w:type="dxa"/>
          </w:tcPr>
          <w:p w:rsidR="000624BE" w:rsidRPr="00AF7358" w:rsidRDefault="000624BE" w:rsidP="00AF7358">
            <w:pPr>
              <w:pStyle w:val="TableParagraph"/>
              <w:tabs>
                <w:tab w:val="left" w:pos="22"/>
              </w:tabs>
              <w:ind w:left="120" w:hanging="120"/>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709"/>
              </w:tabs>
              <w:ind w:left="107"/>
              <w:jc w:val="both"/>
              <w:rPr>
                <w:rFonts w:ascii="Times New Roman" w:hAnsi="Times New Roman" w:cs="Times New Roman"/>
                <w:color w:val="000000"/>
                <w:sz w:val="20"/>
                <w:szCs w:val="20"/>
              </w:rPr>
            </w:pPr>
          </w:p>
          <w:p w:rsidR="000624BE" w:rsidRPr="00AF7358" w:rsidRDefault="000624BE" w:rsidP="00AF7358">
            <w:pPr>
              <w:pStyle w:val="TableParagraph"/>
              <w:tabs>
                <w:tab w:val="left" w:pos="709"/>
              </w:tabs>
              <w:ind w:left="107"/>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tcPr>
          <w:p w:rsidR="000624BE" w:rsidRPr="00AF7358" w:rsidRDefault="000624BE" w:rsidP="00AF7358">
            <w:pPr>
              <w:pStyle w:val="TableParagraph"/>
              <w:tabs>
                <w:tab w:val="left" w:pos="249"/>
              </w:tabs>
              <w:ind w:firstLine="426"/>
              <w:jc w:val="both"/>
              <w:rPr>
                <w:rFonts w:ascii="Times New Roman" w:hAnsi="Times New Roman" w:cs="Times New Roman"/>
                <w:color w:val="000000"/>
                <w:sz w:val="20"/>
                <w:szCs w:val="20"/>
              </w:rPr>
            </w:pPr>
          </w:p>
          <w:p w:rsidR="000624BE" w:rsidRPr="00AF7358" w:rsidRDefault="000624BE" w:rsidP="00AF7358">
            <w:pPr>
              <w:pStyle w:val="TableParagraph"/>
              <w:tabs>
                <w:tab w:val="left" w:pos="249"/>
              </w:tabs>
              <w:ind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249"/>
              </w:tabs>
              <w:ind w:firstLine="426"/>
              <w:jc w:val="both"/>
              <w:rPr>
                <w:rFonts w:ascii="Times New Roman" w:hAnsi="Times New Roman" w:cs="Times New Roman"/>
                <w:color w:val="000000"/>
                <w:sz w:val="20"/>
                <w:szCs w:val="20"/>
              </w:rPr>
            </w:pPr>
          </w:p>
          <w:p w:rsidR="000624BE" w:rsidRPr="00AF7358" w:rsidRDefault="000624BE" w:rsidP="00AF7358">
            <w:pPr>
              <w:pStyle w:val="TableParagraph"/>
              <w:tabs>
                <w:tab w:val="left" w:pos="249"/>
              </w:tabs>
              <w:ind w:firstLine="426"/>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Видыдеятельностиобучающихся</w:t>
            </w:r>
          </w:p>
        </w:tc>
      </w:tr>
      <w:tr w:rsidR="000624BE" w:rsidRPr="00A11F05">
        <w:trPr>
          <w:trHeight w:val="2148"/>
        </w:trPr>
        <w:tc>
          <w:tcPr>
            <w:tcW w:w="1191" w:type="dxa"/>
            <w:tcBorders>
              <w:left w:val="single" w:sz="6" w:space="0" w:color="231F20"/>
            </w:tcBorders>
          </w:tcPr>
          <w:p w:rsidR="000624BE" w:rsidRPr="00AF7358" w:rsidRDefault="000624BE" w:rsidP="00AF7358">
            <w:pPr>
              <w:pStyle w:val="TableParagraph"/>
              <w:tabs>
                <w:tab w:val="left" w:pos="22"/>
              </w:tabs>
              <w:ind w:left="120" w:hanging="120"/>
              <w:jc w:val="both"/>
              <w:rPr>
                <w:rFonts w:ascii="Times New Roman" w:hAnsi="Times New Roman" w:cs="Times New Roman"/>
                <w:color w:val="000000"/>
                <w:sz w:val="20"/>
                <w:szCs w:val="20"/>
              </w:rPr>
            </w:pPr>
            <w:r w:rsidRPr="00AF7358">
              <w:rPr>
                <w:rFonts w:ascii="Times New Roman" w:hAnsi="Times New Roman" w:cs="Times New Roman"/>
                <w:color w:val="000000"/>
                <w:w w:val="125"/>
                <w:sz w:val="20"/>
                <w:szCs w:val="20"/>
              </w:rPr>
              <w:t>А)</w:t>
            </w:r>
          </w:p>
          <w:p w:rsidR="000624BE" w:rsidRPr="00AF7358" w:rsidRDefault="000624BE" w:rsidP="00AF7358">
            <w:pPr>
              <w:pStyle w:val="TableParagraph"/>
              <w:tabs>
                <w:tab w:val="left" w:pos="22"/>
              </w:tabs>
              <w:ind w:left="120" w:hanging="120"/>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1—3уч.часа</w:t>
            </w:r>
          </w:p>
        </w:tc>
        <w:tc>
          <w:tcPr>
            <w:tcW w:w="1134" w:type="dxa"/>
          </w:tcPr>
          <w:p w:rsidR="000624BE" w:rsidRPr="00AF7358" w:rsidRDefault="000624BE" w:rsidP="00AF7358">
            <w:pPr>
              <w:pStyle w:val="TableParagraph"/>
              <w:tabs>
                <w:tab w:val="left" w:pos="709"/>
              </w:tabs>
              <w:ind w:left="107"/>
              <w:jc w:val="both"/>
              <w:rPr>
                <w:rFonts w:ascii="Times New Roman" w:hAnsi="Times New Roman" w:cs="Times New Roman"/>
                <w:color w:val="000000"/>
                <w:w w:val="95"/>
                <w:sz w:val="20"/>
                <w:szCs w:val="20"/>
                <w:lang w:val="ru-RU"/>
              </w:rPr>
            </w:pPr>
            <w:r w:rsidRPr="00AF7358">
              <w:rPr>
                <w:rFonts w:ascii="Times New Roman" w:hAnsi="Times New Roman" w:cs="Times New Roman"/>
                <w:color w:val="000000"/>
                <w:w w:val="95"/>
                <w:sz w:val="20"/>
                <w:szCs w:val="20"/>
              </w:rPr>
              <w:t>Звучание</w:t>
            </w:r>
          </w:p>
          <w:p w:rsidR="000624BE" w:rsidRPr="00AF7358" w:rsidRDefault="000624BE" w:rsidP="00AF7358">
            <w:pPr>
              <w:pStyle w:val="TableParagraph"/>
              <w:tabs>
                <w:tab w:val="left" w:pos="709"/>
              </w:tabs>
              <w:ind w:left="107"/>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храма</w:t>
            </w:r>
          </w:p>
        </w:tc>
        <w:tc>
          <w:tcPr>
            <w:tcW w:w="2211" w:type="dxa"/>
          </w:tcPr>
          <w:p w:rsidR="000624BE" w:rsidRPr="00AF7358" w:rsidRDefault="000624BE" w:rsidP="00AF7358">
            <w:pPr>
              <w:pStyle w:val="TableParagraph"/>
              <w:tabs>
                <w:tab w:val="left" w:pos="249"/>
              </w:tabs>
              <w:ind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Колокола.Колокольныезвоны(благовест, трезвонидр.).</w:t>
            </w:r>
          </w:p>
          <w:p w:rsidR="000624BE" w:rsidRPr="00AF7358" w:rsidRDefault="000624BE" w:rsidP="00AF7358">
            <w:pPr>
              <w:pStyle w:val="TableParagraph"/>
              <w:tabs>
                <w:tab w:val="left" w:pos="249"/>
              </w:tabs>
              <w:ind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Звонарскиеприговорки.</w:t>
            </w:r>
          </w:p>
          <w:p w:rsidR="000624BE" w:rsidRPr="00AF7358" w:rsidRDefault="000624BE" w:rsidP="00AF7358">
            <w:pPr>
              <w:pStyle w:val="TableParagraph"/>
              <w:tabs>
                <w:tab w:val="left" w:pos="249"/>
              </w:tabs>
              <w:ind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Колокольность</w:t>
            </w:r>
          </w:p>
          <w:p w:rsidR="000624BE" w:rsidRPr="00AF7358" w:rsidRDefault="000624BE" w:rsidP="00AF7358">
            <w:pPr>
              <w:pStyle w:val="TableParagraph"/>
              <w:tabs>
                <w:tab w:val="left" w:pos="249"/>
              </w:tabs>
              <w:ind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в музыке русскихкомпозиторов</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249"/>
              </w:tabs>
              <w:ind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Обобщение жизненного опыта, связанного со звучаниемколоколов.Диалогсучителемотрадицияхизготовленияколоколов,значенииколокольногозвона.Знакомство</w:t>
            </w:r>
          </w:p>
          <w:p w:rsidR="000624BE" w:rsidRPr="00AF7358" w:rsidRDefault="000624BE" w:rsidP="00AF7358">
            <w:pPr>
              <w:pStyle w:val="TableParagraph"/>
              <w:tabs>
                <w:tab w:val="left" w:pos="249"/>
              </w:tabs>
              <w:ind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свидамиколокольныхзвонов.</w:t>
            </w:r>
          </w:p>
          <w:p w:rsidR="000624BE" w:rsidRPr="00AF7358" w:rsidRDefault="000624BE" w:rsidP="00AF7358">
            <w:pPr>
              <w:pStyle w:val="TableParagraph"/>
              <w:tabs>
                <w:tab w:val="left" w:pos="249"/>
              </w:tabs>
              <w:ind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Слушаниемузыкирусскихкомпозиторов</w:t>
            </w:r>
            <w:r w:rsidRPr="00AF7358">
              <w:rPr>
                <w:rStyle w:val="af3"/>
                <w:rFonts w:ascii="Times New Roman" w:hAnsi="Times New Roman"/>
                <w:color w:val="000000"/>
                <w:sz w:val="20"/>
                <w:szCs w:val="20"/>
                <w:lang w:val="ru-RU"/>
              </w:rPr>
              <w:footnoteReference w:id="27"/>
            </w:r>
            <w:r w:rsidRPr="00AF7358">
              <w:rPr>
                <w:rFonts w:ascii="Times New Roman" w:hAnsi="Times New Roman" w:cs="Times New Roman"/>
                <w:color w:val="000000"/>
                <w:sz w:val="20"/>
                <w:szCs w:val="20"/>
                <w:lang w:val="ru-RU"/>
              </w:rPr>
              <w:t>сярковыраженнымизобразительнымэлементомколокольности.Выявление,обсуждениехарактера,выразительныхсредств,использованныхкомпозитором.</w:t>
            </w:r>
          </w:p>
          <w:p w:rsidR="000624BE" w:rsidRPr="00AF7358" w:rsidRDefault="000624BE" w:rsidP="00AF7358">
            <w:pPr>
              <w:pStyle w:val="TableParagraph"/>
              <w:tabs>
                <w:tab w:val="left" w:pos="249"/>
              </w:tabs>
              <w:ind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Двигательнаяимпровизация—имитациядвиженийзвонарянаколокольне.</w:t>
            </w:r>
          </w:p>
        </w:tc>
      </w:tr>
      <w:tr w:rsidR="000624BE" w:rsidRPr="00A11F05">
        <w:trPr>
          <w:trHeight w:val="758"/>
        </w:trPr>
        <w:tc>
          <w:tcPr>
            <w:tcW w:w="1191" w:type="dxa"/>
          </w:tcPr>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Видыдеятельностиобучающихся</w:t>
            </w:r>
          </w:p>
        </w:tc>
      </w:tr>
      <w:tr w:rsidR="000624BE" w:rsidRPr="00FC4943">
        <w:trPr>
          <w:trHeight w:val="1620"/>
        </w:trPr>
        <w:tc>
          <w:tcPr>
            <w:tcW w:w="1191"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p>
        </w:tc>
        <w:tc>
          <w:tcPr>
            <w:tcW w:w="5602"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Ритмическиеиартикуляционныеупражнениянаосновезвонарскихприговорок.</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Просмотрдокументальногофильмаоколоколах.</w:t>
            </w:r>
            <w:r w:rsidRPr="00AF7358">
              <w:rPr>
                <w:rFonts w:ascii="Times New Roman" w:hAnsi="Times New Roman" w:cs="Times New Roman"/>
                <w:color w:val="000000"/>
                <w:w w:val="95"/>
                <w:sz w:val="20"/>
                <w:szCs w:val="20"/>
                <w:lang w:val="ru-RU"/>
              </w:rPr>
              <w:t>Сочинение,исполнениенафортепиано,синтезатореили</w:t>
            </w:r>
            <w:r w:rsidRPr="00AF7358">
              <w:rPr>
                <w:rFonts w:ascii="Times New Roman" w:hAnsi="Times New Roman" w:cs="Times New Roman"/>
                <w:color w:val="000000"/>
                <w:sz w:val="20"/>
                <w:szCs w:val="20"/>
                <w:lang w:val="ru-RU"/>
              </w:rPr>
              <w:t>металлофонах композиции (импровизации), имитирующейзвучаниеколоколов</w:t>
            </w:r>
          </w:p>
        </w:tc>
      </w:tr>
      <w:tr w:rsidR="000624BE" w:rsidRPr="00A11F05">
        <w:trPr>
          <w:trHeight w:val="2442"/>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Б)</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1—3уч.часа</w:t>
            </w:r>
          </w:p>
        </w:tc>
        <w:tc>
          <w:tcPr>
            <w:tcW w:w="1134"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Песни</w:t>
            </w:r>
            <w:r w:rsidRPr="00AF7358">
              <w:rPr>
                <w:rFonts w:ascii="Times New Roman" w:hAnsi="Times New Roman" w:cs="Times New Roman"/>
                <w:color w:val="000000"/>
                <w:w w:val="95"/>
                <w:sz w:val="20"/>
                <w:szCs w:val="20"/>
              </w:rPr>
              <w:t>верую</w:t>
            </w:r>
            <w:r w:rsidRPr="00AF7358">
              <w:rPr>
                <w:rFonts w:ascii="Times New Roman" w:hAnsi="Times New Roman" w:cs="Times New Roman"/>
                <w:color w:val="000000"/>
                <w:sz w:val="20"/>
                <w:szCs w:val="20"/>
              </w:rPr>
              <w:t>щих</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Молитва,хорал,песнопение,духовныйстих.Образы духовной</w:t>
            </w:r>
            <w:r w:rsidRPr="00AF7358">
              <w:rPr>
                <w:rFonts w:ascii="Times New Roman" w:hAnsi="Times New Roman" w:cs="Times New Roman"/>
                <w:color w:val="000000"/>
                <w:spacing w:val="-2"/>
                <w:sz w:val="20"/>
                <w:szCs w:val="20"/>
                <w:lang w:val="ru-RU"/>
              </w:rPr>
              <w:t>музыки</w:t>
            </w:r>
            <w:r w:rsidRPr="00AF7358">
              <w:rPr>
                <w:rFonts w:ascii="Times New Roman" w:hAnsi="Times New Roman" w:cs="Times New Roman"/>
                <w:color w:val="000000"/>
                <w:spacing w:val="-1"/>
                <w:sz w:val="20"/>
                <w:szCs w:val="20"/>
                <w:lang w:val="ru-RU"/>
              </w:rPr>
              <w:t>втворчестве</w:t>
            </w:r>
            <w:r w:rsidRPr="00AF7358">
              <w:rPr>
                <w:rFonts w:ascii="Times New Roman" w:hAnsi="Times New Roman" w:cs="Times New Roman"/>
                <w:color w:val="000000"/>
                <w:sz w:val="20"/>
                <w:szCs w:val="20"/>
                <w:lang w:val="ru-RU"/>
              </w:rPr>
              <w:t>композиторов-классиков</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Слушание,разучивание,исполнениевокальныхпроизведенийрелигиозногосодержания.Диалогсучителем</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охарактеремузыки,манереисполнения,выразительныхсредствах.</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Знакомствоспроизведениямисветскоймузыки,вкоторых воплощены молитвенные интонации, используетсяхоральныйскладзвучания.</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Просмотрдокументальногофильмаозначениимолитвы.Рисованиепомотивампрослушанныхмузыкальныхпроизведений</w:t>
            </w:r>
          </w:p>
        </w:tc>
      </w:tr>
      <w:tr w:rsidR="000624BE" w:rsidRPr="00FC4943">
        <w:trPr>
          <w:trHeight w:val="1206"/>
        </w:trPr>
        <w:tc>
          <w:tcPr>
            <w:tcW w:w="1191" w:type="dxa"/>
            <w:tcBorders>
              <w:left w:val="single" w:sz="6" w:space="0" w:color="231F20"/>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В)</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1—3уч.часа</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Инстру</w:t>
            </w:r>
            <w:r w:rsidRPr="00AF7358">
              <w:rPr>
                <w:rFonts w:ascii="Times New Roman" w:hAnsi="Times New Roman" w:cs="Times New Roman"/>
                <w:color w:val="000000"/>
                <w:spacing w:val="-1"/>
                <w:sz w:val="20"/>
                <w:szCs w:val="20"/>
                <w:lang w:val="ru-RU"/>
              </w:rPr>
              <w:t>менталь</w:t>
            </w:r>
            <w:r w:rsidRPr="00AF7358">
              <w:rPr>
                <w:rFonts w:ascii="Times New Roman" w:hAnsi="Times New Roman" w:cs="Times New Roman"/>
                <w:color w:val="000000"/>
                <w:sz w:val="20"/>
                <w:szCs w:val="20"/>
                <w:lang w:val="ru-RU"/>
              </w:rPr>
              <w:t>наямузыка</w:t>
            </w:r>
            <w:r w:rsidRPr="00AF7358">
              <w:rPr>
                <w:rFonts w:ascii="Times New Roman" w:hAnsi="Times New Roman" w:cs="Times New Roman"/>
                <w:color w:val="000000"/>
                <w:spacing w:val="-4"/>
                <w:sz w:val="20"/>
                <w:szCs w:val="20"/>
                <w:lang w:val="ru-RU"/>
              </w:rPr>
              <w:t>вцеркви</w:t>
            </w:r>
          </w:p>
        </w:tc>
        <w:tc>
          <w:tcPr>
            <w:tcW w:w="2211"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Орган и его рольв богослужении.Творчество</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И.С.Баха</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Чтениеучебныхихудожественныхтекстов,посвящённыхистории создания, устройству органа, его роли в католическомипротестантскомбогослужении.Ответынавопросыучителя.</w:t>
            </w:r>
          </w:p>
        </w:tc>
      </w:tr>
      <w:tr w:rsidR="000624BE" w:rsidRPr="00FC4943">
        <w:trPr>
          <w:trHeight w:val="3750"/>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p>
        </w:tc>
        <w:tc>
          <w:tcPr>
            <w:tcW w:w="1134"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p>
        </w:tc>
        <w:tc>
          <w:tcPr>
            <w:tcW w:w="5602"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СлушаниеорганноймузыкиИ.С.Баха.Описаниевпечатления от восприятия, характеристика музыкально-выразительныхсредств.</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Игроваяимитацияособенностейигрынаоргане(вовремяслушания).</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Звуковоеисследование—исполнение(учителем)насинтезаторе знакомыхмузыкальныхпроизведений</w:t>
            </w:r>
            <w:r w:rsidRPr="00AF7358">
              <w:rPr>
                <w:rFonts w:ascii="Times New Roman" w:hAnsi="Times New Roman" w:cs="Times New Roman"/>
                <w:color w:val="000000"/>
                <w:w w:val="95"/>
                <w:sz w:val="20"/>
                <w:szCs w:val="20"/>
                <w:lang w:val="ru-RU"/>
              </w:rPr>
              <w:t>темброморгана.Наблюдениезатрансформациеймузы</w:t>
            </w:r>
            <w:r w:rsidRPr="00AF7358">
              <w:rPr>
                <w:rFonts w:ascii="Times New Roman" w:hAnsi="Times New Roman" w:cs="Times New Roman"/>
                <w:color w:val="000000"/>
                <w:sz w:val="20"/>
                <w:szCs w:val="20"/>
                <w:lang w:val="ru-RU"/>
              </w:rPr>
              <w:t>кальногообраза.</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Посещениеконцертаорганноймузыки.</w:t>
            </w:r>
            <w:r w:rsidRPr="00AF7358">
              <w:rPr>
                <w:rFonts w:ascii="Times New Roman" w:hAnsi="Times New Roman" w:cs="Times New Roman"/>
                <w:color w:val="000000"/>
                <w:w w:val="95"/>
                <w:sz w:val="20"/>
                <w:szCs w:val="20"/>
                <w:lang w:val="ru-RU"/>
              </w:rPr>
              <w:t>Рассматриваниеиллюстраций,изображенийоргана.</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Проблемнаяситуация—выдвижениегипотезопринципахработыэтогомузыкальногоинструмента.</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Просмотрпознавательногофильмаоборгане.</w:t>
            </w:r>
            <w:r w:rsidRPr="00AF7358">
              <w:rPr>
                <w:rFonts w:ascii="Times New Roman" w:hAnsi="Times New Roman" w:cs="Times New Roman"/>
                <w:color w:val="000000"/>
                <w:w w:val="95"/>
                <w:sz w:val="20"/>
                <w:szCs w:val="20"/>
                <w:lang w:val="ru-RU"/>
              </w:rPr>
              <w:t>Литературное,художественноетворчествонаоснове</w:t>
            </w:r>
            <w:r w:rsidRPr="00AF7358">
              <w:rPr>
                <w:rFonts w:ascii="Times New Roman" w:hAnsi="Times New Roman" w:cs="Times New Roman"/>
                <w:color w:val="000000"/>
                <w:sz w:val="20"/>
                <w:szCs w:val="20"/>
                <w:lang w:val="ru-RU"/>
              </w:rPr>
              <w:t>музыкальных впечатлений от восприятия органноймузыки</w:t>
            </w:r>
          </w:p>
        </w:tc>
      </w:tr>
      <w:tr w:rsidR="000624BE" w:rsidRPr="00A11F05">
        <w:trPr>
          <w:trHeight w:val="2548"/>
        </w:trPr>
        <w:tc>
          <w:tcPr>
            <w:tcW w:w="1191" w:type="dxa"/>
            <w:tcBorders>
              <w:left w:val="single" w:sz="6" w:space="0" w:color="231F20"/>
              <w:bottom w:val="single" w:sz="6" w:space="0" w:color="231F20"/>
              <w:righ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10"/>
                <w:sz w:val="20"/>
                <w:szCs w:val="20"/>
              </w:rPr>
              <w:t>Г)</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1—3уч.часа</w:t>
            </w:r>
          </w:p>
        </w:tc>
        <w:tc>
          <w:tcPr>
            <w:tcW w:w="1134"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ИскусствоРусскойправо</w:t>
            </w:r>
            <w:r w:rsidRPr="00AF7358">
              <w:rPr>
                <w:rFonts w:ascii="Times New Roman" w:hAnsi="Times New Roman" w:cs="Times New Roman"/>
                <w:color w:val="000000"/>
                <w:w w:val="95"/>
                <w:sz w:val="20"/>
                <w:szCs w:val="20"/>
                <w:lang w:val="ru-RU"/>
              </w:rPr>
              <w:t>славной</w:t>
            </w:r>
            <w:r w:rsidRPr="00AF7358">
              <w:rPr>
                <w:rFonts w:ascii="Times New Roman" w:hAnsi="Times New Roman" w:cs="Times New Roman"/>
                <w:color w:val="000000"/>
                <w:sz w:val="20"/>
                <w:szCs w:val="20"/>
                <w:lang w:val="ru-RU"/>
              </w:rPr>
              <w:t>церкви</w:t>
            </w:r>
          </w:p>
        </w:tc>
        <w:tc>
          <w:tcPr>
            <w:tcW w:w="2211"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Музыкавправославномхраме.Традиции исполнения,жанры(тропарь,стихира,величаниеидр.).Музыка и живопись,посвящённыесвятым.ОбразыХриста,Богородицы</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Разучивание, исполнение вокальных произведенийрелигиознойтематики,сравнениецерковныхмелодийинародныхпесен,мелодийсветскоймузыки.</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Прослеживаниеисполняемыхмелодийпонотнойзаписи.Анализтипамелодическогодвижения,особенностейритма,темпа,динамикиит.д.</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Сопоставление</w:t>
            </w:r>
            <w:r w:rsidRPr="00AF7358">
              <w:rPr>
                <w:rFonts w:ascii="Times New Roman" w:hAnsi="Times New Roman" w:cs="Times New Roman"/>
                <w:color w:val="000000"/>
                <w:sz w:val="20"/>
                <w:szCs w:val="20"/>
                <w:lang w:val="ru-RU"/>
              </w:rPr>
              <w:t>произведениймузыкииживописи,посвящённыхсвятым,Христу,Богородице.</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:Посещениехрама.</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ПоисквИнтернетеинформацииоКрещенииРуси,святых,обиконах</w:t>
            </w:r>
          </w:p>
        </w:tc>
      </w:tr>
      <w:tr w:rsidR="000624BE" w:rsidRPr="00A11F05">
        <w:trPr>
          <w:trHeight w:val="758"/>
        </w:trPr>
        <w:tc>
          <w:tcPr>
            <w:tcW w:w="1191" w:type="dxa"/>
          </w:tcPr>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Видыдеятельностиобучающихся</w:t>
            </w:r>
          </w:p>
        </w:tc>
      </w:tr>
      <w:tr w:rsidR="000624BE" w:rsidRPr="00FC4943">
        <w:trPr>
          <w:trHeight w:val="2350"/>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Д)</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1—3уч.часа</w:t>
            </w:r>
          </w:p>
        </w:tc>
        <w:tc>
          <w:tcPr>
            <w:tcW w:w="1134"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Религиозные</w:t>
            </w:r>
            <w:r w:rsidRPr="00AF7358">
              <w:rPr>
                <w:rFonts w:ascii="Times New Roman" w:hAnsi="Times New Roman" w:cs="Times New Roman"/>
                <w:color w:val="000000"/>
                <w:w w:val="95"/>
                <w:sz w:val="20"/>
                <w:szCs w:val="20"/>
              </w:rPr>
              <w:t>праздни</w:t>
            </w:r>
            <w:r w:rsidRPr="00AF7358">
              <w:rPr>
                <w:rFonts w:ascii="Times New Roman" w:hAnsi="Times New Roman" w:cs="Times New Roman"/>
                <w:color w:val="000000"/>
                <w:sz w:val="20"/>
                <w:szCs w:val="20"/>
              </w:rPr>
              <w:t>ки</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Праздничная служба,вокальная</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(в том числе хоровая)музыка религиозногосодержания</w:t>
            </w:r>
            <w:r w:rsidRPr="00AF7358">
              <w:rPr>
                <w:rStyle w:val="af3"/>
                <w:rFonts w:ascii="Times New Roman" w:hAnsi="Times New Roman"/>
                <w:color w:val="000000"/>
                <w:sz w:val="20"/>
                <w:szCs w:val="20"/>
                <w:lang w:val="ru-RU"/>
              </w:rPr>
              <w:footnoteReference w:id="28"/>
            </w:r>
          </w:p>
        </w:tc>
        <w:tc>
          <w:tcPr>
            <w:tcW w:w="5602"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Слушание музыкальных фрагментов праздничных богослужений, определение характера музыки, её религиозногосодержания.</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Разучивание (с опорой на нотныйтекст), исполнениедоступныхвокальныхпроизведенийдуховноймузыки.</w:t>
            </w: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Просмотрфильма,посвящённогорелигиознымпраздникам.</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Посещениеконцертадуховноймузыки.Исследовательскиепроекты,посвящённыемузыкерелигиозныхпраздников</w:t>
            </w:r>
          </w:p>
        </w:tc>
      </w:tr>
    </w:tbl>
    <w:p w:rsidR="000624BE" w:rsidRPr="00A11F05" w:rsidRDefault="000624BE" w:rsidP="00A11F05">
      <w:pPr>
        <w:tabs>
          <w:tab w:val="left" w:pos="709"/>
        </w:tabs>
        <w:ind w:left="142"/>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12020" w:h="7830" w:orient="landscape"/>
          <w:pgMar w:top="640" w:right="600" w:bottom="280" w:left="1020" w:header="0" w:footer="0" w:gutter="0"/>
          <w:cols w:space="720"/>
        </w:sect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 5 «Классическая музыка»</w:t>
      </w:r>
    </w:p>
    <w:p w:rsidR="000624BE" w:rsidRPr="00A11F05" w:rsidRDefault="000624BE" w:rsidP="00A11F05">
      <w:pPr>
        <w:pStyle w:val="a3"/>
        <w:tabs>
          <w:tab w:val="left" w:pos="709"/>
        </w:tabs>
        <w:spacing w:before="4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Данныймодульявляетсяоднимизважнейших.Шедеврымировоймузыкальнойклассикисоставляютзолотойфондмузыкальнойкультуры.Прове</w:t>
      </w:r>
      <w:r w:rsidRPr="00A11F05">
        <w:rPr>
          <w:rFonts w:ascii="Times New Roman" w:hAnsi="Times New Roman" w:cs="Times New Roman"/>
          <w:color w:val="000000"/>
          <w:w w:val="95"/>
          <w:lang w:val="ru-RU"/>
        </w:rPr>
        <w:t>ренные временем образцы камерных и симфонических сочинений позволя</w:t>
      </w:r>
      <w:r w:rsidRPr="00A11F05">
        <w:rPr>
          <w:rFonts w:ascii="Times New Roman" w:hAnsi="Times New Roman" w:cs="Times New Roman"/>
          <w:color w:val="000000"/>
          <w:lang w:val="ru-RU"/>
        </w:rPr>
        <w:t>ютраскрытьпередобучающимисябогатуюпалитрумыслейичувств,воплощённуювзвукахмузыкальнымгениемвеликихкомпозиторов,воспитыватьихмузыкальныйвкуснаподлиннохудожественныхпроизведениях.</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p>
    <w:tbl>
      <w:tblPr>
        <w:tblW w:w="0" w:type="auto"/>
        <w:tblInd w:w="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tblPr>
      <w:tblGrid>
        <w:gridCol w:w="1191"/>
        <w:gridCol w:w="1096"/>
        <w:gridCol w:w="38"/>
        <w:gridCol w:w="1937"/>
        <w:gridCol w:w="274"/>
        <w:gridCol w:w="5602"/>
      </w:tblGrid>
      <w:tr w:rsidR="000624BE" w:rsidRPr="00A11F05">
        <w:trPr>
          <w:trHeight w:val="750"/>
        </w:trPr>
        <w:tc>
          <w:tcPr>
            <w:tcW w:w="1191" w:type="dxa"/>
          </w:tcPr>
          <w:p w:rsidR="000624BE" w:rsidRPr="00AF7358" w:rsidRDefault="000624BE" w:rsidP="00AF7358">
            <w:pPr>
              <w:pStyle w:val="TableParagraph"/>
              <w:tabs>
                <w:tab w:val="left" w:pos="709"/>
              </w:tabs>
              <w:ind w:firstLine="19"/>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gridSpan w:val="2"/>
          </w:tcPr>
          <w:p w:rsidR="000624BE" w:rsidRPr="00AF7358" w:rsidRDefault="000624BE" w:rsidP="00AF7358">
            <w:pPr>
              <w:pStyle w:val="TableParagraph"/>
              <w:tabs>
                <w:tab w:val="left" w:pos="709"/>
              </w:tabs>
              <w:ind w:firstLine="19"/>
              <w:jc w:val="both"/>
              <w:rPr>
                <w:rFonts w:ascii="Times New Roman" w:hAnsi="Times New Roman" w:cs="Times New Roman"/>
                <w:color w:val="000000"/>
                <w:sz w:val="20"/>
                <w:szCs w:val="20"/>
              </w:rPr>
            </w:pPr>
          </w:p>
          <w:p w:rsidR="000624BE" w:rsidRPr="00AF7358" w:rsidRDefault="000624BE" w:rsidP="00AF7358">
            <w:pPr>
              <w:pStyle w:val="TableParagraph"/>
              <w:tabs>
                <w:tab w:val="left" w:pos="709"/>
              </w:tabs>
              <w:ind w:firstLine="19"/>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gridSpan w:val="2"/>
          </w:tcPr>
          <w:p w:rsidR="000624BE" w:rsidRPr="00AF7358" w:rsidRDefault="000624BE" w:rsidP="00AF7358">
            <w:pPr>
              <w:pStyle w:val="TableParagraph"/>
              <w:tabs>
                <w:tab w:val="left" w:pos="709"/>
              </w:tabs>
              <w:ind w:firstLine="19"/>
              <w:jc w:val="both"/>
              <w:rPr>
                <w:rFonts w:ascii="Times New Roman" w:hAnsi="Times New Roman" w:cs="Times New Roman"/>
                <w:color w:val="000000"/>
                <w:sz w:val="20"/>
                <w:szCs w:val="20"/>
              </w:rPr>
            </w:pPr>
          </w:p>
          <w:p w:rsidR="000624BE" w:rsidRPr="00AF7358" w:rsidRDefault="000624BE" w:rsidP="00AF7358">
            <w:pPr>
              <w:pStyle w:val="TableParagraph"/>
              <w:tabs>
                <w:tab w:val="left" w:pos="709"/>
              </w:tabs>
              <w:ind w:firstLine="19"/>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Borders>
              <w:bottom w:val="single" w:sz="6" w:space="0" w:color="231F20"/>
            </w:tcBorders>
          </w:tcPr>
          <w:p w:rsidR="000624BE" w:rsidRPr="00AF7358" w:rsidRDefault="000624BE" w:rsidP="00AF7358">
            <w:pPr>
              <w:pStyle w:val="TableParagraph"/>
              <w:tabs>
                <w:tab w:val="left" w:pos="709"/>
              </w:tabs>
              <w:ind w:firstLine="19"/>
              <w:jc w:val="both"/>
              <w:rPr>
                <w:rFonts w:ascii="Times New Roman" w:hAnsi="Times New Roman" w:cs="Times New Roman"/>
                <w:color w:val="000000"/>
                <w:sz w:val="20"/>
                <w:szCs w:val="20"/>
              </w:rPr>
            </w:pPr>
          </w:p>
          <w:p w:rsidR="000624BE" w:rsidRPr="00AF7358" w:rsidRDefault="000624BE" w:rsidP="00AF7358">
            <w:pPr>
              <w:pStyle w:val="TableParagraph"/>
              <w:tabs>
                <w:tab w:val="left" w:pos="709"/>
              </w:tabs>
              <w:ind w:firstLine="19"/>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Видыдеятельностиобучающихся</w:t>
            </w:r>
          </w:p>
        </w:tc>
      </w:tr>
      <w:tr w:rsidR="000624BE" w:rsidRPr="00A11F05">
        <w:trPr>
          <w:trHeight w:val="2348"/>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709"/>
              </w:tabs>
              <w:ind w:firstLine="19"/>
              <w:jc w:val="both"/>
              <w:rPr>
                <w:rFonts w:ascii="Times New Roman" w:hAnsi="Times New Roman" w:cs="Times New Roman"/>
                <w:color w:val="000000"/>
                <w:sz w:val="20"/>
                <w:szCs w:val="20"/>
              </w:rPr>
            </w:pPr>
            <w:r w:rsidRPr="00AF7358">
              <w:rPr>
                <w:rFonts w:ascii="Times New Roman" w:hAnsi="Times New Roman" w:cs="Times New Roman"/>
                <w:color w:val="000000"/>
                <w:w w:val="125"/>
                <w:sz w:val="20"/>
                <w:szCs w:val="20"/>
              </w:rPr>
              <w:t>А)</w:t>
            </w:r>
          </w:p>
          <w:p w:rsidR="000624BE" w:rsidRPr="00AF7358" w:rsidRDefault="000624BE" w:rsidP="00AF7358">
            <w:pPr>
              <w:pStyle w:val="TableParagraph"/>
              <w:tabs>
                <w:tab w:val="left" w:pos="709"/>
              </w:tabs>
              <w:ind w:firstLine="19"/>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0,5—1уч.</w:t>
            </w:r>
          </w:p>
          <w:p w:rsidR="000624BE" w:rsidRPr="00AF7358" w:rsidRDefault="000624BE" w:rsidP="00AF7358">
            <w:pPr>
              <w:pStyle w:val="TableParagraph"/>
              <w:tabs>
                <w:tab w:val="left" w:pos="709"/>
              </w:tabs>
              <w:ind w:firstLine="19"/>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час</w:t>
            </w:r>
          </w:p>
        </w:tc>
        <w:tc>
          <w:tcPr>
            <w:tcW w:w="1134" w:type="dxa"/>
            <w:gridSpan w:val="2"/>
            <w:tcBorders>
              <w:left w:val="single" w:sz="6" w:space="0" w:color="231F20"/>
            </w:tcBorders>
          </w:tcPr>
          <w:p w:rsidR="000624BE" w:rsidRPr="00AF7358" w:rsidRDefault="000624BE" w:rsidP="00AF7358">
            <w:pPr>
              <w:pStyle w:val="TableParagraph"/>
              <w:tabs>
                <w:tab w:val="left" w:pos="709"/>
              </w:tabs>
              <w:ind w:firstLine="19"/>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Композитор—</w:t>
            </w:r>
            <w:r w:rsidRPr="00AF7358">
              <w:rPr>
                <w:rFonts w:ascii="Times New Roman" w:hAnsi="Times New Roman" w:cs="Times New Roman"/>
                <w:color w:val="000000"/>
                <w:spacing w:val="-1"/>
                <w:sz w:val="20"/>
                <w:szCs w:val="20"/>
                <w:lang w:val="ru-RU"/>
              </w:rPr>
              <w:t>исполни</w:t>
            </w:r>
            <w:r w:rsidRPr="00AF7358">
              <w:rPr>
                <w:rFonts w:ascii="Times New Roman" w:hAnsi="Times New Roman" w:cs="Times New Roman"/>
                <w:color w:val="000000"/>
                <w:sz w:val="20"/>
                <w:szCs w:val="20"/>
                <w:lang w:val="ru-RU"/>
              </w:rPr>
              <w:t>тель—слушатель</w:t>
            </w:r>
          </w:p>
        </w:tc>
        <w:tc>
          <w:tcPr>
            <w:tcW w:w="2211" w:type="dxa"/>
            <w:gridSpan w:val="2"/>
          </w:tcPr>
          <w:p w:rsidR="000624BE" w:rsidRPr="00AF7358" w:rsidRDefault="000624BE" w:rsidP="00AF7358">
            <w:pPr>
              <w:pStyle w:val="TableParagraph"/>
              <w:tabs>
                <w:tab w:val="left" w:pos="709"/>
              </w:tabs>
              <w:ind w:firstLine="19"/>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Когоназываюткомпозитором,исполнителем?Нужнолиучитьсяслушатьмузыку?Чтозначит«уметьслушатьмузыку»?Концерт, концертныйзал.</w:t>
            </w:r>
          </w:p>
          <w:p w:rsidR="000624BE" w:rsidRPr="00AF7358" w:rsidRDefault="000624BE" w:rsidP="00AF7358">
            <w:pPr>
              <w:pStyle w:val="TableParagraph"/>
              <w:tabs>
                <w:tab w:val="left" w:pos="709"/>
              </w:tabs>
              <w:ind w:firstLine="19"/>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Правилаповедения</w:t>
            </w:r>
            <w:r w:rsidRPr="00AF7358">
              <w:rPr>
                <w:rFonts w:ascii="Times New Roman" w:hAnsi="Times New Roman" w:cs="Times New Roman"/>
                <w:color w:val="000000"/>
                <w:sz w:val="20"/>
                <w:szCs w:val="20"/>
                <w:lang w:val="ru-RU"/>
              </w:rPr>
              <w:t>вконцертномзале</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firstLine="19"/>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Просмотрвидеозаписиконцерта.Слушаниемузыки,рассматривание иллюстраций. Диалог с учителем по темезанятия.«Я—исполнитель».Игра—имитацияисполнительскихдвижений.Игра«Я—композитор»(сочинениенебольшихпопевок,мелодическихфраз).</w:t>
            </w:r>
          </w:p>
          <w:p w:rsidR="000624BE" w:rsidRPr="00AF7358" w:rsidRDefault="000624BE" w:rsidP="00AF7358">
            <w:pPr>
              <w:pStyle w:val="TableParagraph"/>
              <w:tabs>
                <w:tab w:val="left" w:pos="709"/>
              </w:tabs>
              <w:ind w:firstLine="19"/>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Освоениеправилповедениянаконцерте</w:t>
            </w:r>
            <w:r w:rsidRPr="00AF7358">
              <w:rPr>
                <w:rStyle w:val="af3"/>
                <w:rFonts w:ascii="Times New Roman" w:hAnsi="Times New Roman"/>
                <w:color w:val="000000"/>
                <w:w w:val="95"/>
                <w:sz w:val="20"/>
                <w:szCs w:val="20"/>
                <w:lang w:val="ru-RU"/>
              </w:rPr>
              <w:footnoteReference w:id="29"/>
            </w:r>
            <w:r w:rsidRPr="00AF7358">
              <w:rPr>
                <w:rFonts w:ascii="Times New Roman" w:hAnsi="Times New Roman" w:cs="Times New Roman"/>
                <w:color w:val="000000"/>
                <w:w w:val="95"/>
                <w:sz w:val="20"/>
                <w:szCs w:val="20"/>
                <w:lang w:val="ru-RU"/>
              </w:rPr>
              <w:t>.</w:t>
            </w:r>
          </w:p>
          <w:p w:rsidR="000624BE" w:rsidRPr="00AF7358" w:rsidRDefault="000624BE" w:rsidP="00AF7358">
            <w:pPr>
              <w:pStyle w:val="TableParagraph"/>
              <w:tabs>
                <w:tab w:val="left" w:pos="709"/>
              </w:tabs>
              <w:ind w:firstLine="19"/>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firstLine="19"/>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«Какнаконцерте»—выступлениеучителяилиодноклассника,обучающегосявмузыкальнойшколе,сисполнениемкраткогомузыкальногопроизведения.</w:t>
            </w:r>
          </w:p>
          <w:p w:rsidR="000624BE" w:rsidRPr="00AF7358" w:rsidRDefault="000624BE" w:rsidP="00AF7358">
            <w:pPr>
              <w:pStyle w:val="TableParagraph"/>
              <w:tabs>
                <w:tab w:val="left" w:pos="709"/>
              </w:tabs>
              <w:ind w:firstLine="19"/>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Посещениеконцертаклассическоймузыки</w:t>
            </w:r>
          </w:p>
        </w:tc>
      </w:tr>
      <w:tr w:rsidR="000624BE" w:rsidRPr="00A11F05">
        <w:trPr>
          <w:trHeight w:val="597"/>
        </w:trPr>
        <w:tc>
          <w:tcPr>
            <w:tcW w:w="1191" w:type="dxa"/>
          </w:tcPr>
          <w:p w:rsidR="000624BE" w:rsidRPr="00AF7358" w:rsidRDefault="000624BE" w:rsidP="00AF7358">
            <w:pPr>
              <w:pStyle w:val="TableParagraph"/>
              <w:tabs>
                <w:tab w:val="left" w:pos="709"/>
              </w:tabs>
              <w:ind w:firstLine="426"/>
              <w:jc w:val="both"/>
              <w:rPr>
                <w:rFonts w:ascii="Times New Roman" w:hAnsi="Times New Roman" w:cs="Times New Roman"/>
                <w:b/>
                <w:color w:val="000000"/>
                <w:sz w:val="20"/>
                <w:szCs w:val="20"/>
                <w:lang w:val="ru-RU"/>
              </w:rPr>
            </w:pPr>
            <w:r w:rsidRPr="00AF7358">
              <w:rPr>
                <w:rFonts w:ascii="Times New Roman" w:hAnsi="Times New Roman" w:cs="Times New Roman"/>
                <w:b/>
                <w:color w:val="000000"/>
                <w:spacing w:val="-2"/>
                <w:sz w:val="20"/>
                <w:szCs w:val="20"/>
                <w:lang w:val="ru-RU"/>
              </w:rPr>
              <w:t>№ блока,</w:t>
            </w:r>
            <w:r w:rsidRPr="00AF7358">
              <w:rPr>
                <w:rFonts w:ascii="Times New Roman" w:hAnsi="Times New Roman" w:cs="Times New Roman"/>
                <w:b/>
                <w:color w:val="000000"/>
                <w:sz w:val="20"/>
                <w:szCs w:val="20"/>
                <w:lang w:val="ru-RU"/>
              </w:rPr>
              <w:t>кол-вочасов</w:t>
            </w:r>
          </w:p>
        </w:tc>
        <w:tc>
          <w:tcPr>
            <w:tcW w:w="1134" w:type="dxa"/>
            <w:gridSpan w:val="2"/>
          </w:tcPr>
          <w:p w:rsidR="000624BE" w:rsidRPr="00AF7358" w:rsidRDefault="000624BE" w:rsidP="00AF7358">
            <w:pPr>
              <w:pStyle w:val="TableParagraph"/>
              <w:tabs>
                <w:tab w:val="left" w:pos="709"/>
              </w:tabs>
              <w:ind w:firstLine="426"/>
              <w:jc w:val="both"/>
              <w:rPr>
                <w:rFonts w:ascii="Times New Roman" w:hAnsi="Times New Roman" w:cs="Times New Roman"/>
                <w:b/>
                <w:color w:val="000000"/>
                <w:sz w:val="20"/>
                <w:szCs w:val="20"/>
                <w:lang w:val="ru-RU"/>
              </w:rPr>
            </w:pPr>
            <w:r w:rsidRPr="00AF7358">
              <w:rPr>
                <w:rFonts w:ascii="Times New Roman" w:hAnsi="Times New Roman" w:cs="Times New Roman"/>
                <w:b/>
                <w:color w:val="000000"/>
                <w:sz w:val="20"/>
                <w:szCs w:val="20"/>
                <w:lang w:val="ru-RU"/>
              </w:rPr>
              <w:t>Тема</w:t>
            </w:r>
          </w:p>
        </w:tc>
        <w:tc>
          <w:tcPr>
            <w:tcW w:w="1937" w:type="dxa"/>
          </w:tcPr>
          <w:p w:rsidR="000624BE" w:rsidRPr="00AF7358" w:rsidRDefault="000624BE" w:rsidP="00AF7358">
            <w:pPr>
              <w:pStyle w:val="TableParagraph"/>
              <w:tabs>
                <w:tab w:val="left" w:pos="709"/>
              </w:tabs>
              <w:ind w:firstLine="426"/>
              <w:jc w:val="both"/>
              <w:rPr>
                <w:rFonts w:ascii="Times New Roman" w:hAnsi="Times New Roman" w:cs="Times New Roman"/>
                <w:i/>
                <w:color w:val="000000"/>
                <w:sz w:val="20"/>
                <w:szCs w:val="20"/>
                <w:lang w:val="ru-RU"/>
              </w:rPr>
            </w:pPr>
          </w:p>
          <w:p w:rsidR="000624BE" w:rsidRPr="00AF7358" w:rsidRDefault="000624BE" w:rsidP="00AF7358">
            <w:pPr>
              <w:pStyle w:val="TableParagraph"/>
              <w:tabs>
                <w:tab w:val="left" w:pos="709"/>
              </w:tabs>
              <w:ind w:firstLine="426"/>
              <w:jc w:val="both"/>
              <w:rPr>
                <w:rFonts w:ascii="Times New Roman" w:hAnsi="Times New Roman" w:cs="Times New Roman"/>
                <w:b/>
                <w:color w:val="000000"/>
                <w:sz w:val="20"/>
                <w:szCs w:val="20"/>
                <w:lang w:val="ru-RU"/>
              </w:rPr>
            </w:pPr>
            <w:r w:rsidRPr="00AF7358">
              <w:rPr>
                <w:rFonts w:ascii="Times New Roman" w:hAnsi="Times New Roman" w:cs="Times New Roman"/>
                <w:b/>
                <w:color w:val="000000"/>
                <w:sz w:val="20"/>
                <w:szCs w:val="20"/>
                <w:lang w:val="ru-RU"/>
              </w:rPr>
              <w:t>Содержание</w:t>
            </w:r>
          </w:p>
        </w:tc>
        <w:tc>
          <w:tcPr>
            <w:tcW w:w="5876" w:type="dxa"/>
            <w:gridSpan w:val="2"/>
          </w:tcPr>
          <w:p w:rsidR="000624BE" w:rsidRPr="00AF7358" w:rsidRDefault="000624BE" w:rsidP="00AF7358">
            <w:pPr>
              <w:pStyle w:val="TableParagraph"/>
              <w:tabs>
                <w:tab w:val="left" w:pos="709"/>
              </w:tabs>
              <w:ind w:firstLine="426"/>
              <w:jc w:val="both"/>
              <w:rPr>
                <w:rFonts w:ascii="Times New Roman" w:hAnsi="Times New Roman" w:cs="Times New Roman"/>
                <w:i/>
                <w:color w:val="000000"/>
                <w:sz w:val="20"/>
                <w:szCs w:val="20"/>
                <w:lang w:val="ru-RU"/>
              </w:rPr>
            </w:pPr>
          </w:p>
          <w:p w:rsidR="000624BE" w:rsidRPr="00AF7358" w:rsidRDefault="000624BE" w:rsidP="00AF7358">
            <w:pPr>
              <w:pStyle w:val="TableParagraph"/>
              <w:tabs>
                <w:tab w:val="left" w:pos="709"/>
              </w:tabs>
              <w:ind w:firstLine="426"/>
              <w:jc w:val="both"/>
              <w:rPr>
                <w:rFonts w:ascii="Times New Roman" w:hAnsi="Times New Roman" w:cs="Times New Roman"/>
                <w:b/>
                <w:color w:val="000000"/>
                <w:sz w:val="20"/>
                <w:szCs w:val="20"/>
                <w:lang w:val="ru-RU"/>
              </w:rPr>
            </w:pPr>
            <w:r w:rsidRPr="00AF7358">
              <w:rPr>
                <w:rFonts w:ascii="Times New Roman" w:hAnsi="Times New Roman" w:cs="Times New Roman"/>
                <w:b/>
                <w:color w:val="000000"/>
                <w:w w:val="90"/>
                <w:sz w:val="20"/>
                <w:szCs w:val="20"/>
                <w:lang w:val="ru-RU"/>
              </w:rPr>
              <w:t>Видыдеятельностиобучающихся</w:t>
            </w:r>
          </w:p>
        </w:tc>
      </w:tr>
      <w:tr w:rsidR="000624BE" w:rsidRPr="00FC4943">
        <w:trPr>
          <w:trHeight w:val="2082"/>
        </w:trPr>
        <w:tc>
          <w:tcPr>
            <w:tcW w:w="1191" w:type="dxa"/>
            <w:tcBorders>
              <w:left w:val="single" w:sz="6" w:space="0" w:color="231F20"/>
            </w:tcBorders>
          </w:tcPr>
          <w:p w:rsidR="000624BE" w:rsidRPr="00AF7358" w:rsidRDefault="000624BE" w:rsidP="00AF7358">
            <w:pPr>
              <w:pStyle w:val="TableParagraph"/>
              <w:tabs>
                <w:tab w:val="left" w:pos="0"/>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w w:val="105"/>
                <w:sz w:val="20"/>
                <w:szCs w:val="20"/>
                <w:lang w:val="ru-RU"/>
              </w:rPr>
              <w:t>Б)</w:t>
            </w:r>
          </w:p>
          <w:p w:rsidR="000624BE" w:rsidRPr="00AF7358" w:rsidRDefault="000624BE" w:rsidP="00AF7358">
            <w:pPr>
              <w:pStyle w:val="TableParagraph"/>
              <w:tabs>
                <w:tab w:val="left" w:pos="0"/>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2—6</w:t>
            </w:r>
          </w:p>
          <w:p w:rsidR="000624BE" w:rsidRPr="00AF7358" w:rsidRDefault="000624BE" w:rsidP="00AF7358">
            <w:pPr>
              <w:pStyle w:val="TableParagraph"/>
              <w:tabs>
                <w:tab w:val="left" w:pos="0"/>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уч.часов</w:t>
            </w:r>
          </w:p>
        </w:tc>
        <w:tc>
          <w:tcPr>
            <w:tcW w:w="1134" w:type="dxa"/>
            <w:gridSpan w:val="2"/>
          </w:tcPr>
          <w:p w:rsidR="000624BE" w:rsidRPr="00AF7358" w:rsidRDefault="000624BE" w:rsidP="00AF7358">
            <w:pPr>
              <w:pStyle w:val="TableParagraph"/>
              <w:tabs>
                <w:tab w:val="left" w:pos="0"/>
              </w:tabs>
              <w:ind w:left="19" w:hanging="19"/>
              <w:jc w:val="both"/>
              <w:rPr>
                <w:rFonts w:ascii="Times New Roman" w:hAnsi="Times New Roman" w:cs="Times New Roman"/>
                <w:color w:val="000000"/>
                <w:sz w:val="20"/>
                <w:szCs w:val="20"/>
              </w:rPr>
            </w:pPr>
            <w:r w:rsidRPr="00AF7358">
              <w:rPr>
                <w:rFonts w:ascii="Times New Roman" w:hAnsi="Times New Roman" w:cs="Times New Roman"/>
                <w:color w:val="000000"/>
                <w:spacing w:val="-1"/>
                <w:sz w:val="20"/>
                <w:szCs w:val="20"/>
                <w:lang w:val="ru-RU"/>
              </w:rPr>
              <w:t>Компози</w:t>
            </w:r>
            <w:r w:rsidRPr="00AF7358">
              <w:rPr>
                <w:rFonts w:ascii="Times New Roman" w:hAnsi="Times New Roman" w:cs="Times New Roman"/>
                <w:color w:val="000000"/>
                <w:sz w:val="20"/>
                <w:szCs w:val="20"/>
                <w:lang w:val="ru-RU"/>
              </w:rPr>
              <w:t>торы—д</w:t>
            </w:r>
            <w:r w:rsidRPr="00AF7358">
              <w:rPr>
                <w:rFonts w:ascii="Times New Roman" w:hAnsi="Times New Roman" w:cs="Times New Roman"/>
                <w:color w:val="000000"/>
                <w:sz w:val="20"/>
                <w:szCs w:val="20"/>
              </w:rPr>
              <w:t>етям</w:t>
            </w:r>
          </w:p>
        </w:tc>
        <w:tc>
          <w:tcPr>
            <w:tcW w:w="1937" w:type="dxa"/>
          </w:tcPr>
          <w:p w:rsidR="000624BE" w:rsidRPr="00AF7358" w:rsidRDefault="000624BE" w:rsidP="00AF7358">
            <w:pPr>
              <w:pStyle w:val="TableParagraph"/>
              <w:tabs>
                <w:tab w:val="left" w:pos="0"/>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Детскаямузыка</w:t>
            </w:r>
          </w:p>
          <w:p w:rsidR="000624BE" w:rsidRPr="00AF7358" w:rsidRDefault="000624BE" w:rsidP="00AF7358">
            <w:pPr>
              <w:pStyle w:val="TableParagraph"/>
              <w:tabs>
                <w:tab w:val="left" w:pos="0"/>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П.И.Чайковского,С. С. Прокофьева,Д.Б.Кабалевскогоидр.</w:t>
            </w:r>
          </w:p>
          <w:p w:rsidR="000624BE" w:rsidRPr="00AF7358" w:rsidRDefault="000624BE" w:rsidP="00AF7358">
            <w:pPr>
              <w:pStyle w:val="TableParagraph"/>
              <w:tabs>
                <w:tab w:val="left" w:pos="0"/>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Понятиежанра.Песня,танец,марш</w:t>
            </w:r>
          </w:p>
        </w:tc>
        <w:tc>
          <w:tcPr>
            <w:tcW w:w="5876" w:type="dxa"/>
            <w:gridSpan w:val="2"/>
            <w:tcBorders>
              <w:bottom w:val="single" w:sz="6" w:space="0" w:color="231F20"/>
            </w:tcBorders>
          </w:tcPr>
          <w:p w:rsidR="000624BE" w:rsidRPr="00AF7358" w:rsidRDefault="000624BE" w:rsidP="00AF7358">
            <w:pPr>
              <w:pStyle w:val="TableParagraph"/>
              <w:tabs>
                <w:tab w:val="left" w:pos="0"/>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Слушание музыки, определение основного характера,музыкально-выразительныхсредств,использованныхкомпозитором.Подборэпитетов,иллюстрацийкмузыке.Определениежанра.</w:t>
            </w:r>
          </w:p>
          <w:p w:rsidR="000624BE" w:rsidRPr="00AF7358" w:rsidRDefault="000624BE" w:rsidP="00AF7358">
            <w:pPr>
              <w:pStyle w:val="TableParagraph"/>
              <w:tabs>
                <w:tab w:val="left" w:pos="0"/>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Музыкальнаявикторина.</w:t>
            </w:r>
          </w:p>
          <w:p w:rsidR="000624BE" w:rsidRPr="00AF7358" w:rsidRDefault="000624BE" w:rsidP="00AF7358">
            <w:pPr>
              <w:pStyle w:val="TableParagraph"/>
              <w:tabs>
                <w:tab w:val="left" w:pos="0"/>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Вокализация, исполнение мелодий инструментальныхпьессословами.Разучивание,исполнениепесен.</w:t>
            </w:r>
          </w:p>
          <w:p w:rsidR="000624BE" w:rsidRPr="00AF7358" w:rsidRDefault="000624BE" w:rsidP="00AF7358">
            <w:pPr>
              <w:pStyle w:val="TableParagraph"/>
              <w:tabs>
                <w:tab w:val="left" w:pos="0"/>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Сочинение ритмических аккомпанементов (с помощьюзвучащихжестовилиударныхишумовыхинструментов)кпьесаммаршевогоитанцевальногохарактера</w:t>
            </w:r>
          </w:p>
        </w:tc>
      </w:tr>
      <w:tr w:rsidR="000624BE" w:rsidRPr="00A11F05">
        <w:trPr>
          <w:trHeight w:val="2468"/>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0"/>
              </w:tabs>
              <w:ind w:left="19" w:hanging="19"/>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В)</w:t>
            </w:r>
          </w:p>
          <w:p w:rsidR="000624BE" w:rsidRPr="00AF7358" w:rsidRDefault="000624BE" w:rsidP="00AF7358">
            <w:pPr>
              <w:pStyle w:val="TableParagraph"/>
              <w:tabs>
                <w:tab w:val="left" w:pos="0"/>
              </w:tabs>
              <w:ind w:left="19" w:hanging="19"/>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2—6</w:t>
            </w:r>
          </w:p>
          <w:p w:rsidR="000624BE" w:rsidRPr="00AF7358" w:rsidRDefault="000624BE" w:rsidP="00AF7358">
            <w:pPr>
              <w:pStyle w:val="TableParagraph"/>
              <w:tabs>
                <w:tab w:val="left" w:pos="0"/>
              </w:tabs>
              <w:ind w:left="19" w:hanging="19"/>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уч.часов</w:t>
            </w:r>
          </w:p>
        </w:tc>
        <w:tc>
          <w:tcPr>
            <w:tcW w:w="1134" w:type="dxa"/>
            <w:gridSpan w:val="2"/>
            <w:tcBorders>
              <w:left w:val="single" w:sz="6" w:space="0" w:color="231F20"/>
            </w:tcBorders>
          </w:tcPr>
          <w:p w:rsidR="000624BE" w:rsidRPr="00AF7358" w:rsidRDefault="000624BE" w:rsidP="00AF7358">
            <w:pPr>
              <w:pStyle w:val="TableParagraph"/>
              <w:tabs>
                <w:tab w:val="left" w:pos="0"/>
              </w:tabs>
              <w:ind w:left="19" w:hanging="19"/>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Оркестр</w:t>
            </w:r>
          </w:p>
        </w:tc>
        <w:tc>
          <w:tcPr>
            <w:tcW w:w="1937" w:type="dxa"/>
          </w:tcPr>
          <w:p w:rsidR="000624BE" w:rsidRPr="00AF7358" w:rsidRDefault="000624BE" w:rsidP="00AF7358">
            <w:pPr>
              <w:pStyle w:val="TableParagraph"/>
              <w:tabs>
                <w:tab w:val="left" w:pos="0"/>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Оркестр—большойколлективмузыкантов.Дирижёр,партитура, репетиция.Жанрконцерта—музыкальное</w:t>
            </w:r>
            <w:r w:rsidRPr="00AF7358">
              <w:rPr>
                <w:rFonts w:ascii="Times New Roman" w:hAnsi="Times New Roman" w:cs="Times New Roman"/>
                <w:color w:val="000000"/>
                <w:w w:val="95"/>
                <w:sz w:val="20"/>
                <w:szCs w:val="20"/>
                <w:lang w:val="ru-RU"/>
              </w:rPr>
              <w:t>соревнованиесолиста</w:t>
            </w:r>
            <w:r w:rsidRPr="00AF7358">
              <w:rPr>
                <w:rFonts w:ascii="Times New Roman" w:hAnsi="Times New Roman" w:cs="Times New Roman"/>
                <w:color w:val="000000"/>
                <w:sz w:val="20"/>
                <w:szCs w:val="20"/>
                <w:lang w:val="ru-RU"/>
              </w:rPr>
              <w:t>соркестром</w:t>
            </w:r>
            <w:r w:rsidRPr="00AF7358">
              <w:rPr>
                <w:rStyle w:val="af3"/>
                <w:rFonts w:ascii="Times New Roman" w:hAnsi="Times New Roman"/>
                <w:color w:val="000000"/>
                <w:sz w:val="20"/>
                <w:szCs w:val="20"/>
                <w:lang w:val="ru-RU"/>
              </w:rPr>
              <w:footnoteReference w:id="30"/>
            </w:r>
          </w:p>
        </w:tc>
        <w:tc>
          <w:tcPr>
            <w:tcW w:w="5876" w:type="dxa"/>
            <w:gridSpan w:val="2"/>
            <w:tcBorders>
              <w:top w:val="single" w:sz="6" w:space="0" w:color="231F20"/>
              <w:bottom w:val="single" w:sz="6" w:space="0" w:color="231F20"/>
            </w:tcBorders>
          </w:tcPr>
          <w:p w:rsidR="000624BE" w:rsidRPr="00AF7358" w:rsidRDefault="000624BE" w:rsidP="00AF7358">
            <w:pPr>
              <w:pStyle w:val="TableParagraph"/>
              <w:tabs>
                <w:tab w:val="left" w:pos="0"/>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Слушаниемузыкивисполненииоркестра.Просмотрвидеозаписи.Диалогсучителеморолидирижёра.</w:t>
            </w:r>
          </w:p>
          <w:p w:rsidR="000624BE" w:rsidRPr="00AF7358" w:rsidRDefault="000624BE" w:rsidP="00AF7358">
            <w:pPr>
              <w:pStyle w:val="TableParagraph"/>
              <w:tabs>
                <w:tab w:val="left" w:pos="0"/>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w w:val="105"/>
                <w:sz w:val="20"/>
                <w:szCs w:val="20"/>
                <w:lang w:val="ru-RU"/>
              </w:rPr>
              <w:t>«Я—дирижёр»—игра—имитациядирижёрскихжестоввовремязвучаниямузыки.</w:t>
            </w:r>
          </w:p>
          <w:p w:rsidR="000624BE" w:rsidRPr="00AF7358" w:rsidRDefault="000624BE" w:rsidP="00AF7358">
            <w:pPr>
              <w:pStyle w:val="TableParagraph"/>
              <w:tabs>
                <w:tab w:val="left" w:pos="0"/>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Разучиваниеиисполнениепесенсоответствующейтематики.</w:t>
            </w:r>
          </w:p>
          <w:p w:rsidR="000624BE" w:rsidRPr="00AF7358" w:rsidRDefault="000624BE" w:rsidP="00AF7358">
            <w:pPr>
              <w:pStyle w:val="TableParagraph"/>
              <w:tabs>
                <w:tab w:val="left" w:pos="0"/>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Знакомствоспринципомрасположенияпартийвпартитуре.</w:t>
            </w:r>
            <w:r w:rsidRPr="00AF7358">
              <w:rPr>
                <w:rFonts w:ascii="Times New Roman" w:hAnsi="Times New Roman" w:cs="Times New Roman"/>
                <w:color w:val="000000"/>
                <w:spacing w:val="-4"/>
                <w:sz w:val="20"/>
                <w:szCs w:val="20"/>
                <w:lang w:val="ru-RU"/>
              </w:rPr>
              <w:t xml:space="preserve">Разучивание, исполнение (с ориентацией </w:t>
            </w:r>
            <w:r w:rsidRPr="00AF7358">
              <w:rPr>
                <w:rFonts w:ascii="Times New Roman" w:hAnsi="Times New Roman" w:cs="Times New Roman"/>
                <w:color w:val="000000"/>
                <w:spacing w:val="-3"/>
                <w:sz w:val="20"/>
                <w:szCs w:val="20"/>
                <w:lang w:val="ru-RU"/>
              </w:rPr>
              <w:t>на нотную запись)ритмическойпартитурыдля2—3</w:t>
            </w:r>
            <w:r w:rsidRPr="00AF7358">
              <w:rPr>
                <w:rFonts w:ascii="Times New Roman" w:hAnsi="Times New Roman" w:cs="Times New Roman"/>
                <w:color w:val="000000"/>
                <w:spacing w:val="-2"/>
                <w:sz w:val="20"/>
                <w:szCs w:val="20"/>
                <w:lang w:val="ru-RU"/>
              </w:rPr>
              <w:t>ударныхинструментов.</w:t>
            </w:r>
          </w:p>
          <w:p w:rsidR="000624BE" w:rsidRPr="00AF7358" w:rsidRDefault="000624BE" w:rsidP="00AF7358">
            <w:pPr>
              <w:pStyle w:val="TableParagraph"/>
              <w:tabs>
                <w:tab w:val="left" w:pos="0"/>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0"/>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Работапогруппам—сочинениесвоеговариантаритмическойпартитуры</w:t>
            </w:r>
          </w:p>
        </w:tc>
      </w:tr>
      <w:tr w:rsidR="000624BE" w:rsidRPr="00FC4943">
        <w:trPr>
          <w:trHeight w:val="722"/>
        </w:trPr>
        <w:tc>
          <w:tcPr>
            <w:tcW w:w="1191" w:type="dxa"/>
            <w:tcBorders>
              <w:bottom w:val="single" w:sz="6" w:space="0" w:color="231F20"/>
            </w:tcBorders>
          </w:tcPr>
          <w:p w:rsidR="000624BE" w:rsidRPr="00AF7358" w:rsidRDefault="000624BE" w:rsidP="00AF7358">
            <w:pPr>
              <w:pStyle w:val="TableParagraph"/>
              <w:tabs>
                <w:tab w:val="left" w:pos="709"/>
              </w:tabs>
              <w:ind w:left="19" w:hanging="19"/>
              <w:jc w:val="both"/>
              <w:rPr>
                <w:rFonts w:ascii="Times New Roman" w:hAnsi="Times New Roman" w:cs="Times New Roman"/>
                <w:color w:val="000000"/>
                <w:sz w:val="20"/>
                <w:szCs w:val="20"/>
              </w:rPr>
            </w:pPr>
            <w:r w:rsidRPr="00AF7358">
              <w:rPr>
                <w:rFonts w:ascii="Times New Roman" w:hAnsi="Times New Roman" w:cs="Times New Roman"/>
                <w:color w:val="000000"/>
                <w:w w:val="110"/>
                <w:sz w:val="20"/>
                <w:szCs w:val="20"/>
              </w:rPr>
              <w:t>Г)</w:t>
            </w:r>
          </w:p>
          <w:p w:rsidR="000624BE" w:rsidRPr="00AF7358" w:rsidRDefault="000624BE" w:rsidP="00AF7358">
            <w:pPr>
              <w:pStyle w:val="TableParagraph"/>
              <w:tabs>
                <w:tab w:val="left" w:pos="709"/>
              </w:tabs>
              <w:ind w:left="19" w:hanging="19"/>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1—2</w:t>
            </w:r>
          </w:p>
          <w:p w:rsidR="000624BE" w:rsidRPr="00AF7358" w:rsidRDefault="000624BE" w:rsidP="00AF7358">
            <w:pPr>
              <w:pStyle w:val="TableParagraph"/>
              <w:tabs>
                <w:tab w:val="left" w:pos="709"/>
              </w:tabs>
              <w:ind w:left="19" w:hanging="19"/>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уч.часа</w:t>
            </w:r>
          </w:p>
        </w:tc>
        <w:tc>
          <w:tcPr>
            <w:tcW w:w="1134" w:type="dxa"/>
            <w:gridSpan w:val="2"/>
          </w:tcPr>
          <w:p w:rsidR="000624BE" w:rsidRPr="00AF7358" w:rsidRDefault="000624BE" w:rsidP="00AF7358">
            <w:pPr>
              <w:pStyle w:val="TableParagraph"/>
              <w:tabs>
                <w:tab w:val="left" w:pos="709"/>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rPr>
              <w:t>Музыкальныеинстру</w:t>
            </w:r>
            <w:r w:rsidRPr="00AF7358">
              <w:rPr>
                <w:rFonts w:ascii="Times New Roman" w:hAnsi="Times New Roman" w:cs="Times New Roman"/>
                <w:color w:val="000000"/>
                <w:w w:val="95"/>
                <w:sz w:val="20"/>
                <w:szCs w:val="20"/>
              </w:rPr>
              <w:t>менты.</w:t>
            </w:r>
          </w:p>
        </w:tc>
        <w:tc>
          <w:tcPr>
            <w:tcW w:w="1937" w:type="dxa"/>
            <w:tcBorders>
              <w:bottom w:val="single" w:sz="6" w:space="0" w:color="231F20"/>
            </w:tcBorders>
          </w:tcPr>
          <w:p w:rsidR="000624BE" w:rsidRPr="00AF7358" w:rsidRDefault="000624BE" w:rsidP="00AF7358">
            <w:pPr>
              <w:pStyle w:val="TableParagraph"/>
              <w:tabs>
                <w:tab w:val="left" w:pos="709"/>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Рояльипианино.История изобретенияфортепиано,«секрет»</w:t>
            </w:r>
          </w:p>
        </w:tc>
        <w:tc>
          <w:tcPr>
            <w:tcW w:w="5876" w:type="dxa"/>
            <w:gridSpan w:val="2"/>
            <w:tcBorders>
              <w:top w:val="single" w:sz="6" w:space="0" w:color="231F20"/>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Знакомствосмногообразиемкрасокфортепиано.Слушание</w:t>
            </w:r>
            <w:r w:rsidRPr="00AF7358">
              <w:rPr>
                <w:rFonts w:ascii="Times New Roman" w:hAnsi="Times New Roman" w:cs="Times New Roman"/>
                <w:color w:val="000000"/>
                <w:spacing w:val="-1"/>
                <w:sz w:val="20"/>
                <w:szCs w:val="20"/>
                <w:lang w:val="ru-RU"/>
              </w:rPr>
              <w:t>фортепианныхпьесвисполненииизвестных</w:t>
            </w:r>
            <w:r w:rsidRPr="00AF7358">
              <w:rPr>
                <w:rFonts w:ascii="Times New Roman" w:hAnsi="Times New Roman" w:cs="Times New Roman"/>
                <w:color w:val="000000"/>
                <w:sz w:val="20"/>
                <w:szCs w:val="20"/>
                <w:lang w:val="ru-RU"/>
              </w:rPr>
              <w:t>пианистов.</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w w:val="105"/>
                <w:sz w:val="20"/>
                <w:szCs w:val="20"/>
                <w:lang w:val="ru-RU"/>
              </w:rPr>
              <w:t>«Я—пианист»—игра—имитацияисполнительских</w:t>
            </w:r>
          </w:p>
        </w:tc>
      </w:tr>
      <w:tr w:rsidR="000624BE" w:rsidRPr="00FC4943">
        <w:trPr>
          <w:trHeight w:val="2622"/>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709"/>
              </w:tabs>
              <w:ind w:left="19" w:hanging="19"/>
              <w:jc w:val="both"/>
              <w:rPr>
                <w:rFonts w:ascii="Times New Roman" w:hAnsi="Times New Roman" w:cs="Times New Roman"/>
                <w:color w:val="000000"/>
                <w:sz w:val="20"/>
                <w:szCs w:val="20"/>
                <w:lang w:val="ru-RU"/>
              </w:rPr>
            </w:pPr>
          </w:p>
        </w:tc>
        <w:tc>
          <w:tcPr>
            <w:tcW w:w="1134" w:type="dxa"/>
            <w:gridSpan w:val="2"/>
            <w:tcBorders>
              <w:left w:val="single" w:sz="6" w:space="0" w:color="231F20"/>
            </w:tcBorders>
          </w:tcPr>
          <w:p w:rsidR="000624BE" w:rsidRPr="00AF7358" w:rsidRDefault="000624BE" w:rsidP="00AF7358">
            <w:pPr>
              <w:pStyle w:val="TableParagraph"/>
              <w:tabs>
                <w:tab w:val="left" w:pos="709"/>
              </w:tabs>
              <w:ind w:left="19" w:hanging="19"/>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Фортепиано</w:t>
            </w:r>
          </w:p>
        </w:tc>
        <w:tc>
          <w:tcPr>
            <w:tcW w:w="1937" w:type="dxa"/>
          </w:tcPr>
          <w:p w:rsidR="000624BE" w:rsidRPr="00AF7358" w:rsidRDefault="000624BE" w:rsidP="00AF7358">
            <w:pPr>
              <w:pStyle w:val="TableParagraph"/>
              <w:tabs>
                <w:tab w:val="left" w:pos="709"/>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названияинструмен</w:t>
            </w:r>
            <w:r w:rsidRPr="00AF7358">
              <w:rPr>
                <w:rFonts w:ascii="Times New Roman" w:hAnsi="Times New Roman" w:cs="Times New Roman"/>
                <w:color w:val="000000"/>
                <w:sz w:val="20"/>
                <w:szCs w:val="20"/>
                <w:lang w:val="ru-RU"/>
              </w:rPr>
              <w:t>та(форте+пиано).</w:t>
            </w:r>
          </w:p>
          <w:p w:rsidR="000624BE" w:rsidRPr="00AF7358" w:rsidRDefault="000624BE" w:rsidP="00AF7358">
            <w:pPr>
              <w:pStyle w:val="TableParagraph"/>
              <w:tabs>
                <w:tab w:val="left" w:pos="709"/>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«Предки»и«наследники»фортепиано(клавесин,синтезатор)</w:t>
            </w:r>
          </w:p>
        </w:tc>
        <w:tc>
          <w:tcPr>
            <w:tcW w:w="5876" w:type="dxa"/>
            <w:gridSpan w:val="2"/>
            <w:tcBorders>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движенийвовремязвучаниямузыки.</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Слушание детских пьес на фортепиано в исполненииучителя.Демонстрациявозможностейинструмента(исполнениеоднойитойжепьесытихоигромко,вразныхрегистрах,разнымиштрихами).Игранафортепиановансамблесучителем</w:t>
            </w:r>
            <w:r w:rsidRPr="00AF7358">
              <w:rPr>
                <w:rStyle w:val="af3"/>
                <w:rFonts w:ascii="Times New Roman" w:hAnsi="Times New Roman"/>
                <w:color w:val="000000"/>
                <w:sz w:val="20"/>
                <w:szCs w:val="20"/>
                <w:lang w:val="ru-RU"/>
              </w:rPr>
              <w:footnoteReference w:id="31"/>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Посещениеконцертафортепианноймузыки.</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Разбираеминструмент—нагляднаядемонстрациявнутреннегоустройстваакустическогопианино.</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«Паспортинструмента»—исследовательскаяработа,</w:t>
            </w:r>
            <w:r w:rsidRPr="00AF7358">
              <w:rPr>
                <w:rFonts w:ascii="Times New Roman" w:hAnsi="Times New Roman" w:cs="Times New Roman"/>
                <w:color w:val="000000"/>
                <w:w w:val="95"/>
                <w:sz w:val="20"/>
                <w:szCs w:val="20"/>
                <w:lang w:val="ru-RU"/>
              </w:rPr>
              <w:t>предполагающаяподсчётпараметров(высота,ширина,</w:t>
            </w:r>
            <w:r w:rsidRPr="00AF7358">
              <w:rPr>
                <w:rFonts w:ascii="Times New Roman" w:hAnsi="Times New Roman" w:cs="Times New Roman"/>
                <w:color w:val="000000"/>
                <w:sz w:val="20"/>
                <w:szCs w:val="20"/>
                <w:lang w:val="ru-RU"/>
              </w:rPr>
              <w:t>количествоклавиш,педалейит.д.)</w:t>
            </w:r>
          </w:p>
        </w:tc>
      </w:tr>
      <w:tr w:rsidR="000624BE" w:rsidRPr="00FC4943">
        <w:trPr>
          <w:trHeight w:val="1455"/>
        </w:trPr>
        <w:tc>
          <w:tcPr>
            <w:tcW w:w="1191" w:type="dxa"/>
            <w:tcBorders>
              <w:left w:val="single" w:sz="6" w:space="0" w:color="231F20"/>
            </w:tcBorders>
          </w:tcPr>
          <w:p w:rsidR="000624BE" w:rsidRPr="00AF7358" w:rsidRDefault="000624BE" w:rsidP="00AF7358">
            <w:pPr>
              <w:pStyle w:val="TableParagraph"/>
              <w:tabs>
                <w:tab w:val="left" w:pos="709"/>
              </w:tabs>
              <w:ind w:left="19" w:hanging="19"/>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Д)</w:t>
            </w:r>
          </w:p>
          <w:p w:rsidR="000624BE" w:rsidRPr="00AF7358" w:rsidRDefault="000624BE" w:rsidP="00AF7358">
            <w:pPr>
              <w:pStyle w:val="TableParagraph"/>
              <w:tabs>
                <w:tab w:val="left" w:pos="709"/>
              </w:tabs>
              <w:ind w:left="19" w:hanging="19"/>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1—2</w:t>
            </w:r>
          </w:p>
          <w:p w:rsidR="000624BE" w:rsidRPr="00AF7358" w:rsidRDefault="000624BE" w:rsidP="00AF7358">
            <w:pPr>
              <w:pStyle w:val="TableParagraph"/>
              <w:tabs>
                <w:tab w:val="left" w:pos="709"/>
              </w:tabs>
              <w:ind w:left="19" w:hanging="19"/>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уч.часа</w:t>
            </w:r>
          </w:p>
        </w:tc>
        <w:tc>
          <w:tcPr>
            <w:tcW w:w="1134" w:type="dxa"/>
            <w:gridSpan w:val="2"/>
          </w:tcPr>
          <w:p w:rsidR="000624BE" w:rsidRPr="00AF7358" w:rsidRDefault="000624BE" w:rsidP="00AF7358">
            <w:pPr>
              <w:pStyle w:val="TableParagraph"/>
              <w:tabs>
                <w:tab w:val="left" w:pos="709"/>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Музыкальныеинструменты.Флейта</w:t>
            </w:r>
          </w:p>
        </w:tc>
        <w:tc>
          <w:tcPr>
            <w:tcW w:w="1937" w:type="dxa"/>
          </w:tcPr>
          <w:p w:rsidR="000624BE" w:rsidRPr="00AF7358" w:rsidRDefault="000624BE" w:rsidP="00AF7358">
            <w:pPr>
              <w:pStyle w:val="TableParagraph"/>
              <w:tabs>
                <w:tab w:val="left" w:pos="709"/>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Предкисовременной</w:t>
            </w:r>
            <w:r w:rsidRPr="00AF7358">
              <w:rPr>
                <w:rFonts w:ascii="Times New Roman" w:hAnsi="Times New Roman" w:cs="Times New Roman"/>
                <w:color w:val="000000"/>
                <w:sz w:val="20"/>
                <w:szCs w:val="20"/>
                <w:lang w:val="ru-RU"/>
              </w:rPr>
              <w:t>флейты.Легенда</w:t>
            </w:r>
          </w:p>
          <w:p w:rsidR="000624BE" w:rsidRPr="00AF7358" w:rsidRDefault="000624BE" w:rsidP="00AF7358">
            <w:pPr>
              <w:pStyle w:val="TableParagraph"/>
              <w:tabs>
                <w:tab w:val="left" w:pos="709"/>
              </w:tabs>
              <w:ind w:left="19" w:hanging="19"/>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 нимфе Сиринкс.Музыкадляфлейтысоло,флейтывсо</w:t>
            </w:r>
            <w:r w:rsidRPr="00AF7358">
              <w:rPr>
                <w:rFonts w:ascii="Times New Roman" w:hAnsi="Times New Roman" w:cs="Times New Roman"/>
                <w:color w:val="000000"/>
                <w:w w:val="95"/>
                <w:sz w:val="20"/>
                <w:szCs w:val="20"/>
                <w:lang w:val="ru-RU"/>
              </w:rPr>
              <w:t>провождениифорте</w:t>
            </w:r>
            <w:r w:rsidRPr="00AF7358">
              <w:rPr>
                <w:rFonts w:ascii="Times New Roman" w:hAnsi="Times New Roman" w:cs="Times New Roman"/>
                <w:color w:val="000000"/>
                <w:sz w:val="20"/>
                <w:szCs w:val="20"/>
                <w:lang w:val="ru-RU"/>
              </w:rPr>
              <w:t>пиано,оркестра</w:t>
            </w:r>
            <w:r w:rsidRPr="00AF7358">
              <w:rPr>
                <w:rStyle w:val="af3"/>
                <w:rFonts w:ascii="Times New Roman" w:hAnsi="Times New Roman"/>
                <w:color w:val="000000"/>
                <w:sz w:val="20"/>
                <w:szCs w:val="20"/>
                <w:lang w:val="ru-RU"/>
              </w:rPr>
              <w:footnoteReference w:id="32"/>
            </w:r>
          </w:p>
        </w:tc>
        <w:tc>
          <w:tcPr>
            <w:tcW w:w="5876" w:type="dxa"/>
            <w:gridSpan w:val="2"/>
            <w:tcBorders>
              <w:top w:val="single" w:sz="6" w:space="0" w:color="231F20"/>
              <w:bottom w:val="single" w:sz="6" w:space="0" w:color="231F2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Знакомствосвнешнимвидом,устройствомитембрами</w:t>
            </w:r>
            <w:r w:rsidRPr="00AF7358">
              <w:rPr>
                <w:rFonts w:ascii="Times New Roman" w:hAnsi="Times New Roman" w:cs="Times New Roman"/>
                <w:color w:val="000000"/>
                <w:sz w:val="20"/>
                <w:szCs w:val="20"/>
                <w:lang w:val="ru-RU"/>
              </w:rPr>
              <w:t>классическихмузыкальныхинструментов.</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Слушаниемузыкальныхфрагментоввисполненииизвестныхмузыкантов-инструменталистов.</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Чтение учебных текстов, сказок и легенд, рассказывающихомузыкальныхинструментах,историиихпоявления</w:t>
            </w:r>
          </w:p>
        </w:tc>
      </w:tr>
      <w:tr w:rsidR="000624BE" w:rsidRPr="00A11F05">
        <w:trPr>
          <w:trHeight w:val="758"/>
        </w:trPr>
        <w:tc>
          <w:tcPr>
            <w:tcW w:w="1191" w:type="dxa"/>
          </w:tcPr>
          <w:p w:rsidR="000624BE" w:rsidRPr="00AF7358" w:rsidRDefault="000624BE" w:rsidP="00AF7358">
            <w:pPr>
              <w:pStyle w:val="TableParagraph"/>
              <w:tabs>
                <w:tab w:val="left" w:pos="19"/>
              </w:tabs>
              <w:ind w:left="19" w:firstLine="142"/>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gridSpan w:val="2"/>
          </w:tcPr>
          <w:p w:rsidR="000624BE" w:rsidRPr="00AF7358" w:rsidRDefault="000624BE" w:rsidP="00AF7358">
            <w:pPr>
              <w:pStyle w:val="TableParagraph"/>
              <w:tabs>
                <w:tab w:val="left" w:pos="19"/>
              </w:tabs>
              <w:ind w:left="19" w:firstLine="142"/>
              <w:jc w:val="both"/>
              <w:rPr>
                <w:rFonts w:ascii="Times New Roman" w:hAnsi="Times New Roman" w:cs="Times New Roman"/>
                <w:i/>
                <w:color w:val="000000"/>
                <w:sz w:val="20"/>
                <w:szCs w:val="20"/>
              </w:rPr>
            </w:pPr>
          </w:p>
          <w:p w:rsidR="000624BE" w:rsidRPr="00AF7358" w:rsidRDefault="000624BE" w:rsidP="00AF7358">
            <w:pPr>
              <w:pStyle w:val="TableParagraph"/>
              <w:tabs>
                <w:tab w:val="left" w:pos="19"/>
              </w:tabs>
              <w:ind w:left="19" w:firstLine="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gridSpan w:val="2"/>
          </w:tcPr>
          <w:p w:rsidR="000624BE" w:rsidRPr="00AF7358" w:rsidRDefault="000624BE" w:rsidP="00AF7358">
            <w:pPr>
              <w:pStyle w:val="TableParagraph"/>
              <w:tabs>
                <w:tab w:val="left" w:pos="19"/>
              </w:tabs>
              <w:ind w:left="19" w:firstLine="142"/>
              <w:jc w:val="both"/>
              <w:rPr>
                <w:rFonts w:ascii="Times New Roman" w:hAnsi="Times New Roman" w:cs="Times New Roman"/>
                <w:i/>
                <w:color w:val="000000"/>
                <w:sz w:val="20"/>
                <w:szCs w:val="20"/>
              </w:rPr>
            </w:pPr>
          </w:p>
          <w:p w:rsidR="000624BE" w:rsidRPr="00AF7358" w:rsidRDefault="000624BE" w:rsidP="00AF7358">
            <w:pPr>
              <w:pStyle w:val="TableParagraph"/>
              <w:tabs>
                <w:tab w:val="left" w:pos="19"/>
              </w:tabs>
              <w:ind w:left="19" w:firstLine="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Pr>
          <w:p w:rsidR="000624BE" w:rsidRPr="00AF7358" w:rsidRDefault="000624BE" w:rsidP="00AF7358">
            <w:pPr>
              <w:pStyle w:val="TableParagraph"/>
              <w:tabs>
                <w:tab w:val="left" w:pos="19"/>
              </w:tabs>
              <w:ind w:left="19" w:firstLine="142"/>
              <w:jc w:val="both"/>
              <w:rPr>
                <w:rFonts w:ascii="Times New Roman" w:hAnsi="Times New Roman" w:cs="Times New Roman"/>
                <w:i/>
                <w:color w:val="000000"/>
                <w:sz w:val="20"/>
                <w:szCs w:val="20"/>
              </w:rPr>
            </w:pPr>
          </w:p>
          <w:p w:rsidR="000624BE" w:rsidRPr="00AF7358" w:rsidRDefault="000624BE" w:rsidP="00AF7358">
            <w:pPr>
              <w:pStyle w:val="TableParagraph"/>
              <w:tabs>
                <w:tab w:val="left" w:pos="19"/>
              </w:tabs>
              <w:ind w:left="19" w:firstLine="142"/>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Видыдеятельностиобучающихся</w:t>
            </w:r>
          </w:p>
        </w:tc>
      </w:tr>
      <w:tr w:rsidR="000624BE" w:rsidRPr="00A11F05">
        <w:trPr>
          <w:trHeight w:val="2539"/>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Е)</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2—4</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уч.часа</w:t>
            </w:r>
          </w:p>
        </w:tc>
        <w:tc>
          <w:tcPr>
            <w:tcW w:w="1134" w:type="dxa"/>
            <w:gridSpan w:val="2"/>
            <w:tcBorders>
              <w:left w:val="single" w:sz="6" w:space="0" w:color="231F20"/>
            </w:tcBorders>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Музыкальныеинструменты.</w:t>
            </w:r>
            <w:r w:rsidRPr="00AF7358">
              <w:rPr>
                <w:rFonts w:ascii="Times New Roman" w:hAnsi="Times New Roman" w:cs="Times New Roman"/>
                <w:color w:val="000000"/>
                <w:w w:val="95"/>
                <w:sz w:val="20"/>
                <w:szCs w:val="20"/>
                <w:lang w:val="ru-RU"/>
              </w:rPr>
              <w:t>Скрипка,</w:t>
            </w:r>
            <w:r w:rsidRPr="00AF7358">
              <w:rPr>
                <w:rFonts w:ascii="Times New Roman" w:hAnsi="Times New Roman" w:cs="Times New Roman"/>
                <w:color w:val="000000"/>
                <w:sz w:val="20"/>
                <w:szCs w:val="20"/>
                <w:lang w:val="ru-RU"/>
              </w:rPr>
              <w:t>виолончель</w:t>
            </w:r>
          </w:p>
        </w:tc>
        <w:tc>
          <w:tcPr>
            <w:tcW w:w="2211" w:type="dxa"/>
            <w:gridSpan w:val="2"/>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Певучесть тембров</w:t>
            </w:r>
            <w:r w:rsidRPr="00AF7358">
              <w:rPr>
                <w:rFonts w:ascii="Times New Roman" w:hAnsi="Times New Roman" w:cs="Times New Roman"/>
                <w:color w:val="000000"/>
                <w:spacing w:val="-2"/>
                <w:sz w:val="20"/>
                <w:szCs w:val="20"/>
                <w:lang w:val="ru-RU"/>
              </w:rPr>
              <w:t xml:space="preserve">струнных </w:t>
            </w:r>
            <w:r w:rsidRPr="00AF7358">
              <w:rPr>
                <w:rFonts w:ascii="Times New Roman" w:hAnsi="Times New Roman" w:cs="Times New Roman"/>
                <w:color w:val="000000"/>
                <w:spacing w:val="-1"/>
                <w:sz w:val="20"/>
                <w:szCs w:val="20"/>
                <w:lang w:val="ru-RU"/>
              </w:rPr>
              <w:t>смычковых</w:t>
            </w:r>
            <w:r w:rsidRPr="00AF7358">
              <w:rPr>
                <w:rFonts w:ascii="Times New Roman" w:hAnsi="Times New Roman" w:cs="Times New Roman"/>
                <w:color w:val="000000"/>
                <w:w w:val="95"/>
                <w:sz w:val="20"/>
                <w:szCs w:val="20"/>
                <w:lang w:val="ru-RU"/>
              </w:rPr>
              <w:t>инструментов.Компо</w:t>
            </w:r>
            <w:r w:rsidRPr="00AF7358">
              <w:rPr>
                <w:rFonts w:ascii="Times New Roman" w:hAnsi="Times New Roman" w:cs="Times New Roman"/>
                <w:color w:val="000000"/>
                <w:spacing w:val="-1"/>
                <w:sz w:val="20"/>
                <w:szCs w:val="20"/>
                <w:lang w:val="ru-RU"/>
              </w:rPr>
              <w:t>зиторы, сочинявшие</w:t>
            </w:r>
            <w:r w:rsidRPr="00AF7358">
              <w:rPr>
                <w:rFonts w:ascii="Times New Roman" w:hAnsi="Times New Roman" w:cs="Times New Roman"/>
                <w:color w:val="000000"/>
                <w:sz w:val="20"/>
                <w:szCs w:val="20"/>
                <w:lang w:val="ru-RU"/>
              </w:rPr>
              <w:t xml:space="preserve"> скрипичную музыку.</w:t>
            </w:r>
            <w:r w:rsidRPr="00AF7358">
              <w:rPr>
                <w:rFonts w:ascii="Times New Roman" w:hAnsi="Times New Roman" w:cs="Times New Roman"/>
                <w:color w:val="000000"/>
                <w:w w:val="95"/>
                <w:sz w:val="20"/>
                <w:szCs w:val="20"/>
                <w:lang w:val="ru-RU"/>
              </w:rPr>
              <w:t>Знаменитыеисполни</w:t>
            </w:r>
            <w:r w:rsidRPr="00AF7358">
              <w:rPr>
                <w:rFonts w:ascii="Times New Roman" w:hAnsi="Times New Roman" w:cs="Times New Roman"/>
                <w:color w:val="000000"/>
                <w:sz w:val="20"/>
                <w:szCs w:val="20"/>
                <w:lang w:val="ru-RU"/>
              </w:rPr>
              <w:t>тели, мастера,изготавливавшиеинструменты</w:t>
            </w:r>
          </w:p>
        </w:tc>
        <w:tc>
          <w:tcPr>
            <w:tcW w:w="5602" w:type="dxa"/>
            <w:tcBorders>
              <w:bottom w:val="single" w:sz="6" w:space="0" w:color="231F20"/>
            </w:tcBorders>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Игра-имитацияисполнительскихдвиженийвовремязвучаниямузыки.</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Музыкальнаявикторинаназнаниеконкретныхпроизведений и их авторов, определения тембров звучащихинструментов.</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Разучивание,исполнениепесен,посвящённыхмузыкальныминструментам.</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Посещениеконцертаинструментальноймузыки.</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«Паспортинструмента»—исследовательскаяработа,</w:t>
            </w:r>
            <w:r w:rsidRPr="00AF7358">
              <w:rPr>
                <w:rFonts w:ascii="Times New Roman" w:hAnsi="Times New Roman" w:cs="Times New Roman"/>
                <w:color w:val="000000"/>
                <w:w w:val="95"/>
                <w:sz w:val="20"/>
                <w:szCs w:val="20"/>
                <w:lang w:val="ru-RU"/>
              </w:rPr>
              <w:t>предполагающаяописаниевнешнеговидаиособенностей</w:t>
            </w:r>
            <w:r w:rsidRPr="00AF7358">
              <w:rPr>
                <w:rFonts w:ascii="Times New Roman" w:hAnsi="Times New Roman" w:cs="Times New Roman"/>
                <w:color w:val="000000"/>
                <w:sz w:val="20"/>
                <w:szCs w:val="20"/>
                <w:lang w:val="ru-RU"/>
              </w:rPr>
              <w:t>звучанияинструмента,способовигрынанём</w:t>
            </w:r>
          </w:p>
        </w:tc>
      </w:tr>
      <w:tr w:rsidR="000624BE" w:rsidRPr="00FC4943">
        <w:trPr>
          <w:trHeight w:val="2736"/>
        </w:trPr>
        <w:tc>
          <w:tcPr>
            <w:tcW w:w="1191" w:type="dxa"/>
            <w:tcBorders>
              <w:left w:val="single" w:sz="6" w:space="0" w:color="231F20"/>
              <w:bottom w:val="single" w:sz="6" w:space="0" w:color="231F20"/>
              <w:right w:val="single" w:sz="6" w:space="0" w:color="231F20"/>
            </w:tcBorders>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w w:val="115"/>
                <w:sz w:val="20"/>
                <w:szCs w:val="20"/>
              </w:rPr>
              <w:t>Ж)</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2—6</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уч.часов</w:t>
            </w:r>
          </w:p>
        </w:tc>
        <w:tc>
          <w:tcPr>
            <w:tcW w:w="1134" w:type="dxa"/>
            <w:gridSpan w:val="2"/>
            <w:tcBorders>
              <w:left w:val="single" w:sz="6" w:space="0" w:color="231F20"/>
            </w:tcBorders>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Вокальнаямузыка</w:t>
            </w:r>
          </w:p>
        </w:tc>
        <w:tc>
          <w:tcPr>
            <w:tcW w:w="2211" w:type="dxa"/>
            <w:gridSpan w:val="2"/>
            <w:tcBorders>
              <w:bottom w:val="single" w:sz="6" w:space="0" w:color="231F20"/>
            </w:tcBorders>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Человеческийголос—самыйсовер</w:t>
            </w:r>
            <w:r w:rsidRPr="00AF7358">
              <w:rPr>
                <w:rFonts w:ascii="Times New Roman" w:hAnsi="Times New Roman" w:cs="Times New Roman"/>
                <w:color w:val="000000"/>
                <w:spacing w:val="-2"/>
                <w:sz w:val="20"/>
                <w:szCs w:val="20"/>
                <w:lang w:val="ru-RU"/>
              </w:rPr>
              <w:t>шенныйинструмент.</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Бережноеотношение</w:t>
            </w:r>
            <w:r w:rsidRPr="00AF7358">
              <w:rPr>
                <w:rFonts w:ascii="Times New Roman" w:hAnsi="Times New Roman" w:cs="Times New Roman"/>
                <w:color w:val="000000"/>
                <w:sz w:val="20"/>
                <w:szCs w:val="20"/>
                <w:lang w:val="ru-RU"/>
              </w:rPr>
              <w:t>ксвоемуголосу.</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Известные певцы.Жанрывокальноймузыки:песни,вокализы, романсы,арииизопер.</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Кантата.Песня,романс, вокализ,кант</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Определениенаслухтиповчеловеческихголосов(детские,мужские,женские),тембровголосовпрофессиональныхвокалистов.</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Знакомствосжанрамивокальноймузыки.Слушаниевокальныхпроизведенийкомпозиторов-классиков.</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Освоениекомплексадыхательных,артикуляционныхупражнений.Вокальныеупражнениянаразвитиегибкостиголоса,расширенияегодиапазона.</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Проблемнаяситуация:чтозначиткрасивоепение?Музыкальнаявикторинаназнаниевокальныхмузыкальныхпроизведенийиихавторов.</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Разучивание,исполнениевокальныхпроизведенийкомпозиторов-классиков.</w:t>
            </w:r>
          </w:p>
        </w:tc>
      </w:tr>
      <w:tr w:rsidR="000624BE" w:rsidRPr="00A11F05">
        <w:trPr>
          <w:trHeight w:val="753"/>
        </w:trPr>
        <w:tc>
          <w:tcPr>
            <w:tcW w:w="1191" w:type="dxa"/>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p>
        </w:tc>
        <w:tc>
          <w:tcPr>
            <w:tcW w:w="1096" w:type="dxa"/>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p>
        </w:tc>
        <w:tc>
          <w:tcPr>
            <w:tcW w:w="2249" w:type="dxa"/>
            <w:gridSpan w:val="3"/>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p>
        </w:tc>
        <w:tc>
          <w:tcPr>
            <w:tcW w:w="5602" w:type="dxa"/>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:Посещениеконцертавокальноймузыки.</w:t>
            </w:r>
            <w:r w:rsidRPr="00AF7358">
              <w:rPr>
                <w:rFonts w:ascii="Times New Roman" w:hAnsi="Times New Roman" w:cs="Times New Roman"/>
                <w:color w:val="000000"/>
                <w:sz w:val="20"/>
                <w:szCs w:val="20"/>
              </w:rPr>
              <w:t>Школьныйконкурсюныхвокалистов</w:t>
            </w:r>
          </w:p>
        </w:tc>
      </w:tr>
      <w:tr w:rsidR="000624BE" w:rsidRPr="00FC4943">
        <w:trPr>
          <w:trHeight w:val="1750"/>
        </w:trPr>
        <w:tc>
          <w:tcPr>
            <w:tcW w:w="1191" w:type="dxa"/>
            <w:tcBorders>
              <w:left w:val="single" w:sz="6" w:space="0" w:color="231F20"/>
            </w:tcBorders>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З)</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2—6</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уч.часов</w:t>
            </w:r>
          </w:p>
        </w:tc>
        <w:tc>
          <w:tcPr>
            <w:tcW w:w="1096" w:type="dxa"/>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Инстру</w:t>
            </w:r>
            <w:r w:rsidRPr="00AF7358">
              <w:rPr>
                <w:rFonts w:ascii="Times New Roman" w:hAnsi="Times New Roman" w:cs="Times New Roman"/>
                <w:color w:val="000000"/>
                <w:spacing w:val="-1"/>
                <w:sz w:val="20"/>
                <w:szCs w:val="20"/>
              </w:rPr>
              <w:t>менталь</w:t>
            </w:r>
            <w:r w:rsidRPr="00AF7358">
              <w:rPr>
                <w:rFonts w:ascii="Times New Roman" w:hAnsi="Times New Roman" w:cs="Times New Roman"/>
                <w:color w:val="000000"/>
                <w:sz w:val="20"/>
                <w:szCs w:val="20"/>
              </w:rPr>
              <w:t>наямузыка</w:t>
            </w:r>
          </w:p>
        </w:tc>
        <w:tc>
          <w:tcPr>
            <w:tcW w:w="2249" w:type="dxa"/>
            <w:gridSpan w:val="3"/>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Жанрыкамернойинструментальноймузыки: этюд, пьеса.Альбом.Цикл.</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Сюита.Соната.</w:t>
            </w:r>
            <w:r w:rsidRPr="00AF7358">
              <w:rPr>
                <w:rFonts w:ascii="Times New Roman" w:hAnsi="Times New Roman" w:cs="Times New Roman"/>
                <w:color w:val="000000"/>
                <w:sz w:val="20"/>
                <w:szCs w:val="20"/>
                <w:lang w:val="ru-RU"/>
              </w:rPr>
              <w:t>Квартет</w:t>
            </w:r>
          </w:p>
        </w:tc>
        <w:tc>
          <w:tcPr>
            <w:tcW w:w="5602" w:type="dxa"/>
            <w:tcBorders>
              <w:bottom w:val="single" w:sz="6" w:space="0" w:color="231F20"/>
            </w:tcBorders>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Знакомство с жанрами камерной инструментальной</w:t>
            </w:r>
            <w:r w:rsidRPr="00AF7358">
              <w:rPr>
                <w:rFonts w:ascii="Times New Roman" w:hAnsi="Times New Roman" w:cs="Times New Roman"/>
                <w:color w:val="000000"/>
                <w:w w:val="95"/>
                <w:sz w:val="20"/>
                <w:szCs w:val="20"/>
                <w:lang w:val="ru-RU"/>
              </w:rPr>
              <w:t>музыки.Слушаниепроизведенийкомпозиторов-класси</w:t>
            </w:r>
            <w:r w:rsidRPr="00AF7358">
              <w:rPr>
                <w:rFonts w:ascii="Times New Roman" w:hAnsi="Times New Roman" w:cs="Times New Roman"/>
                <w:color w:val="000000"/>
                <w:sz w:val="20"/>
                <w:szCs w:val="20"/>
                <w:lang w:val="ru-RU"/>
              </w:rPr>
              <w:t>ков.Определениекомплексавыразительныхсредств.</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Описаниесвоеговпечатленияотвосприятия.</w:t>
            </w:r>
            <w:r w:rsidRPr="00AF7358">
              <w:rPr>
                <w:rFonts w:ascii="Times New Roman" w:hAnsi="Times New Roman" w:cs="Times New Roman"/>
                <w:color w:val="000000"/>
                <w:sz w:val="20"/>
                <w:szCs w:val="20"/>
                <w:lang w:val="ru-RU"/>
              </w:rPr>
              <w:t>Музыкальнаявикторина.</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Посещениеконцертаинструментальноймузыки.Составлениесловарямузыкальныхжанров</w:t>
            </w:r>
          </w:p>
        </w:tc>
      </w:tr>
      <w:tr w:rsidR="000624BE" w:rsidRPr="00FC4943">
        <w:trPr>
          <w:trHeight w:val="1548"/>
        </w:trPr>
        <w:tc>
          <w:tcPr>
            <w:tcW w:w="1191" w:type="dxa"/>
            <w:tcBorders>
              <w:left w:val="single" w:sz="6" w:space="0" w:color="231F20"/>
            </w:tcBorders>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w w:val="110"/>
                <w:sz w:val="20"/>
                <w:szCs w:val="20"/>
              </w:rPr>
              <w:t>И)</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2—6</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уч.часов</w:t>
            </w:r>
          </w:p>
        </w:tc>
        <w:tc>
          <w:tcPr>
            <w:tcW w:w="1096" w:type="dxa"/>
          </w:tcPr>
          <w:p w:rsidR="000624BE" w:rsidRPr="00AF7358" w:rsidRDefault="000624BE" w:rsidP="00AF7358">
            <w:pPr>
              <w:tabs>
                <w:tab w:val="left" w:pos="19"/>
              </w:tabs>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Программная музыка</w:t>
            </w:r>
          </w:p>
        </w:tc>
        <w:tc>
          <w:tcPr>
            <w:tcW w:w="2249" w:type="dxa"/>
            <w:gridSpan w:val="3"/>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Программная музыка.Программное</w:t>
            </w:r>
            <w:r w:rsidRPr="00AF7358">
              <w:rPr>
                <w:rFonts w:ascii="Times New Roman" w:hAnsi="Times New Roman" w:cs="Times New Roman"/>
                <w:color w:val="000000"/>
                <w:w w:val="95"/>
                <w:sz w:val="20"/>
                <w:szCs w:val="20"/>
                <w:lang w:val="ru-RU"/>
              </w:rPr>
              <w:t>название,известный</w:t>
            </w:r>
            <w:r w:rsidRPr="00AF7358">
              <w:rPr>
                <w:rFonts w:ascii="Times New Roman" w:hAnsi="Times New Roman" w:cs="Times New Roman"/>
                <w:color w:val="000000"/>
                <w:sz w:val="20"/>
                <w:szCs w:val="20"/>
                <w:lang w:val="ru-RU"/>
              </w:rPr>
              <w:t>сюжет,литературныйэпиграф</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Слушание произведений программной музыки. Обсужде</w:t>
            </w:r>
            <w:r w:rsidRPr="00AF7358">
              <w:rPr>
                <w:rFonts w:ascii="Times New Roman" w:hAnsi="Times New Roman" w:cs="Times New Roman"/>
                <w:color w:val="000000"/>
                <w:sz w:val="20"/>
                <w:szCs w:val="20"/>
                <w:lang w:val="ru-RU"/>
              </w:rPr>
              <w:t>ние музыкального образа, музыкальных средств, использованныхкомпозитором.</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Рисованиеобразовпрограммноймузыки.</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Сочинениенебольшихминиатюр(вокальныеилиинструментальныеимпровизации)позаданнойпрограмме</w:t>
            </w:r>
          </w:p>
        </w:tc>
      </w:tr>
      <w:tr w:rsidR="000624BE" w:rsidRPr="00A11F05">
        <w:trPr>
          <w:trHeight w:val="1948"/>
        </w:trPr>
        <w:tc>
          <w:tcPr>
            <w:tcW w:w="1191" w:type="dxa"/>
            <w:tcBorders>
              <w:left w:val="single" w:sz="6" w:space="0" w:color="231F20"/>
              <w:bottom w:val="single" w:sz="6" w:space="0" w:color="231F20"/>
            </w:tcBorders>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w w:val="110"/>
                <w:sz w:val="20"/>
                <w:szCs w:val="20"/>
              </w:rPr>
              <w:t>К)</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2—6</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уч.часов</w:t>
            </w:r>
          </w:p>
        </w:tc>
        <w:tc>
          <w:tcPr>
            <w:tcW w:w="1096" w:type="dxa"/>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w w:val="95"/>
                <w:sz w:val="20"/>
                <w:szCs w:val="20"/>
              </w:rPr>
              <w:t>Симфони</w:t>
            </w:r>
            <w:r w:rsidRPr="00AF7358">
              <w:rPr>
                <w:rFonts w:ascii="Times New Roman" w:hAnsi="Times New Roman" w:cs="Times New Roman"/>
                <w:color w:val="000000"/>
                <w:sz w:val="20"/>
                <w:szCs w:val="20"/>
              </w:rPr>
              <w:t>ческаямузыка</w:t>
            </w:r>
          </w:p>
        </w:tc>
        <w:tc>
          <w:tcPr>
            <w:tcW w:w="2249" w:type="dxa"/>
            <w:gridSpan w:val="3"/>
            <w:tcBorders>
              <w:bottom w:val="single" w:sz="6" w:space="0" w:color="231F20"/>
            </w:tcBorders>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Симфоническийоркестр. Тембры,</w:t>
            </w:r>
            <w:r w:rsidRPr="00AF7358">
              <w:rPr>
                <w:rFonts w:ascii="Times New Roman" w:hAnsi="Times New Roman" w:cs="Times New Roman"/>
                <w:color w:val="000000"/>
                <w:spacing w:val="-2"/>
                <w:sz w:val="20"/>
                <w:szCs w:val="20"/>
                <w:lang w:val="ru-RU"/>
              </w:rPr>
              <w:t>группы инструмен</w:t>
            </w:r>
            <w:r w:rsidRPr="00AF7358">
              <w:rPr>
                <w:rFonts w:ascii="Times New Roman" w:hAnsi="Times New Roman" w:cs="Times New Roman"/>
                <w:color w:val="000000"/>
                <w:sz w:val="20"/>
                <w:szCs w:val="20"/>
                <w:lang w:val="ru-RU"/>
              </w:rPr>
              <w:t>тов. Симфония,симфоническаякартина</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Знакомствоссоставомсимфоническогооркестра,группа</w:t>
            </w:r>
            <w:r w:rsidRPr="00AF7358">
              <w:rPr>
                <w:rFonts w:ascii="Times New Roman" w:hAnsi="Times New Roman" w:cs="Times New Roman"/>
                <w:color w:val="000000"/>
                <w:sz w:val="20"/>
                <w:szCs w:val="20"/>
                <w:lang w:val="ru-RU"/>
              </w:rPr>
              <w:t>ми инструментов. Определение на слух тембров инструментовсимфоническогооркестра.</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Слушаниефрагментовсимфоническоймузыки.«Дирижирование»оркестром.</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Музыкальная викторина</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19"/>
              </w:tabs>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Посещениеконцертасимфонической</w:t>
            </w:r>
            <w:r w:rsidRPr="00AF7358">
              <w:rPr>
                <w:rFonts w:ascii="Times New Roman" w:hAnsi="Times New Roman" w:cs="Times New Roman"/>
                <w:color w:val="000000"/>
                <w:sz w:val="20"/>
                <w:szCs w:val="20"/>
                <w:lang w:val="ru-RU"/>
              </w:rPr>
              <w:t>музыки.Просмотрфильмаобустройствеоркестра</w:t>
            </w:r>
          </w:p>
        </w:tc>
      </w:tr>
      <w:tr w:rsidR="000624BE" w:rsidRPr="00A11F05">
        <w:trPr>
          <w:trHeight w:val="758"/>
        </w:trPr>
        <w:tc>
          <w:tcPr>
            <w:tcW w:w="1191" w:type="dxa"/>
          </w:tcPr>
          <w:p w:rsidR="000624BE" w:rsidRPr="00AF7358" w:rsidRDefault="000624BE" w:rsidP="00AF7358">
            <w:pPr>
              <w:pStyle w:val="TableParagraph"/>
              <w:ind w:left="19" w:firstLine="142"/>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gridSpan w:val="2"/>
          </w:tcPr>
          <w:p w:rsidR="000624BE" w:rsidRPr="00AF7358" w:rsidRDefault="000624BE" w:rsidP="00AF7358">
            <w:pPr>
              <w:pStyle w:val="TableParagraph"/>
              <w:ind w:left="19" w:firstLine="142"/>
              <w:jc w:val="both"/>
              <w:rPr>
                <w:rFonts w:ascii="Times New Roman" w:hAnsi="Times New Roman" w:cs="Times New Roman"/>
                <w:i/>
                <w:color w:val="000000"/>
                <w:sz w:val="20"/>
                <w:szCs w:val="20"/>
              </w:rPr>
            </w:pPr>
          </w:p>
          <w:p w:rsidR="000624BE" w:rsidRPr="00AF7358" w:rsidRDefault="000624BE" w:rsidP="00AF7358">
            <w:pPr>
              <w:pStyle w:val="TableParagraph"/>
              <w:ind w:left="19" w:firstLine="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gridSpan w:val="2"/>
          </w:tcPr>
          <w:p w:rsidR="000624BE" w:rsidRPr="00AF7358" w:rsidRDefault="000624BE" w:rsidP="00AF7358">
            <w:pPr>
              <w:pStyle w:val="TableParagraph"/>
              <w:ind w:left="19" w:firstLine="142"/>
              <w:jc w:val="both"/>
              <w:rPr>
                <w:rFonts w:ascii="Times New Roman" w:hAnsi="Times New Roman" w:cs="Times New Roman"/>
                <w:i/>
                <w:color w:val="000000"/>
                <w:sz w:val="20"/>
                <w:szCs w:val="20"/>
              </w:rPr>
            </w:pPr>
          </w:p>
          <w:p w:rsidR="000624BE" w:rsidRPr="00AF7358" w:rsidRDefault="000624BE" w:rsidP="00AF7358">
            <w:pPr>
              <w:pStyle w:val="TableParagraph"/>
              <w:ind w:left="19" w:firstLine="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Pr>
          <w:p w:rsidR="000624BE" w:rsidRPr="00AF7358" w:rsidRDefault="000624BE" w:rsidP="00AF7358">
            <w:pPr>
              <w:pStyle w:val="TableParagraph"/>
              <w:ind w:left="19" w:firstLine="142"/>
              <w:jc w:val="both"/>
              <w:rPr>
                <w:rFonts w:ascii="Times New Roman" w:hAnsi="Times New Roman" w:cs="Times New Roman"/>
                <w:i/>
                <w:color w:val="000000"/>
                <w:sz w:val="20"/>
                <w:szCs w:val="20"/>
              </w:rPr>
            </w:pPr>
          </w:p>
          <w:p w:rsidR="000624BE" w:rsidRPr="00AF7358" w:rsidRDefault="000624BE" w:rsidP="00AF7358">
            <w:pPr>
              <w:pStyle w:val="TableParagraph"/>
              <w:ind w:left="19" w:firstLine="142"/>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деятельности</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обучающихся</w:t>
            </w:r>
          </w:p>
        </w:tc>
      </w:tr>
      <w:tr w:rsidR="000624BE" w:rsidRPr="00FC4943">
        <w:trPr>
          <w:trHeight w:val="949"/>
        </w:trPr>
        <w:tc>
          <w:tcPr>
            <w:tcW w:w="1191" w:type="dxa"/>
          </w:tcPr>
          <w:p w:rsidR="000624BE" w:rsidRPr="00AF7358" w:rsidRDefault="000624BE" w:rsidP="00AF7358">
            <w:pPr>
              <w:pStyle w:val="TableParagraph"/>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w w:val="120"/>
                <w:sz w:val="20"/>
                <w:szCs w:val="20"/>
              </w:rPr>
              <w:t>Л)</w:t>
            </w:r>
          </w:p>
          <w:p w:rsidR="000624BE" w:rsidRPr="00AF7358" w:rsidRDefault="000624BE" w:rsidP="00AF7358">
            <w:pPr>
              <w:pStyle w:val="TableParagraph"/>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2—6</w:t>
            </w:r>
          </w:p>
          <w:p w:rsidR="000624BE" w:rsidRPr="00AF7358" w:rsidRDefault="000624BE" w:rsidP="00AF7358">
            <w:pPr>
              <w:pStyle w:val="TableParagraph"/>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уч.часов</w:t>
            </w:r>
          </w:p>
        </w:tc>
        <w:tc>
          <w:tcPr>
            <w:tcW w:w="1134" w:type="dxa"/>
            <w:gridSpan w:val="2"/>
          </w:tcPr>
          <w:p w:rsidR="000624BE" w:rsidRPr="00AF7358" w:rsidRDefault="000624BE" w:rsidP="00AF7358">
            <w:pPr>
              <w:pStyle w:val="TableParagraph"/>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Русскиекомпозиторыклассики</w:t>
            </w:r>
          </w:p>
        </w:tc>
        <w:tc>
          <w:tcPr>
            <w:tcW w:w="2211" w:type="dxa"/>
            <w:gridSpan w:val="2"/>
          </w:tcPr>
          <w:p w:rsidR="000624BE" w:rsidRPr="00AF7358" w:rsidRDefault="000624BE" w:rsidP="00AF7358">
            <w:pPr>
              <w:pStyle w:val="TableParagraph"/>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Творчество выдаю</w:t>
            </w:r>
            <w:r w:rsidRPr="00AF7358">
              <w:rPr>
                <w:rFonts w:ascii="Times New Roman" w:hAnsi="Times New Roman" w:cs="Times New Roman"/>
                <w:color w:val="000000"/>
                <w:spacing w:val="-1"/>
                <w:sz w:val="20"/>
                <w:szCs w:val="20"/>
                <w:lang w:val="ru-RU"/>
              </w:rPr>
              <w:t>щихся отечественных</w:t>
            </w:r>
            <w:r w:rsidRPr="00AF7358">
              <w:rPr>
                <w:rFonts w:ascii="Times New Roman" w:hAnsi="Times New Roman" w:cs="Times New Roman"/>
                <w:color w:val="000000"/>
                <w:sz w:val="20"/>
                <w:szCs w:val="20"/>
                <w:lang w:val="ru-RU"/>
              </w:rPr>
              <w:t>композиторов</w:t>
            </w:r>
          </w:p>
        </w:tc>
        <w:tc>
          <w:tcPr>
            <w:tcW w:w="5602" w:type="dxa"/>
            <w:vMerge w:val="restart"/>
            <w:tcBorders>
              <w:bottom w:val="single" w:sz="6" w:space="0" w:color="231F20"/>
            </w:tcBorders>
          </w:tcPr>
          <w:p w:rsidR="000624BE" w:rsidRPr="00AF7358" w:rsidRDefault="000624BE" w:rsidP="00AF7358">
            <w:pPr>
              <w:pStyle w:val="TableParagraph"/>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Знакомство с творчеством выдающихся композиторов,отдельными фактами из их биографии. Слушание музыки.Фрагментывокальных,инструментальных,симфонических сочинений. Круг характерных образов (картиныприроды, народной жизни, истории и т. д.). Характеристикамузыкальныхобразов,музыкально-выразительныхсредств. Наблюдение за развитием музыки. Определениежанра,формы.</w:t>
            </w:r>
          </w:p>
          <w:p w:rsidR="000624BE" w:rsidRPr="00AF7358" w:rsidRDefault="000624BE" w:rsidP="00AF7358">
            <w:pPr>
              <w:pStyle w:val="TableParagraph"/>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Чтениеучебныхтекстовихудожественнойлитературыбиографическогохарактера.</w:t>
            </w:r>
          </w:p>
          <w:p w:rsidR="000624BE" w:rsidRPr="00AF7358" w:rsidRDefault="000624BE" w:rsidP="00AF7358">
            <w:pPr>
              <w:pStyle w:val="TableParagraph"/>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Вокализациятеминструментальныхсочинений.</w:t>
            </w:r>
            <w:r w:rsidRPr="00AF7358">
              <w:rPr>
                <w:rFonts w:ascii="Times New Roman" w:hAnsi="Times New Roman" w:cs="Times New Roman"/>
                <w:color w:val="000000"/>
                <w:spacing w:val="-3"/>
                <w:sz w:val="20"/>
                <w:szCs w:val="20"/>
                <w:lang w:val="ru-RU"/>
              </w:rPr>
              <w:t>Разучивание,исполнение</w:t>
            </w:r>
            <w:r w:rsidRPr="00AF7358">
              <w:rPr>
                <w:rFonts w:ascii="Times New Roman" w:hAnsi="Times New Roman" w:cs="Times New Roman"/>
                <w:color w:val="000000"/>
                <w:spacing w:val="-2"/>
                <w:sz w:val="20"/>
                <w:szCs w:val="20"/>
                <w:lang w:val="ru-RU"/>
              </w:rPr>
              <w:t>доступныхвокальныхсочинений.</w:t>
            </w: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Посещение</w:t>
            </w:r>
            <w:r w:rsidRPr="00AF7358">
              <w:rPr>
                <w:rFonts w:ascii="Times New Roman" w:hAnsi="Times New Roman" w:cs="Times New Roman"/>
                <w:color w:val="000000"/>
                <w:sz w:val="20"/>
                <w:szCs w:val="20"/>
                <w:lang w:val="ru-RU"/>
              </w:rPr>
              <w:t>концерта.Просмотрбиографическогофильма</w:t>
            </w:r>
          </w:p>
        </w:tc>
      </w:tr>
      <w:tr w:rsidR="000624BE" w:rsidRPr="00A11F05">
        <w:trPr>
          <w:trHeight w:val="1978"/>
        </w:trPr>
        <w:tc>
          <w:tcPr>
            <w:tcW w:w="1191" w:type="dxa"/>
            <w:tcBorders>
              <w:left w:val="single" w:sz="6" w:space="0" w:color="231F20"/>
            </w:tcBorders>
          </w:tcPr>
          <w:p w:rsidR="000624BE" w:rsidRPr="00AF7358" w:rsidRDefault="000624BE" w:rsidP="00AF7358">
            <w:pPr>
              <w:pStyle w:val="TableParagraph"/>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М)</w:t>
            </w:r>
          </w:p>
          <w:p w:rsidR="000624BE" w:rsidRPr="00AF7358" w:rsidRDefault="000624BE" w:rsidP="00AF7358">
            <w:pPr>
              <w:pStyle w:val="TableParagraph"/>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2—6</w:t>
            </w:r>
          </w:p>
          <w:p w:rsidR="000624BE" w:rsidRPr="00AF7358" w:rsidRDefault="000624BE" w:rsidP="00AF7358">
            <w:pPr>
              <w:pStyle w:val="TableParagraph"/>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уч.часов</w:t>
            </w:r>
          </w:p>
        </w:tc>
        <w:tc>
          <w:tcPr>
            <w:tcW w:w="1134" w:type="dxa"/>
            <w:gridSpan w:val="2"/>
          </w:tcPr>
          <w:p w:rsidR="000624BE" w:rsidRPr="00AF7358" w:rsidRDefault="000624BE" w:rsidP="00AF7358">
            <w:pPr>
              <w:pStyle w:val="TableParagraph"/>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Европей</w:t>
            </w:r>
            <w:r w:rsidRPr="00AF7358">
              <w:rPr>
                <w:rFonts w:ascii="Times New Roman" w:hAnsi="Times New Roman" w:cs="Times New Roman"/>
                <w:color w:val="000000"/>
                <w:sz w:val="20"/>
                <w:szCs w:val="20"/>
                <w:lang w:val="ru-RU"/>
              </w:rPr>
              <w:t>скиекомпозиторыклассики</w:t>
            </w:r>
          </w:p>
        </w:tc>
        <w:tc>
          <w:tcPr>
            <w:tcW w:w="2211" w:type="dxa"/>
            <w:gridSpan w:val="2"/>
          </w:tcPr>
          <w:p w:rsidR="000624BE" w:rsidRPr="00AF7358" w:rsidRDefault="000624BE" w:rsidP="00AF7358">
            <w:pPr>
              <w:pStyle w:val="TableParagraph"/>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Творчество выдаю</w:t>
            </w:r>
            <w:r w:rsidRPr="00AF7358">
              <w:rPr>
                <w:rFonts w:ascii="Times New Roman" w:hAnsi="Times New Roman" w:cs="Times New Roman"/>
                <w:color w:val="000000"/>
                <w:sz w:val="20"/>
                <w:szCs w:val="20"/>
                <w:lang w:val="ru-RU"/>
              </w:rPr>
              <w:t>щихся зарубежныхкомпозиторов</w:t>
            </w:r>
          </w:p>
        </w:tc>
        <w:tc>
          <w:tcPr>
            <w:tcW w:w="5602" w:type="dxa"/>
            <w:vMerge/>
            <w:tcBorders>
              <w:top w:val="nil"/>
              <w:bottom w:val="single" w:sz="6" w:space="0" w:color="231F20"/>
            </w:tcBorders>
          </w:tcPr>
          <w:p w:rsidR="000624BE" w:rsidRPr="00AF7358" w:rsidRDefault="000624BE" w:rsidP="00AF7358">
            <w:pPr>
              <w:ind w:left="19" w:firstLine="142"/>
              <w:jc w:val="both"/>
              <w:rPr>
                <w:rFonts w:ascii="Times New Roman" w:hAnsi="Times New Roman" w:cs="Times New Roman"/>
                <w:color w:val="000000"/>
                <w:sz w:val="20"/>
                <w:szCs w:val="20"/>
                <w:lang w:val="ru-RU"/>
              </w:rPr>
            </w:pPr>
          </w:p>
        </w:tc>
      </w:tr>
      <w:tr w:rsidR="000624BE" w:rsidRPr="00FC4943">
        <w:trPr>
          <w:trHeight w:val="2342"/>
        </w:trPr>
        <w:tc>
          <w:tcPr>
            <w:tcW w:w="1191" w:type="dxa"/>
            <w:tcBorders>
              <w:left w:val="single" w:sz="6" w:space="0" w:color="231F20"/>
              <w:bottom w:val="single" w:sz="6" w:space="0" w:color="231F20"/>
              <w:right w:val="single" w:sz="6" w:space="0" w:color="231F20"/>
            </w:tcBorders>
          </w:tcPr>
          <w:p w:rsidR="000624BE" w:rsidRPr="00AF7358" w:rsidRDefault="000624BE" w:rsidP="00AF7358">
            <w:pPr>
              <w:pStyle w:val="TableParagraph"/>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w w:val="110"/>
                <w:sz w:val="20"/>
                <w:szCs w:val="20"/>
              </w:rPr>
              <w:t>Н)</w:t>
            </w:r>
          </w:p>
          <w:p w:rsidR="000624BE" w:rsidRPr="00AF7358" w:rsidRDefault="000624BE" w:rsidP="00AF7358">
            <w:pPr>
              <w:pStyle w:val="TableParagraph"/>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2—6</w:t>
            </w:r>
          </w:p>
          <w:p w:rsidR="000624BE" w:rsidRPr="00AF7358" w:rsidRDefault="000624BE" w:rsidP="00AF7358">
            <w:pPr>
              <w:pStyle w:val="TableParagraph"/>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уч.часов</w:t>
            </w:r>
          </w:p>
        </w:tc>
        <w:tc>
          <w:tcPr>
            <w:tcW w:w="1134" w:type="dxa"/>
            <w:gridSpan w:val="2"/>
            <w:tcBorders>
              <w:left w:val="single" w:sz="6" w:space="0" w:color="231F20"/>
            </w:tcBorders>
          </w:tcPr>
          <w:p w:rsidR="000624BE" w:rsidRPr="00AF7358" w:rsidRDefault="000624BE" w:rsidP="00AF7358">
            <w:pPr>
              <w:pStyle w:val="TableParagraph"/>
              <w:ind w:left="19"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Мастерство</w:t>
            </w:r>
            <w:r w:rsidRPr="00AF7358">
              <w:rPr>
                <w:rFonts w:ascii="Times New Roman" w:hAnsi="Times New Roman" w:cs="Times New Roman"/>
                <w:color w:val="000000"/>
                <w:spacing w:val="-1"/>
                <w:sz w:val="20"/>
                <w:szCs w:val="20"/>
              </w:rPr>
              <w:t>исполни</w:t>
            </w:r>
            <w:r w:rsidRPr="00AF7358">
              <w:rPr>
                <w:rFonts w:ascii="Times New Roman" w:hAnsi="Times New Roman" w:cs="Times New Roman"/>
                <w:color w:val="000000"/>
                <w:sz w:val="20"/>
                <w:szCs w:val="20"/>
              </w:rPr>
              <w:t>теля</w:t>
            </w:r>
          </w:p>
        </w:tc>
        <w:tc>
          <w:tcPr>
            <w:tcW w:w="2211" w:type="dxa"/>
            <w:gridSpan w:val="2"/>
            <w:tcBorders>
              <w:bottom w:val="single" w:sz="6" w:space="0" w:color="231F20"/>
            </w:tcBorders>
          </w:tcPr>
          <w:p w:rsidR="000624BE" w:rsidRPr="00AF7358" w:rsidRDefault="000624BE" w:rsidP="00AF7358">
            <w:pPr>
              <w:pStyle w:val="TableParagraph"/>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Творчествовыдаю</w:t>
            </w:r>
            <w:r w:rsidRPr="00AF7358">
              <w:rPr>
                <w:rFonts w:ascii="Times New Roman" w:hAnsi="Times New Roman" w:cs="Times New Roman"/>
                <w:color w:val="000000"/>
                <w:sz w:val="20"/>
                <w:szCs w:val="20"/>
                <w:lang w:val="ru-RU"/>
              </w:rPr>
              <w:t>щихсяисполнителей—певцов,инструменталистов,</w:t>
            </w:r>
            <w:r w:rsidRPr="00AF7358">
              <w:rPr>
                <w:rFonts w:ascii="Times New Roman" w:hAnsi="Times New Roman" w:cs="Times New Roman"/>
                <w:color w:val="000000"/>
                <w:spacing w:val="-1"/>
                <w:sz w:val="20"/>
                <w:szCs w:val="20"/>
                <w:lang w:val="ru-RU"/>
              </w:rPr>
              <w:t>дирижёров. Консер</w:t>
            </w:r>
            <w:r w:rsidRPr="00AF7358">
              <w:rPr>
                <w:rFonts w:ascii="Times New Roman" w:hAnsi="Times New Roman" w:cs="Times New Roman"/>
                <w:color w:val="000000"/>
                <w:sz w:val="20"/>
                <w:szCs w:val="20"/>
                <w:lang w:val="ru-RU"/>
              </w:rPr>
              <w:t>ватория, филармония, Конкурс имениП.И.Чайковского</w:t>
            </w:r>
          </w:p>
        </w:tc>
        <w:tc>
          <w:tcPr>
            <w:tcW w:w="5602" w:type="dxa"/>
            <w:tcBorders>
              <w:top w:val="single" w:sz="6" w:space="0" w:color="231F20"/>
              <w:bottom w:val="single" w:sz="6" w:space="0" w:color="231F20"/>
            </w:tcBorders>
          </w:tcPr>
          <w:p w:rsidR="000624BE" w:rsidRPr="00AF7358" w:rsidRDefault="000624BE" w:rsidP="00AF7358">
            <w:pPr>
              <w:pStyle w:val="TableParagraph"/>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Знакомство с творчеством выдающихся исполнителейклассическоймузыки.Изучениепрограмм,афишконсерватории,филармонии.</w:t>
            </w:r>
          </w:p>
          <w:p w:rsidR="000624BE" w:rsidRPr="00AF7358" w:rsidRDefault="000624BE" w:rsidP="00AF7358">
            <w:pPr>
              <w:pStyle w:val="TableParagraph"/>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Сравнениенесколькихинтерпретацийодногоитогожепроизведениявисполненииразныхмузыкантов.</w:t>
            </w:r>
          </w:p>
          <w:p w:rsidR="000624BE" w:rsidRPr="00AF7358" w:rsidRDefault="000624BE" w:rsidP="00AF7358">
            <w:pPr>
              <w:pStyle w:val="TableParagraph"/>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Дискуссиянатему«Композитор—исполнитель—слу</w:t>
            </w:r>
            <w:r w:rsidRPr="00AF7358">
              <w:rPr>
                <w:rFonts w:ascii="Times New Roman" w:hAnsi="Times New Roman" w:cs="Times New Roman"/>
                <w:color w:val="000000"/>
                <w:w w:val="105"/>
                <w:sz w:val="20"/>
                <w:szCs w:val="20"/>
                <w:lang w:val="ru-RU"/>
              </w:rPr>
              <w:t>шатель».</w:t>
            </w:r>
          </w:p>
          <w:p w:rsidR="000624BE" w:rsidRPr="00AF7358" w:rsidRDefault="000624BE" w:rsidP="00AF7358">
            <w:pPr>
              <w:pStyle w:val="TableParagraph"/>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ind w:left="19"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Посещениеконцертаклассическоймузыки.Созданиеколлекциизаписейлюбимогоисполнителя.Деловаяигра«Концертныйотделфилармонии»</w:t>
            </w:r>
          </w:p>
        </w:tc>
      </w:tr>
    </w:tbl>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12020" w:h="7830" w:orient="landscape"/>
          <w:pgMar w:top="640" w:right="600" w:bottom="280" w:left="1020" w:header="0" w:footer="0" w:gutter="0"/>
          <w:cols w:space="720"/>
        </w:sect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 6 «Современная музыкальная культура»</w:t>
      </w:r>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Наряду с важнейшими сферами музыкальной культуры (музыка народная,духовнаяисветская),сформировавшимисявпрошлыестолетия,правомерно выделить в отдельный пласт современную музыку. Объективнойсложностью в данном случае является вычленение явлений, персоналий ипроизведений, действительно достойных внимания, тех, которые не забудутся через несколько лет как случайное веяние моды. В понятие «совре</w:t>
      </w:r>
      <w:r w:rsidRPr="00A11F05">
        <w:rPr>
          <w:rFonts w:ascii="Times New Roman" w:hAnsi="Times New Roman" w:cs="Times New Roman"/>
          <w:color w:val="000000"/>
          <w:w w:val="95"/>
          <w:lang w:val="ru-RU"/>
        </w:rPr>
        <w:t>менная музыка» входит широкий круг явлений (от академического авангар</w:t>
      </w:r>
      <w:r w:rsidRPr="00A11F05">
        <w:rPr>
          <w:rFonts w:ascii="Times New Roman" w:hAnsi="Times New Roman" w:cs="Times New Roman"/>
          <w:color w:val="000000"/>
          <w:lang w:val="ru-RU"/>
        </w:rPr>
        <w:t>да до фри-джаза, от эмбиента до рэпа и т. д.), для восприятия которыхтребуетсяспецифическийиразнообразныймузыкальныйопыт.Поэтомув начальной школе необходимо заложить основы для последующего развитиявданномнаправлении.Помимоуказанныхвмодулетематическихблоков, существенным вкладом в такую подготовку является разучивание иисполнение песен современных композиторов, написанных современныммузыкальнымязыком.Приэтомнеобходимоудерживатьбалансмеждусовременностью песни и её доступностью детскому восприятию, соблюдатькритерии отбора материала с учётом требований художественного вкуса,эстетичноговокально-хоровогозвучания.</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p>
    <w:tbl>
      <w:tblPr>
        <w:tblW w:w="0" w:type="auto"/>
        <w:tblInd w:w="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tblPr>
      <w:tblGrid>
        <w:gridCol w:w="1191"/>
        <w:gridCol w:w="1134"/>
        <w:gridCol w:w="2211"/>
        <w:gridCol w:w="5602"/>
      </w:tblGrid>
      <w:tr w:rsidR="000624BE" w:rsidRPr="00A11F05">
        <w:trPr>
          <w:trHeight w:val="748"/>
        </w:trPr>
        <w:tc>
          <w:tcPr>
            <w:tcW w:w="1191" w:type="dxa"/>
          </w:tcPr>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Видыдеятельностиобучающихся</w:t>
            </w:r>
          </w:p>
        </w:tc>
      </w:tr>
      <w:tr w:rsidR="000624BE" w:rsidRPr="00A11F05">
        <w:trPr>
          <w:trHeight w:val="267"/>
        </w:trPr>
        <w:tc>
          <w:tcPr>
            <w:tcW w:w="1191" w:type="dxa"/>
            <w:tcBorders>
              <w:bottom w:val="nil"/>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25"/>
                <w:sz w:val="20"/>
                <w:szCs w:val="20"/>
              </w:rPr>
              <w:t>А)</w:t>
            </w:r>
          </w:p>
        </w:tc>
        <w:tc>
          <w:tcPr>
            <w:tcW w:w="1134" w:type="dxa"/>
            <w:tcBorders>
              <w:bottom w:val="nil"/>
            </w:tcBorders>
          </w:tcPr>
          <w:p w:rsidR="000624BE" w:rsidRPr="00AF7358" w:rsidRDefault="000624BE" w:rsidP="00AF7358">
            <w:pPr>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Современные</w:t>
            </w:r>
          </w:p>
        </w:tc>
        <w:tc>
          <w:tcPr>
            <w:tcW w:w="2211" w:type="dxa"/>
            <w:tcBorders>
              <w:bottom w:val="nil"/>
            </w:tcBorders>
          </w:tcPr>
          <w:p w:rsidR="000624BE" w:rsidRPr="00AF7358" w:rsidRDefault="000624BE" w:rsidP="00AF7358">
            <w:pPr>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Понятие обработки,</w:t>
            </w:r>
          </w:p>
        </w:tc>
        <w:tc>
          <w:tcPr>
            <w:tcW w:w="5602" w:type="dxa"/>
            <w:tcBorders>
              <w:top w:val="single" w:sz="6" w:space="0" w:color="231F20"/>
              <w:bottom w:val="nil"/>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Различениемузыкиклассическойиеёсовременной</w:t>
            </w:r>
          </w:p>
        </w:tc>
      </w:tr>
      <w:tr w:rsidR="000624BE" w:rsidRPr="00A11F05">
        <w:trPr>
          <w:trHeight w:val="199"/>
        </w:trPr>
        <w:tc>
          <w:tcPr>
            <w:tcW w:w="1191" w:type="dxa"/>
            <w:tcBorders>
              <w:top w:val="nil"/>
              <w:bottom w:val="nil"/>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1—4</w:t>
            </w:r>
          </w:p>
        </w:tc>
        <w:tc>
          <w:tcPr>
            <w:tcW w:w="1134" w:type="dxa"/>
            <w:tcBorders>
              <w:top w:val="nil"/>
              <w:bottom w:val="nil"/>
            </w:tcBorders>
          </w:tcPr>
          <w:p w:rsidR="000624BE" w:rsidRPr="00AF7358" w:rsidRDefault="000624BE" w:rsidP="00AF7358">
            <w:pPr>
              <w:tabs>
                <w:tab w:val="left" w:pos="709"/>
              </w:tabs>
              <w:ind w:left="142"/>
              <w:jc w:val="both"/>
              <w:rPr>
                <w:rFonts w:ascii="Times New Roman" w:hAnsi="Times New Roman" w:cs="Times New Roman"/>
                <w:color w:val="000000"/>
                <w:sz w:val="20"/>
                <w:szCs w:val="20"/>
              </w:rPr>
            </w:pPr>
          </w:p>
        </w:tc>
        <w:tc>
          <w:tcPr>
            <w:tcW w:w="2211" w:type="dxa"/>
            <w:tcBorders>
              <w:top w:val="nil"/>
              <w:bottom w:val="nil"/>
            </w:tcBorders>
          </w:tcPr>
          <w:p w:rsidR="000624BE" w:rsidRPr="00AF7358" w:rsidRDefault="000624BE" w:rsidP="00AF7358">
            <w:pPr>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творчество современных</w:t>
            </w:r>
          </w:p>
        </w:tc>
        <w:tc>
          <w:tcPr>
            <w:tcW w:w="5602" w:type="dxa"/>
            <w:tcBorders>
              <w:top w:val="nil"/>
              <w:bottom w:val="nil"/>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обработки.</w:t>
            </w:r>
          </w:p>
        </w:tc>
      </w:tr>
      <w:tr w:rsidR="000624BE" w:rsidRPr="00A11F05">
        <w:trPr>
          <w:trHeight w:val="200"/>
        </w:trPr>
        <w:tc>
          <w:tcPr>
            <w:tcW w:w="1191" w:type="dxa"/>
            <w:tcBorders>
              <w:top w:val="nil"/>
              <w:bottom w:val="nil"/>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учебных</w:t>
            </w:r>
          </w:p>
        </w:tc>
        <w:tc>
          <w:tcPr>
            <w:tcW w:w="1134" w:type="dxa"/>
            <w:tcBorders>
              <w:top w:val="nil"/>
              <w:bottom w:val="nil"/>
            </w:tcBorders>
          </w:tcPr>
          <w:p w:rsidR="000624BE" w:rsidRPr="00AF7358" w:rsidRDefault="000624BE" w:rsidP="00AF7358">
            <w:pPr>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обработки</w:t>
            </w:r>
          </w:p>
        </w:tc>
        <w:tc>
          <w:tcPr>
            <w:tcW w:w="2211" w:type="dxa"/>
            <w:tcBorders>
              <w:top w:val="nil"/>
              <w:bottom w:val="nil"/>
            </w:tcBorders>
          </w:tcPr>
          <w:p w:rsidR="000624BE" w:rsidRPr="00AF7358" w:rsidRDefault="000624BE" w:rsidP="00AF7358">
            <w:pPr>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композиторов</w:t>
            </w:r>
          </w:p>
        </w:tc>
        <w:tc>
          <w:tcPr>
            <w:tcW w:w="5602" w:type="dxa"/>
            <w:tcBorders>
              <w:top w:val="nil"/>
              <w:bottom w:val="nil"/>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Слушаниеобработокклассическоймузыки,сравнениеих</w:t>
            </w:r>
          </w:p>
        </w:tc>
      </w:tr>
      <w:tr w:rsidR="000624BE" w:rsidRPr="00A11F05">
        <w:trPr>
          <w:trHeight w:val="281"/>
        </w:trPr>
        <w:tc>
          <w:tcPr>
            <w:tcW w:w="1191" w:type="dxa"/>
            <w:tcBorders>
              <w:top w:val="nil"/>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часа</w:t>
            </w:r>
          </w:p>
        </w:tc>
        <w:tc>
          <w:tcPr>
            <w:tcW w:w="1134" w:type="dxa"/>
            <w:tcBorders>
              <w:top w:val="nil"/>
            </w:tcBorders>
          </w:tcPr>
          <w:p w:rsidR="000624BE" w:rsidRPr="00AF7358" w:rsidRDefault="000624BE" w:rsidP="00AF7358">
            <w:pPr>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классической</w:t>
            </w:r>
          </w:p>
        </w:tc>
        <w:tc>
          <w:tcPr>
            <w:tcW w:w="2211" w:type="dxa"/>
            <w:tcBorders>
              <w:top w:val="nil"/>
              <w:bottom w:val="single" w:sz="6" w:space="0" w:color="231F20"/>
            </w:tcBorders>
          </w:tcPr>
          <w:p w:rsidR="000624BE" w:rsidRPr="00AF7358" w:rsidRDefault="000624BE" w:rsidP="00AF7358">
            <w:pPr>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и исполнителей,</w:t>
            </w:r>
          </w:p>
        </w:tc>
        <w:tc>
          <w:tcPr>
            <w:tcW w:w="5602" w:type="dxa"/>
            <w:tcBorders>
              <w:top w:val="nil"/>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соригиналом.Обсуждениекомплексавыразительных</w:t>
            </w:r>
          </w:p>
        </w:tc>
      </w:tr>
      <w:tr w:rsidR="000624BE" w:rsidRPr="00A11F05">
        <w:trPr>
          <w:trHeight w:val="758"/>
        </w:trPr>
        <w:tc>
          <w:tcPr>
            <w:tcW w:w="1191" w:type="dxa"/>
          </w:tcPr>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Pr>
          <w:p w:rsidR="000624BE" w:rsidRPr="00AF7358" w:rsidRDefault="000624BE" w:rsidP="00AF7358">
            <w:pPr>
              <w:pStyle w:val="TableParagraph"/>
              <w:tabs>
                <w:tab w:val="left" w:pos="709"/>
              </w:tabs>
              <w:ind w:left="14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left="142"/>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деятельности</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обучающихся</w:t>
            </w:r>
          </w:p>
        </w:tc>
      </w:tr>
      <w:tr w:rsidR="000624BE" w:rsidRPr="00FC4943">
        <w:trPr>
          <w:trHeight w:val="1500"/>
        </w:trPr>
        <w:tc>
          <w:tcPr>
            <w:tcW w:w="1191"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музыки</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обрабатывающих</w:t>
            </w:r>
            <w:r w:rsidRPr="00AF7358">
              <w:rPr>
                <w:rFonts w:ascii="Times New Roman" w:hAnsi="Times New Roman" w:cs="Times New Roman"/>
                <w:color w:val="000000"/>
                <w:sz w:val="20"/>
                <w:szCs w:val="20"/>
                <w:lang w:val="ru-RU"/>
              </w:rPr>
              <w:t>классическуюмузыку.</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Проблемнаяситуация: зачем музыкан</w:t>
            </w:r>
            <w:r w:rsidRPr="00AF7358">
              <w:rPr>
                <w:rFonts w:ascii="Times New Roman" w:hAnsi="Times New Roman" w:cs="Times New Roman"/>
                <w:color w:val="000000"/>
                <w:spacing w:val="-1"/>
                <w:sz w:val="20"/>
                <w:szCs w:val="20"/>
                <w:lang w:val="ru-RU"/>
              </w:rPr>
              <w:t>тыделают</w:t>
            </w:r>
            <w:r w:rsidRPr="00AF7358">
              <w:rPr>
                <w:rFonts w:ascii="Times New Roman" w:hAnsi="Times New Roman" w:cs="Times New Roman"/>
                <w:color w:val="000000"/>
                <w:sz w:val="20"/>
                <w:szCs w:val="20"/>
                <w:lang w:val="ru-RU"/>
              </w:rPr>
              <w:t>обработкиклассики?</w:t>
            </w:r>
          </w:p>
        </w:tc>
        <w:tc>
          <w:tcPr>
            <w:tcW w:w="5602"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средств, наблюдение за изменением характера музыки.Вокальноеисполнениеклассическихтемвсопровождениисовременного ритмизованного аккомпанемента.</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Подборстиля</w:t>
            </w:r>
            <w:r w:rsidRPr="00AF7358">
              <w:rPr>
                <w:rFonts w:ascii="Times New Roman" w:hAnsi="Times New Roman" w:cs="Times New Roman"/>
                <w:color w:val="000000"/>
                <w:sz w:val="20"/>
                <w:szCs w:val="20"/>
                <w:lang w:val="ru-RU"/>
              </w:rPr>
              <w:t>автоаккомпанемента(наклавишномсинтезаторе) к известным музыкальным темам композиторов-классиков</w:t>
            </w:r>
          </w:p>
        </w:tc>
      </w:tr>
      <w:tr w:rsidR="000624BE" w:rsidRPr="00FC4943">
        <w:trPr>
          <w:trHeight w:val="2273"/>
        </w:trPr>
        <w:tc>
          <w:tcPr>
            <w:tcW w:w="1191"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Б)</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2—4</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учебныхчаса</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Джаз</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Особенности джаза:</w:t>
            </w:r>
            <w:r w:rsidRPr="00AF7358">
              <w:rPr>
                <w:rFonts w:ascii="Times New Roman" w:hAnsi="Times New Roman" w:cs="Times New Roman"/>
                <w:color w:val="000000"/>
                <w:w w:val="95"/>
                <w:sz w:val="20"/>
                <w:szCs w:val="20"/>
                <w:lang w:val="ru-RU"/>
              </w:rPr>
              <w:t>импровизационность,</w:t>
            </w:r>
            <w:r w:rsidRPr="00AF7358">
              <w:rPr>
                <w:rFonts w:ascii="Times New Roman" w:hAnsi="Times New Roman" w:cs="Times New Roman"/>
                <w:color w:val="000000"/>
                <w:sz w:val="20"/>
                <w:szCs w:val="20"/>
                <w:lang w:val="ru-RU"/>
              </w:rPr>
              <w:t>ритм(синкопы,триоли,свинг).</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Музыкальные</w:t>
            </w:r>
            <w:r w:rsidRPr="00AF7358">
              <w:rPr>
                <w:rFonts w:ascii="Times New Roman" w:hAnsi="Times New Roman" w:cs="Times New Roman"/>
                <w:color w:val="000000"/>
                <w:spacing w:val="-1"/>
                <w:sz w:val="20"/>
                <w:szCs w:val="20"/>
                <w:lang w:val="ru-RU"/>
              </w:rPr>
              <w:t xml:space="preserve">инструменты </w:t>
            </w:r>
            <w:r w:rsidRPr="00AF7358">
              <w:rPr>
                <w:rFonts w:ascii="Times New Roman" w:hAnsi="Times New Roman" w:cs="Times New Roman"/>
                <w:color w:val="000000"/>
                <w:sz w:val="20"/>
                <w:szCs w:val="20"/>
                <w:lang w:val="ru-RU"/>
              </w:rPr>
              <w:t>джаза,</w:t>
            </w:r>
            <w:r w:rsidRPr="00AF7358">
              <w:rPr>
                <w:rFonts w:ascii="Times New Roman" w:hAnsi="Times New Roman" w:cs="Times New Roman"/>
                <w:color w:val="000000"/>
                <w:spacing w:val="-1"/>
                <w:sz w:val="20"/>
                <w:szCs w:val="20"/>
                <w:lang w:val="ru-RU"/>
              </w:rPr>
              <w:t>особыеприёмы</w:t>
            </w:r>
            <w:r w:rsidRPr="00AF7358">
              <w:rPr>
                <w:rFonts w:ascii="Times New Roman" w:hAnsi="Times New Roman" w:cs="Times New Roman"/>
                <w:color w:val="000000"/>
                <w:sz w:val="20"/>
                <w:szCs w:val="20"/>
                <w:lang w:val="ru-RU"/>
              </w:rPr>
              <w:t>игрынаних.</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rPr>
              <w:t>Творчестводжазовых</w:t>
            </w:r>
            <w:r w:rsidRPr="00AF7358">
              <w:rPr>
                <w:rFonts w:ascii="Times New Roman" w:hAnsi="Times New Roman" w:cs="Times New Roman"/>
                <w:color w:val="000000"/>
                <w:sz w:val="20"/>
                <w:szCs w:val="20"/>
              </w:rPr>
              <w:t>музыкантов</w:t>
            </w:r>
            <w:r w:rsidRPr="00AF7358">
              <w:rPr>
                <w:rStyle w:val="af3"/>
                <w:rFonts w:ascii="Times New Roman" w:hAnsi="Times New Roman"/>
                <w:color w:val="000000"/>
                <w:sz w:val="20"/>
                <w:szCs w:val="20"/>
              </w:rPr>
              <w:footnoteReference w:id="33"/>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Знакомство с творчеством джазовых музыкантов. Узнава</w:t>
            </w:r>
            <w:r w:rsidRPr="00AF7358">
              <w:rPr>
                <w:rFonts w:ascii="Times New Roman" w:hAnsi="Times New Roman" w:cs="Times New Roman"/>
                <w:color w:val="000000"/>
                <w:sz w:val="20"/>
                <w:szCs w:val="20"/>
                <w:lang w:val="ru-RU"/>
              </w:rPr>
              <w:t>ние, различение на слух джазовых композиций в отличиеотдругихмузыкальныхстилейинаправлений.</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Определениенаслухтембровмузыкальныхинструментов,исполняющихджазовуюкомпозицию.</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Разучивание,исполнениепесенвджазовыхритмах.</w:t>
            </w:r>
            <w:r w:rsidRPr="00AF7358">
              <w:rPr>
                <w:rFonts w:ascii="Times New Roman" w:hAnsi="Times New Roman" w:cs="Times New Roman"/>
                <w:color w:val="000000"/>
                <w:w w:val="95"/>
                <w:sz w:val="20"/>
                <w:szCs w:val="20"/>
                <w:lang w:val="ru-RU"/>
              </w:rPr>
              <w:t>Сочинение,импровизацияритмическогоаккомпанемента</w:t>
            </w:r>
            <w:r w:rsidRPr="00AF7358">
              <w:rPr>
                <w:rFonts w:ascii="Times New Roman" w:hAnsi="Times New Roman" w:cs="Times New Roman"/>
                <w:color w:val="000000"/>
                <w:sz w:val="20"/>
                <w:szCs w:val="20"/>
                <w:lang w:val="ru-RU"/>
              </w:rPr>
              <w:t>сджазовымритмом,синкопами.</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Составление плейлиста, коллекции записей джазовыхмузыкантов</w:t>
            </w:r>
          </w:p>
        </w:tc>
      </w:tr>
      <w:tr w:rsidR="000624BE" w:rsidRPr="00A11F05">
        <w:trPr>
          <w:trHeight w:val="1497"/>
        </w:trPr>
        <w:tc>
          <w:tcPr>
            <w:tcW w:w="1191" w:type="dxa"/>
            <w:tcBorders>
              <w:left w:val="single" w:sz="6" w:space="0" w:color="231F20"/>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В)</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1—4</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учебныхчаса</w:t>
            </w: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Исполнители</w:t>
            </w:r>
            <w:r w:rsidRPr="00AF7358">
              <w:rPr>
                <w:rFonts w:ascii="Times New Roman" w:hAnsi="Times New Roman" w:cs="Times New Roman"/>
                <w:color w:val="000000"/>
                <w:w w:val="95"/>
                <w:sz w:val="20"/>
                <w:szCs w:val="20"/>
                <w:lang w:val="ru-RU"/>
              </w:rPr>
              <w:t>современ</w:t>
            </w:r>
            <w:r w:rsidRPr="00AF7358">
              <w:rPr>
                <w:rFonts w:ascii="Times New Roman" w:hAnsi="Times New Roman" w:cs="Times New Roman"/>
                <w:color w:val="000000"/>
                <w:sz w:val="20"/>
                <w:szCs w:val="20"/>
                <w:lang w:val="ru-RU"/>
              </w:rPr>
              <w:t>ноймузыки</w:t>
            </w:r>
          </w:p>
        </w:tc>
        <w:tc>
          <w:tcPr>
            <w:tcW w:w="2211"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Творчество одногоилинескольких</w:t>
            </w:r>
            <w:r w:rsidRPr="00AF7358">
              <w:rPr>
                <w:rFonts w:ascii="Times New Roman" w:hAnsi="Times New Roman" w:cs="Times New Roman"/>
                <w:color w:val="000000"/>
                <w:spacing w:val="-2"/>
                <w:sz w:val="20"/>
                <w:szCs w:val="20"/>
                <w:lang w:val="ru-RU"/>
              </w:rPr>
              <w:t xml:space="preserve">исполнителей </w:t>
            </w:r>
            <w:r w:rsidRPr="00AF7358">
              <w:rPr>
                <w:rFonts w:ascii="Times New Roman" w:hAnsi="Times New Roman" w:cs="Times New Roman"/>
                <w:color w:val="000000"/>
                <w:spacing w:val="-1"/>
                <w:sz w:val="20"/>
                <w:szCs w:val="20"/>
                <w:lang w:val="ru-RU"/>
              </w:rPr>
              <w:t>совре</w:t>
            </w:r>
            <w:r w:rsidRPr="00AF7358">
              <w:rPr>
                <w:rFonts w:ascii="Times New Roman" w:hAnsi="Times New Roman" w:cs="Times New Roman"/>
                <w:color w:val="000000"/>
                <w:sz w:val="20"/>
                <w:szCs w:val="20"/>
                <w:lang w:val="ru-RU"/>
              </w:rPr>
              <w:t>менноймузыки,популярныхумолодёжи</w:t>
            </w:r>
            <w:r w:rsidRPr="00AF7358">
              <w:rPr>
                <w:rStyle w:val="af3"/>
                <w:rFonts w:ascii="Times New Roman" w:hAnsi="Times New Roman"/>
                <w:color w:val="000000"/>
                <w:sz w:val="20"/>
                <w:szCs w:val="20"/>
                <w:lang w:val="ru-RU"/>
              </w:rPr>
              <w:footnoteReference w:id="34"/>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Просмотр видеоклипов современных исполнителей.Сравнение их композиций с другими направлениямиистилями(классикой,духовной,народноймузыкой).</w:t>
            </w: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Составлениеплейлиста,коллекциизаписейсовременноймузыкидлядрузей-одноклассников(дляпроведениясовместногодосуга).</w:t>
            </w:r>
          </w:p>
        </w:tc>
      </w:tr>
      <w:tr w:rsidR="000624BE" w:rsidRPr="00A11F05">
        <w:trPr>
          <w:trHeight w:val="553"/>
        </w:trPr>
        <w:tc>
          <w:tcPr>
            <w:tcW w:w="119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p>
        </w:tc>
        <w:tc>
          <w:tcPr>
            <w:tcW w:w="5602"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Съёмкасобственноговидеоклипанамузыкуоднойизсовременныхпопулярныхкомпозиций</w:t>
            </w:r>
          </w:p>
        </w:tc>
      </w:tr>
      <w:tr w:rsidR="000624BE" w:rsidRPr="00FC4943">
        <w:trPr>
          <w:trHeight w:val="2750"/>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w w:val="110"/>
                <w:sz w:val="20"/>
                <w:szCs w:val="20"/>
              </w:rPr>
              <w:t>Г)</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1—4</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учебныхчаса</w:t>
            </w:r>
          </w:p>
        </w:tc>
        <w:tc>
          <w:tcPr>
            <w:tcW w:w="1134" w:type="dxa"/>
            <w:tcBorders>
              <w:left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Электрон</w:t>
            </w:r>
            <w:r w:rsidRPr="00AF7358">
              <w:rPr>
                <w:rFonts w:ascii="Times New Roman" w:hAnsi="Times New Roman" w:cs="Times New Roman"/>
                <w:color w:val="000000"/>
                <w:sz w:val="20"/>
                <w:szCs w:val="20"/>
                <w:lang w:val="ru-RU"/>
              </w:rPr>
              <w:t>ные</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музыкальныеинструменты</w:t>
            </w:r>
          </w:p>
        </w:tc>
        <w:tc>
          <w:tcPr>
            <w:tcW w:w="2211" w:type="dxa"/>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Современные «двойники»классическихмузыкальныхин</w:t>
            </w:r>
            <w:r w:rsidRPr="00AF7358">
              <w:rPr>
                <w:rFonts w:ascii="Times New Roman" w:hAnsi="Times New Roman" w:cs="Times New Roman"/>
                <w:color w:val="000000"/>
                <w:w w:val="95"/>
                <w:sz w:val="20"/>
                <w:szCs w:val="20"/>
                <w:lang w:val="ru-RU"/>
              </w:rPr>
              <w:t>струментов:синтеза</w:t>
            </w:r>
            <w:r w:rsidRPr="00AF7358">
              <w:rPr>
                <w:rFonts w:ascii="Times New Roman" w:hAnsi="Times New Roman" w:cs="Times New Roman"/>
                <w:color w:val="000000"/>
                <w:sz w:val="20"/>
                <w:szCs w:val="20"/>
                <w:lang w:val="ru-RU"/>
              </w:rPr>
              <w:t>тор,электроннаяскрипка,гитара,барабаныит.д.</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Виртуальные музы</w:t>
            </w:r>
            <w:r w:rsidRPr="00AF7358">
              <w:rPr>
                <w:rFonts w:ascii="Times New Roman" w:hAnsi="Times New Roman" w:cs="Times New Roman"/>
                <w:color w:val="000000"/>
                <w:spacing w:val="-1"/>
                <w:sz w:val="20"/>
                <w:szCs w:val="20"/>
                <w:lang w:val="ru-RU"/>
              </w:rPr>
              <w:t>кальные инструмен</w:t>
            </w:r>
            <w:r w:rsidRPr="00AF7358">
              <w:rPr>
                <w:rFonts w:ascii="Times New Roman" w:hAnsi="Times New Roman" w:cs="Times New Roman"/>
                <w:color w:val="000000"/>
                <w:sz w:val="20"/>
                <w:szCs w:val="20"/>
                <w:lang w:val="ru-RU"/>
              </w:rPr>
              <w:t>ты в компьютерныхпрограммах</w:t>
            </w:r>
          </w:p>
        </w:tc>
        <w:tc>
          <w:tcPr>
            <w:tcW w:w="5602" w:type="dxa"/>
            <w:tcBorders>
              <w:bottom w:val="single" w:sz="6" w:space="0" w:color="231F20"/>
            </w:tcBorders>
          </w:tcPr>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Слушаниемузыкальныхкомпозицийвисполнениинаэлектронныхмузыкальныхинструментах.Сравнениеихзвучания с акустическими инструментами, обсуждениерезультатовсравнения.</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Подборэлектронныхтембровдлясозданиямузыкикфантастическомуфильму.</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Посещение музыкального магазина(отдел электронныхмузыкальныхинструментов).</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Просмотрфильмаоб электронныхмузыкальныхинструментах.</w:t>
            </w:r>
          </w:p>
          <w:p w:rsidR="000624BE" w:rsidRPr="00AF7358" w:rsidRDefault="000624BE" w:rsidP="00AF7358">
            <w:pPr>
              <w:pStyle w:val="TableParagraph"/>
              <w:tabs>
                <w:tab w:val="left" w:pos="709"/>
              </w:tabs>
              <w:ind w:left="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Создание электронной композиции в компьютерныхпрограммахсготовымисемплами(</w:t>
            </w:r>
            <w:r w:rsidRPr="00AF7358">
              <w:rPr>
                <w:rFonts w:ascii="Times New Roman" w:hAnsi="Times New Roman" w:cs="Times New Roman"/>
                <w:color w:val="000000"/>
                <w:sz w:val="20"/>
                <w:szCs w:val="20"/>
              </w:rPr>
              <w:t>GarageBand</w:t>
            </w:r>
            <w:r w:rsidRPr="00AF7358">
              <w:rPr>
                <w:rFonts w:ascii="Times New Roman" w:hAnsi="Times New Roman" w:cs="Times New Roman"/>
                <w:color w:val="000000"/>
                <w:sz w:val="20"/>
                <w:szCs w:val="20"/>
                <w:lang w:val="ru-RU"/>
              </w:rPr>
              <w:t>идр.)</w:t>
            </w:r>
          </w:p>
        </w:tc>
      </w:tr>
    </w:tbl>
    <w:p w:rsidR="000624BE" w:rsidRPr="00A11F05" w:rsidRDefault="000624BE" w:rsidP="00A11F05">
      <w:pPr>
        <w:tabs>
          <w:tab w:val="left" w:pos="709"/>
        </w:tabs>
        <w:ind w:left="142"/>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erReference w:type="default" r:id="rId19"/>
          <w:footnotePr>
            <w:numRestart w:val="eachPage"/>
          </w:footnotePr>
          <w:pgSz w:w="12020" w:h="7830" w:orient="landscape"/>
          <w:pgMar w:top="700" w:right="600" w:bottom="280" w:left="1020" w:header="0" w:footer="0" w:gutter="0"/>
          <w:cols w:space="720"/>
        </w:sect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 7 «Музыка театра и кино»</w:t>
      </w:r>
    </w:p>
    <w:p w:rsidR="000624BE" w:rsidRPr="00A11F05" w:rsidRDefault="000624BE" w:rsidP="00A11F05">
      <w:pPr>
        <w:pStyle w:val="a3"/>
        <w:tabs>
          <w:tab w:val="left" w:pos="709"/>
        </w:tabs>
        <w:spacing w:before="4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Модуль «Музыка театра и кино» тесно переплетается с модулем «Классическаямузыка»,можетстыковатьсяпорядупроизведенийсмодулями«Современная музыка» (мюзикл), «Музыка в жизни человека» (музыкальныепортреты,музыкаовойне).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Для данного модуля особенно актуально сочетание различных видов уроч</w:t>
      </w:r>
      <w:r w:rsidRPr="00A11F05">
        <w:rPr>
          <w:rFonts w:ascii="Times New Roman" w:hAnsi="Times New Roman" w:cs="Times New Roman"/>
          <w:color w:val="000000"/>
          <w:lang w:val="ru-RU"/>
        </w:rPr>
        <w:t>ной и внеурочной деятельности, таких как театрализованные постановкисиламиобучающихся,посещениемузыкальныхтеатров,коллективныйпросмотрфильмов.</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p>
    <w:tbl>
      <w:tblPr>
        <w:tblW w:w="0" w:type="auto"/>
        <w:tblInd w:w="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tblPr>
      <w:tblGrid>
        <w:gridCol w:w="1191"/>
        <w:gridCol w:w="1134"/>
        <w:gridCol w:w="2211"/>
        <w:gridCol w:w="5602"/>
      </w:tblGrid>
      <w:tr w:rsidR="000624BE" w:rsidRPr="00A11F05">
        <w:trPr>
          <w:trHeight w:val="748"/>
        </w:trPr>
        <w:tc>
          <w:tcPr>
            <w:tcW w:w="1191" w:type="dxa"/>
          </w:tcPr>
          <w:p w:rsidR="000624BE" w:rsidRPr="00AF7358" w:rsidRDefault="000624BE" w:rsidP="00AF7358">
            <w:pPr>
              <w:pStyle w:val="TableParagraph"/>
              <w:tabs>
                <w:tab w:val="left" w:pos="22"/>
              </w:tabs>
              <w:ind w:left="22"/>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p>
          <w:p w:rsidR="000624BE" w:rsidRPr="00AF7358" w:rsidRDefault="000624BE" w:rsidP="00AF7358">
            <w:pPr>
              <w:pStyle w:val="TableParagraph"/>
              <w:tabs>
                <w:tab w:val="left" w:pos="22"/>
              </w:tabs>
              <w:ind w:left="2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p>
          <w:p w:rsidR="000624BE" w:rsidRPr="00AF7358" w:rsidRDefault="000624BE" w:rsidP="00AF7358">
            <w:pPr>
              <w:pStyle w:val="TableParagraph"/>
              <w:tabs>
                <w:tab w:val="left" w:pos="22"/>
              </w:tabs>
              <w:ind w:left="2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p>
          <w:p w:rsidR="000624BE" w:rsidRPr="00AF7358" w:rsidRDefault="000624BE" w:rsidP="00AF7358">
            <w:pPr>
              <w:pStyle w:val="TableParagraph"/>
              <w:tabs>
                <w:tab w:val="left" w:pos="22"/>
              </w:tabs>
              <w:ind w:left="22"/>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деятельности</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обучающихся</w:t>
            </w:r>
          </w:p>
        </w:tc>
      </w:tr>
      <w:tr w:rsidR="000624BE" w:rsidRPr="00A11F05">
        <w:trPr>
          <w:trHeight w:val="1900"/>
        </w:trPr>
        <w:tc>
          <w:tcPr>
            <w:tcW w:w="1191" w:type="dxa"/>
            <w:tcBorders>
              <w:left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w w:val="125"/>
                <w:sz w:val="20"/>
                <w:szCs w:val="20"/>
              </w:rPr>
              <w:t>А)</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2—6</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учебныхчасов</w:t>
            </w:r>
          </w:p>
        </w:tc>
        <w:tc>
          <w:tcPr>
            <w:tcW w:w="1134" w:type="dxa"/>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Музыкальнаясказка</w:t>
            </w:r>
            <w:r w:rsidRPr="00AF7358">
              <w:rPr>
                <w:rFonts w:ascii="Times New Roman" w:hAnsi="Times New Roman" w:cs="Times New Roman"/>
                <w:color w:val="000000"/>
                <w:w w:val="95"/>
                <w:sz w:val="20"/>
                <w:szCs w:val="20"/>
                <w:lang w:val="ru-RU"/>
              </w:rPr>
              <w:t>насцене,</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наэкране</w:t>
            </w:r>
          </w:p>
        </w:tc>
        <w:tc>
          <w:tcPr>
            <w:tcW w:w="2211" w:type="dxa"/>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Характерыперсона</w:t>
            </w:r>
            <w:r w:rsidRPr="00AF7358">
              <w:rPr>
                <w:rFonts w:ascii="Times New Roman" w:hAnsi="Times New Roman" w:cs="Times New Roman"/>
                <w:color w:val="000000"/>
                <w:sz w:val="20"/>
                <w:szCs w:val="20"/>
                <w:lang w:val="ru-RU"/>
              </w:rPr>
              <w:t>жей,отражённые</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вмузыке.Тембрголоса.Соло.Хор,ансамбль</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3"/>
                <w:sz w:val="20"/>
                <w:szCs w:val="20"/>
                <w:lang w:val="ru-RU"/>
              </w:rPr>
              <w:t>Видеопросмотрмузыкальнойсказки.</w:t>
            </w:r>
            <w:r w:rsidRPr="00AF7358">
              <w:rPr>
                <w:rFonts w:ascii="Times New Roman" w:hAnsi="Times New Roman" w:cs="Times New Roman"/>
                <w:color w:val="000000"/>
                <w:spacing w:val="-2"/>
                <w:sz w:val="20"/>
                <w:szCs w:val="20"/>
                <w:lang w:val="ru-RU"/>
              </w:rPr>
              <w:t>Обсуждениемузыкаль</w:t>
            </w:r>
            <w:r w:rsidRPr="00AF7358">
              <w:rPr>
                <w:rFonts w:ascii="Times New Roman" w:hAnsi="Times New Roman" w:cs="Times New Roman"/>
                <w:color w:val="000000"/>
                <w:w w:val="95"/>
                <w:sz w:val="20"/>
                <w:szCs w:val="20"/>
                <w:lang w:val="ru-RU"/>
              </w:rPr>
              <w:t>но-выразительныхсредств,передающихповоротысюжета,</w:t>
            </w:r>
            <w:r w:rsidRPr="00AF7358">
              <w:rPr>
                <w:rFonts w:ascii="Times New Roman" w:hAnsi="Times New Roman" w:cs="Times New Roman"/>
                <w:color w:val="000000"/>
                <w:sz w:val="20"/>
                <w:szCs w:val="20"/>
                <w:lang w:val="ru-RU"/>
              </w:rPr>
              <w:t>характерыгероев.Игра-викторина«Угадайпоголосу».</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Разучивание,исполнениеотдельныхномеровиздетскойоперы,музыкальнойсказки.</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Постановкадетскоймузыкальнойсказки,спектакльдляродителей.</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Творческийпроект«Озвучиваеммультфильм»</w:t>
            </w:r>
          </w:p>
        </w:tc>
      </w:tr>
      <w:tr w:rsidR="000624BE" w:rsidRPr="00A11F05">
        <w:trPr>
          <w:trHeight w:val="1318"/>
        </w:trPr>
        <w:tc>
          <w:tcPr>
            <w:tcW w:w="1191" w:type="dxa"/>
            <w:tcBorders>
              <w:left w:val="single" w:sz="6" w:space="0" w:color="231F20"/>
              <w:bottom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Б)</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2—6</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учебныхчасов</w:t>
            </w:r>
          </w:p>
        </w:tc>
        <w:tc>
          <w:tcPr>
            <w:tcW w:w="1134" w:type="dxa"/>
          </w:tcPr>
          <w:p w:rsidR="000624BE" w:rsidRPr="00AF7358" w:rsidRDefault="000624BE" w:rsidP="00AF7358">
            <w:pPr>
              <w:tabs>
                <w:tab w:val="left" w:pos="22"/>
              </w:tabs>
              <w:ind w:left="22"/>
              <w:jc w:val="both"/>
              <w:rPr>
                <w:rFonts w:ascii="Times New Roman" w:hAnsi="Times New Roman" w:cs="Times New Roman"/>
                <w:sz w:val="20"/>
                <w:szCs w:val="20"/>
              </w:rPr>
            </w:pPr>
            <w:r w:rsidRPr="00AF7358">
              <w:rPr>
                <w:rFonts w:ascii="Times New Roman" w:hAnsi="Times New Roman" w:cs="Times New Roman"/>
                <w:sz w:val="20"/>
                <w:szCs w:val="20"/>
              </w:rPr>
              <w:t>Театр оперы</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ибалета</w:t>
            </w:r>
          </w:p>
        </w:tc>
        <w:tc>
          <w:tcPr>
            <w:tcW w:w="2211" w:type="dxa"/>
            <w:tcBorders>
              <w:bottom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Особенности музыкальныхспектаклей.Балет. Опера. Солисты,хор,оркестр,дирижёрвмузыкальномспектакле</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Знакомство со знаменитыми музыкальными театрами.Просмотрфрагментовмузыкальныхспектаклейскомментариямиучителя.</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Определениеособенностейбалетногоиоперногоспектак</w:t>
            </w:r>
            <w:r w:rsidRPr="00AF7358">
              <w:rPr>
                <w:rFonts w:ascii="Times New Roman" w:hAnsi="Times New Roman" w:cs="Times New Roman"/>
                <w:color w:val="000000"/>
                <w:sz w:val="20"/>
                <w:szCs w:val="20"/>
                <w:lang w:val="ru-RU"/>
              </w:rPr>
              <w:t>ля.Тестыиликроссвордынаосвоениеспециальныхтерминов.</w:t>
            </w:r>
          </w:p>
        </w:tc>
      </w:tr>
      <w:tr w:rsidR="000624BE" w:rsidRPr="00A11F05">
        <w:trPr>
          <w:trHeight w:val="2750"/>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p>
        </w:tc>
        <w:tc>
          <w:tcPr>
            <w:tcW w:w="1134" w:type="dxa"/>
            <w:tcBorders>
              <w:left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p>
        </w:tc>
        <w:tc>
          <w:tcPr>
            <w:tcW w:w="2211" w:type="dxa"/>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p>
        </w:tc>
        <w:tc>
          <w:tcPr>
            <w:tcW w:w="5602" w:type="dxa"/>
            <w:tcBorders>
              <w:bottom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Танцевальнаяимпровизацияподмузыку</w:t>
            </w:r>
            <w:r w:rsidRPr="00AF7358">
              <w:rPr>
                <w:rFonts w:ascii="Times New Roman" w:hAnsi="Times New Roman" w:cs="Times New Roman"/>
                <w:color w:val="000000"/>
                <w:sz w:val="20"/>
                <w:szCs w:val="20"/>
                <w:lang w:val="ru-RU"/>
              </w:rPr>
              <w:t>фрагментабалета.</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Разучиваниеиисполнениедоступного</w:t>
            </w:r>
            <w:r w:rsidRPr="00AF7358">
              <w:rPr>
                <w:rFonts w:ascii="Times New Roman" w:hAnsi="Times New Roman" w:cs="Times New Roman"/>
                <w:color w:val="000000"/>
                <w:sz w:val="20"/>
                <w:szCs w:val="20"/>
                <w:lang w:val="ru-RU"/>
              </w:rPr>
              <w:t>фрагмента,обработкипесни/хораизоперы.</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«Игравдирижёра»—двигательнаяимпровизациявовремяслушанияоркестровогофрагментамузыкальногоспектакля.</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Посещение спектакля или экскурсия в местный музыкальныйтеатр.</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ВиртуальнаяэкскурсияпоБольшомутеатру.</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Рисованиепомотиваммузыкальногоспектакля,созданиеафиши</w:t>
            </w:r>
          </w:p>
        </w:tc>
      </w:tr>
      <w:tr w:rsidR="000624BE" w:rsidRPr="00FC4943">
        <w:trPr>
          <w:trHeight w:val="2548"/>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В)</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2—6</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учебныхчасов</w:t>
            </w:r>
          </w:p>
        </w:tc>
        <w:tc>
          <w:tcPr>
            <w:tcW w:w="1134" w:type="dxa"/>
            <w:tcBorders>
              <w:left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Балет.</w:t>
            </w:r>
            <w:r w:rsidRPr="00AF7358">
              <w:rPr>
                <w:rFonts w:ascii="Times New Roman" w:hAnsi="Times New Roman" w:cs="Times New Roman"/>
                <w:color w:val="000000"/>
                <w:w w:val="95"/>
                <w:sz w:val="20"/>
                <w:szCs w:val="20"/>
                <w:lang w:val="ru-RU"/>
              </w:rPr>
              <w:t>Хореогра</w:t>
            </w:r>
            <w:r w:rsidRPr="00AF7358">
              <w:rPr>
                <w:rFonts w:ascii="Times New Roman" w:hAnsi="Times New Roman" w:cs="Times New Roman"/>
                <w:color w:val="000000"/>
                <w:sz w:val="20"/>
                <w:szCs w:val="20"/>
                <w:lang w:val="ru-RU"/>
              </w:rPr>
              <w:t>фия—</w:t>
            </w:r>
            <w:r w:rsidRPr="00AF7358">
              <w:rPr>
                <w:rFonts w:ascii="Times New Roman" w:hAnsi="Times New Roman" w:cs="Times New Roman"/>
                <w:color w:val="000000"/>
                <w:w w:val="95"/>
                <w:sz w:val="20"/>
                <w:szCs w:val="20"/>
                <w:lang w:val="ru-RU"/>
              </w:rPr>
              <w:t>искусство</w:t>
            </w:r>
            <w:r w:rsidRPr="00AF7358">
              <w:rPr>
                <w:rFonts w:ascii="Times New Roman" w:hAnsi="Times New Roman" w:cs="Times New Roman"/>
                <w:color w:val="000000"/>
                <w:sz w:val="20"/>
                <w:szCs w:val="20"/>
                <w:lang w:val="ru-RU"/>
              </w:rPr>
              <w:t>танца</w:t>
            </w:r>
          </w:p>
        </w:tc>
        <w:tc>
          <w:tcPr>
            <w:tcW w:w="2211" w:type="dxa"/>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Сольныеномера</w:t>
            </w:r>
            <w:r w:rsidRPr="00AF7358">
              <w:rPr>
                <w:rFonts w:ascii="Times New Roman" w:hAnsi="Times New Roman" w:cs="Times New Roman"/>
                <w:color w:val="000000"/>
                <w:w w:val="95"/>
                <w:sz w:val="20"/>
                <w:szCs w:val="20"/>
                <w:lang w:val="ru-RU"/>
              </w:rPr>
              <w:t>имассовыесцены</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балетного спектакля.Фрагменты,отдельныеномераизбалетов отечественныхкомпозиторов</w:t>
            </w:r>
            <w:r w:rsidRPr="00AF7358">
              <w:rPr>
                <w:rStyle w:val="af3"/>
                <w:rFonts w:ascii="Times New Roman" w:hAnsi="Times New Roman"/>
                <w:color w:val="000000"/>
                <w:sz w:val="20"/>
                <w:szCs w:val="20"/>
                <w:lang w:val="ru-RU"/>
              </w:rPr>
              <w:footnoteReference w:id="35"/>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Просмотриобсуждениевидеозаписей—знакомство</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снесколькимияркимисольныминомерамиисценамиизбалетов русских композиторов. Музыкальная викторинаназнаниебалетноймузыки.</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Вокализация, пропевание музыкальных тем; исполнениеритмическойпартитуры—аккомпанементакфрагментубалетноймузыки.</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Посещениебалетногоспектакляилипросмотрфильма-балета.</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Исполнение на музыкальных инструментах мелодий избалетов</w:t>
            </w:r>
          </w:p>
        </w:tc>
      </w:tr>
      <w:tr w:rsidR="000624BE" w:rsidRPr="00A11F05">
        <w:trPr>
          <w:trHeight w:val="758"/>
        </w:trPr>
        <w:tc>
          <w:tcPr>
            <w:tcW w:w="1191" w:type="dxa"/>
          </w:tcPr>
          <w:p w:rsidR="000624BE" w:rsidRPr="00AF7358" w:rsidRDefault="000624BE" w:rsidP="00AF7358">
            <w:pPr>
              <w:pStyle w:val="TableParagraph"/>
              <w:tabs>
                <w:tab w:val="left" w:pos="22"/>
              </w:tabs>
              <w:ind w:left="22"/>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22"/>
              </w:tabs>
              <w:ind w:left="22"/>
              <w:jc w:val="both"/>
              <w:rPr>
                <w:rFonts w:ascii="Times New Roman" w:hAnsi="Times New Roman" w:cs="Times New Roman"/>
                <w:i/>
                <w:color w:val="000000"/>
                <w:sz w:val="20"/>
                <w:szCs w:val="20"/>
              </w:rPr>
            </w:pPr>
          </w:p>
          <w:p w:rsidR="000624BE" w:rsidRPr="00AF7358" w:rsidRDefault="000624BE" w:rsidP="00AF7358">
            <w:pPr>
              <w:pStyle w:val="TableParagraph"/>
              <w:tabs>
                <w:tab w:val="left" w:pos="22"/>
              </w:tabs>
              <w:ind w:left="2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tcPr>
          <w:p w:rsidR="000624BE" w:rsidRPr="00AF7358" w:rsidRDefault="000624BE" w:rsidP="00AF7358">
            <w:pPr>
              <w:pStyle w:val="TableParagraph"/>
              <w:tabs>
                <w:tab w:val="left" w:pos="22"/>
              </w:tabs>
              <w:ind w:left="22"/>
              <w:jc w:val="both"/>
              <w:rPr>
                <w:rFonts w:ascii="Times New Roman" w:hAnsi="Times New Roman" w:cs="Times New Roman"/>
                <w:i/>
                <w:color w:val="000000"/>
                <w:sz w:val="20"/>
                <w:szCs w:val="20"/>
              </w:rPr>
            </w:pPr>
          </w:p>
          <w:p w:rsidR="000624BE" w:rsidRPr="00AF7358" w:rsidRDefault="000624BE" w:rsidP="00AF7358">
            <w:pPr>
              <w:pStyle w:val="TableParagraph"/>
              <w:tabs>
                <w:tab w:val="left" w:pos="22"/>
              </w:tabs>
              <w:ind w:left="2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Pr>
          <w:p w:rsidR="000624BE" w:rsidRPr="00AF7358" w:rsidRDefault="000624BE" w:rsidP="00AF7358">
            <w:pPr>
              <w:pStyle w:val="TableParagraph"/>
              <w:tabs>
                <w:tab w:val="left" w:pos="22"/>
              </w:tabs>
              <w:ind w:left="22"/>
              <w:jc w:val="both"/>
              <w:rPr>
                <w:rFonts w:ascii="Times New Roman" w:hAnsi="Times New Roman" w:cs="Times New Roman"/>
                <w:i/>
                <w:color w:val="000000"/>
                <w:sz w:val="20"/>
                <w:szCs w:val="20"/>
              </w:rPr>
            </w:pPr>
          </w:p>
          <w:p w:rsidR="000624BE" w:rsidRPr="00AF7358" w:rsidRDefault="000624BE" w:rsidP="00AF7358">
            <w:pPr>
              <w:pStyle w:val="TableParagraph"/>
              <w:tabs>
                <w:tab w:val="left" w:pos="22"/>
              </w:tabs>
              <w:ind w:left="22"/>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деятельности</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обучающихся</w:t>
            </w:r>
          </w:p>
        </w:tc>
      </w:tr>
      <w:tr w:rsidR="000624BE" w:rsidRPr="00A11F05">
        <w:trPr>
          <w:trHeight w:val="2541"/>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w w:val="110"/>
                <w:sz w:val="20"/>
                <w:szCs w:val="20"/>
              </w:rPr>
              <w:t>Г)</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2—6</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учебныхчасов</w:t>
            </w:r>
          </w:p>
        </w:tc>
        <w:tc>
          <w:tcPr>
            <w:tcW w:w="1134" w:type="dxa"/>
            <w:tcBorders>
              <w:left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Опера.Главныегероииномера</w:t>
            </w:r>
            <w:r w:rsidRPr="00AF7358">
              <w:rPr>
                <w:rFonts w:ascii="Times New Roman" w:hAnsi="Times New Roman" w:cs="Times New Roman"/>
                <w:color w:val="000000"/>
                <w:w w:val="95"/>
                <w:sz w:val="20"/>
                <w:szCs w:val="20"/>
                <w:lang w:val="ru-RU"/>
              </w:rPr>
              <w:t>оперного</w:t>
            </w:r>
            <w:r w:rsidRPr="00AF7358">
              <w:rPr>
                <w:rFonts w:ascii="Times New Roman" w:hAnsi="Times New Roman" w:cs="Times New Roman"/>
                <w:color w:val="000000"/>
                <w:spacing w:val="-1"/>
                <w:sz w:val="20"/>
                <w:szCs w:val="20"/>
                <w:lang w:val="ru-RU"/>
              </w:rPr>
              <w:t>спектак</w:t>
            </w:r>
            <w:r w:rsidRPr="00AF7358">
              <w:rPr>
                <w:rFonts w:ascii="Times New Roman" w:hAnsi="Times New Roman" w:cs="Times New Roman"/>
                <w:color w:val="000000"/>
                <w:sz w:val="20"/>
                <w:szCs w:val="20"/>
                <w:lang w:val="ru-RU"/>
              </w:rPr>
              <w:t>ля</w:t>
            </w:r>
          </w:p>
        </w:tc>
        <w:tc>
          <w:tcPr>
            <w:tcW w:w="2211" w:type="dxa"/>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Ария,хор,сцена,увертюра — орке</w:t>
            </w:r>
            <w:r w:rsidRPr="00AF7358">
              <w:rPr>
                <w:rFonts w:ascii="Times New Roman" w:hAnsi="Times New Roman" w:cs="Times New Roman"/>
                <w:color w:val="000000"/>
                <w:spacing w:val="-2"/>
                <w:sz w:val="20"/>
                <w:szCs w:val="20"/>
                <w:lang w:val="ru-RU"/>
              </w:rPr>
              <w:t xml:space="preserve">стровое </w:t>
            </w:r>
            <w:r w:rsidRPr="00AF7358">
              <w:rPr>
                <w:rFonts w:ascii="Times New Roman" w:hAnsi="Times New Roman" w:cs="Times New Roman"/>
                <w:color w:val="000000"/>
                <w:spacing w:val="-1"/>
                <w:sz w:val="20"/>
                <w:szCs w:val="20"/>
                <w:lang w:val="ru-RU"/>
              </w:rPr>
              <w:t>вступление.</w:t>
            </w:r>
            <w:r w:rsidRPr="00AF7358">
              <w:rPr>
                <w:rFonts w:ascii="Times New Roman" w:hAnsi="Times New Roman" w:cs="Times New Roman"/>
                <w:color w:val="000000"/>
                <w:sz w:val="20"/>
                <w:szCs w:val="20"/>
                <w:lang w:val="ru-RU"/>
              </w:rPr>
              <w:t>Отдельные номераизоперрусских</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изарубежных</w:t>
            </w:r>
            <w:r w:rsidRPr="00AF7358">
              <w:rPr>
                <w:rFonts w:ascii="Times New Roman" w:hAnsi="Times New Roman" w:cs="Times New Roman"/>
                <w:color w:val="000000"/>
                <w:w w:val="95"/>
                <w:sz w:val="20"/>
                <w:szCs w:val="20"/>
                <w:lang w:val="ru-RU"/>
              </w:rPr>
              <w:t>композиторов</w:t>
            </w:r>
            <w:r w:rsidRPr="00AF7358">
              <w:rPr>
                <w:rStyle w:val="af3"/>
                <w:rFonts w:ascii="Times New Roman" w:hAnsi="Times New Roman"/>
                <w:color w:val="000000"/>
                <w:w w:val="95"/>
                <w:sz w:val="20"/>
                <w:szCs w:val="20"/>
                <w:lang w:val="ru-RU"/>
              </w:rPr>
              <w:footnoteReference w:id="36"/>
            </w:r>
          </w:p>
        </w:tc>
        <w:tc>
          <w:tcPr>
            <w:tcW w:w="5602" w:type="dxa"/>
            <w:tcBorders>
              <w:bottom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Слушание фрагментов опер. Определение характерамузыки сольной партии, роли и выразительных средстворкестровогосопровождения.</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Знакомство с тембрами голосов оперных певцов. Освоение</w:t>
            </w:r>
            <w:r w:rsidRPr="00AF7358">
              <w:rPr>
                <w:rFonts w:ascii="Times New Roman" w:hAnsi="Times New Roman" w:cs="Times New Roman"/>
                <w:color w:val="000000"/>
                <w:sz w:val="20"/>
                <w:szCs w:val="20"/>
                <w:lang w:val="ru-RU"/>
              </w:rPr>
              <w:t>терминологии.Звучащиетестыикроссвордынапроверкузнаний.</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Разучивание,исполнениепесни,хораизоперы.Рисованиегероев,сценизопер.</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:Просмотрфильма-оперы.</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w w:val="95"/>
                <w:sz w:val="20"/>
                <w:szCs w:val="20"/>
              </w:rPr>
              <w:t>Постановкадетскойоперы</w:t>
            </w:r>
          </w:p>
        </w:tc>
      </w:tr>
      <w:tr w:rsidR="000624BE" w:rsidRPr="00A11F05">
        <w:trPr>
          <w:trHeight w:val="2744"/>
        </w:trPr>
        <w:tc>
          <w:tcPr>
            <w:tcW w:w="1191" w:type="dxa"/>
            <w:tcBorders>
              <w:left w:val="single" w:sz="6" w:space="0" w:color="231F20"/>
              <w:bottom w:val="single" w:sz="6" w:space="0" w:color="231F20"/>
              <w:right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Д)</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2—3</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учебныхчаса</w:t>
            </w:r>
          </w:p>
        </w:tc>
        <w:tc>
          <w:tcPr>
            <w:tcW w:w="1134" w:type="dxa"/>
            <w:tcBorders>
              <w:left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Сюжетмузыкальногоспектакля</w:t>
            </w:r>
          </w:p>
        </w:tc>
        <w:tc>
          <w:tcPr>
            <w:tcW w:w="2211" w:type="dxa"/>
            <w:tcBorders>
              <w:bottom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Либретто. Развитиемузыки в соответствииссюжетом.</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Действия</w:t>
            </w:r>
            <w:r w:rsidRPr="00AF7358">
              <w:rPr>
                <w:rFonts w:ascii="Times New Roman" w:hAnsi="Times New Roman" w:cs="Times New Roman"/>
                <w:color w:val="000000"/>
                <w:sz w:val="20"/>
                <w:szCs w:val="20"/>
                <w:lang w:val="ru-RU"/>
              </w:rPr>
              <w:t>исценыв опереибалете.</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w w:val="95"/>
                <w:sz w:val="20"/>
                <w:szCs w:val="20"/>
              </w:rPr>
              <w:t>Контрастныеобразы,</w:t>
            </w:r>
            <w:r w:rsidRPr="00AF7358">
              <w:rPr>
                <w:rFonts w:ascii="Times New Roman" w:hAnsi="Times New Roman" w:cs="Times New Roman"/>
                <w:color w:val="000000"/>
                <w:sz w:val="20"/>
                <w:szCs w:val="20"/>
              </w:rPr>
              <w:t>лейтмотивы</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Знакомствослибретто,</w:t>
            </w:r>
            <w:r w:rsidRPr="00AF7358">
              <w:rPr>
                <w:rFonts w:ascii="Times New Roman" w:hAnsi="Times New Roman" w:cs="Times New Roman"/>
                <w:color w:val="000000"/>
                <w:sz w:val="20"/>
                <w:szCs w:val="20"/>
                <w:lang w:val="ru-RU"/>
              </w:rPr>
              <w:t>структуроймузыкальногоспектакля.Пересказлибреттоизученныхоперибалетов.</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Анализвыразительныхсредств,создающихобразы</w:t>
            </w:r>
            <w:r w:rsidRPr="00AF7358">
              <w:rPr>
                <w:rFonts w:ascii="Times New Roman" w:hAnsi="Times New Roman" w:cs="Times New Roman"/>
                <w:color w:val="000000"/>
                <w:spacing w:val="-1"/>
                <w:sz w:val="20"/>
                <w:szCs w:val="20"/>
                <w:lang w:val="ru-RU"/>
              </w:rPr>
              <w:t>главных</w:t>
            </w:r>
            <w:r w:rsidRPr="00AF7358">
              <w:rPr>
                <w:rFonts w:ascii="Times New Roman" w:hAnsi="Times New Roman" w:cs="Times New Roman"/>
                <w:color w:val="000000"/>
                <w:sz w:val="20"/>
                <w:szCs w:val="20"/>
                <w:lang w:val="ru-RU"/>
              </w:rPr>
              <w:t>героев,противоборствующихсторон.Наблюдениеза музыкальным развитием, характеристика приёмов,использованныхкомпозитором.</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Вокализация, пропевание музыкальных тем; пластическоеинтонированиеоркестровыхфрагментов.</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Музыкальнаявикторинаназнаниемузыки.Звучащиеитерминологическиетесты.</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Коллективноечтениелибреттовжанресторителлинг.</w:t>
            </w:r>
          </w:p>
        </w:tc>
      </w:tr>
      <w:tr w:rsidR="000624BE" w:rsidRPr="00A11F05">
        <w:trPr>
          <w:trHeight w:val="753"/>
        </w:trPr>
        <w:tc>
          <w:tcPr>
            <w:tcW w:w="1191" w:type="dxa"/>
          </w:tcPr>
          <w:p w:rsidR="000624BE" w:rsidRPr="00AF7358" w:rsidRDefault="00FD28EC" w:rsidP="00AF7358">
            <w:pPr>
              <w:pStyle w:val="TableParagraph"/>
              <w:tabs>
                <w:tab w:val="left" w:pos="22"/>
              </w:tabs>
              <w:ind w:left="22"/>
              <w:jc w:val="both"/>
              <w:rPr>
                <w:rFonts w:ascii="Times New Roman" w:hAnsi="Times New Roman" w:cs="Times New Roman"/>
                <w:color w:val="000000"/>
                <w:sz w:val="20"/>
                <w:szCs w:val="20"/>
                <w:lang w:val="ru-RU"/>
              </w:rPr>
            </w:pPr>
            <w:r w:rsidRPr="00FD28EC">
              <w:rPr>
                <w:noProof/>
                <w:lang w:val="ru-RU" w:eastAsia="ru-RU"/>
              </w:rPr>
              <w:pict>
                <v:shapetype id="_x0000_t202" coordsize="21600,21600" o:spt="202" path="m,l,21600r21600,l21600,xe">
                  <v:stroke joinstyle="miter"/>
                  <v:path gradientshapeok="t" o:connecttype="rect"/>
                </v:shapetype>
                <v:shape id="docshape245" o:spid="_x0000_s1027" type="#_x0000_t202" style="position:absolute;left:0;text-align:left;margin-left:33.85pt;margin-top:339.45pt;width:12.6pt;height:15.75pt;z-index:251657216;visibility:visible;mso-position-horizontal-relative:page;mso-position-vertical-relative:page" filled="f" stroked="f">
                  <v:path arrowok="t"/>
                  <v:textbox style="layout-flow:vertical" inset="0,0,0,0">
                    <w:txbxContent>
                      <w:p w:rsidR="00490031" w:rsidRDefault="00490031">
                        <w:pPr>
                          <w:spacing w:before="16"/>
                          <w:ind w:left="20"/>
                          <w:rPr>
                            <w:rFonts w:ascii="Trebuchet MS"/>
                            <w:sz w:val="18"/>
                          </w:rPr>
                        </w:pPr>
                        <w:r>
                          <w:rPr>
                            <w:rFonts w:ascii="Trebuchet MS" w:eastAsia="Times New Roman"/>
                            <w:color w:val="231F20"/>
                            <w:sz w:val="18"/>
                          </w:rPr>
                          <w:t>465</w:t>
                        </w:r>
                      </w:p>
                    </w:txbxContent>
                  </v:textbox>
                  <w10:wrap anchorx="page" anchory="page"/>
                </v:shape>
              </w:pict>
            </w:r>
          </w:p>
        </w:tc>
        <w:tc>
          <w:tcPr>
            <w:tcW w:w="1134" w:type="dxa"/>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p>
        </w:tc>
        <w:tc>
          <w:tcPr>
            <w:tcW w:w="2211" w:type="dxa"/>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p>
        </w:tc>
        <w:tc>
          <w:tcPr>
            <w:tcW w:w="5602" w:type="dxa"/>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Созданиелюбительскоговидеофильманаосновевыбран</w:t>
            </w:r>
            <w:r w:rsidRPr="00AF7358">
              <w:rPr>
                <w:rFonts w:ascii="Times New Roman" w:hAnsi="Times New Roman" w:cs="Times New Roman"/>
                <w:color w:val="000000"/>
                <w:sz w:val="20"/>
                <w:szCs w:val="20"/>
                <w:lang w:val="ru-RU"/>
              </w:rPr>
              <w:t>ноголибретто.</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Просмотрфильма-оперыилифильма-балета</w:t>
            </w:r>
          </w:p>
        </w:tc>
      </w:tr>
      <w:tr w:rsidR="000624BE" w:rsidRPr="00A11F05">
        <w:trPr>
          <w:trHeight w:val="2350"/>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Е)</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2—3</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учебныхчаса</w:t>
            </w:r>
          </w:p>
        </w:tc>
        <w:tc>
          <w:tcPr>
            <w:tcW w:w="1134" w:type="dxa"/>
            <w:tcBorders>
              <w:left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w w:val="95"/>
                <w:sz w:val="20"/>
                <w:szCs w:val="20"/>
              </w:rPr>
              <w:t>Оперетта,</w:t>
            </w:r>
            <w:r w:rsidRPr="00AF7358">
              <w:rPr>
                <w:rFonts w:ascii="Times New Roman" w:hAnsi="Times New Roman" w:cs="Times New Roman"/>
                <w:color w:val="000000"/>
                <w:sz w:val="20"/>
                <w:szCs w:val="20"/>
              </w:rPr>
              <w:t>мюзикл</w:t>
            </w:r>
          </w:p>
        </w:tc>
        <w:tc>
          <w:tcPr>
            <w:tcW w:w="2211" w:type="dxa"/>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Историявозникнове</w:t>
            </w:r>
            <w:r w:rsidRPr="00AF7358">
              <w:rPr>
                <w:rFonts w:ascii="Times New Roman" w:hAnsi="Times New Roman" w:cs="Times New Roman"/>
                <w:color w:val="000000"/>
                <w:sz w:val="20"/>
                <w:szCs w:val="20"/>
                <w:lang w:val="ru-RU"/>
              </w:rPr>
              <w:t>ния и особенностижанра. Отдельныеномераизоперетт</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w w:val="105"/>
                <w:sz w:val="20"/>
                <w:szCs w:val="20"/>
                <w:lang w:val="ru-RU"/>
              </w:rPr>
              <w:t>И. Штрауса,</w:t>
            </w:r>
            <w:r w:rsidRPr="00AF7358">
              <w:rPr>
                <w:rFonts w:ascii="Times New Roman" w:hAnsi="Times New Roman" w:cs="Times New Roman"/>
                <w:color w:val="000000"/>
                <w:sz w:val="20"/>
                <w:szCs w:val="20"/>
                <w:lang w:val="ru-RU"/>
              </w:rPr>
              <w:t>И.Кальмана,</w:t>
            </w:r>
            <w:r w:rsidRPr="00AF7358">
              <w:rPr>
                <w:rFonts w:ascii="Times New Roman" w:hAnsi="Times New Roman" w:cs="Times New Roman"/>
                <w:color w:val="000000"/>
                <w:w w:val="105"/>
                <w:sz w:val="20"/>
                <w:szCs w:val="20"/>
                <w:lang w:val="ru-RU"/>
              </w:rPr>
              <w:t>мюзиклов</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w w:val="105"/>
                <w:sz w:val="20"/>
                <w:szCs w:val="20"/>
                <w:lang w:val="ru-RU"/>
              </w:rPr>
              <w:t>Р. Роджерса, Ф. Лоуидр.</w:t>
            </w:r>
          </w:p>
        </w:tc>
        <w:tc>
          <w:tcPr>
            <w:tcW w:w="5602" w:type="dxa"/>
            <w:tcBorders>
              <w:bottom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Знакомство с жанрами оперетты, мюзикла. Слушание</w:t>
            </w:r>
            <w:r w:rsidRPr="00AF7358">
              <w:rPr>
                <w:rFonts w:ascii="Times New Roman" w:hAnsi="Times New Roman" w:cs="Times New Roman"/>
                <w:color w:val="000000"/>
                <w:spacing w:val="-1"/>
                <w:sz w:val="20"/>
                <w:szCs w:val="20"/>
                <w:lang w:val="ru-RU"/>
              </w:rPr>
              <w:t>фрагментовизоперетт,анализхарактерных</w:t>
            </w:r>
            <w:r w:rsidRPr="00AF7358">
              <w:rPr>
                <w:rFonts w:ascii="Times New Roman" w:hAnsi="Times New Roman" w:cs="Times New Roman"/>
                <w:color w:val="000000"/>
                <w:sz w:val="20"/>
                <w:szCs w:val="20"/>
                <w:lang w:val="ru-RU"/>
              </w:rPr>
              <w:t>особенностейжанра.</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Разучивание,исполнениеотдельныхномеровизпопулярныхмузыкальныхспектаклей.</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Сравнениеразныхпостановокодногоитогожемюзикла.</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Посещениемузыкальноготеатра:спектакльвжанреопереттыилимюзикла.</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Постановкафрагментов,сценизмюзикла—спектакльдляродителей</w:t>
            </w:r>
          </w:p>
        </w:tc>
      </w:tr>
      <w:tr w:rsidR="000624BE" w:rsidRPr="00A11F05">
        <w:trPr>
          <w:trHeight w:val="1948"/>
        </w:trPr>
        <w:tc>
          <w:tcPr>
            <w:tcW w:w="1191" w:type="dxa"/>
            <w:tcBorders>
              <w:left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w w:val="115"/>
                <w:sz w:val="20"/>
                <w:szCs w:val="20"/>
              </w:rPr>
              <w:t>Ж)</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2—3</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учебныхчаса</w:t>
            </w:r>
          </w:p>
        </w:tc>
        <w:tc>
          <w:tcPr>
            <w:tcW w:w="1134" w:type="dxa"/>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Ктосоздаётмузыкальныйспектакль?</w:t>
            </w:r>
          </w:p>
        </w:tc>
        <w:tc>
          <w:tcPr>
            <w:tcW w:w="2211" w:type="dxa"/>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Профессии музыкальноготеатра:</w:t>
            </w:r>
            <w:r w:rsidRPr="00AF7358">
              <w:rPr>
                <w:rFonts w:ascii="Times New Roman" w:hAnsi="Times New Roman" w:cs="Times New Roman"/>
                <w:color w:val="000000"/>
                <w:spacing w:val="-2"/>
                <w:sz w:val="20"/>
                <w:szCs w:val="20"/>
                <w:lang w:val="ru-RU"/>
              </w:rPr>
              <w:t>дирижёр, режиссёр,</w:t>
            </w:r>
            <w:r w:rsidRPr="00AF7358">
              <w:rPr>
                <w:rFonts w:ascii="Times New Roman" w:hAnsi="Times New Roman" w:cs="Times New Roman"/>
                <w:color w:val="000000"/>
                <w:sz w:val="20"/>
                <w:szCs w:val="20"/>
                <w:lang w:val="ru-RU"/>
              </w:rPr>
              <w:t>оперныепевцы,балерины и танцовщики,художникиит.д.</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Диалог с учителем по поводу синкретичного характерамузыкальногоспектакля.Знакомствосмиромтеатральных профессий, творчеством театральных режиссёров,художниковидр.</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Просмотрфрагментоводногоитогожеспектаклявразных постановках. Обсуждение различий в оформлении,режиссуре.</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Созданиеэскизовкостюмовидекорацийкодномуизизученныхмузыкальныхспектаклей.</w:t>
            </w:r>
          </w:p>
        </w:tc>
      </w:tr>
      <w:tr w:rsidR="000624BE" w:rsidRPr="00A11F05">
        <w:trPr>
          <w:trHeight w:val="758"/>
        </w:trPr>
        <w:tc>
          <w:tcPr>
            <w:tcW w:w="1191" w:type="dxa"/>
          </w:tcPr>
          <w:p w:rsidR="000624BE" w:rsidRPr="00AF7358" w:rsidRDefault="000624BE" w:rsidP="00AF7358">
            <w:pPr>
              <w:pStyle w:val="TableParagraph"/>
              <w:tabs>
                <w:tab w:val="left" w:pos="22"/>
              </w:tabs>
              <w:ind w:left="22"/>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22"/>
              </w:tabs>
              <w:ind w:left="22"/>
              <w:jc w:val="both"/>
              <w:rPr>
                <w:rFonts w:ascii="Times New Roman" w:hAnsi="Times New Roman" w:cs="Times New Roman"/>
                <w:i/>
                <w:color w:val="000000"/>
                <w:sz w:val="20"/>
                <w:szCs w:val="20"/>
              </w:rPr>
            </w:pPr>
          </w:p>
          <w:p w:rsidR="000624BE" w:rsidRPr="00AF7358" w:rsidRDefault="000624BE" w:rsidP="00AF7358">
            <w:pPr>
              <w:pStyle w:val="TableParagraph"/>
              <w:tabs>
                <w:tab w:val="left" w:pos="22"/>
              </w:tabs>
              <w:ind w:left="2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tcPr>
          <w:p w:rsidR="000624BE" w:rsidRPr="00AF7358" w:rsidRDefault="000624BE" w:rsidP="00AF7358">
            <w:pPr>
              <w:pStyle w:val="TableParagraph"/>
              <w:tabs>
                <w:tab w:val="left" w:pos="22"/>
              </w:tabs>
              <w:ind w:left="22"/>
              <w:jc w:val="both"/>
              <w:rPr>
                <w:rFonts w:ascii="Times New Roman" w:hAnsi="Times New Roman" w:cs="Times New Roman"/>
                <w:i/>
                <w:color w:val="000000"/>
                <w:sz w:val="20"/>
                <w:szCs w:val="20"/>
              </w:rPr>
            </w:pPr>
          </w:p>
          <w:p w:rsidR="000624BE" w:rsidRPr="00AF7358" w:rsidRDefault="000624BE" w:rsidP="00AF7358">
            <w:pPr>
              <w:pStyle w:val="TableParagraph"/>
              <w:tabs>
                <w:tab w:val="left" w:pos="22"/>
              </w:tabs>
              <w:ind w:left="2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Pr>
          <w:p w:rsidR="000624BE" w:rsidRPr="00AF7358" w:rsidRDefault="000624BE" w:rsidP="00AF7358">
            <w:pPr>
              <w:pStyle w:val="TableParagraph"/>
              <w:tabs>
                <w:tab w:val="left" w:pos="22"/>
              </w:tabs>
              <w:ind w:left="22"/>
              <w:jc w:val="both"/>
              <w:rPr>
                <w:rFonts w:ascii="Times New Roman" w:hAnsi="Times New Roman" w:cs="Times New Roman"/>
                <w:i/>
                <w:color w:val="000000"/>
                <w:sz w:val="20"/>
                <w:szCs w:val="20"/>
              </w:rPr>
            </w:pPr>
          </w:p>
          <w:p w:rsidR="000624BE" w:rsidRPr="00AF7358" w:rsidRDefault="000624BE" w:rsidP="00AF7358">
            <w:pPr>
              <w:pStyle w:val="TableParagraph"/>
              <w:tabs>
                <w:tab w:val="left" w:pos="22"/>
              </w:tabs>
              <w:ind w:left="22"/>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деятельности</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обучающихся</w:t>
            </w:r>
          </w:p>
        </w:tc>
      </w:tr>
      <w:tr w:rsidR="000624BE" w:rsidRPr="00A11F05">
        <w:trPr>
          <w:trHeight w:val="553"/>
        </w:trPr>
        <w:tc>
          <w:tcPr>
            <w:tcW w:w="1191" w:type="dxa"/>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p>
        </w:tc>
        <w:tc>
          <w:tcPr>
            <w:tcW w:w="1134" w:type="dxa"/>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p>
        </w:tc>
        <w:tc>
          <w:tcPr>
            <w:tcW w:w="2211" w:type="dxa"/>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p>
        </w:tc>
        <w:tc>
          <w:tcPr>
            <w:tcW w:w="5602" w:type="dxa"/>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:Виртуальныйквестпомузыкальномутеатру</w:t>
            </w:r>
          </w:p>
        </w:tc>
      </w:tr>
      <w:tr w:rsidR="000624BE" w:rsidRPr="00A11F05">
        <w:trPr>
          <w:trHeight w:val="2950"/>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З)</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2—6</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учебныхчасов</w:t>
            </w:r>
          </w:p>
        </w:tc>
        <w:tc>
          <w:tcPr>
            <w:tcW w:w="1134" w:type="dxa"/>
            <w:tcBorders>
              <w:left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Патрио</w:t>
            </w:r>
            <w:r w:rsidRPr="00AF7358">
              <w:rPr>
                <w:rFonts w:ascii="Times New Roman" w:hAnsi="Times New Roman" w:cs="Times New Roman"/>
                <w:color w:val="000000"/>
                <w:w w:val="95"/>
                <w:sz w:val="20"/>
                <w:szCs w:val="20"/>
                <w:lang w:val="ru-RU"/>
              </w:rPr>
              <w:t>тическая</w:t>
            </w:r>
            <w:r w:rsidRPr="00AF7358">
              <w:rPr>
                <w:rFonts w:ascii="Times New Roman" w:hAnsi="Times New Roman" w:cs="Times New Roman"/>
                <w:color w:val="000000"/>
                <w:sz w:val="20"/>
                <w:szCs w:val="20"/>
                <w:lang w:val="ru-RU"/>
              </w:rPr>
              <w:t>и народная тема в театреикино</w:t>
            </w:r>
          </w:p>
        </w:tc>
        <w:tc>
          <w:tcPr>
            <w:tcW w:w="2211" w:type="dxa"/>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Историясоздания,значениемузыкально-сценическихи</w:t>
            </w:r>
            <w:r w:rsidRPr="00AF7358">
              <w:rPr>
                <w:rFonts w:ascii="Times New Roman" w:hAnsi="Times New Roman" w:cs="Times New Roman"/>
                <w:color w:val="000000"/>
                <w:w w:val="95"/>
                <w:sz w:val="20"/>
                <w:szCs w:val="20"/>
                <w:lang w:val="ru-RU"/>
              </w:rPr>
              <w:t>экранныхпроизведе</w:t>
            </w:r>
            <w:r w:rsidRPr="00AF7358">
              <w:rPr>
                <w:rFonts w:ascii="Times New Roman" w:hAnsi="Times New Roman" w:cs="Times New Roman"/>
                <w:color w:val="000000"/>
                <w:sz w:val="20"/>
                <w:szCs w:val="20"/>
                <w:lang w:val="ru-RU"/>
              </w:rPr>
              <w:t>ний,посвящённыхнашему народу, егоистории,темеслужения Отечеству.Фрагменты,отдельные номера из опер,балетов,музыки</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кфильмам</w:t>
            </w:r>
            <w:r w:rsidRPr="00AF7358">
              <w:rPr>
                <w:rStyle w:val="af3"/>
                <w:rFonts w:ascii="Times New Roman" w:hAnsi="Times New Roman"/>
                <w:color w:val="000000"/>
                <w:sz w:val="20"/>
                <w:szCs w:val="20"/>
                <w:lang w:val="ru-RU"/>
              </w:rPr>
              <w:footnoteReference w:id="37"/>
            </w:r>
          </w:p>
        </w:tc>
        <w:tc>
          <w:tcPr>
            <w:tcW w:w="5602" w:type="dxa"/>
            <w:tcBorders>
              <w:bottom w:val="single" w:sz="6" w:space="0" w:color="231F20"/>
            </w:tcBorders>
          </w:tcPr>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Чтение учебных и популярных текстов об истории созданияпатриотическихопер,фильмов,отворческихпоискахкомпозиторов,создававшихкниммузыку.Диалог</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сучителем.</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 xml:space="preserve">Просмотр фрагментов </w:t>
            </w:r>
            <w:r w:rsidRPr="00AF7358">
              <w:rPr>
                <w:rFonts w:ascii="Times New Roman" w:hAnsi="Times New Roman" w:cs="Times New Roman"/>
                <w:color w:val="000000"/>
                <w:sz w:val="20"/>
                <w:szCs w:val="20"/>
                <w:lang w:val="ru-RU"/>
              </w:rPr>
              <w:t>крупных сценических произведений,фильмов.Обсуждениехарактерагероевисобытий.Проблемная ситуация: зачемнужна серьёзнаямузыка?Разучивание,исполнениепесеноРодине,нашейстране,историческихсобытияхиподвигахгероев.</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Посещениетеатра/кинотеатра—просмотрспектакля/</w:t>
            </w:r>
            <w:r w:rsidRPr="00AF7358">
              <w:rPr>
                <w:rFonts w:ascii="Times New Roman" w:hAnsi="Times New Roman" w:cs="Times New Roman"/>
                <w:color w:val="000000"/>
                <w:sz w:val="20"/>
                <w:szCs w:val="20"/>
                <w:lang w:val="ru-RU"/>
              </w:rPr>
              <w:t>фильмапатриотическогосодержания.</w:t>
            </w:r>
          </w:p>
          <w:p w:rsidR="000624BE" w:rsidRPr="00AF7358" w:rsidRDefault="000624BE" w:rsidP="00AF7358">
            <w:pPr>
              <w:pStyle w:val="TableParagraph"/>
              <w:tabs>
                <w:tab w:val="left" w:pos="22"/>
              </w:tabs>
              <w:ind w:left="2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Участиевконцерте,фестивале,конференциипатриотиче</w:t>
            </w:r>
            <w:r w:rsidRPr="00AF7358">
              <w:rPr>
                <w:rFonts w:ascii="Times New Roman" w:hAnsi="Times New Roman" w:cs="Times New Roman"/>
                <w:color w:val="000000"/>
                <w:sz w:val="20"/>
                <w:szCs w:val="20"/>
                <w:lang w:val="ru-RU"/>
              </w:rPr>
              <w:t>скойтематики</w:t>
            </w:r>
          </w:p>
        </w:tc>
      </w:tr>
    </w:tbl>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12020" w:h="7830" w:orient="landscape"/>
          <w:pgMar w:top="640" w:right="600" w:bottom="280" w:left="1020" w:header="0" w:footer="0" w:gutter="0"/>
          <w:cols w:space="720"/>
        </w:sect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 8 «Музыка в жизни человека»</w:t>
      </w:r>
    </w:p>
    <w:p w:rsidR="000624BE" w:rsidRPr="00A11F05" w:rsidRDefault="000624BE" w:rsidP="00A11F05">
      <w:pPr>
        <w:pStyle w:val="a3"/>
        <w:tabs>
          <w:tab w:val="left" w:pos="709"/>
        </w:tabs>
        <w:spacing w:before="4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Главное содержание данного модуля сосредоточено вокруг рефлексивного</w:t>
      </w:r>
      <w:r w:rsidRPr="00A11F05">
        <w:rPr>
          <w:rFonts w:ascii="Times New Roman" w:hAnsi="Times New Roman" w:cs="Times New Roman"/>
          <w:color w:val="000000"/>
          <w:lang w:val="ru-RU"/>
        </w:rPr>
        <w:t>исследования обучающимися психологической связи музыкального искусстваивнутреннегомирачеловека.Основнымрезультатомегоосвоенияяв</w:t>
      </w:r>
      <w:r w:rsidRPr="00A11F05">
        <w:rPr>
          <w:rFonts w:ascii="Times New Roman" w:hAnsi="Times New Roman" w:cs="Times New Roman"/>
          <w:color w:val="000000"/>
          <w:w w:val="95"/>
          <w:lang w:val="ru-RU"/>
        </w:rPr>
        <w:t>ляется развитие эмоционального интеллекта школьников, расширение спек</w:t>
      </w:r>
      <w:r w:rsidRPr="00A11F05">
        <w:rPr>
          <w:rFonts w:ascii="Times New Roman" w:hAnsi="Times New Roman" w:cs="Times New Roman"/>
          <w:color w:val="000000"/>
          <w:spacing w:val="-1"/>
          <w:lang w:val="ru-RU"/>
        </w:rPr>
        <w:t>трапереживаемыхчувствиихоттенков,</w:t>
      </w:r>
      <w:r w:rsidRPr="00A11F05">
        <w:rPr>
          <w:rFonts w:ascii="Times New Roman" w:hAnsi="Times New Roman" w:cs="Times New Roman"/>
          <w:color w:val="000000"/>
          <w:lang w:val="ru-RU"/>
        </w:rPr>
        <w:t>осознаниесобственныхдушевных</w:t>
      </w:r>
      <w:r w:rsidRPr="00A11F05">
        <w:rPr>
          <w:rFonts w:ascii="Times New Roman" w:hAnsi="Times New Roman" w:cs="Times New Roman"/>
          <w:color w:val="000000"/>
          <w:w w:val="95"/>
          <w:lang w:val="ru-RU"/>
        </w:rPr>
        <w:t>движений, способность к сопереживанию как при восприятии произведений</w:t>
      </w:r>
      <w:r w:rsidRPr="00A11F05">
        <w:rPr>
          <w:rFonts w:ascii="Times New Roman" w:hAnsi="Times New Roman" w:cs="Times New Roman"/>
          <w:color w:val="000000"/>
          <w:lang w:val="ru-RU"/>
        </w:rPr>
        <w:t>искусства, так и в непосредственном общении с другими людьми. Формыбытованиямузыки,типичныйкомплексвыразительныхсредствмузыкальныхжанроввыступаюткакобобщённыежизненныеситуации,порождающие различные чувства и настроения. Сверхзадача модуля — воспитание</w:t>
      </w:r>
      <w:r w:rsidRPr="00A11F05">
        <w:rPr>
          <w:rFonts w:ascii="Times New Roman" w:hAnsi="Times New Roman" w:cs="Times New Roman"/>
          <w:color w:val="000000"/>
          <w:spacing w:val="-1"/>
          <w:lang w:val="ru-RU"/>
        </w:rPr>
        <w:t>чувствапрекрасного,пробуждениеиразвитиеэстетическихпотребностей.</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p>
    <w:tbl>
      <w:tblPr>
        <w:tblW w:w="0" w:type="auto"/>
        <w:tblInd w:w="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tblPr>
      <w:tblGrid>
        <w:gridCol w:w="1191"/>
        <w:gridCol w:w="1134"/>
        <w:gridCol w:w="2211"/>
        <w:gridCol w:w="5602"/>
      </w:tblGrid>
      <w:tr w:rsidR="000624BE" w:rsidRPr="00A11F05">
        <w:trPr>
          <w:trHeight w:val="748"/>
        </w:trPr>
        <w:tc>
          <w:tcPr>
            <w:tcW w:w="1191" w:type="dxa"/>
          </w:tcPr>
          <w:p w:rsidR="000624BE" w:rsidRPr="00AF7358" w:rsidRDefault="000624BE" w:rsidP="00AF7358">
            <w:pPr>
              <w:pStyle w:val="TableParagraph"/>
              <w:tabs>
                <w:tab w:val="left" w:pos="709"/>
              </w:tabs>
              <w:ind w:firstLine="22"/>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p>
          <w:p w:rsidR="000624BE" w:rsidRPr="00AF7358" w:rsidRDefault="000624BE" w:rsidP="00AF7358">
            <w:pPr>
              <w:pStyle w:val="TableParagraph"/>
              <w:tabs>
                <w:tab w:val="left" w:pos="709"/>
              </w:tabs>
              <w:ind w:firstLine="2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p>
          <w:p w:rsidR="000624BE" w:rsidRPr="00AF7358" w:rsidRDefault="000624BE" w:rsidP="00AF7358">
            <w:pPr>
              <w:pStyle w:val="TableParagraph"/>
              <w:tabs>
                <w:tab w:val="left" w:pos="709"/>
              </w:tabs>
              <w:ind w:firstLine="2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p>
          <w:p w:rsidR="000624BE" w:rsidRPr="00AF7358" w:rsidRDefault="000624BE" w:rsidP="00AF7358">
            <w:pPr>
              <w:pStyle w:val="TableParagraph"/>
              <w:tabs>
                <w:tab w:val="left" w:pos="709"/>
              </w:tabs>
              <w:ind w:firstLine="22"/>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деятельности</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обучающихся</w:t>
            </w:r>
          </w:p>
        </w:tc>
      </w:tr>
      <w:tr w:rsidR="000624BE" w:rsidRPr="00FC4943">
        <w:trPr>
          <w:trHeight w:val="2482"/>
        </w:trPr>
        <w:tc>
          <w:tcPr>
            <w:tcW w:w="1191" w:type="dxa"/>
            <w:tcBorders>
              <w:left w:val="single" w:sz="6" w:space="0" w:color="231F20"/>
              <w:bottom w:val="single" w:sz="6" w:space="0" w:color="231F20"/>
              <w:right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w w:val="125"/>
                <w:sz w:val="20"/>
                <w:szCs w:val="20"/>
              </w:rPr>
              <w:t>А)</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1—3</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учебныхчаса</w:t>
            </w:r>
          </w:p>
        </w:tc>
        <w:tc>
          <w:tcPr>
            <w:tcW w:w="1134" w:type="dxa"/>
            <w:tcBorders>
              <w:left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Красота</w:t>
            </w:r>
            <w:r w:rsidRPr="00AF7358">
              <w:rPr>
                <w:rFonts w:ascii="Times New Roman" w:hAnsi="Times New Roman" w:cs="Times New Roman"/>
                <w:color w:val="000000"/>
                <w:spacing w:val="-3"/>
                <w:sz w:val="20"/>
                <w:szCs w:val="20"/>
              </w:rPr>
              <w:t>и вдохно</w:t>
            </w:r>
            <w:r w:rsidRPr="00AF7358">
              <w:rPr>
                <w:rFonts w:ascii="Times New Roman" w:hAnsi="Times New Roman" w:cs="Times New Roman"/>
                <w:color w:val="000000"/>
                <w:sz w:val="20"/>
                <w:szCs w:val="20"/>
              </w:rPr>
              <w:t>вение</w:t>
            </w:r>
          </w:p>
        </w:tc>
        <w:tc>
          <w:tcPr>
            <w:tcW w:w="2211" w:type="dxa"/>
            <w:tcBorders>
              <w:bottom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Стремление человека</w:t>
            </w:r>
            <w:r w:rsidRPr="00AF7358">
              <w:rPr>
                <w:rFonts w:ascii="Times New Roman" w:hAnsi="Times New Roman" w:cs="Times New Roman"/>
                <w:color w:val="000000"/>
                <w:sz w:val="20"/>
                <w:szCs w:val="20"/>
                <w:lang w:val="ru-RU"/>
              </w:rPr>
              <w:t>ккрасоте</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Особоесостояние</w:t>
            </w:r>
            <w:r w:rsidRPr="00AF7358">
              <w:rPr>
                <w:rFonts w:ascii="Times New Roman" w:hAnsi="Times New Roman" w:cs="Times New Roman"/>
                <w:color w:val="000000"/>
                <w:sz w:val="20"/>
                <w:szCs w:val="20"/>
                <w:lang w:val="ru-RU"/>
              </w:rPr>
              <w:t>—вдохновение.</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Музыка—возмож</w:t>
            </w:r>
            <w:r w:rsidRPr="00AF7358">
              <w:rPr>
                <w:rFonts w:ascii="Times New Roman" w:hAnsi="Times New Roman" w:cs="Times New Roman"/>
                <w:color w:val="000000"/>
                <w:w w:val="95"/>
                <w:sz w:val="20"/>
                <w:szCs w:val="20"/>
                <w:lang w:val="ru-RU"/>
              </w:rPr>
              <w:t>ностьвместепережи</w:t>
            </w:r>
            <w:r w:rsidRPr="00AF7358">
              <w:rPr>
                <w:rFonts w:ascii="Times New Roman" w:hAnsi="Times New Roman" w:cs="Times New Roman"/>
                <w:color w:val="000000"/>
                <w:sz w:val="20"/>
                <w:szCs w:val="20"/>
                <w:lang w:val="ru-RU"/>
              </w:rPr>
              <w:t>вать вдохновение,</w:t>
            </w:r>
            <w:r w:rsidRPr="00AF7358">
              <w:rPr>
                <w:rFonts w:ascii="Times New Roman" w:hAnsi="Times New Roman" w:cs="Times New Roman"/>
                <w:color w:val="000000"/>
                <w:w w:val="95"/>
                <w:sz w:val="20"/>
                <w:szCs w:val="20"/>
                <w:lang w:val="ru-RU"/>
              </w:rPr>
              <w:t>наслаждатьсякрасо</w:t>
            </w:r>
            <w:r w:rsidRPr="00AF7358">
              <w:rPr>
                <w:rFonts w:ascii="Times New Roman" w:hAnsi="Times New Roman" w:cs="Times New Roman"/>
                <w:color w:val="000000"/>
                <w:sz w:val="20"/>
                <w:szCs w:val="20"/>
                <w:lang w:val="ru-RU"/>
              </w:rPr>
              <w:t>той.</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Музыкальное единстволюдей—хор,хоровод</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Диалогсучителемозначениикрасотыивдохновениявжизничеловека.</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Слушаниемузыки,концентрациянаеёвосприятии,своёмвнутреннемсостоянии.</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Двигательнаяимпровизацияподмузыкулирическогохарактера«Цветыраспускаютсяподмузыку».</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Выстраиваниехоровогоунисона—вокальногоипсихологического.Одновременноевзятиеиснятиезвука,навыкипевческогодыханияпорукедирижёра.</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Разучивание,</w:t>
            </w:r>
            <w:r w:rsidRPr="00AF7358">
              <w:rPr>
                <w:rFonts w:ascii="Times New Roman" w:hAnsi="Times New Roman" w:cs="Times New Roman"/>
                <w:color w:val="000000"/>
                <w:sz w:val="20"/>
                <w:szCs w:val="20"/>
                <w:lang w:val="ru-RU"/>
              </w:rPr>
              <w:t>исполнениекрасивойпесни.</w:t>
            </w: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:Разучиваниехоровода,социальныетанцы</w:t>
            </w:r>
          </w:p>
        </w:tc>
      </w:tr>
      <w:tr w:rsidR="000624BE" w:rsidRPr="00A11F05">
        <w:trPr>
          <w:trHeight w:val="758"/>
        </w:trPr>
        <w:tc>
          <w:tcPr>
            <w:tcW w:w="1191" w:type="dxa"/>
          </w:tcPr>
          <w:p w:rsidR="000624BE" w:rsidRPr="00AF7358" w:rsidRDefault="000624BE" w:rsidP="00AF7358">
            <w:pPr>
              <w:pStyle w:val="TableParagraph"/>
              <w:tabs>
                <w:tab w:val="left" w:pos="709"/>
              </w:tabs>
              <w:ind w:firstLine="22"/>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709"/>
              </w:tabs>
              <w:ind w:firstLine="2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firstLine="2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tcPr>
          <w:p w:rsidR="000624BE" w:rsidRPr="00AF7358" w:rsidRDefault="000624BE" w:rsidP="00AF7358">
            <w:pPr>
              <w:pStyle w:val="TableParagraph"/>
              <w:tabs>
                <w:tab w:val="left" w:pos="709"/>
              </w:tabs>
              <w:ind w:firstLine="2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firstLine="2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Pr>
          <w:p w:rsidR="000624BE" w:rsidRPr="00AF7358" w:rsidRDefault="000624BE" w:rsidP="00AF7358">
            <w:pPr>
              <w:pStyle w:val="TableParagraph"/>
              <w:tabs>
                <w:tab w:val="left" w:pos="709"/>
              </w:tabs>
              <w:ind w:firstLine="2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firstLine="22"/>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деятельности</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обучающихся</w:t>
            </w:r>
          </w:p>
        </w:tc>
      </w:tr>
      <w:tr w:rsidR="000624BE" w:rsidRPr="00A11F05">
        <w:trPr>
          <w:trHeight w:val="2639"/>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Б)</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2—4</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учебныхчаса</w:t>
            </w:r>
          </w:p>
        </w:tc>
        <w:tc>
          <w:tcPr>
            <w:tcW w:w="1134" w:type="dxa"/>
            <w:tcBorders>
              <w:left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Музыкальные</w:t>
            </w:r>
            <w:r w:rsidRPr="00AF7358">
              <w:rPr>
                <w:rFonts w:ascii="Times New Roman" w:hAnsi="Times New Roman" w:cs="Times New Roman"/>
                <w:color w:val="000000"/>
                <w:w w:val="95"/>
                <w:sz w:val="20"/>
                <w:szCs w:val="20"/>
              </w:rPr>
              <w:t>пейзажи</w:t>
            </w:r>
          </w:p>
        </w:tc>
        <w:tc>
          <w:tcPr>
            <w:tcW w:w="2211" w:type="dxa"/>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Образы природы вмузыке.Настроениемузыкальныхпейзажей.Чувствачеловека,любующегосяприродой. Музыка —выражениеглубокихчувств,тонких</w:t>
            </w:r>
            <w:r w:rsidRPr="00AF7358">
              <w:rPr>
                <w:rFonts w:ascii="Times New Roman" w:hAnsi="Times New Roman" w:cs="Times New Roman"/>
                <w:color w:val="000000"/>
                <w:w w:val="95"/>
                <w:sz w:val="20"/>
                <w:szCs w:val="20"/>
                <w:lang w:val="ru-RU"/>
              </w:rPr>
              <w:t>оттенковнастроения,</w:t>
            </w:r>
            <w:r w:rsidRPr="00AF7358">
              <w:rPr>
                <w:rFonts w:ascii="Times New Roman" w:hAnsi="Times New Roman" w:cs="Times New Roman"/>
                <w:color w:val="000000"/>
                <w:sz w:val="20"/>
                <w:szCs w:val="20"/>
                <w:lang w:val="ru-RU"/>
              </w:rPr>
              <w:t>которыетруднопередать словами</w:t>
            </w:r>
          </w:p>
        </w:tc>
        <w:tc>
          <w:tcPr>
            <w:tcW w:w="5602" w:type="dxa"/>
            <w:tcBorders>
              <w:bottom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Слушаниепроизведений</w:t>
            </w:r>
            <w:r w:rsidRPr="00AF7358">
              <w:rPr>
                <w:rFonts w:ascii="Times New Roman" w:hAnsi="Times New Roman" w:cs="Times New Roman"/>
                <w:color w:val="000000"/>
                <w:sz w:val="20"/>
                <w:szCs w:val="20"/>
                <w:lang w:val="ru-RU"/>
              </w:rPr>
              <w:t>программноймузыки,посвящённой образам природы. Подбор эпитетов для описаниянастроения,характерамузыки.Сопоставлениемузыки</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спроизведениямиизобразительногоискусства.</w:t>
            </w:r>
            <w:r w:rsidRPr="00AF7358">
              <w:rPr>
                <w:rFonts w:ascii="Times New Roman" w:hAnsi="Times New Roman" w:cs="Times New Roman"/>
                <w:color w:val="000000"/>
                <w:w w:val="95"/>
                <w:sz w:val="20"/>
                <w:szCs w:val="20"/>
                <w:lang w:val="ru-RU"/>
              </w:rPr>
              <w:t>Двигательнаяимпровизация,пластическоеинтонирование.</w:t>
            </w:r>
            <w:r w:rsidRPr="00AF7358">
              <w:rPr>
                <w:rFonts w:ascii="Times New Roman" w:hAnsi="Times New Roman" w:cs="Times New Roman"/>
                <w:color w:val="000000"/>
                <w:sz w:val="20"/>
                <w:szCs w:val="20"/>
                <w:lang w:val="ru-RU"/>
              </w:rPr>
              <w:t>Разучивание, одухотворенное исполнение песен о природе,еёкрасоте.</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Рисование«услышанных»пейзажейи/илиабстрактнаяживопись — передача настроения цветом, точками,линиями.</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Игра-импровизация«Угадаймоёнастроение»</w:t>
            </w:r>
          </w:p>
        </w:tc>
      </w:tr>
      <w:tr w:rsidR="000624BE" w:rsidRPr="00FC4943">
        <w:trPr>
          <w:trHeight w:val="2637"/>
        </w:trPr>
        <w:tc>
          <w:tcPr>
            <w:tcW w:w="1191" w:type="dxa"/>
            <w:tcBorders>
              <w:left w:val="single" w:sz="6" w:space="0" w:color="231F20"/>
              <w:bottom w:val="single" w:sz="6" w:space="0" w:color="231F20"/>
              <w:right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В)</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2—4</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учебныхчаса</w:t>
            </w:r>
          </w:p>
        </w:tc>
        <w:tc>
          <w:tcPr>
            <w:tcW w:w="1134" w:type="dxa"/>
            <w:tcBorders>
              <w:left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Музыкальные</w:t>
            </w:r>
            <w:r w:rsidRPr="00AF7358">
              <w:rPr>
                <w:rFonts w:ascii="Times New Roman" w:hAnsi="Times New Roman" w:cs="Times New Roman"/>
                <w:color w:val="000000"/>
                <w:w w:val="95"/>
                <w:sz w:val="20"/>
                <w:szCs w:val="20"/>
              </w:rPr>
              <w:t>портреты</w:t>
            </w:r>
          </w:p>
        </w:tc>
        <w:tc>
          <w:tcPr>
            <w:tcW w:w="2211" w:type="dxa"/>
            <w:tcBorders>
              <w:bottom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Музыка, передающая</w:t>
            </w:r>
            <w:r w:rsidRPr="00AF7358">
              <w:rPr>
                <w:rFonts w:ascii="Times New Roman" w:hAnsi="Times New Roman" w:cs="Times New Roman"/>
                <w:color w:val="000000"/>
                <w:sz w:val="20"/>
                <w:szCs w:val="20"/>
                <w:lang w:val="ru-RU"/>
              </w:rPr>
              <w:t>образчеловека,</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егопоходку,</w:t>
            </w:r>
            <w:r w:rsidRPr="00AF7358">
              <w:rPr>
                <w:rFonts w:ascii="Times New Roman" w:hAnsi="Times New Roman" w:cs="Times New Roman"/>
                <w:color w:val="000000"/>
                <w:spacing w:val="-1"/>
                <w:sz w:val="20"/>
                <w:szCs w:val="20"/>
                <w:lang w:val="ru-RU"/>
              </w:rPr>
              <w:t>движения, характер,</w:t>
            </w:r>
            <w:r w:rsidRPr="00AF7358">
              <w:rPr>
                <w:rFonts w:ascii="Times New Roman" w:hAnsi="Times New Roman" w:cs="Times New Roman"/>
                <w:color w:val="000000"/>
                <w:sz w:val="20"/>
                <w:szCs w:val="20"/>
                <w:lang w:val="ru-RU"/>
              </w:rPr>
              <w:t>манеруречи.</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w w:val="105"/>
                <w:sz w:val="20"/>
                <w:szCs w:val="20"/>
                <w:lang w:val="ru-RU"/>
              </w:rPr>
              <w:t>«Портреты»,</w:t>
            </w:r>
            <w:r w:rsidRPr="00AF7358">
              <w:rPr>
                <w:rFonts w:ascii="Times New Roman" w:hAnsi="Times New Roman" w:cs="Times New Roman"/>
                <w:color w:val="000000"/>
                <w:w w:val="95"/>
                <w:sz w:val="20"/>
                <w:szCs w:val="20"/>
                <w:lang w:val="ru-RU"/>
              </w:rPr>
              <w:t>выраженные</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вмузыкальныхинтонациях</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Слушаниепроизведенийвокальной,программнойинструментальноймузыки,посвящённойобразамлюдей,сказочных персонажей. Подбор эпитетов для описания настроения,характерамузыки.Сопоставлениемузыкиспроизведениямиизобразительногоискусства.</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Двигательнаяимпровизациявобразегероямузыкальногопроизведения.</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Разучивание,харáктерноеисполнениепесни—портретнойзарисовки.</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Рисование, лепка героя музыкального произведения.Игра-импровизация«Угадаймойхарактер».</w:t>
            </w:r>
          </w:p>
        </w:tc>
      </w:tr>
      <w:tr w:rsidR="000624BE" w:rsidRPr="00A11F05">
        <w:trPr>
          <w:trHeight w:val="553"/>
        </w:trPr>
        <w:tc>
          <w:tcPr>
            <w:tcW w:w="1191" w:type="dxa"/>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p>
        </w:tc>
        <w:tc>
          <w:tcPr>
            <w:tcW w:w="2211" w:type="dxa"/>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p>
        </w:tc>
        <w:tc>
          <w:tcPr>
            <w:tcW w:w="5602" w:type="dxa"/>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Инсценировка—импровизациявжанрекукольного/теневоготеатраспомощьюкукол,силуэтовидр.</w:t>
            </w:r>
          </w:p>
        </w:tc>
      </w:tr>
      <w:tr w:rsidR="000624BE" w:rsidRPr="00FC4943">
        <w:trPr>
          <w:trHeight w:val="2550"/>
        </w:trPr>
        <w:tc>
          <w:tcPr>
            <w:tcW w:w="1191" w:type="dxa"/>
            <w:tcBorders>
              <w:left w:val="single" w:sz="6" w:space="0" w:color="231F20"/>
              <w:right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w w:val="110"/>
                <w:sz w:val="20"/>
                <w:szCs w:val="20"/>
              </w:rPr>
              <w:t>Г)</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2—4</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учебныхчаса</w:t>
            </w:r>
          </w:p>
        </w:tc>
        <w:tc>
          <w:tcPr>
            <w:tcW w:w="1134" w:type="dxa"/>
            <w:tcBorders>
              <w:left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Какой жепраздникбезмузыки?</w:t>
            </w:r>
          </w:p>
        </w:tc>
        <w:tc>
          <w:tcPr>
            <w:tcW w:w="2211" w:type="dxa"/>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 xml:space="preserve">Музыка, </w:t>
            </w:r>
            <w:r w:rsidRPr="00AF7358">
              <w:rPr>
                <w:rFonts w:ascii="Times New Roman" w:hAnsi="Times New Roman" w:cs="Times New Roman"/>
                <w:color w:val="000000"/>
                <w:sz w:val="20"/>
                <w:szCs w:val="20"/>
                <w:lang w:val="ru-RU"/>
              </w:rPr>
              <w:t>создающаянастроениепраздника</w:t>
            </w:r>
            <w:r w:rsidRPr="00AF7358">
              <w:rPr>
                <w:rStyle w:val="af3"/>
                <w:rFonts w:ascii="Times New Roman" w:hAnsi="Times New Roman"/>
                <w:color w:val="000000"/>
                <w:sz w:val="20"/>
                <w:szCs w:val="20"/>
                <w:lang w:val="ru-RU"/>
              </w:rPr>
              <w:footnoteReference w:id="38"/>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Музыкавцирке,</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науличномшествии,спортивномпразднике</w:t>
            </w:r>
          </w:p>
        </w:tc>
        <w:tc>
          <w:tcPr>
            <w:tcW w:w="5602" w:type="dxa"/>
            <w:tcBorders>
              <w:bottom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Диалогсучителемозначениимузыкинапразднике.Слушание произведений торжественного, праздничногохарактера.«Дирижирование»фрагментамипроизведений.Конкурсналучшего«дирижёра».</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Разучиваниеиисполнениетематическихпесенкближайшемупразднику.</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Проблемнаяситуация:почемунапраздникахобязательнозвучитмузыка?</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Запись видеооткрытки с музыкальным поздравлением.</w:t>
            </w:r>
            <w:r w:rsidRPr="00AF7358">
              <w:rPr>
                <w:rFonts w:ascii="Times New Roman" w:hAnsi="Times New Roman" w:cs="Times New Roman"/>
                <w:color w:val="000000"/>
                <w:spacing w:val="-1"/>
                <w:sz w:val="20"/>
                <w:szCs w:val="20"/>
                <w:lang w:val="ru-RU"/>
              </w:rPr>
              <w:t>Групповыетворческиешутливыедвигательные</w:t>
            </w:r>
            <w:r w:rsidRPr="00AF7358">
              <w:rPr>
                <w:rFonts w:ascii="Times New Roman" w:hAnsi="Times New Roman" w:cs="Times New Roman"/>
                <w:color w:val="000000"/>
                <w:sz w:val="20"/>
                <w:szCs w:val="20"/>
                <w:lang w:val="ru-RU"/>
              </w:rPr>
              <w:t>импровизации«Цирковаятруппа»</w:t>
            </w:r>
          </w:p>
        </w:tc>
      </w:tr>
      <w:tr w:rsidR="000624BE" w:rsidRPr="00A11F05">
        <w:trPr>
          <w:trHeight w:val="1748"/>
        </w:trPr>
        <w:tc>
          <w:tcPr>
            <w:tcW w:w="1191" w:type="dxa"/>
            <w:tcBorders>
              <w:left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Д)</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2—4</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учебныхчаса</w:t>
            </w:r>
          </w:p>
        </w:tc>
        <w:tc>
          <w:tcPr>
            <w:tcW w:w="1134" w:type="dxa"/>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Танцы,игры и</w:t>
            </w:r>
            <w:r w:rsidRPr="00AF7358">
              <w:rPr>
                <w:rFonts w:ascii="Times New Roman" w:hAnsi="Times New Roman" w:cs="Times New Roman"/>
                <w:color w:val="000000"/>
                <w:w w:val="95"/>
                <w:sz w:val="20"/>
                <w:szCs w:val="20"/>
              </w:rPr>
              <w:t>веселье</w:t>
            </w:r>
          </w:p>
        </w:tc>
        <w:tc>
          <w:tcPr>
            <w:tcW w:w="2211" w:type="dxa"/>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w:t>
            </w:r>
            <w:r w:rsidRPr="00AF7358">
              <w:rPr>
                <w:rFonts w:ascii="Times New Roman" w:hAnsi="Times New Roman" w:cs="Times New Roman"/>
                <w:color w:val="000000"/>
                <w:spacing w:val="-1"/>
                <w:sz w:val="20"/>
                <w:szCs w:val="20"/>
                <w:lang w:val="ru-RU"/>
              </w:rPr>
              <w:t>игра</w:t>
            </w:r>
            <w:r w:rsidRPr="00AF7358">
              <w:rPr>
                <w:rFonts w:ascii="Times New Roman" w:hAnsi="Times New Roman" w:cs="Times New Roman"/>
                <w:color w:val="000000"/>
                <w:sz w:val="20"/>
                <w:szCs w:val="20"/>
                <w:lang w:val="ru-RU"/>
              </w:rPr>
              <w:t>звуками.</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Танец—искусство</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ирадость</w:t>
            </w:r>
            <w:r w:rsidRPr="00AF7358">
              <w:rPr>
                <w:rFonts w:ascii="Times New Roman" w:hAnsi="Times New Roman" w:cs="Times New Roman"/>
                <w:color w:val="000000"/>
                <w:sz w:val="20"/>
                <w:szCs w:val="20"/>
                <w:lang w:val="ru-RU"/>
              </w:rPr>
              <w:t>движения.Примерыпопулярныхтанцев</w:t>
            </w:r>
            <w:r w:rsidRPr="00AF7358">
              <w:rPr>
                <w:rStyle w:val="af3"/>
                <w:rFonts w:ascii="Times New Roman" w:hAnsi="Times New Roman"/>
                <w:color w:val="000000"/>
                <w:sz w:val="20"/>
                <w:szCs w:val="20"/>
              </w:rPr>
              <w:footnoteReference w:id="39"/>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Слушание,исполнениемузыкискерцозногохарактера.Разучивание, исполнениетанцевальныхдвижений.</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Танец-игра.</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Рефлексиясобственногоэмоциональногосостоянияпослеучастия в танцевальных композициях и импровизациях.Проблемнаяситуация:зачемлюдитанцуют?</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Вокальная,инструментальная,</w:t>
            </w:r>
            <w:r w:rsidRPr="00AF7358">
              <w:rPr>
                <w:rFonts w:ascii="Times New Roman" w:hAnsi="Times New Roman" w:cs="Times New Roman"/>
                <w:color w:val="000000"/>
                <w:sz w:val="20"/>
                <w:szCs w:val="20"/>
                <w:lang w:val="ru-RU"/>
              </w:rPr>
              <w:t>ритмическаяимпровизациявстилеопределённоготанцевальногожанра.</w:t>
            </w:r>
          </w:p>
        </w:tc>
      </w:tr>
      <w:tr w:rsidR="000624BE" w:rsidRPr="00A11F05">
        <w:trPr>
          <w:trHeight w:val="758"/>
        </w:trPr>
        <w:tc>
          <w:tcPr>
            <w:tcW w:w="1191" w:type="dxa"/>
          </w:tcPr>
          <w:p w:rsidR="000624BE" w:rsidRPr="00AF7358" w:rsidRDefault="000624BE" w:rsidP="00AF7358">
            <w:pPr>
              <w:pStyle w:val="TableParagraph"/>
              <w:tabs>
                <w:tab w:val="left" w:pos="709"/>
              </w:tabs>
              <w:ind w:firstLine="22"/>
              <w:jc w:val="both"/>
              <w:rPr>
                <w:rFonts w:ascii="Times New Roman" w:hAnsi="Times New Roman" w:cs="Times New Roman"/>
                <w:b/>
                <w:color w:val="000000"/>
                <w:sz w:val="20"/>
                <w:szCs w:val="20"/>
              </w:rPr>
            </w:pPr>
            <w:r w:rsidRPr="00AF7358">
              <w:rPr>
                <w:rFonts w:ascii="Times New Roman" w:hAnsi="Times New Roman" w:cs="Times New Roman"/>
                <w:b/>
                <w:color w:val="000000"/>
                <w:spacing w:val="-2"/>
                <w:sz w:val="20"/>
                <w:szCs w:val="20"/>
              </w:rPr>
              <w:t>№ блока,</w:t>
            </w:r>
            <w:r w:rsidRPr="00AF7358">
              <w:rPr>
                <w:rFonts w:ascii="Times New Roman" w:hAnsi="Times New Roman" w:cs="Times New Roman"/>
                <w:b/>
                <w:color w:val="000000"/>
                <w:sz w:val="20"/>
                <w:szCs w:val="20"/>
              </w:rPr>
              <w:t>кол-вочасов</w:t>
            </w:r>
          </w:p>
        </w:tc>
        <w:tc>
          <w:tcPr>
            <w:tcW w:w="1134" w:type="dxa"/>
          </w:tcPr>
          <w:p w:rsidR="000624BE" w:rsidRPr="00AF7358" w:rsidRDefault="000624BE" w:rsidP="00AF7358">
            <w:pPr>
              <w:pStyle w:val="TableParagraph"/>
              <w:tabs>
                <w:tab w:val="left" w:pos="709"/>
              </w:tabs>
              <w:ind w:firstLine="2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firstLine="2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Тема</w:t>
            </w:r>
          </w:p>
        </w:tc>
        <w:tc>
          <w:tcPr>
            <w:tcW w:w="2211" w:type="dxa"/>
          </w:tcPr>
          <w:p w:rsidR="000624BE" w:rsidRPr="00AF7358" w:rsidRDefault="000624BE" w:rsidP="00AF7358">
            <w:pPr>
              <w:pStyle w:val="TableParagraph"/>
              <w:tabs>
                <w:tab w:val="left" w:pos="709"/>
              </w:tabs>
              <w:ind w:firstLine="2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firstLine="2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Содержание</w:t>
            </w:r>
          </w:p>
        </w:tc>
        <w:tc>
          <w:tcPr>
            <w:tcW w:w="5602" w:type="dxa"/>
          </w:tcPr>
          <w:p w:rsidR="000624BE" w:rsidRPr="00AF7358" w:rsidRDefault="000624BE" w:rsidP="00AF7358">
            <w:pPr>
              <w:pStyle w:val="TableParagraph"/>
              <w:tabs>
                <w:tab w:val="left" w:pos="709"/>
              </w:tabs>
              <w:ind w:firstLine="22"/>
              <w:jc w:val="both"/>
              <w:rPr>
                <w:rFonts w:ascii="Times New Roman" w:hAnsi="Times New Roman" w:cs="Times New Roman"/>
                <w:i/>
                <w:color w:val="000000"/>
                <w:sz w:val="20"/>
                <w:szCs w:val="20"/>
              </w:rPr>
            </w:pPr>
          </w:p>
          <w:p w:rsidR="000624BE" w:rsidRPr="00AF7358" w:rsidRDefault="000624BE" w:rsidP="00AF7358">
            <w:pPr>
              <w:pStyle w:val="TableParagraph"/>
              <w:tabs>
                <w:tab w:val="left" w:pos="709"/>
              </w:tabs>
              <w:ind w:firstLine="22"/>
              <w:jc w:val="both"/>
              <w:rPr>
                <w:rFonts w:ascii="Times New Roman" w:hAnsi="Times New Roman" w:cs="Times New Roman"/>
                <w:b/>
                <w:color w:val="000000"/>
                <w:sz w:val="20"/>
                <w:szCs w:val="20"/>
              </w:rPr>
            </w:pPr>
            <w:r w:rsidRPr="00AF7358">
              <w:rPr>
                <w:rFonts w:ascii="Times New Roman" w:hAnsi="Times New Roman" w:cs="Times New Roman"/>
                <w:b/>
                <w:color w:val="000000"/>
                <w:w w:val="90"/>
                <w:sz w:val="20"/>
                <w:szCs w:val="20"/>
              </w:rPr>
              <w:t>Виды</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деятельности</w:t>
            </w:r>
            <w:r>
              <w:rPr>
                <w:rFonts w:ascii="Times New Roman" w:hAnsi="Times New Roman" w:cs="Times New Roman"/>
                <w:b/>
                <w:color w:val="000000"/>
                <w:w w:val="90"/>
                <w:sz w:val="20"/>
                <w:szCs w:val="20"/>
                <w:lang w:val="ru-RU"/>
              </w:rPr>
              <w:t xml:space="preserve"> </w:t>
            </w:r>
            <w:r w:rsidRPr="00AF7358">
              <w:rPr>
                <w:rFonts w:ascii="Times New Roman" w:hAnsi="Times New Roman" w:cs="Times New Roman"/>
                <w:b/>
                <w:color w:val="000000"/>
                <w:w w:val="90"/>
                <w:sz w:val="20"/>
                <w:szCs w:val="20"/>
              </w:rPr>
              <w:t>обучающихся</w:t>
            </w:r>
          </w:p>
        </w:tc>
      </w:tr>
      <w:tr w:rsidR="000624BE" w:rsidRPr="00FC4943">
        <w:trPr>
          <w:trHeight w:val="864"/>
        </w:trPr>
        <w:tc>
          <w:tcPr>
            <w:tcW w:w="1191" w:type="dxa"/>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p>
        </w:tc>
        <w:tc>
          <w:tcPr>
            <w:tcW w:w="1134" w:type="dxa"/>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p>
        </w:tc>
        <w:tc>
          <w:tcPr>
            <w:tcW w:w="2211" w:type="dxa"/>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p>
        </w:tc>
        <w:tc>
          <w:tcPr>
            <w:tcW w:w="5602" w:type="dxa"/>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Звуковаякомбинаторика—экспериментысослучайнымсочетаниеммузыкальныхзвуков,тембров,ритмов</w:t>
            </w:r>
          </w:p>
        </w:tc>
      </w:tr>
      <w:tr w:rsidR="000624BE" w:rsidRPr="00A11F05">
        <w:trPr>
          <w:trHeight w:val="2304"/>
        </w:trPr>
        <w:tc>
          <w:tcPr>
            <w:tcW w:w="1191" w:type="dxa"/>
            <w:tcBorders>
              <w:left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Е)</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2—4</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учебныхчаса</w:t>
            </w:r>
          </w:p>
        </w:tc>
        <w:tc>
          <w:tcPr>
            <w:tcW w:w="1134" w:type="dxa"/>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w:t>
            </w:r>
            <w:r w:rsidRPr="00AF7358">
              <w:rPr>
                <w:rFonts w:ascii="Times New Roman" w:hAnsi="Times New Roman" w:cs="Times New Roman"/>
                <w:color w:val="000000"/>
                <w:spacing w:val="-2"/>
                <w:sz w:val="20"/>
                <w:szCs w:val="20"/>
                <w:lang w:val="ru-RU"/>
              </w:rPr>
              <w:t>на войне,</w:t>
            </w:r>
            <w:r w:rsidRPr="00AF7358">
              <w:rPr>
                <w:rFonts w:ascii="Times New Roman" w:hAnsi="Times New Roman" w:cs="Times New Roman"/>
                <w:color w:val="000000"/>
                <w:sz w:val="20"/>
                <w:szCs w:val="20"/>
                <w:lang w:val="ru-RU"/>
              </w:rPr>
              <w:t>музыка</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овойне</w:t>
            </w:r>
          </w:p>
        </w:tc>
        <w:tc>
          <w:tcPr>
            <w:tcW w:w="2211" w:type="dxa"/>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Военнаятема</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вмузыкальномискусстве. Военныепесни,марши,интонации, ритмы,тембры (призывнаякварта, пунктирныйритм,тембрымалогобарабана, трубы</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ит.д.)</w:t>
            </w:r>
          </w:p>
        </w:tc>
        <w:tc>
          <w:tcPr>
            <w:tcW w:w="5602" w:type="dxa"/>
            <w:tcBorders>
              <w:bottom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Чтениеучебныхихудожественныхтекстов,посвящённыхвоенноймузыке.Слушание,исполнениемузыкальныхпроизведений военной тематики. Знакомство с историейихсочиненияиисполнения.</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Дискуссия в классе. Ответы на вопросы: какие чувствавызываетэтамузыка,почему?Каквлияетнанашевосприятиеинформацияотом,какизачемонасоздавалась?</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:Сочинениеновойпесниовойне</w:t>
            </w:r>
          </w:p>
        </w:tc>
      </w:tr>
      <w:tr w:rsidR="000624BE" w:rsidRPr="00FC4943">
        <w:trPr>
          <w:trHeight w:val="2095"/>
        </w:trPr>
        <w:tc>
          <w:tcPr>
            <w:tcW w:w="1191" w:type="dxa"/>
            <w:tcBorders>
              <w:left w:val="single" w:sz="6" w:space="0" w:color="231F20"/>
              <w:bottom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w w:val="115"/>
                <w:sz w:val="20"/>
                <w:szCs w:val="20"/>
              </w:rPr>
              <w:t>Ж)</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2—4</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учебныхчаса</w:t>
            </w:r>
          </w:p>
        </w:tc>
        <w:tc>
          <w:tcPr>
            <w:tcW w:w="1134" w:type="dxa"/>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Главныймузыкальныйсимвол</w:t>
            </w:r>
          </w:p>
        </w:tc>
        <w:tc>
          <w:tcPr>
            <w:tcW w:w="2211" w:type="dxa"/>
            <w:tcBorders>
              <w:bottom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ГимнРоссии—главныймузыкальныйсимволнашейстраны.</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ТрадицииисполненияГимна России.Другиегимны</w:t>
            </w:r>
          </w:p>
        </w:tc>
        <w:tc>
          <w:tcPr>
            <w:tcW w:w="5602" w:type="dxa"/>
            <w:tcBorders>
              <w:top w:val="single" w:sz="6" w:space="0" w:color="231F20"/>
              <w:bottom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Разучивание,исполнениеГимнаРоссийскойФедерации.Знакомствосисториейсоздания,правиламиисполнения.</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Просмотрвидеозаписейпарада,церемониинаграждения</w:t>
            </w:r>
            <w:r w:rsidRPr="00AF7358">
              <w:rPr>
                <w:rFonts w:ascii="Times New Roman" w:hAnsi="Times New Roman" w:cs="Times New Roman"/>
                <w:color w:val="000000"/>
                <w:sz w:val="20"/>
                <w:szCs w:val="20"/>
                <w:lang w:val="ru-RU"/>
              </w:rPr>
              <w:t>спортсменов. Чувство гордости, понятия достоинства ичести.Обсуждениеэтическихвопросов,связанных</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сгосударственнымисимволамистраны.Разучивание,исполнениеГимнасвоейреспублики,города,школы</w:t>
            </w:r>
          </w:p>
        </w:tc>
      </w:tr>
      <w:tr w:rsidR="000624BE" w:rsidRPr="00FC4943">
        <w:trPr>
          <w:trHeight w:val="1950"/>
        </w:trPr>
        <w:tc>
          <w:tcPr>
            <w:tcW w:w="1191" w:type="dxa"/>
            <w:tcBorders>
              <w:left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З)</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2—4</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учебныхчаса</w:t>
            </w:r>
          </w:p>
        </w:tc>
        <w:tc>
          <w:tcPr>
            <w:tcW w:w="1134" w:type="dxa"/>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Искусство</w:t>
            </w:r>
            <w:r w:rsidRPr="00AF7358">
              <w:rPr>
                <w:rFonts w:ascii="Times New Roman" w:hAnsi="Times New Roman" w:cs="Times New Roman"/>
                <w:color w:val="000000"/>
                <w:w w:val="95"/>
                <w:sz w:val="20"/>
                <w:szCs w:val="20"/>
              </w:rPr>
              <w:t>времени</w:t>
            </w:r>
          </w:p>
        </w:tc>
        <w:tc>
          <w:tcPr>
            <w:tcW w:w="2211" w:type="dxa"/>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4"/>
                <w:w w:val="95"/>
                <w:sz w:val="20"/>
                <w:szCs w:val="20"/>
                <w:lang w:val="ru-RU"/>
              </w:rPr>
              <w:t>Музыка — временно́е</w:t>
            </w:r>
            <w:r w:rsidRPr="00AF7358">
              <w:rPr>
                <w:rFonts w:ascii="Times New Roman" w:hAnsi="Times New Roman" w:cs="Times New Roman"/>
                <w:color w:val="000000"/>
                <w:sz w:val="20"/>
                <w:szCs w:val="20"/>
                <w:lang w:val="ru-RU"/>
              </w:rPr>
              <w:t>искусство. Погружениевпотокмузыкальногозвучания.</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Музыкальные образыдвижения, измененияиразвития</w:t>
            </w:r>
          </w:p>
        </w:tc>
        <w:tc>
          <w:tcPr>
            <w:tcW w:w="5602" w:type="dxa"/>
            <w:tcBorders>
              <w:bottom w:val="single" w:sz="6" w:space="0" w:color="231F20"/>
            </w:tcBorders>
          </w:tcPr>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Слушание, исполнение музыкальных произведений,передающих образ непрерывного движения.</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Наблюдениезасвоимителеснымиреакциями(дыхание,пульс,мышечныйтонус)привосприятиимузыки.</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Проблемнаяситуация:какмузыкавоздействуетначеловека?</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i/>
                <w:color w:val="000000"/>
                <w:sz w:val="20"/>
                <w:szCs w:val="20"/>
                <w:lang w:val="ru-RU"/>
              </w:rPr>
              <w:t>Навыборилифакультативно</w:t>
            </w:r>
            <w:r w:rsidRPr="00AF7358">
              <w:rPr>
                <w:rFonts w:ascii="Times New Roman" w:hAnsi="Times New Roman" w:cs="Times New Roman"/>
                <w:color w:val="000000"/>
                <w:sz w:val="20"/>
                <w:szCs w:val="20"/>
                <w:lang w:val="ru-RU"/>
              </w:rPr>
              <w:t>:</w:t>
            </w:r>
          </w:p>
          <w:p w:rsidR="000624BE" w:rsidRPr="00AF7358" w:rsidRDefault="000624BE" w:rsidP="00AF7358">
            <w:pPr>
              <w:pStyle w:val="TableParagraph"/>
              <w:tabs>
                <w:tab w:val="left" w:pos="709"/>
              </w:tabs>
              <w:ind w:firstLine="2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Программнаяритмическаяилиинструментальнаяимпровизация«Поезд»,«Космическийкорабль»</w:t>
            </w:r>
          </w:p>
        </w:tc>
      </w:tr>
    </w:tbl>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erReference w:type="default" r:id="rId20"/>
          <w:footnotePr>
            <w:numRestart w:val="eachPage"/>
          </w:footnotePr>
          <w:pgSz w:w="12020" w:h="7830" w:orient="landscape"/>
          <w:pgMar w:top="700" w:right="600" w:bottom="280" w:left="1020" w:header="0" w:footer="0" w:gutter="0"/>
          <w:cols w:space="720"/>
        </w:sect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ПЛАНИРУЕМЫЕ РЕЗУЛЬТАТЫ ОСВОЕНИЯ УЧЕБНОГО ПРЕДМЕТА «МУЗЫКА»НА УРОВНЕ НАЧАЛЬНОГО ОБЩЕГО ОБРАЗОВАНИЯ</w:t>
      </w:r>
    </w:p>
    <w:p w:rsidR="000624BE" w:rsidRPr="00A11F05" w:rsidRDefault="000624BE" w:rsidP="00A11F05">
      <w:pPr>
        <w:pStyle w:val="a3"/>
        <w:tabs>
          <w:tab w:val="left" w:pos="709"/>
        </w:tabs>
        <w:spacing w:before="18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Специфика эстетического содержания предмета «Музыка»</w:t>
      </w:r>
      <w:r w:rsidRPr="00A11F05">
        <w:rPr>
          <w:rFonts w:ascii="Times New Roman" w:hAnsi="Times New Roman" w:cs="Times New Roman"/>
          <w:color w:val="000000"/>
          <w:w w:val="95"/>
          <w:lang w:val="ru-RU"/>
        </w:rPr>
        <w:t>обусловливает тесное взаимодействие, смысловое единство трёх</w:t>
      </w:r>
      <w:r w:rsidRPr="00A11F05">
        <w:rPr>
          <w:rFonts w:ascii="Times New Roman" w:hAnsi="Times New Roman" w:cs="Times New Roman"/>
          <w:color w:val="000000"/>
          <w:lang w:val="ru-RU"/>
        </w:rPr>
        <w:t>групп результатов: личностных, метапредметных и предметных.</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ЛИЧНОСТНЫЕ РЕЗУЛЬТАТЫ</w:t>
      </w:r>
    </w:p>
    <w:p w:rsidR="000624BE" w:rsidRPr="00A11F05" w:rsidRDefault="000624BE" w:rsidP="00A11F05">
      <w:pPr>
        <w:pStyle w:val="a3"/>
        <w:tabs>
          <w:tab w:val="left" w:pos="709"/>
        </w:tabs>
        <w:spacing w:before="70"/>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Личностные результаты освоения рабочей программы по музыке для начального общего образования достигаются во взаи</w:t>
      </w:r>
      <w:r w:rsidRPr="00A11F05">
        <w:rPr>
          <w:rFonts w:ascii="Times New Roman" w:hAnsi="Times New Roman" w:cs="Times New Roman"/>
          <w:color w:val="000000"/>
          <w:lang w:val="ru-RU"/>
        </w:rPr>
        <w:t>модействииучебнойивоспитательнойработы,урочнойивнеурочнойдеятельности.Онидолжныотражатьготовностьобучающихся руководствоваться системой позитивных ценностныхориентаций,втомчислевчасти: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Гражданско-патриотического воспитания:</w:t>
      </w:r>
    </w:p>
    <w:p w:rsidR="000624BE" w:rsidRPr="00A11F05" w:rsidRDefault="000624BE" w:rsidP="00A11F05">
      <w:pPr>
        <w:pStyle w:val="a3"/>
        <w:tabs>
          <w:tab w:val="left" w:pos="709"/>
        </w:tabs>
        <w:spacing w:before="1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осознание российской гражданской идентичности; знаниеГимна России и традиций его исполнения, уважение музыкальных символов и традиций республик Российской Федерации;проявлениеинтересакосвоениюмузыкальныхтрадиций</w:t>
      </w:r>
      <w:r w:rsidRPr="00A11F05">
        <w:rPr>
          <w:rFonts w:ascii="Times New Roman" w:hAnsi="Times New Roman" w:cs="Times New Roman"/>
          <w:color w:val="000000"/>
          <w:spacing w:val="-1"/>
          <w:lang w:val="ru-RU"/>
        </w:rPr>
        <w:t>своегокрая,музыкальной</w:t>
      </w:r>
      <w:r w:rsidRPr="00A11F05">
        <w:rPr>
          <w:rFonts w:ascii="Times New Roman" w:hAnsi="Times New Roman" w:cs="Times New Roman"/>
          <w:color w:val="000000"/>
          <w:lang w:val="ru-RU"/>
        </w:rPr>
        <w:t>культурынародовРоссии;уважение</w:t>
      </w:r>
      <w:r w:rsidRPr="00A11F05">
        <w:rPr>
          <w:rFonts w:ascii="Times New Roman" w:hAnsi="Times New Roman" w:cs="Times New Roman"/>
          <w:color w:val="000000"/>
          <w:spacing w:val="-1"/>
          <w:lang w:val="ru-RU"/>
        </w:rPr>
        <w:t>кдостижениямотечественных</w:t>
      </w:r>
      <w:r w:rsidRPr="00A11F05">
        <w:rPr>
          <w:rFonts w:ascii="Times New Roman" w:hAnsi="Times New Roman" w:cs="Times New Roman"/>
          <w:color w:val="000000"/>
          <w:lang w:val="ru-RU"/>
        </w:rPr>
        <w:t>мастеровкультуры;стремлениеучаствовать в творческой жизни своей школы, города, республики.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Духовно-нравственноговоспитания:</w:t>
      </w:r>
    </w:p>
    <w:p w:rsidR="000624BE" w:rsidRPr="00A11F05" w:rsidRDefault="000624BE" w:rsidP="00A11F05">
      <w:pPr>
        <w:pStyle w:val="a3"/>
        <w:tabs>
          <w:tab w:val="left" w:pos="709"/>
        </w:tabs>
        <w:spacing w:before="1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признание индивидуальности каждого человека; проявление</w:t>
      </w:r>
      <w:r w:rsidRPr="00A11F05">
        <w:rPr>
          <w:rFonts w:ascii="Times New Roman" w:hAnsi="Times New Roman" w:cs="Times New Roman"/>
          <w:color w:val="000000"/>
          <w:lang w:val="ru-RU"/>
        </w:rPr>
        <w:t>сопереживания, уважения и доброжелательности; готовность</w:t>
      </w:r>
      <w:r w:rsidRPr="00A11F05">
        <w:rPr>
          <w:rFonts w:ascii="Times New Roman" w:hAnsi="Times New Roman" w:cs="Times New Roman"/>
          <w:color w:val="000000"/>
          <w:spacing w:val="-1"/>
          <w:lang w:val="ru-RU"/>
        </w:rPr>
        <w:t xml:space="preserve">придерживаться </w:t>
      </w:r>
      <w:r w:rsidRPr="00A11F05">
        <w:rPr>
          <w:rFonts w:ascii="Times New Roman" w:hAnsi="Times New Roman" w:cs="Times New Roman"/>
          <w:color w:val="000000"/>
          <w:lang w:val="ru-RU"/>
        </w:rPr>
        <w:t>принципов взаимопомощи и творческого сотрудничества в процессе непосредственной музыкальной иучебнойдеятельности.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Эстетического воспитания:</w:t>
      </w:r>
    </w:p>
    <w:p w:rsidR="000624BE" w:rsidRPr="00A11F05" w:rsidRDefault="000624BE" w:rsidP="00A11F05">
      <w:pPr>
        <w:pStyle w:val="a3"/>
        <w:tabs>
          <w:tab w:val="left" w:pos="709"/>
        </w:tabs>
        <w:spacing w:before="1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осприимчивостькразличнымвидамискусства,музыкальнымтрадициямитворчествусвоегоидругихнародов;умениевидетьпрекрасноевжизни,наслаждатьсякрасотой;стремлениексамовыражениювразныхвидахискусства.</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Ценности научного познания:</w:t>
      </w:r>
    </w:p>
    <w:p w:rsidR="000624BE" w:rsidRPr="00A11F05" w:rsidRDefault="000624BE" w:rsidP="00A11F05">
      <w:pPr>
        <w:pStyle w:val="a3"/>
        <w:tabs>
          <w:tab w:val="left" w:pos="709"/>
        </w:tabs>
        <w:spacing w:before="16"/>
        <w:ind w:left="567" w:right="0" w:firstLine="426"/>
        <w:rPr>
          <w:rFonts w:ascii="Times New Roman" w:hAnsi="Times New Roman" w:cs="Times New Roman"/>
          <w:b/>
          <w:bCs/>
          <w:i/>
          <w:iCs/>
          <w:color w:val="000000"/>
          <w:w w:val="130"/>
          <w:lang w:val="ru-RU"/>
        </w:rPr>
      </w:pPr>
      <w:r w:rsidRPr="00A11F05">
        <w:rPr>
          <w:rFonts w:ascii="Times New Roman" w:hAnsi="Times New Roman" w:cs="Times New Roman"/>
          <w:color w:val="000000"/>
          <w:lang w:val="ru-RU"/>
        </w:rPr>
        <w:t>первоначальные представления о единстве и особенностях</w:t>
      </w:r>
      <w:r w:rsidRPr="00A11F05">
        <w:rPr>
          <w:rFonts w:ascii="Times New Roman" w:hAnsi="Times New Roman" w:cs="Times New Roman"/>
          <w:color w:val="000000"/>
          <w:w w:val="95"/>
          <w:lang w:val="ru-RU"/>
        </w:rPr>
        <w:t>художественной и научной картины мира; познавательные инт</w:t>
      </w:r>
      <w:r w:rsidRPr="00A11F05">
        <w:rPr>
          <w:rFonts w:ascii="Times New Roman" w:hAnsi="Times New Roman" w:cs="Times New Roman"/>
          <w:color w:val="000000"/>
          <w:lang w:val="ru-RU"/>
        </w:rPr>
        <w:t>ересы, активность, инициативность, любознательность и самостоятельностьвпознании.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Физического воспитания, формирования культуры здоровья и эмоционального благополучия: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соблюдениеправилздоровогоибезопасного(длясебяидругихлюдей)образажизнивокружающейсреде;бережноеотно</w:t>
      </w:r>
      <w:r w:rsidRPr="00A11F05">
        <w:rPr>
          <w:rFonts w:ascii="Times New Roman" w:hAnsi="Times New Roman" w:cs="Times New Roman"/>
          <w:color w:val="000000"/>
          <w:w w:val="95"/>
          <w:lang w:val="ru-RU"/>
        </w:rPr>
        <w:t>шение к физиологическим системам организма, задействован</w:t>
      </w:r>
      <w:r w:rsidRPr="00A11F05">
        <w:rPr>
          <w:rFonts w:ascii="Times New Roman" w:hAnsi="Times New Roman" w:cs="Times New Roman"/>
          <w:color w:val="000000"/>
          <w:lang w:val="ru-RU"/>
        </w:rPr>
        <w:t>ным в музыкально-исполнительской деятельности (дыхание,артикуляция, музыкальный слух, голос); профилактика ум</w:t>
      </w:r>
      <w:r w:rsidRPr="00A11F05">
        <w:rPr>
          <w:rFonts w:ascii="Times New Roman" w:hAnsi="Times New Roman" w:cs="Times New Roman"/>
          <w:color w:val="000000"/>
          <w:w w:val="95"/>
          <w:lang w:val="ru-RU"/>
        </w:rPr>
        <w:t>ственного и физического утомления с использованием возмож</w:t>
      </w:r>
      <w:r w:rsidRPr="00A11F05">
        <w:rPr>
          <w:rFonts w:ascii="Times New Roman" w:hAnsi="Times New Roman" w:cs="Times New Roman"/>
          <w:color w:val="000000"/>
          <w:lang w:val="ru-RU"/>
        </w:rPr>
        <w:t>ностеймузыкотерапии.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Трудового воспитания:</w:t>
      </w:r>
    </w:p>
    <w:p w:rsidR="000624BE" w:rsidRPr="00A11F05" w:rsidRDefault="000624BE" w:rsidP="00A11F05">
      <w:pPr>
        <w:pStyle w:val="a3"/>
        <w:tabs>
          <w:tab w:val="left" w:pos="709"/>
        </w:tabs>
        <w:spacing w:before="1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установка на посильное активное участие в практической де</w:t>
      </w:r>
      <w:r w:rsidRPr="00A11F05">
        <w:rPr>
          <w:rFonts w:ascii="Times New Roman" w:hAnsi="Times New Roman" w:cs="Times New Roman"/>
          <w:color w:val="000000"/>
          <w:lang w:val="ru-RU"/>
        </w:rPr>
        <w:t>ятельности; трудолюбие в учёбе, настойчивость в достижениипоставленныхцелей;интерескпрактическомуизучениюпрофессийвсферекультурыиискусства;уважениектрудуирезультатамтрудовойдеятельности.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Экологического воспитания:</w:t>
      </w:r>
    </w:p>
    <w:p w:rsidR="000624BE" w:rsidRPr="00A11F05" w:rsidRDefault="000624BE" w:rsidP="00A11F05">
      <w:pPr>
        <w:pStyle w:val="a3"/>
        <w:tabs>
          <w:tab w:val="left" w:pos="709"/>
        </w:tabs>
        <w:spacing w:before="1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бережное отношение к природе; неприятие действий, прино</w:t>
      </w:r>
      <w:r w:rsidRPr="00A11F05">
        <w:rPr>
          <w:rFonts w:ascii="Times New Roman" w:hAnsi="Times New Roman" w:cs="Times New Roman"/>
          <w:color w:val="000000"/>
          <w:lang w:val="ru-RU"/>
        </w:rPr>
        <w:t>сящихейвред.</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МЕТАПРЕДМЕТНЫЕ РЕЗУЛЬТАТЫ</w:t>
      </w:r>
    </w:p>
    <w:p w:rsidR="000624BE" w:rsidRPr="00A11F05" w:rsidRDefault="000624BE" w:rsidP="00A11F05">
      <w:pPr>
        <w:pStyle w:val="a3"/>
        <w:tabs>
          <w:tab w:val="left" w:pos="709"/>
        </w:tabs>
        <w:spacing w:before="7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Метапредметныерезультатыосвоенияосновнойобразовательнойпрограммы,формируемыеприизучениипредмета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110"/>
          <w:lang w:val="ru-RU"/>
        </w:rPr>
        <w:t>«Музыка»:</w:t>
      </w:r>
    </w:p>
    <w:p w:rsidR="000624BE" w:rsidRPr="00A11F05" w:rsidRDefault="000624BE" w:rsidP="00C156C2">
      <w:pPr>
        <w:pStyle w:val="a7"/>
        <w:numPr>
          <w:ilvl w:val="0"/>
          <w:numId w:val="40"/>
        </w:numPr>
        <w:tabs>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Овладение универсальными познавательными действиями</w:t>
      </w:r>
    </w:p>
    <w:p w:rsidR="000624BE" w:rsidRPr="00A11F05" w:rsidRDefault="000624BE" w:rsidP="00A11F05">
      <w:pPr>
        <w:tabs>
          <w:tab w:val="left" w:pos="709"/>
        </w:tabs>
        <w:spacing w:before="61"/>
        <w:ind w:left="567" w:firstLine="426"/>
        <w:jc w:val="both"/>
        <w:rPr>
          <w:rFonts w:ascii="Times New Roman" w:hAnsi="Times New Roman" w:cs="Times New Roman"/>
          <w:color w:val="000000"/>
          <w:sz w:val="20"/>
          <w:szCs w:val="20"/>
        </w:rPr>
      </w:pPr>
      <w:r w:rsidRPr="00A11F05">
        <w:rPr>
          <w:rFonts w:ascii="Times New Roman" w:hAnsi="Times New Roman" w:cs="Times New Roman"/>
          <w:i/>
          <w:color w:val="000000"/>
          <w:sz w:val="20"/>
          <w:szCs w:val="20"/>
        </w:rPr>
        <w:t>Базовыелогическиедействия</w:t>
      </w:r>
      <w:r w:rsidRPr="00A11F05">
        <w:rPr>
          <w:rFonts w:ascii="Times New Roman" w:hAnsi="Times New Roman" w:cs="Times New Roman"/>
          <w:color w:val="000000"/>
          <w:sz w:val="20"/>
          <w:szCs w:val="20"/>
        </w:rPr>
        <w:t>:</w:t>
      </w:r>
    </w:p>
    <w:p w:rsidR="000624BE" w:rsidRPr="00A11F05" w:rsidRDefault="000624BE" w:rsidP="00C156C2">
      <w:pPr>
        <w:pStyle w:val="a3"/>
        <w:numPr>
          <w:ilvl w:val="0"/>
          <w:numId w:val="2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сравниватьмузыкальныезвуки,звуковыесочетания,произведения, жанры; устанавливать основания для сравнения,объединятьэлементымузыкальногозвучанияпоопределённомупризнаку;</w:t>
      </w:r>
    </w:p>
    <w:p w:rsidR="000624BE" w:rsidRPr="00A11F05" w:rsidRDefault="000624BE" w:rsidP="00C156C2">
      <w:pPr>
        <w:pStyle w:val="a3"/>
        <w:numPr>
          <w:ilvl w:val="0"/>
          <w:numId w:val="2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определятьсущественныйпризнакдляклассификации,классифицироватьпредложенныеобъекты(музыкальные</w:t>
      </w:r>
      <w:r w:rsidRPr="00A11F05">
        <w:rPr>
          <w:rFonts w:ascii="Times New Roman" w:hAnsi="Times New Roman" w:cs="Times New Roman"/>
          <w:color w:val="000000"/>
          <w:w w:val="95"/>
          <w:lang w:val="ru-RU"/>
        </w:rPr>
        <w:t>инструменты, элементы музыкального языка, произведения,</w:t>
      </w:r>
      <w:r w:rsidRPr="00A11F05">
        <w:rPr>
          <w:rFonts w:ascii="Times New Roman" w:hAnsi="Times New Roman" w:cs="Times New Roman"/>
          <w:color w:val="000000"/>
          <w:lang w:val="ru-RU"/>
        </w:rPr>
        <w:t>исполнительскиесоставыидр.);</w:t>
      </w:r>
    </w:p>
    <w:p w:rsidR="000624BE" w:rsidRPr="00A11F05" w:rsidRDefault="000624BE" w:rsidP="00C156C2">
      <w:pPr>
        <w:pStyle w:val="a3"/>
        <w:numPr>
          <w:ilvl w:val="0"/>
          <w:numId w:val="2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основепредложенногоучителемалгоритма;</w:t>
      </w:r>
    </w:p>
    <w:p w:rsidR="000624BE" w:rsidRPr="00A11F05" w:rsidRDefault="000624BE" w:rsidP="00C156C2">
      <w:pPr>
        <w:pStyle w:val="a3"/>
        <w:numPr>
          <w:ilvl w:val="0"/>
          <w:numId w:val="2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выявлять недостаток информации, в том числе слуховой,акустической для решения учебной (практической) задачинаосновепредложенногоалгоритма;</w:t>
      </w:r>
    </w:p>
    <w:p w:rsidR="000624BE" w:rsidRPr="00A11F05" w:rsidRDefault="000624BE" w:rsidP="00C156C2">
      <w:pPr>
        <w:pStyle w:val="a3"/>
        <w:numPr>
          <w:ilvl w:val="0"/>
          <w:numId w:val="29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устанавливать причинно-следственные связи в ситуацияхмузыкальноговосприятияиисполнения,делатьвыводы.</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sz w:val="20"/>
          <w:szCs w:val="20"/>
          <w:lang w:val="ru-RU"/>
        </w:rPr>
        <w:t>Базовыеисследовательскиедействия</w:t>
      </w:r>
      <w:r w:rsidRPr="00A11F05">
        <w:rPr>
          <w:rFonts w:ascii="Times New Roman" w:hAnsi="Times New Roman" w:cs="Times New Roman"/>
          <w:color w:val="000000"/>
          <w:sz w:val="20"/>
          <w:szCs w:val="20"/>
          <w:lang w:val="ru-RU"/>
        </w:rPr>
        <w:t>:</w:t>
      </w:r>
    </w:p>
    <w:p w:rsidR="000624BE" w:rsidRPr="00A11F05" w:rsidRDefault="000624BE" w:rsidP="00C156C2">
      <w:pPr>
        <w:pStyle w:val="a3"/>
        <w:numPr>
          <w:ilvl w:val="0"/>
          <w:numId w:val="29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наосновепредложенныхучителемвопросовопределятьразрывмеждуреальнымижелательнымсостояниеммузыкальных явлений, в том числе в отношении собственных музыкально-исполнительскихнавыков;</w:t>
      </w:r>
    </w:p>
    <w:p w:rsidR="000624BE" w:rsidRPr="00A11F05" w:rsidRDefault="000624BE" w:rsidP="00C156C2">
      <w:pPr>
        <w:pStyle w:val="a3"/>
        <w:numPr>
          <w:ilvl w:val="0"/>
          <w:numId w:val="29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 помощью учителя формулировать цель выполнения вокальных и слуховых упражнений, планировать изменениярезультатов своей музыкальной деятельности, ситуации совместногомузицирования;</w:t>
      </w:r>
    </w:p>
    <w:p w:rsidR="000624BE" w:rsidRPr="00A11F05" w:rsidRDefault="000624BE" w:rsidP="00C156C2">
      <w:pPr>
        <w:pStyle w:val="a3"/>
        <w:numPr>
          <w:ilvl w:val="0"/>
          <w:numId w:val="29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сравнивать несколько вариантов решения творческой, исполнительской задачи, выбирать наиболее подходящий (наосновепредложенныхкритериев);</w:t>
      </w:r>
    </w:p>
    <w:p w:rsidR="000624BE" w:rsidRPr="00A11F05" w:rsidRDefault="000624BE" w:rsidP="00C156C2">
      <w:pPr>
        <w:pStyle w:val="a3"/>
        <w:numPr>
          <w:ilvl w:val="0"/>
          <w:numId w:val="29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проводить по предложенному плану опыт, несложное иссле</w:t>
      </w:r>
      <w:r w:rsidRPr="00A11F05">
        <w:rPr>
          <w:rFonts w:ascii="Times New Roman" w:hAnsi="Times New Roman" w:cs="Times New Roman"/>
          <w:color w:val="000000"/>
          <w:w w:val="95"/>
          <w:lang w:val="ru-RU"/>
        </w:rPr>
        <w:t>дование по установлению особенностей предмета изучения и</w:t>
      </w:r>
      <w:r w:rsidRPr="00A11F05">
        <w:rPr>
          <w:rFonts w:ascii="Times New Roman" w:hAnsi="Times New Roman" w:cs="Times New Roman"/>
          <w:color w:val="000000"/>
          <w:lang w:val="ru-RU"/>
        </w:rPr>
        <w:t>связеймеждумузыкальнымиобъектамииявлениями(часть—целое,причина—следствие);</w:t>
      </w:r>
    </w:p>
    <w:p w:rsidR="000624BE" w:rsidRPr="00A11F05" w:rsidRDefault="000624BE" w:rsidP="00C156C2">
      <w:pPr>
        <w:pStyle w:val="a3"/>
        <w:numPr>
          <w:ilvl w:val="0"/>
          <w:numId w:val="29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формулироватьвыводыиподкреплятьихдоказательствами</w:t>
      </w:r>
      <w:r w:rsidRPr="00A11F05">
        <w:rPr>
          <w:rFonts w:ascii="Times New Roman" w:hAnsi="Times New Roman" w:cs="Times New Roman"/>
          <w:color w:val="000000"/>
          <w:w w:val="95"/>
          <w:lang w:val="ru-RU"/>
        </w:rPr>
        <w:t>наосноверезультатовпроведённогонаблюдения(втомчисле</w:t>
      </w:r>
      <w:r w:rsidRPr="00A11F05">
        <w:rPr>
          <w:rFonts w:ascii="Times New Roman" w:hAnsi="Times New Roman" w:cs="Times New Roman"/>
          <w:color w:val="000000"/>
          <w:lang w:val="ru-RU"/>
        </w:rPr>
        <w:t>в форме двигательного моделирования, звукового эксперимента,классификации,сравнения,исследования);</w:t>
      </w:r>
    </w:p>
    <w:p w:rsidR="000624BE" w:rsidRPr="00A11F05" w:rsidRDefault="000624BE" w:rsidP="00C156C2">
      <w:pPr>
        <w:pStyle w:val="a3"/>
        <w:numPr>
          <w:ilvl w:val="0"/>
          <w:numId w:val="29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прогнозировать возможное развитие музыкального процесса,эволюциикультурныхявленийвразличныхусловиях.</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sz w:val="20"/>
          <w:szCs w:val="20"/>
          <w:lang w:val="ru-RU"/>
        </w:rPr>
        <w:t>Работа</w:t>
      </w:r>
      <w:r>
        <w:rPr>
          <w:rFonts w:ascii="Times New Roman" w:hAnsi="Times New Roman" w:cs="Times New Roman"/>
          <w:i/>
          <w:color w:val="000000"/>
          <w:sz w:val="20"/>
          <w:szCs w:val="20"/>
          <w:lang w:val="ru-RU"/>
        </w:rPr>
        <w:t xml:space="preserve"> </w:t>
      </w:r>
      <w:r w:rsidRPr="00A11F05">
        <w:rPr>
          <w:rFonts w:ascii="Times New Roman" w:hAnsi="Times New Roman" w:cs="Times New Roman"/>
          <w:i/>
          <w:color w:val="000000"/>
          <w:sz w:val="20"/>
          <w:szCs w:val="20"/>
          <w:lang w:val="ru-RU"/>
        </w:rPr>
        <w:t>с</w:t>
      </w:r>
      <w:r>
        <w:rPr>
          <w:rFonts w:ascii="Times New Roman" w:hAnsi="Times New Roman" w:cs="Times New Roman"/>
          <w:i/>
          <w:color w:val="000000"/>
          <w:sz w:val="20"/>
          <w:szCs w:val="20"/>
          <w:lang w:val="ru-RU"/>
        </w:rPr>
        <w:t xml:space="preserve"> </w:t>
      </w:r>
      <w:r w:rsidRPr="00A11F05">
        <w:rPr>
          <w:rFonts w:ascii="Times New Roman" w:hAnsi="Times New Roman" w:cs="Times New Roman"/>
          <w:i/>
          <w:color w:val="000000"/>
          <w:sz w:val="20"/>
          <w:szCs w:val="20"/>
          <w:lang w:val="ru-RU"/>
        </w:rPr>
        <w:t>информацией</w:t>
      </w:r>
      <w:r w:rsidRPr="00A11F05">
        <w:rPr>
          <w:rFonts w:ascii="Times New Roman" w:hAnsi="Times New Roman" w:cs="Times New Roman"/>
          <w:color w:val="000000"/>
          <w:sz w:val="20"/>
          <w:szCs w:val="20"/>
          <w:lang w:val="ru-RU"/>
        </w:rPr>
        <w:t>:</w:t>
      </w:r>
    </w:p>
    <w:p w:rsidR="000624BE" w:rsidRPr="00A11F05" w:rsidRDefault="000624BE" w:rsidP="00C156C2">
      <w:pPr>
        <w:pStyle w:val="a3"/>
        <w:numPr>
          <w:ilvl w:val="0"/>
          <w:numId w:val="29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выбиратьисточникполученияинформации;</w:t>
      </w:r>
    </w:p>
    <w:p w:rsidR="000624BE" w:rsidRPr="00A11F05" w:rsidRDefault="000624BE" w:rsidP="00C156C2">
      <w:pPr>
        <w:pStyle w:val="a3"/>
        <w:numPr>
          <w:ilvl w:val="0"/>
          <w:numId w:val="29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согласно заданному алгоритму находить в предложенномисточникеинформацию,представленнуювявномвиде;</w:t>
      </w:r>
    </w:p>
    <w:p w:rsidR="000624BE" w:rsidRPr="00A11F05" w:rsidRDefault="000624BE" w:rsidP="00C156C2">
      <w:pPr>
        <w:pStyle w:val="a3"/>
        <w:numPr>
          <w:ilvl w:val="0"/>
          <w:numId w:val="29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распознавать достоверную и недостоверную информацию са</w:t>
      </w:r>
      <w:r w:rsidRPr="00A11F05">
        <w:rPr>
          <w:rFonts w:ascii="Times New Roman" w:hAnsi="Times New Roman" w:cs="Times New Roman"/>
          <w:color w:val="000000"/>
          <w:lang w:val="ru-RU"/>
        </w:rPr>
        <w:t>мостоятельно или на основании предложенного учителемспособаеёпроверки;</w:t>
      </w:r>
    </w:p>
    <w:p w:rsidR="000624BE" w:rsidRPr="00A11F05" w:rsidRDefault="000624BE" w:rsidP="00C156C2">
      <w:pPr>
        <w:pStyle w:val="a3"/>
        <w:numPr>
          <w:ilvl w:val="0"/>
          <w:numId w:val="29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0624BE" w:rsidRPr="00A11F05" w:rsidRDefault="000624BE" w:rsidP="00C156C2">
      <w:pPr>
        <w:pStyle w:val="a3"/>
        <w:numPr>
          <w:ilvl w:val="0"/>
          <w:numId w:val="29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анализировать текстовую, видео-, графическую, звуковую,информациювсоответствиисучебнойзадачей;</w:t>
      </w:r>
    </w:p>
    <w:p w:rsidR="000624BE" w:rsidRPr="00A11F05" w:rsidRDefault="000624BE" w:rsidP="00C156C2">
      <w:pPr>
        <w:pStyle w:val="a3"/>
        <w:numPr>
          <w:ilvl w:val="0"/>
          <w:numId w:val="29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анализировать музыкальные тексты (акустические и нотные)попредложенномуучителемалгоритму;</w:t>
      </w:r>
    </w:p>
    <w:p w:rsidR="000624BE" w:rsidRPr="00A11F05" w:rsidRDefault="000624BE" w:rsidP="00C156C2">
      <w:pPr>
        <w:pStyle w:val="a3"/>
        <w:numPr>
          <w:ilvl w:val="0"/>
          <w:numId w:val="29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самостоятельно создавать схемы, таблицы для представленияинформации.</w:t>
      </w:r>
    </w:p>
    <w:p w:rsidR="000624BE" w:rsidRPr="00A11F05" w:rsidRDefault="000624BE" w:rsidP="00C156C2">
      <w:pPr>
        <w:pStyle w:val="a7"/>
        <w:numPr>
          <w:ilvl w:val="0"/>
          <w:numId w:val="40"/>
        </w:numPr>
        <w:tabs>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Овладение универсальными коммуникативными действиями</w:t>
      </w:r>
    </w:p>
    <w:p w:rsidR="000624BE" w:rsidRPr="00A11F05" w:rsidRDefault="000624BE" w:rsidP="00A11F05">
      <w:pPr>
        <w:tabs>
          <w:tab w:val="left" w:pos="709"/>
        </w:tabs>
        <w:spacing w:before="65"/>
        <w:ind w:left="567" w:firstLine="426"/>
        <w:jc w:val="both"/>
        <w:rPr>
          <w:rFonts w:ascii="Times New Roman" w:hAnsi="Times New Roman" w:cs="Times New Roman"/>
          <w:color w:val="000000"/>
          <w:sz w:val="20"/>
          <w:szCs w:val="20"/>
        </w:rPr>
      </w:pPr>
      <w:r w:rsidRPr="00A11F05">
        <w:rPr>
          <w:rFonts w:ascii="Times New Roman" w:hAnsi="Times New Roman" w:cs="Times New Roman"/>
          <w:i/>
          <w:color w:val="000000"/>
          <w:sz w:val="20"/>
          <w:szCs w:val="20"/>
        </w:rPr>
        <w:t>Невербальная</w:t>
      </w:r>
      <w:r>
        <w:rPr>
          <w:rFonts w:ascii="Times New Roman" w:hAnsi="Times New Roman" w:cs="Times New Roman"/>
          <w:i/>
          <w:color w:val="000000"/>
          <w:sz w:val="20"/>
          <w:szCs w:val="20"/>
          <w:lang w:val="ru-RU"/>
        </w:rPr>
        <w:t xml:space="preserve"> </w:t>
      </w:r>
      <w:r w:rsidRPr="00A11F05">
        <w:rPr>
          <w:rFonts w:ascii="Times New Roman" w:hAnsi="Times New Roman" w:cs="Times New Roman"/>
          <w:i/>
          <w:color w:val="000000"/>
          <w:sz w:val="20"/>
          <w:szCs w:val="20"/>
        </w:rPr>
        <w:t>коммуникация</w:t>
      </w:r>
      <w:r w:rsidRPr="00A11F05">
        <w:rPr>
          <w:rFonts w:ascii="Times New Roman" w:hAnsi="Times New Roman" w:cs="Times New Roman"/>
          <w:color w:val="000000"/>
          <w:sz w:val="20"/>
          <w:szCs w:val="20"/>
        </w:rPr>
        <w:t>:</w:t>
      </w:r>
    </w:p>
    <w:p w:rsidR="000624BE" w:rsidRPr="00A11F05" w:rsidRDefault="000624BE" w:rsidP="00C156C2">
      <w:pPr>
        <w:pStyle w:val="a3"/>
        <w:numPr>
          <w:ilvl w:val="0"/>
          <w:numId w:val="29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воспринимать музыку как специфическую форму общения</w:t>
      </w:r>
      <w:r w:rsidRPr="00A11F05">
        <w:rPr>
          <w:rFonts w:ascii="Times New Roman" w:hAnsi="Times New Roman" w:cs="Times New Roman"/>
          <w:color w:val="000000"/>
          <w:spacing w:val="-1"/>
          <w:lang w:val="ru-RU"/>
        </w:rPr>
        <w:t>людей,стремиться</w:t>
      </w:r>
      <w:r w:rsidRPr="00A11F05">
        <w:rPr>
          <w:rFonts w:ascii="Times New Roman" w:hAnsi="Times New Roman" w:cs="Times New Roman"/>
          <w:color w:val="000000"/>
          <w:lang w:val="ru-RU"/>
        </w:rPr>
        <w:t>понятьэмоционально-образноесодержаниемузыкальноговысказывания;</w:t>
      </w:r>
    </w:p>
    <w:p w:rsidR="000624BE" w:rsidRPr="00A11F05" w:rsidRDefault="000624BE" w:rsidP="00C156C2">
      <w:pPr>
        <w:pStyle w:val="a3"/>
        <w:numPr>
          <w:ilvl w:val="0"/>
          <w:numId w:val="29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выступать перед публикой в качестве исполнителя музыки(солоиливколлективе);</w:t>
      </w:r>
    </w:p>
    <w:p w:rsidR="000624BE" w:rsidRPr="00A11F05" w:rsidRDefault="000624BE" w:rsidP="00C156C2">
      <w:pPr>
        <w:pStyle w:val="a3"/>
        <w:numPr>
          <w:ilvl w:val="0"/>
          <w:numId w:val="29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передаватьвсобственномисполнениимузыкихудожественное содержание, выражать настроение, чувства, личное отношениекисполняемомупроизведению;</w:t>
      </w:r>
    </w:p>
    <w:p w:rsidR="000624BE" w:rsidRPr="00A11F05" w:rsidRDefault="000624BE" w:rsidP="00C156C2">
      <w:pPr>
        <w:pStyle w:val="a3"/>
        <w:numPr>
          <w:ilvl w:val="0"/>
          <w:numId w:val="29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осознанно пользоваться интонационной выразительностью в</w:t>
      </w:r>
      <w:r w:rsidRPr="00A11F05">
        <w:rPr>
          <w:rFonts w:ascii="Times New Roman" w:hAnsi="Times New Roman" w:cs="Times New Roman"/>
          <w:color w:val="000000"/>
          <w:lang w:val="ru-RU"/>
        </w:rPr>
        <w:t>обыденной речи, понимать культурные нормы и значениеинтонациивповседневномобщении.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sz w:val="20"/>
          <w:szCs w:val="20"/>
          <w:lang w:val="ru-RU"/>
        </w:rPr>
        <w:t>Вербальная</w:t>
      </w:r>
      <w:r>
        <w:rPr>
          <w:rFonts w:ascii="Times New Roman" w:hAnsi="Times New Roman" w:cs="Times New Roman"/>
          <w:i/>
          <w:color w:val="000000"/>
          <w:sz w:val="20"/>
          <w:szCs w:val="20"/>
          <w:lang w:val="ru-RU"/>
        </w:rPr>
        <w:t xml:space="preserve"> </w:t>
      </w:r>
      <w:r w:rsidRPr="00A11F05">
        <w:rPr>
          <w:rFonts w:ascii="Times New Roman" w:hAnsi="Times New Roman" w:cs="Times New Roman"/>
          <w:i/>
          <w:color w:val="000000"/>
          <w:sz w:val="20"/>
          <w:szCs w:val="20"/>
          <w:lang w:val="ru-RU"/>
        </w:rPr>
        <w:t>коммуникация</w:t>
      </w:r>
      <w:r w:rsidRPr="00A11F05">
        <w:rPr>
          <w:rFonts w:ascii="Times New Roman" w:hAnsi="Times New Roman" w:cs="Times New Roman"/>
          <w:color w:val="000000"/>
          <w:sz w:val="20"/>
          <w:szCs w:val="20"/>
          <w:lang w:val="ru-RU"/>
        </w:rPr>
        <w:t>:</w:t>
      </w:r>
    </w:p>
    <w:p w:rsidR="000624BE" w:rsidRPr="00A11F05" w:rsidRDefault="000624BE" w:rsidP="00C156C2">
      <w:pPr>
        <w:pStyle w:val="a3"/>
        <w:numPr>
          <w:ilvl w:val="0"/>
          <w:numId w:val="29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воспринимать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формулировать</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суждения,выражатьэмоции</w:t>
      </w:r>
      <w:r w:rsidRPr="00A11F05">
        <w:rPr>
          <w:rFonts w:ascii="Times New Roman" w:hAnsi="Times New Roman" w:cs="Times New Roman"/>
          <w:color w:val="000000"/>
          <w:lang w:val="ru-RU"/>
        </w:rPr>
        <w:t>в соответствии с целями и условиями общения в знакомойсреде;</w:t>
      </w:r>
    </w:p>
    <w:p w:rsidR="000624BE" w:rsidRPr="00A11F05" w:rsidRDefault="000624BE" w:rsidP="00C156C2">
      <w:pPr>
        <w:pStyle w:val="a3"/>
        <w:numPr>
          <w:ilvl w:val="0"/>
          <w:numId w:val="29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проявлять уважительное отношение к собеседнику, соблюдатьправилаведениядиалогаидискуссии;</w:t>
      </w:r>
    </w:p>
    <w:p w:rsidR="000624BE" w:rsidRPr="00A11F05" w:rsidRDefault="000624BE" w:rsidP="00C156C2">
      <w:pPr>
        <w:pStyle w:val="a3"/>
        <w:numPr>
          <w:ilvl w:val="0"/>
          <w:numId w:val="29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признавать возможность существования разных точек зрения;</w:t>
      </w:r>
    </w:p>
    <w:p w:rsidR="000624BE" w:rsidRPr="00A11F05" w:rsidRDefault="000624BE" w:rsidP="00C156C2">
      <w:pPr>
        <w:pStyle w:val="a3"/>
        <w:numPr>
          <w:ilvl w:val="0"/>
          <w:numId w:val="29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корректноиаргументированновысказыватьсвоёмнение;</w:t>
      </w:r>
    </w:p>
    <w:p w:rsidR="000624BE" w:rsidRPr="00A11F05" w:rsidRDefault="000624BE" w:rsidP="00C156C2">
      <w:pPr>
        <w:pStyle w:val="a3"/>
        <w:numPr>
          <w:ilvl w:val="0"/>
          <w:numId w:val="29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строитьречевоевысказываниевсоответствииспоставленной</w:t>
      </w:r>
      <w:r w:rsidRPr="00A11F05">
        <w:rPr>
          <w:rFonts w:ascii="Times New Roman" w:hAnsi="Times New Roman" w:cs="Times New Roman"/>
          <w:color w:val="000000"/>
          <w:lang w:val="ru-RU"/>
        </w:rPr>
        <w:t>задачей;</w:t>
      </w:r>
    </w:p>
    <w:p w:rsidR="000624BE" w:rsidRPr="00A11F05" w:rsidRDefault="000624BE" w:rsidP="00C156C2">
      <w:pPr>
        <w:pStyle w:val="a3"/>
        <w:numPr>
          <w:ilvl w:val="0"/>
          <w:numId w:val="29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создаватьустныеиписьменныетексты(описание,рассужде</w:t>
      </w:r>
      <w:r w:rsidRPr="00A11F05">
        <w:rPr>
          <w:rFonts w:ascii="Times New Roman" w:hAnsi="Times New Roman" w:cs="Times New Roman"/>
          <w:color w:val="000000"/>
          <w:lang w:val="ru-RU"/>
        </w:rPr>
        <w:t>ние,повествование);</w:t>
      </w:r>
    </w:p>
    <w:p w:rsidR="000624BE" w:rsidRPr="00A11F05" w:rsidRDefault="000624BE" w:rsidP="00C156C2">
      <w:pPr>
        <w:pStyle w:val="a3"/>
        <w:numPr>
          <w:ilvl w:val="0"/>
          <w:numId w:val="29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готовитьнебольшиепубличныевыступления;</w:t>
      </w:r>
    </w:p>
    <w:p w:rsidR="000624BE" w:rsidRPr="00A11F05" w:rsidRDefault="000624BE" w:rsidP="00C156C2">
      <w:pPr>
        <w:pStyle w:val="a3"/>
        <w:numPr>
          <w:ilvl w:val="0"/>
          <w:numId w:val="29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подбиратьиллюстративныйматериал(рисунки,фото,плака</w:t>
      </w:r>
      <w:r w:rsidRPr="00A11F05">
        <w:rPr>
          <w:rFonts w:ascii="Times New Roman" w:hAnsi="Times New Roman" w:cs="Times New Roman"/>
          <w:color w:val="000000"/>
          <w:lang w:val="ru-RU"/>
        </w:rPr>
        <w:t>ты)ктекстувыступления.</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sz w:val="20"/>
          <w:szCs w:val="20"/>
          <w:lang w:val="ru-RU"/>
        </w:rPr>
        <w:t>Совместнаядеятельность</w:t>
      </w:r>
      <w:r w:rsidRPr="00A11F05">
        <w:rPr>
          <w:rFonts w:ascii="Times New Roman" w:hAnsi="Times New Roman" w:cs="Times New Roman"/>
          <w:color w:val="000000"/>
          <w:sz w:val="20"/>
          <w:szCs w:val="20"/>
          <w:lang w:val="ru-RU"/>
        </w:rPr>
        <w:t>(</w:t>
      </w:r>
      <w:r w:rsidRPr="00A11F05">
        <w:rPr>
          <w:rFonts w:ascii="Times New Roman" w:hAnsi="Times New Roman" w:cs="Times New Roman"/>
          <w:i/>
          <w:color w:val="000000"/>
          <w:sz w:val="20"/>
          <w:szCs w:val="20"/>
          <w:lang w:val="ru-RU"/>
        </w:rPr>
        <w:t>сотрудничество</w:t>
      </w:r>
      <w:r w:rsidRPr="00A11F05">
        <w:rPr>
          <w:rFonts w:ascii="Times New Roman" w:hAnsi="Times New Roman" w:cs="Times New Roman"/>
          <w:color w:val="000000"/>
          <w:sz w:val="20"/>
          <w:szCs w:val="20"/>
          <w:lang w:val="ru-RU"/>
        </w:rPr>
        <w:t>):</w:t>
      </w:r>
    </w:p>
    <w:p w:rsidR="000624BE" w:rsidRPr="00A11F05" w:rsidRDefault="000624BE" w:rsidP="00C156C2">
      <w:pPr>
        <w:pStyle w:val="a3"/>
        <w:numPr>
          <w:ilvl w:val="0"/>
          <w:numId w:val="29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стремиться к объединению усилий, эмоциональной эмпатии в ситуациях совместного восприятия, исполнения музыки;</w:t>
      </w:r>
    </w:p>
    <w:p w:rsidR="000624BE" w:rsidRPr="00A11F05" w:rsidRDefault="000624BE" w:rsidP="00C156C2">
      <w:pPr>
        <w:pStyle w:val="a3"/>
        <w:numPr>
          <w:ilvl w:val="0"/>
          <w:numId w:val="29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переключаться между различными формами коллективной,групповойииндивидуальнойработыприрешенииконкретн</w:t>
      </w:r>
      <w:r w:rsidRPr="00A11F05">
        <w:rPr>
          <w:rFonts w:ascii="Times New Roman" w:hAnsi="Times New Roman" w:cs="Times New Roman"/>
          <w:color w:val="000000"/>
          <w:w w:val="95"/>
          <w:lang w:val="ru-RU"/>
        </w:rPr>
        <w:t>ой проблемы, выбирать наиболее эффективные формы вза</w:t>
      </w:r>
      <w:r w:rsidRPr="00A11F05">
        <w:rPr>
          <w:rFonts w:ascii="Times New Roman" w:hAnsi="Times New Roman" w:cs="Times New Roman"/>
          <w:color w:val="000000"/>
          <w:lang w:val="ru-RU"/>
        </w:rPr>
        <w:t>имодействияприрешениипоставленнойзадачи;</w:t>
      </w:r>
    </w:p>
    <w:p w:rsidR="000624BE" w:rsidRPr="00A11F05" w:rsidRDefault="000624BE" w:rsidP="00C156C2">
      <w:pPr>
        <w:pStyle w:val="a3"/>
        <w:numPr>
          <w:ilvl w:val="0"/>
          <w:numId w:val="29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формулировать краткосрочные и долгосрочные цели (индивидуальные с учётом участия в коллективных задачах) встандартной (типовой) ситуации на основе предложенного</w:t>
      </w:r>
      <w:r w:rsidRPr="00A11F05">
        <w:rPr>
          <w:rFonts w:ascii="Times New Roman" w:hAnsi="Times New Roman" w:cs="Times New Roman"/>
          <w:color w:val="000000"/>
          <w:w w:val="95"/>
          <w:lang w:val="ru-RU"/>
        </w:rPr>
        <w:t>формата планирования, распределения промежуточных ша</w:t>
      </w:r>
      <w:r w:rsidRPr="00A11F05">
        <w:rPr>
          <w:rFonts w:ascii="Times New Roman" w:hAnsi="Times New Roman" w:cs="Times New Roman"/>
          <w:color w:val="000000"/>
          <w:lang w:val="ru-RU"/>
        </w:rPr>
        <w:t>говисроков;</w:t>
      </w:r>
    </w:p>
    <w:p w:rsidR="000624BE" w:rsidRPr="00A11F05" w:rsidRDefault="000624BE" w:rsidP="00C156C2">
      <w:pPr>
        <w:pStyle w:val="a3"/>
        <w:numPr>
          <w:ilvl w:val="0"/>
          <w:numId w:val="29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приниматьцельсовместнойдеятельности,коллективностроитьдействияпоеёдостижению:распределятьроли,договариваться, обсуждать процесс и результат совместнойработы; проявлять готовность руководить, выполнять поручения,подчиняться;</w:t>
      </w:r>
    </w:p>
    <w:p w:rsidR="000624BE" w:rsidRPr="00A11F05" w:rsidRDefault="000624BE" w:rsidP="00C156C2">
      <w:pPr>
        <w:pStyle w:val="a3"/>
        <w:numPr>
          <w:ilvl w:val="0"/>
          <w:numId w:val="29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ответственновыполнятьсвоючастьработы;оцениватьсвойвкладвобщийрезультат;</w:t>
      </w:r>
    </w:p>
    <w:p w:rsidR="000624BE" w:rsidRPr="00A11F05" w:rsidRDefault="000624BE" w:rsidP="00C156C2">
      <w:pPr>
        <w:pStyle w:val="a3"/>
        <w:numPr>
          <w:ilvl w:val="0"/>
          <w:numId w:val="29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выполнять совместные проектные, творческие задания с опо</w:t>
      </w:r>
      <w:r w:rsidRPr="00A11F05">
        <w:rPr>
          <w:rFonts w:ascii="Times New Roman" w:hAnsi="Times New Roman" w:cs="Times New Roman"/>
          <w:color w:val="000000"/>
          <w:lang w:val="ru-RU"/>
        </w:rPr>
        <w:t>ройнапредложенныеобразцы.</w:t>
      </w:r>
    </w:p>
    <w:p w:rsidR="000624BE" w:rsidRPr="00A11F05" w:rsidRDefault="000624BE" w:rsidP="00C156C2">
      <w:pPr>
        <w:pStyle w:val="a7"/>
        <w:numPr>
          <w:ilvl w:val="0"/>
          <w:numId w:val="40"/>
        </w:numPr>
        <w:tabs>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Овладение универсальными регулятивными действиями</w:t>
      </w:r>
    </w:p>
    <w:p w:rsidR="000624BE" w:rsidRPr="00A11F05" w:rsidRDefault="000624BE" w:rsidP="00A11F05">
      <w:pPr>
        <w:pStyle w:val="a3"/>
        <w:tabs>
          <w:tab w:val="left" w:pos="709"/>
        </w:tabs>
        <w:spacing w:before="55"/>
        <w:ind w:left="567" w:right="0" w:firstLine="426"/>
        <w:rPr>
          <w:rFonts w:ascii="Times New Roman" w:hAnsi="Times New Roman" w:cs="Times New Roman"/>
          <w:color w:val="000000"/>
        </w:rPr>
      </w:pPr>
      <w:r w:rsidRPr="00A11F05">
        <w:rPr>
          <w:rFonts w:ascii="Times New Roman" w:hAnsi="Times New Roman" w:cs="Times New Roman"/>
          <w:color w:val="000000"/>
        </w:rPr>
        <w:t>Самоорганизация:</w:t>
      </w:r>
    </w:p>
    <w:p w:rsidR="000624BE" w:rsidRPr="00A11F05" w:rsidRDefault="000624BE" w:rsidP="00C156C2">
      <w:pPr>
        <w:pStyle w:val="a3"/>
        <w:numPr>
          <w:ilvl w:val="0"/>
          <w:numId w:val="29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планироватьдействияпорешениюучебнойзадачидляполу</w:t>
      </w:r>
      <w:r w:rsidRPr="00A11F05">
        <w:rPr>
          <w:rFonts w:ascii="Times New Roman" w:hAnsi="Times New Roman" w:cs="Times New Roman"/>
          <w:color w:val="000000"/>
          <w:lang w:val="ru-RU"/>
        </w:rPr>
        <w:t>чениярезультата;</w:t>
      </w:r>
    </w:p>
    <w:p w:rsidR="000624BE" w:rsidRPr="00A11F05" w:rsidRDefault="000624BE" w:rsidP="00C156C2">
      <w:pPr>
        <w:pStyle w:val="a3"/>
        <w:numPr>
          <w:ilvl w:val="0"/>
          <w:numId w:val="29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выстраиватьпоследовательностьвыбранныхдействий.</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Самоконтроль:</w:t>
      </w:r>
    </w:p>
    <w:p w:rsidR="000624BE" w:rsidRPr="00A11F05" w:rsidRDefault="000624BE" w:rsidP="00C156C2">
      <w:pPr>
        <w:pStyle w:val="a3"/>
        <w:numPr>
          <w:ilvl w:val="0"/>
          <w:numId w:val="30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устанавливатьпричиныуспеха/неудачучебнойдеятельности;</w:t>
      </w:r>
    </w:p>
    <w:p w:rsidR="000624BE" w:rsidRPr="00A11F05" w:rsidRDefault="000624BE" w:rsidP="00C156C2">
      <w:pPr>
        <w:pStyle w:val="a3"/>
        <w:numPr>
          <w:ilvl w:val="0"/>
          <w:numId w:val="30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корректироватьсвоиучебныедействиядляпреодоленияошибок.</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Овладение системой универсальных учебных регулятивных</w:t>
      </w:r>
      <w:r w:rsidRPr="00A11F05">
        <w:rPr>
          <w:rFonts w:ascii="Times New Roman" w:hAnsi="Times New Roman" w:cs="Times New Roman"/>
          <w:color w:val="000000"/>
          <w:w w:val="95"/>
          <w:lang w:val="ru-RU"/>
        </w:rPr>
        <w:t>действийобеспечиваетформированиесмысловыхустановок</w:t>
      </w:r>
      <w:r w:rsidRPr="00A11F05">
        <w:rPr>
          <w:rFonts w:ascii="Times New Roman" w:hAnsi="Times New Roman" w:cs="Times New Roman"/>
          <w:color w:val="000000"/>
          <w:lang w:val="ru-RU"/>
        </w:rPr>
        <w:t>личности (внутренняя позиция личности) и жизненных навыковличности(управлениясобой,самодисциплины,устойчивогоповедения,эмоциональногодушевногоравновесияит.д.).</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ПРЕДМЕТНЫЕ РЕЗУЛЬТАТЫ</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Предметные результаты характеризуют начальный этап формирования у обучающихся основ музыкальной культуры и про</w:t>
      </w:r>
      <w:r w:rsidRPr="00A11F05">
        <w:rPr>
          <w:rFonts w:ascii="Times New Roman" w:hAnsi="Times New Roman" w:cs="Times New Roman"/>
          <w:color w:val="000000"/>
          <w:lang w:val="ru-RU"/>
        </w:rPr>
        <w:t>являются в способности к музыкальной деятельности, потребностиврегулярномобщениисмузыкальнымискусством,позитивном ценностном отношении к музыке как важномуэлементусвоейжизни.</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w:t>
      </w:r>
      <w:r w:rsidRPr="00A11F05">
        <w:rPr>
          <w:rFonts w:ascii="Times New Roman" w:hAnsi="Times New Roman" w:cs="Times New Roman"/>
          <w:color w:val="000000"/>
          <w:lang w:val="ru-RU"/>
        </w:rPr>
        <w:t>бучающиеся, освоившие основную образовательную программупопредмету«Музыка»:</w:t>
      </w:r>
    </w:p>
    <w:p w:rsidR="000624BE" w:rsidRPr="00A11F05" w:rsidRDefault="000624BE" w:rsidP="00C156C2">
      <w:pPr>
        <w:pStyle w:val="a3"/>
        <w:numPr>
          <w:ilvl w:val="0"/>
          <w:numId w:val="30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синтересомзанимаютсямузыкой,любятпеть,игратьнадо</w:t>
      </w:r>
      <w:r w:rsidRPr="00A11F05">
        <w:rPr>
          <w:rFonts w:ascii="Times New Roman" w:hAnsi="Times New Roman" w:cs="Times New Roman"/>
          <w:color w:val="000000"/>
          <w:w w:val="95"/>
          <w:lang w:val="ru-RU"/>
        </w:rPr>
        <w:t>ступных музыкальных инструментах, умеют слушать серьёзную музыку, знают правила поведения в театре, концертном</w:t>
      </w:r>
      <w:r w:rsidRPr="00A11F05">
        <w:rPr>
          <w:rFonts w:ascii="Times New Roman" w:hAnsi="Times New Roman" w:cs="Times New Roman"/>
          <w:color w:val="000000"/>
          <w:lang w:val="ru-RU"/>
        </w:rPr>
        <w:t>зале;</w:t>
      </w:r>
    </w:p>
    <w:p w:rsidR="000624BE" w:rsidRPr="00A11F05" w:rsidRDefault="000624BE" w:rsidP="00C156C2">
      <w:pPr>
        <w:pStyle w:val="a3"/>
        <w:numPr>
          <w:ilvl w:val="0"/>
          <w:numId w:val="30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сознательно стремятся к развитию своих музыкальных способностей;</w:t>
      </w:r>
    </w:p>
    <w:p w:rsidR="000624BE" w:rsidRPr="00A11F05" w:rsidRDefault="000624BE" w:rsidP="00C156C2">
      <w:pPr>
        <w:pStyle w:val="a3"/>
        <w:numPr>
          <w:ilvl w:val="0"/>
          <w:numId w:val="30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осознают разнообразие форм и направлений музыкальногоискусства, могут назвать музыкальные произведения, композиторов,исполнителей,которыеимнравятся,аргументироватьсвойвыбор;</w:t>
      </w:r>
    </w:p>
    <w:p w:rsidR="000624BE" w:rsidRPr="00A11F05" w:rsidRDefault="000624BE" w:rsidP="00C156C2">
      <w:pPr>
        <w:pStyle w:val="a3"/>
        <w:numPr>
          <w:ilvl w:val="0"/>
          <w:numId w:val="30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имеют опыт восприятия, исполнения музыки разных жанров, творческой деятельности в различных смежных видахискусства;</w:t>
      </w:r>
    </w:p>
    <w:p w:rsidR="000624BE" w:rsidRPr="00A11F05" w:rsidRDefault="000624BE" w:rsidP="00C156C2">
      <w:pPr>
        <w:pStyle w:val="a3"/>
        <w:numPr>
          <w:ilvl w:val="0"/>
          <w:numId w:val="30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суважениемотносятсякдостижениямотечественноймузыкальнойкультуры;</w:t>
      </w:r>
    </w:p>
    <w:p w:rsidR="000624BE" w:rsidRPr="00A11F05" w:rsidRDefault="000624BE" w:rsidP="00C156C2">
      <w:pPr>
        <w:pStyle w:val="a3"/>
        <w:numPr>
          <w:ilvl w:val="0"/>
          <w:numId w:val="30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стремятсякрасширениюсвоегомузыкальногокругозора.</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Предметные результаты, формируемые в ходе изучения пред</w:t>
      </w:r>
      <w:r w:rsidRPr="00A11F05">
        <w:rPr>
          <w:rFonts w:ascii="Times New Roman" w:hAnsi="Times New Roman" w:cs="Times New Roman"/>
          <w:color w:val="000000"/>
          <w:lang w:val="ru-RU"/>
        </w:rPr>
        <w:t>мета «Музыка», сгруппированы по учебным модулям и должныотражатьсформированностьумений:</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 1 «Музыкальная грамота»:</w:t>
      </w:r>
    </w:p>
    <w:p w:rsidR="000624BE" w:rsidRPr="00A11F05" w:rsidRDefault="000624BE" w:rsidP="00C156C2">
      <w:pPr>
        <w:pStyle w:val="a3"/>
        <w:numPr>
          <w:ilvl w:val="0"/>
          <w:numId w:val="30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классифицировать звуки: шумовые и музыкальные, длинные,короткие,тихие,громкие,низкие,высокие;</w:t>
      </w:r>
    </w:p>
    <w:p w:rsidR="000624BE" w:rsidRPr="00A11F05" w:rsidRDefault="000624BE" w:rsidP="00C156C2">
      <w:pPr>
        <w:pStyle w:val="a3"/>
        <w:numPr>
          <w:ilvl w:val="0"/>
          <w:numId w:val="30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 элементы музыкального языка (темп, тембр, регистр,динамика,ритм,мелодия,аккомпанементидр.),уметьобъяснить значение соответствующихтерминов;</w:t>
      </w:r>
    </w:p>
    <w:p w:rsidR="000624BE" w:rsidRPr="00A11F05" w:rsidRDefault="000624BE" w:rsidP="00C156C2">
      <w:pPr>
        <w:pStyle w:val="a3"/>
        <w:numPr>
          <w:ilvl w:val="0"/>
          <w:numId w:val="30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различать изобразительные и выразительные интонации, на</w:t>
      </w:r>
      <w:r w:rsidRPr="00A11F05">
        <w:rPr>
          <w:rFonts w:ascii="Times New Roman" w:hAnsi="Times New Roman" w:cs="Times New Roman"/>
          <w:color w:val="000000"/>
          <w:lang w:val="ru-RU"/>
        </w:rPr>
        <w:t>ходить признаки сходства и различия музыкальных и речевыхинтонаций;</w:t>
      </w:r>
    </w:p>
    <w:p w:rsidR="000624BE" w:rsidRPr="00A11F05" w:rsidRDefault="000624BE" w:rsidP="00C156C2">
      <w:pPr>
        <w:pStyle w:val="a3"/>
        <w:numPr>
          <w:ilvl w:val="0"/>
          <w:numId w:val="30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различать на слух принципы развития: повтор, контраст, ва</w:t>
      </w:r>
      <w:r w:rsidRPr="00A11F05">
        <w:rPr>
          <w:rFonts w:ascii="Times New Roman" w:hAnsi="Times New Roman" w:cs="Times New Roman"/>
          <w:color w:val="000000"/>
          <w:lang w:val="ru-RU"/>
        </w:rPr>
        <w:t>рьирование;</w:t>
      </w:r>
    </w:p>
    <w:p w:rsidR="000624BE" w:rsidRPr="00A11F05" w:rsidRDefault="000624BE" w:rsidP="00C156C2">
      <w:pPr>
        <w:pStyle w:val="a3"/>
        <w:numPr>
          <w:ilvl w:val="0"/>
          <w:numId w:val="30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0624BE" w:rsidRPr="00A11F05" w:rsidRDefault="000624BE" w:rsidP="00C156C2">
      <w:pPr>
        <w:pStyle w:val="a3"/>
        <w:numPr>
          <w:ilvl w:val="0"/>
          <w:numId w:val="30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ориентироватьсявнотнойзаписивпределахпевческогодиапазона;</w:t>
      </w:r>
    </w:p>
    <w:p w:rsidR="000624BE" w:rsidRPr="00A11F05" w:rsidRDefault="000624BE" w:rsidP="00C156C2">
      <w:pPr>
        <w:pStyle w:val="a3"/>
        <w:numPr>
          <w:ilvl w:val="0"/>
          <w:numId w:val="30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исполнятьисоздавать различныеритмическиерисунки;</w:t>
      </w:r>
    </w:p>
    <w:p w:rsidR="000624BE" w:rsidRPr="00A11F05" w:rsidRDefault="000624BE" w:rsidP="00C156C2">
      <w:pPr>
        <w:pStyle w:val="a3"/>
        <w:numPr>
          <w:ilvl w:val="0"/>
          <w:numId w:val="302"/>
        </w:numPr>
        <w:tabs>
          <w:tab w:val="left" w:pos="709"/>
        </w:tabs>
        <w:ind w:left="567" w:right="0" w:firstLine="426"/>
        <w:rPr>
          <w:rFonts w:ascii="Times New Roman" w:hAnsi="Times New Roman" w:cs="Times New Roman"/>
          <w:b/>
          <w:bCs/>
          <w:color w:val="000000"/>
          <w:lang w:val="ru-RU"/>
        </w:rPr>
      </w:pPr>
      <w:r w:rsidRPr="00A11F05">
        <w:rPr>
          <w:rFonts w:ascii="Times New Roman" w:hAnsi="Times New Roman" w:cs="Times New Roman"/>
          <w:color w:val="000000"/>
          <w:lang w:val="ru-RU"/>
        </w:rPr>
        <w:t>исполнять песниспростыммелодическимрисунком.</w:t>
      </w:r>
    </w:p>
    <w:p w:rsidR="000624BE" w:rsidRPr="00A11F05" w:rsidRDefault="000624BE" w:rsidP="00A11F05">
      <w:pPr>
        <w:pStyle w:val="a3"/>
        <w:tabs>
          <w:tab w:val="left" w:pos="709"/>
        </w:tabs>
        <w:spacing w:before="8"/>
        <w:ind w:left="567" w:right="0" w:firstLine="426"/>
        <w:rPr>
          <w:rFonts w:ascii="Times New Roman" w:hAnsi="Times New Roman" w:cs="Times New Roman"/>
          <w:b/>
          <w:bCs/>
          <w:color w:val="00000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 2 «Народная музыка России»:</w:t>
      </w:r>
    </w:p>
    <w:p w:rsidR="000624BE" w:rsidRPr="00A11F05" w:rsidRDefault="000624BE" w:rsidP="00C156C2">
      <w:pPr>
        <w:pStyle w:val="a3"/>
        <w:numPr>
          <w:ilvl w:val="0"/>
          <w:numId w:val="30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определять принадлежность музыкальных интонаций, изученных произведений к родному фольклору, русской музыке,народноймузыкеразличныхрегионовРоссии;</w:t>
      </w:r>
    </w:p>
    <w:p w:rsidR="000624BE" w:rsidRPr="00A11F05" w:rsidRDefault="000624BE" w:rsidP="00C156C2">
      <w:pPr>
        <w:pStyle w:val="a3"/>
        <w:numPr>
          <w:ilvl w:val="0"/>
          <w:numId w:val="30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определять на слух и называть знакомые народные музыкальныеинструменты;</w:t>
      </w:r>
    </w:p>
    <w:p w:rsidR="000624BE" w:rsidRPr="00A11F05" w:rsidRDefault="000624BE" w:rsidP="00C156C2">
      <w:pPr>
        <w:pStyle w:val="a3"/>
        <w:numPr>
          <w:ilvl w:val="0"/>
          <w:numId w:val="30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группировать народные музыкальные инструменты по прин</w:t>
      </w:r>
      <w:r w:rsidRPr="00A11F05">
        <w:rPr>
          <w:rFonts w:ascii="Times New Roman" w:hAnsi="Times New Roman" w:cs="Times New Roman"/>
          <w:color w:val="000000"/>
          <w:lang w:val="ru-RU"/>
        </w:rPr>
        <w:t>ципузвукоизвлечения:духовые,ударные,струнные;</w:t>
      </w:r>
    </w:p>
    <w:p w:rsidR="000624BE" w:rsidRPr="00A11F05" w:rsidRDefault="000624BE" w:rsidP="00C156C2">
      <w:pPr>
        <w:pStyle w:val="a3"/>
        <w:numPr>
          <w:ilvl w:val="0"/>
          <w:numId w:val="30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определять принадлежность музыкальных произведений иих фрагментов к композиторскому или народному творчеству;</w:t>
      </w:r>
    </w:p>
    <w:p w:rsidR="000624BE" w:rsidRPr="00A11F05" w:rsidRDefault="000624BE" w:rsidP="00C156C2">
      <w:pPr>
        <w:pStyle w:val="a3"/>
        <w:numPr>
          <w:ilvl w:val="0"/>
          <w:numId w:val="30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 манеру пения, инструментального исполнения,типы солистов и коллективов — народных и академических;</w:t>
      </w:r>
    </w:p>
    <w:p w:rsidR="000624BE" w:rsidRPr="00A11F05" w:rsidRDefault="000624BE" w:rsidP="00C156C2">
      <w:pPr>
        <w:pStyle w:val="a3"/>
        <w:numPr>
          <w:ilvl w:val="0"/>
          <w:numId w:val="30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создаватьритмическийаккомпанементнаударныхинструментахприисполнениинароднойпесни;</w:t>
      </w:r>
    </w:p>
    <w:p w:rsidR="000624BE" w:rsidRPr="00A11F05" w:rsidRDefault="000624BE" w:rsidP="00C156C2">
      <w:pPr>
        <w:pStyle w:val="a3"/>
        <w:numPr>
          <w:ilvl w:val="0"/>
          <w:numId w:val="30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исполнять народные произведения различных жанров с сопровождениемибезсопровождения;</w:t>
      </w:r>
    </w:p>
    <w:p w:rsidR="000624BE" w:rsidRPr="00A11F05" w:rsidRDefault="000624BE" w:rsidP="00C156C2">
      <w:pPr>
        <w:pStyle w:val="a3"/>
        <w:numPr>
          <w:ilvl w:val="0"/>
          <w:numId w:val="30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участвовать в коллективной игре/импровизации (вокальной,инструментальной, танцевальной) на основе освоенных фольк</w:t>
      </w:r>
      <w:r w:rsidRPr="00A11F05">
        <w:rPr>
          <w:rFonts w:ascii="Times New Roman" w:hAnsi="Times New Roman" w:cs="Times New Roman"/>
          <w:color w:val="000000"/>
          <w:lang w:val="ru-RU"/>
        </w:rPr>
        <w:t>лорныхжанров.</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 3 «Музыка народов мира»:</w:t>
      </w:r>
    </w:p>
    <w:p w:rsidR="000624BE" w:rsidRPr="00A11F05" w:rsidRDefault="000624BE" w:rsidP="00C156C2">
      <w:pPr>
        <w:pStyle w:val="a3"/>
        <w:numPr>
          <w:ilvl w:val="0"/>
          <w:numId w:val="30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 на слух и исполнять произведения народной икомпозиторскоймузыкидругихстран;</w:t>
      </w:r>
    </w:p>
    <w:p w:rsidR="000624BE" w:rsidRPr="00A11F05" w:rsidRDefault="000624BE" w:rsidP="00C156C2">
      <w:pPr>
        <w:pStyle w:val="a3"/>
        <w:numPr>
          <w:ilvl w:val="0"/>
          <w:numId w:val="30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определятьнаслухпринадлежностьнародныхмузыкальныхинструментов к группам духовых, струнных, ударно-шумовыхинструментов;</w:t>
      </w:r>
    </w:p>
    <w:p w:rsidR="000624BE" w:rsidRPr="00A11F05" w:rsidRDefault="000624BE" w:rsidP="00C156C2">
      <w:pPr>
        <w:pStyle w:val="a3"/>
        <w:numPr>
          <w:ilvl w:val="0"/>
          <w:numId w:val="30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 на слух и называть фольклорные элементы музыки разных народов мира в сочинениях профессиональныхкомпозиторов (из числа изученных культурно-национальныхтрадицийижанров);</w:t>
      </w:r>
    </w:p>
    <w:p w:rsidR="000624BE" w:rsidRPr="00A11F05" w:rsidRDefault="000624BE" w:rsidP="00C156C2">
      <w:pPr>
        <w:pStyle w:val="a3"/>
        <w:numPr>
          <w:ilvl w:val="0"/>
          <w:numId w:val="30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 и характеризовать фольклорные жанры музыки(песенные, танцевальные), вычленять и называть типичныежанровыепризнаки.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 4 «Духовная музыка»:</w:t>
      </w:r>
    </w:p>
    <w:p w:rsidR="000624BE" w:rsidRPr="00A11F05" w:rsidRDefault="000624BE" w:rsidP="00C156C2">
      <w:pPr>
        <w:pStyle w:val="a3"/>
        <w:numPr>
          <w:ilvl w:val="0"/>
          <w:numId w:val="30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определять характер, настроение музыкальных произведенийдуховноймузыки,характеризоватьеёжизненноепредназначение;</w:t>
      </w:r>
    </w:p>
    <w:p w:rsidR="000624BE" w:rsidRPr="00A11F05" w:rsidRDefault="000624BE" w:rsidP="00C156C2">
      <w:pPr>
        <w:pStyle w:val="a3"/>
        <w:numPr>
          <w:ilvl w:val="0"/>
          <w:numId w:val="30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исполнятьдоступныеобразцыдуховноймузыки;</w:t>
      </w:r>
    </w:p>
    <w:p w:rsidR="000624BE" w:rsidRPr="00A11F05" w:rsidRDefault="000624BE" w:rsidP="00C156C2">
      <w:pPr>
        <w:pStyle w:val="a3"/>
        <w:numPr>
          <w:ilvl w:val="0"/>
          <w:numId w:val="30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уметьрассказыватьобособенностяхисполнения,традицияхзвучания духовной музыки Русской православной церкви</w:t>
      </w:r>
      <w:r w:rsidRPr="00A11F05">
        <w:rPr>
          <w:rFonts w:ascii="Times New Roman" w:hAnsi="Times New Roman" w:cs="Times New Roman"/>
          <w:color w:val="000000"/>
          <w:w w:val="95"/>
          <w:lang w:val="ru-RU"/>
        </w:rPr>
        <w:t>(вариативно: других конфессий согласно региональной рели</w:t>
      </w:r>
      <w:r w:rsidRPr="00A11F05">
        <w:rPr>
          <w:rFonts w:ascii="Times New Roman" w:hAnsi="Times New Roman" w:cs="Times New Roman"/>
          <w:color w:val="000000"/>
          <w:lang w:val="ru-RU"/>
        </w:rPr>
        <w:t>гиознойтрадиции).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 5 «Классическая музыка»:</w:t>
      </w:r>
    </w:p>
    <w:p w:rsidR="000624BE" w:rsidRPr="00A11F05" w:rsidRDefault="000624BE" w:rsidP="00C156C2">
      <w:pPr>
        <w:pStyle w:val="a3"/>
        <w:numPr>
          <w:ilvl w:val="0"/>
          <w:numId w:val="30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различать на слух произведения классической музыки, назы</w:t>
      </w:r>
      <w:r w:rsidRPr="00A11F05">
        <w:rPr>
          <w:rFonts w:ascii="Times New Roman" w:hAnsi="Times New Roman" w:cs="Times New Roman"/>
          <w:color w:val="000000"/>
          <w:lang w:val="ru-RU"/>
        </w:rPr>
        <w:t>ватьавтораипроизведение,исполнительскийсостав;</w:t>
      </w:r>
    </w:p>
    <w:p w:rsidR="000624BE" w:rsidRPr="00A11F05" w:rsidRDefault="000624BE" w:rsidP="00C156C2">
      <w:pPr>
        <w:pStyle w:val="a3"/>
        <w:numPr>
          <w:ilvl w:val="0"/>
          <w:numId w:val="30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 и характеризовать простейшие жанры музыки(песня,танец,марш),вычленятьиназыватьтипичныежанровыепризнакипесни,танцаимаршавсочиненияхкомпозиторов-классиков;</w:t>
      </w:r>
    </w:p>
    <w:p w:rsidR="000624BE" w:rsidRPr="00A11F05" w:rsidRDefault="000624BE" w:rsidP="00C156C2">
      <w:pPr>
        <w:pStyle w:val="a3"/>
        <w:numPr>
          <w:ilvl w:val="0"/>
          <w:numId w:val="30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 концертные жанры по особенностям исполнения(камерные и симфонические, вокальные и инструментальные),знатьихразновидности,приводитьпримеры;</w:t>
      </w:r>
    </w:p>
    <w:p w:rsidR="000624BE" w:rsidRPr="00A11F05" w:rsidRDefault="000624BE" w:rsidP="00C156C2">
      <w:pPr>
        <w:pStyle w:val="a3"/>
        <w:numPr>
          <w:ilvl w:val="0"/>
          <w:numId w:val="30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исполнять (в том числе фрагментарно, отдельными темами)сочинениякомпозиторов-классиков;</w:t>
      </w:r>
    </w:p>
    <w:p w:rsidR="000624BE" w:rsidRPr="00A11F05" w:rsidRDefault="000624BE" w:rsidP="00C156C2">
      <w:pPr>
        <w:pStyle w:val="a3"/>
        <w:numPr>
          <w:ilvl w:val="0"/>
          <w:numId w:val="30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воспринимать музыку в соответствии с её настроением, характером, осознавать эмоции и чувства, вызванные музы</w:t>
      </w:r>
      <w:r w:rsidRPr="00A11F05">
        <w:rPr>
          <w:rFonts w:ascii="Times New Roman" w:hAnsi="Times New Roman" w:cs="Times New Roman"/>
          <w:color w:val="000000"/>
          <w:w w:val="95"/>
          <w:lang w:val="ru-RU"/>
        </w:rPr>
        <w:t>кальным звучанием, уметь кратко описать свои впечатления</w:t>
      </w:r>
      <w:r w:rsidRPr="00A11F05">
        <w:rPr>
          <w:rFonts w:ascii="Times New Roman" w:hAnsi="Times New Roman" w:cs="Times New Roman"/>
          <w:color w:val="000000"/>
          <w:lang w:val="ru-RU"/>
        </w:rPr>
        <w:t>отмузыкальноговосприятия;</w:t>
      </w:r>
    </w:p>
    <w:p w:rsidR="000624BE" w:rsidRPr="00A11F05" w:rsidRDefault="000624BE" w:rsidP="00C156C2">
      <w:pPr>
        <w:pStyle w:val="a3"/>
        <w:numPr>
          <w:ilvl w:val="0"/>
          <w:numId w:val="30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характеризовать выразительные средства, использованныекомпозиторомдлясозданиямузыкальногообраза;</w:t>
      </w:r>
    </w:p>
    <w:p w:rsidR="000624BE" w:rsidRPr="00A11F05" w:rsidRDefault="000624BE" w:rsidP="00C156C2">
      <w:pPr>
        <w:pStyle w:val="a3"/>
        <w:numPr>
          <w:ilvl w:val="0"/>
          <w:numId w:val="30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соотносить музыкальные произведения с произведениямиживописи, литературы на основе сходства настроения, характера,комплексавыразительныхсредств.</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 6 «Современная музыкальная культура»:</w:t>
      </w:r>
    </w:p>
    <w:p w:rsidR="000624BE" w:rsidRPr="00A11F05" w:rsidRDefault="000624BE" w:rsidP="00C156C2">
      <w:pPr>
        <w:pStyle w:val="a3"/>
        <w:numPr>
          <w:ilvl w:val="0"/>
          <w:numId w:val="30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иметь представление о разнообразии современной музыкаль</w:t>
      </w:r>
      <w:r w:rsidRPr="00A11F05">
        <w:rPr>
          <w:rFonts w:ascii="Times New Roman" w:hAnsi="Times New Roman" w:cs="Times New Roman"/>
          <w:color w:val="000000"/>
          <w:lang w:val="ru-RU"/>
        </w:rPr>
        <w:t>нойкультуры,стремитьсякрасширениюмузыкальногокругозора;</w:t>
      </w:r>
    </w:p>
    <w:p w:rsidR="000624BE" w:rsidRPr="00A11F05" w:rsidRDefault="000624BE" w:rsidP="00C156C2">
      <w:pPr>
        <w:pStyle w:val="a3"/>
        <w:numPr>
          <w:ilvl w:val="0"/>
          <w:numId w:val="30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 и определять на слух принадлежность музыкальных произведений, исполнительского стиля к различнымнаправлениям современной музыки (в том числе эстрады,мюзикла,джазаидр.);</w:t>
      </w:r>
    </w:p>
    <w:p w:rsidR="000624BE" w:rsidRPr="00A11F05" w:rsidRDefault="000624BE" w:rsidP="00C156C2">
      <w:pPr>
        <w:pStyle w:val="a3"/>
        <w:numPr>
          <w:ilvl w:val="0"/>
          <w:numId w:val="30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анализировать, называть музыкально-выразительные сред</w:t>
      </w:r>
      <w:r w:rsidRPr="00A11F05">
        <w:rPr>
          <w:rFonts w:ascii="Times New Roman" w:hAnsi="Times New Roman" w:cs="Times New Roman"/>
          <w:color w:val="000000"/>
          <w:w w:val="95"/>
          <w:lang w:val="ru-RU"/>
        </w:rPr>
        <w:t>ства, определяющие основной характер, настроение музыки,</w:t>
      </w:r>
      <w:r w:rsidRPr="00A11F05">
        <w:rPr>
          <w:rFonts w:ascii="Times New Roman" w:hAnsi="Times New Roman" w:cs="Times New Roman"/>
          <w:color w:val="000000"/>
          <w:lang w:val="ru-RU"/>
        </w:rPr>
        <w:t>сознательнопользоватьсямузыкально-выразительнымисредствамиприисполнении;</w:t>
      </w:r>
    </w:p>
    <w:p w:rsidR="000624BE" w:rsidRPr="00A11F05" w:rsidRDefault="000624BE" w:rsidP="00C156C2">
      <w:pPr>
        <w:pStyle w:val="a3"/>
        <w:numPr>
          <w:ilvl w:val="0"/>
          <w:numId w:val="307"/>
        </w:numPr>
        <w:tabs>
          <w:tab w:val="left" w:pos="709"/>
        </w:tabs>
        <w:ind w:left="567" w:right="0" w:firstLine="426"/>
        <w:rPr>
          <w:rFonts w:ascii="Times New Roman" w:hAnsi="Times New Roman" w:cs="Times New Roman"/>
          <w:b/>
          <w:bCs/>
          <w:color w:val="000000"/>
          <w:lang w:val="ru-RU"/>
        </w:rPr>
      </w:pPr>
      <w:r w:rsidRPr="00A11F05">
        <w:rPr>
          <w:rFonts w:ascii="Times New Roman" w:hAnsi="Times New Roman" w:cs="Times New Roman"/>
          <w:color w:val="000000"/>
          <w:lang w:val="ru-RU"/>
        </w:rPr>
        <w:t>исполнятьсовременныемузыкальныепроизведения,соблюдаяпевческуюкультурузвука.</w:t>
      </w:r>
    </w:p>
    <w:p w:rsidR="000624BE" w:rsidRPr="00A11F05" w:rsidRDefault="000624BE" w:rsidP="00A11F05">
      <w:pPr>
        <w:pStyle w:val="a3"/>
        <w:tabs>
          <w:tab w:val="left" w:pos="709"/>
        </w:tabs>
        <w:spacing w:before="1"/>
        <w:ind w:left="567" w:right="0" w:firstLine="426"/>
        <w:rPr>
          <w:rFonts w:ascii="Times New Roman" w:hAnsi="Times New Roman" w:cs="Times New Roman"/>
          <w:b/>
          <w:bCs/>
          <w:color w:val="000000"/>
          <w:lang w:val="ru-RU"/>
        </w:rPr>
      </w:pPr>
    </w:p>
    <w:p w:rsidR="000624BE" w:rsidRPr="00A11F05" w:rsidRDefault="000624BE" w:rsidP="00A11F05">
      <w:pPr>
        <w:pStyle w:val="a3"/>
        <w:tabs>
          <w:tab w:val="left" w:pos="709"/>
        </w:tabs>
        <w:spacing w:before="1"/>
        <w:ind w:left="567" w:right="0" w:firstLine="426"/>
        <w:rPr>
          <w:rFonts w:ascii="Times New Roman" w:hAnsi="Times New Roman" w:cs="Times New Roman"/>
          <w:b/>
          <w:color w:val="000000"/>
          <w:lang w:val="ru-RU"/>
        </w:rPr>
      </w:pPr>
      <w:r w:rsidRPr="00A11F05">
        <w:rPr>
          <w:rFonts w:ascii="Times New Roman" w:hAnsi="Times New Roman" w:cs="Times New Roman"/>
          <w:b/>
          <w:bCs/>
          <w:color w:val="000000"/>
          <w:lang w:val="ru-RU"/>
        </w:rPr>
        <w:t>М</w:t>
      </w:r>
      <w:r w:rsidRPr="00A11F05">
        <w:rPr>
          <w:rFonts w:ascii="Times New Roman" w:hAnsi="Times New Roman" w:cs="Times New Roman"/>
          <w:b/>
          <w:color w:val="000000"/>
          <w:lang w:val="ru-RU"/>
        </w:rPr>
        <w:t>одуль№7«Музыка</w:t>
      </w:r>
      <w:r>
        <w:rPr>
          <w:rFonts w:ascii="Times New Roman" w:hAnsi="Times New Roman" w:cs="Times New Roman"/>
          <w:b/>
          <w:color w:val="000000"/>
          <w:lang w:val="ru-RU"/>
        </w:rPr>
        <w:t xml:space="preserve"> </w:t>
      </w:r>
      <w:r w:rsidRPr="00A11F05">
        <w:rPr>
          <w:rFonts w:ascii="Times New Roman" w:hAnsi="Times New Roman" w:cs="Times New Roman"/>
          <w:b/>
          <w:color w:val="000000"/>
          <w:lang w:val="ru-RU"/>
        </w:rPr>
        <w:t>театра</w:t>
      </w:r>
      <w:r>
        <w:rPr>
          <w:rFonts w:ascii="Times New Roman" w:hAnsi="Times New Roman" w:cs="Times New Roman"/>
          <w:b/>
          <w:color w:val="000000"/>
          <w:lang w:val="ru-RU"/>
        </w:rPr>
        <w:t xml:space="preserve"> </w:t>
      </w:r>
      <w:r w:rsidRPr="00A11F05">
        <w:rPr>
          <w:rFonts w:ascii="Times New Roman" w:hAnsi="Times New Roman" w:cs="Times New Roman"/>
          <w:b/>
          <w:color w:val="000000"/>
          <w:lang w:val="ru-RU"/>
        </w:rPr>
        <w:t>и</w:t>
      </w:r>
      <w:r>
        <w:rPr>
          <w:rFonts w:ascii="Times New Roman" w:hAnsi="Times New Roman" w:cs="Times New Roman"/>
          <w:b/>
          <w:color w:val="000000"/>
          <w:lang w:val="ru-RU"/>
        </w:rPr>
        <w:t xml:space="preserve"> </w:t>
      </w:r>
      <w:r w:rsidRPr="00A11F05">
        <w:rPr>
          <w:rFonts w:ascii="Times New Roman" w:hAnsi="Times New Roman" w:cs="Times New Roman"/>
          <w:b/>
          <w:color w:val="000000"/>
          <w:lang w:val="ru-RU"/>
        </w:rPr>
        <w:t>кино»:</w:t>
      </w:r>
    </w:p>
    <w:p w:rsidR="000624BE" w:rsidRPr="00A11F05" w:rsidRDefault="000624BE" w:rsidP="00C156C2">
      <w:pPr>
        <w:pStyle w:val="a3"/>
        <w:numPr>
          <w:ilvl w:val="0"/>
          <w:numId w:val="30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определять и называть особенности музыкально-сценическихжанров(опера,балет,оперетта,мюзикл);</w:t>
      </w:r>
    </w:p>
    <w:p w:rsidR="000624BE" w:rsidRPr="00A11F05" w:rsidRDefault="000624BE" w:rsidP="00C156C2">
      <w:pPr>
        <w:pStyle w:val="a3"/>
        <w:numPr>
          <w:ilvl w:val="0"/>
          <w:numId w:val="30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различатьотдельныеномерамузыкальногоспектакля(ария,хор, увертюра и т. д.), узнавать на слух и называть освоенныемузыкальныепроизведения(фрагменты)иихавторов;</w:t>
      </w:r>
    </w:p>
    <w:p w:rsidR="000624BE" w:rsidRPr="00A11F05" w:rsidRDefault="000624BE" w:rsidP="00C156C2">
      <w:pPr>
        <w:pStyle w:val="a3"/>
        <w:numPr>
          <w:ilvl w:val="0"/>
          <w:numId w:val="30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 виды музыкальных коллективов (ансамблей, оркестров, хоров), тембры человеческих голосов и музыкальныхинструментов,уметьопределятьихнаслух;</w:t>
      </w:r>
    </w:p>
    <w:p w:rsidR="000624BE" w:rsidRPr="00A11F05" w:rsidRDefault="000624BE" w:rsidP="00C156C2">
      <w:pPr>
        <w:pStyle w:val="a3"/>
        <w:numPr>
          <w:ilvl w:val="0"/>
          <w:numId w:val="30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хореограф,певец,художникидр.</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Модуль № 8 «Музыка в жизни человека»:</w:t>
      </w:r>
    </w:p>
    <w:p w:rsidR="000624BE" w:rsidRPr="00A11F05" w:rsidRDefault="000624BE" w:rsidP="00C156C2">
      <w:pPr>
        <w:pStyle w:val="a3"/>
        <w:numPr>
          <w:ilvl w:val="0"/>
          <w:numId w:val="30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исполнять Гимн Российской Федерации, Гимн своей республики,школы,исполнятьпесни,посвящённыеВеликойОтечественной войне, песни, воспевающие красоту родной</w:t>
      </w:r>
      <w:r w:rsidRPr="00A11F05">
        <w:rPr>
          <w:rFonts w:ascii="Times New Roman" w:hAnsi="Times New Roman" w:cs="Times New Roman"/>
          <w:color w:val="000000"/>
          <w:w w:val="95"/>
          <w:lang w:val="ru-RU"/>
        </w:rPr>
        <w:t>природы, выражающие разнообразные эмоции, чувства и на</w:t>
      </w:r>
      <w:r w:rsidRPr="00A11F05">
        <w:rPr>
          <w:rFonts w:ascii="Times New Roman" w:hAnsi="Times New Roman" w:cs="Times New Roman"/>
          <w:color w:val="000000"/>
          <w:lang w:val="ru-RU"/>
        </w:rPr>
        <w:t>строения;</w:t>
      </w:r>
    </w:p>
    <w:p w:rsidR="000624BE" w:rsidRPr="00A11F05" w:rsidRDefault="000624BE" w:rsidP="00C156C2">
      <w:pPr>
        <w:pStyle w:val="a3"/>
        <w:numPr>
          <w:ilvl w:val="0"/>
          <w:numId w:val="30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воспринимать музыкальное искусство как отражение многообразия жизни, различать обобщённые жанровые сферы:напевность(лирика),танцевальностьимаршевость(связь с движением), декламационность, эпос (связь со словом);</w:t>
      </w:r>
    </w:p>
    <w:p w:rsidR="000624BE" w:rsidRPr="00A11F05" w:rsidRDefault="000624BE" w:rsidP="00C156C2">
      <w:pPr>
        <w:pStyle w:val="a3"/>
        <w:numPr>
          <w:ilvl w:val="0"/>
          <w:numId w:val="30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осознавать собственные чувства и мысли, эстетические пере</w:t>
      </w:r>
      <w:r w:rsidRPr="00A11F05">
        <w:rPr>
          <w:rFonts w:ascii="Times New Roman" w:hAnsi="Times New Roman" w:cs="Times New Roman"/>
          <w:color w:val="000000"/>
          <w:lang w:val="ru-RU"/>
        </w:rPr>
        <w:t>живания, замечать прекрасное в окружающем мире и в человеке,стремитьсякразвитиюиудовлетворениюэстетическихпотребностей.</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Каждый модуль состоит из нескольких тематических блоков, с указанием примерного количества учебного времени.</w:t>
      </w:r>
      <w:r w:rsidRPr="00A11F05">
        <w:rPr>
          <w:rFonts w:ascii="Times New Roman" w:hAnsi="Times New Roman" w:cs="Times New Roman"/>
          <w:color w:val="000000"/>
          <w:w w:val="95"/>
          <w:lang w:val="ru-RU"/>
        </w:rPr>
        <w:t>Для удобства вариативного распределения в рамках календар</w:t>
      </w:r>
      <w:r w:rsidRPr="00A11F05">
        <w:rPr>
          <w:rFonts w:ascii="Times New Roman" w:hAnsi="Times New Roman" w:cs="Times New Roman"/>
          <w:color w:val="000000"/>
          <w:spacing w:val="-1"/>
          <w:lang w:val="ru-RU"/>
        </w:rPr>
        <w:t>но-тематическогопланирования</w:t>
      </w:r>
      <w:r w:rsidRPr="00A11F05">
        <w:rPr>
          <w:rFonts w:ascii="Times New Roman" w:hAnsi="Times New Roman" w:cs="Times New Roman"/>
          <w:color w:val="000000"/>
          <w:lang w:val="ru-RU"/>
        </w:rPr>
        <w:t>ониимеютбуквеннуюмаркировку (А, Б, В, Г). Модульный принцип допускает перестанов</w:t>
      </w:r>
      <w:r w:rsidRPr="00A11F05">
        <w:rPr>
          <w:rFonts w:ascii="Times New Roman" w:hAnsi="Times New Roman" w:cs="Times New Roman"/>
          <w:color w:val="000000"/>
          <w:spacing w:val="-1"/>
          <w:lang w:val="ru-RU"/>
        </w:rPr>
        <w:t>кублоков</w:t>
      </w:r>
      <w:r w:rsidRPr="00A11F05">
        <w:rPr>
          <w:rFonts w:ascii="Times New Roman" w:hAnsi="Times New Roman" w:cs="Times New Roman"/>
          <w:color w:val="000000"/>
          <w:lang w:val="ru-RU"/>
        </w:rPr>
        <w:t>(например:А,В,Б,Г);перераспределениеколичества учебныхчасовмеждублоками.</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Вариативная компоновка тематических блоков позволяетсущественно расширить формы и виды деятельности за счётвнеурочных и внеклассных мероприятий — посещений теа</w:t>
      </w:r>
      <w:r w:rsidRPr="00A11F05">
        <w:rPr>
          <w:rFonts w:ascii="Times New Roman" w:hAnsi="Times New Roman" w:cs="Times New Roman"/>
          <w:color w:val="000000"/>
          <w:w w:val="95"/>
          <w:lang w:val="ru-RU"/>
        </w:rPr>
        <w:t>тров,музеев,концертныхзалов;работынадисследовательским</w:t>
      </w:r>
      <w:r w:rsidRPr="00A11F05">
        <w:rPr>
          <w:rFonts w:ascii="Times New Roman" w:hAnsi="Times New Roman" w:cs="Times New Roman"/>
          <w:color w:val="000000"/>
          <w:lang w:val="ru-RU"/>
        </w:rPr>
        <w:t>и и творческими проектами. В таком случае количество часов, отводимых на изучение данной темы, увеличивается засчёт внеурочной деятельности в рамках часов, предусмотрен</w:t>
      </w:r>
      <w:r w:rsidRPr="00A11F05">
        <w:rPr>
          <w:rFonts w:ascii="Times New Roman" w:hAnsi="Times New Roman" w:cs="Times New Roman"/>
          <w:color w:val="000000"/>
          <w:w w:val="95"/>
          <w:lang w:val="ru-RU"/>
        </w:rPr>
        <w:t>ных эстетическим направлением плана внеурочной деятельно</w:t>
      </w:r>
      <w:r w:rsidRPr="00A11F05">
        <w:rPr>
          <w:rFonts w:ascii="Times New Roman" w:hAnsi="Times New Roman" w:cs="Times New Roman"/>
          <w:color w:val="000000"/>
          <w:lang w:val="ru-RU"/>
        </w:rPr>
        <w:t>сти образовательной организации (п. 23 ФГОС НОО). Видыдеятельности, которые может использовать в том числе (но неисключительно)учительдляпланированиявнеурочной,внеклассной работы, обозначены в подразделе «</w:t>
      </w:r>
      <w:r w:rsidRPr="00A11F05">
        <w:rPr>
          <w:rFonts w:ascii="Times New Roman" w:hAnsi="Times New Roman" w:cs="Times New Roman"/>
          <w:i/>
          <w:color w:val="000000"/>
          <w:lang w:val="ru-RU"/>
        </w:rPr>
        <w:t>На выбор илифакультативно</w:t>
      </w:r>
      <w:r w:rsidRPr="00A11F05">
        <w:rPr>
          <w:rFonts w:ascii="Times New Roman" w:hAnsi="Times New Roman" w:cs="Times New Roman"/>
          <w:color w:val="000000"/>
          <w:lang w:val="ru-RU"/>
        </w:rPr>
        <w:t>».</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erReference w:type="default" r:id="rId21"/>
          <w:footnotePr>
            <w:numRestart w:val="eachPage"/>
          </w:footnotePr>
          <w:pgSz w:w="7830" w:h="12020"/>
          <w:pgMar w:top="620" w:right="620" w:bottom="900" w:left="620" w:header="0" w:footer="709" w:gutter="0"/>
          <w:cols w:space="720"/>
        </w:sectPr>
      </w:pPr>
    </w:p>
    <w:p w:rsidR="000624BE" w:rsidRPr="00A11F05" w:rsidRDefault="000624BE" w:rsidP="00A11F05">
      <w:pPr>
        <w:pStyle w:val="3"/>
        <w:pBdr>
          <w:bottom w:val="single" w:sz="4" w:space="1" w:color="auto"/>
        </w:pBdr>
        <w:tabs>
          <w:tab w:val="left" w:pos="709"/>
        </w:tabs>
        <w:ind w:left="567" w:firstLine="426"/>
        <w:jc w:val="both"/>
        <w:rPr>
          <w:rFonts w:ascii="Times New Roman" w:hAnsi="Times New Roman" w:cs="Times New Roman"/>
          <w:sz w:val="20"/>
          <w:szCs w:val="20"/>
          <w:lang w:val="ru-RU"/>
        </w:rPr>
      </w:pPr>
      <w:bookmarkStart w:id="34" w:name="BM22_0656_01_482_510o10_"/>
      <w:bookmarkStart w:id="35" w:name="_Toc105169828"/>
      <w:bookmarkEnd w:id="34"/>
      <w:r w:rsidRPr="00A11F05">
        <w:rPr>
          <w:rFonts w:ascii="Times New Roman" w:hAnsi="Times New Roman" w:cs="Times New Roman"/>
          <w:sz w:val="20"/>
          <w:szCs w:val="20"/>
          <w:lang w:val="ru-RU"/>
        </w:rPr>
        <w:t>ТЕХНОЛОГИЯ</w:t>
      </w:r>
      <w:bookmarkEnd w:id="35"/>
    </w:p>
    <w:p w:rsidR="000624BE" w:rsidRPr="00A11F05" w:rsidRDefault="000624BE" w:rsidP="00A11F05">
      <w:pPr>
        <w:pStyle w:val="a3"/>
        <w:tabs>
          <w:tab w:val="left" w:pos="709"/>
        </w:tabs>
        <w:ind w:left="567" w:right="0" w:firstLine="426"/>
        <w:rPr>
          <w:rFonts w:ascii="Times New Roman" w:hAnsi="Times New Roman" w:cs="Times New Roman"/>
          <w:b/>
          <w:color w:val="000000"/>
          <w:lang w:val="ru-RU"/>
        </w:r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ПОЯСНИТЕЛЬНАЯ ЗАПИСКА</w:t>
      </w:r>
    </w:p>
    <w:p w:rsidR="000624BE" w:rsidRPr="00A11F05" w:rsidRDefault="000624BE" w:rsidP="00A11F05">
      <w:pPr>
        <w:pStyle w:val="a3"/>
        <w:tabs>
          <w:tab w:val="left" w:pos="709"/>
        </w:tabs>
        <w:spacing w:before="17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Программа по учебному предмету «Технология» включает:пояснительную записку, содержание обучения, планируемые</w:t>
      </w:r>
      <w:r w:rsidRPr="00A11F05">
        <w:rPr>
          <w:rFonts w:ascii="Times New Roman" w:hAnsi="Times New Roman" w:cs="Times New Roman"/>
          <w:color w:val="000000"/>
          <w:w w:val="95"/>
          <w:lang w:val="ru-RU"/>
        </w:rPr>
        <w:t>результаты освоения программы учебного предмета, тематиче</w:t>
      </w:r>
      <w:r w:rsidRPr="00A11F05">
        <w:rPr>
          <w:rFonts w:ascii="Times New Roman" w:hAnsi="Times New Roman" w:cs="Times New Roman"/>
          <w:color w:val="000000"/>
          <w:lang w:val="ru-RU"/>
        </w:rPr>
        <w:t>ское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планирование.</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Пояснительная записка отражает общие цели и задачи изучения предмета, характеристику психологических предпосылоккегоизучениюмладшимишкольниками;местовструктуре учебного плана, а также подходы к отбору содержания,планируемымрезультатамитематическомупланированию.</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Содержание обучения раскрывается через модули, которыепредлагаютсядляобязательногоизучениявкаждомклассеначальной школы. Приведён перечень универсальных учебныхдействий — познавательных, коммуникативных и регулятив</w:t>
      </w:r>
      <w:r w:rsidRPr="00A11F05">
        <w:rPr>
          <w:rFonts w:ascii="Times New Roman" w:hAnsi="Times New Roman" w:cs="Times New Roman"/>
          <w:color w:val="000000"/>
          <w:w w:val="95"/>
          <w:lang w:val="ru-RU"/>
        </w:rPr>
        <w:t>ных, формирование которых может быть достигнуто средства</w:t>
      </w:r>
      <w:r w:rsidRPr="00A11F05">
        <w:rPr>
          <w:rFonts w:ascii="Times New Roman" w:hAnsi="Times New Roman" w:cs="Times New Roman"/>
          <w:color w:val="000000"/>
          <w:lang w:val="ru-RU"/>
        </w:rPr>
        <w:t>ми учебного предмета «Технология» с учётом возрастных осо</w:t>
      </w:r>
      <w:r w:rsidRPr="00A11F05">
        <w:rPr>
          <w:rFonts w:ascii="Times New Roman" w:hAnsi="Times New Roman" w:cs="Times New Roman"/>
          <w:color w:val="000000"/>
          <w:w w:val="95"/>
          <w:lang w:val="ru-RU"/>
        </w:rPr>
        <w:t>бенностей обучающихся начальных классов. В первом и втором</w:t>
      </w:r>
      <w:r w:rsidRPr="00A11F05">
        <w:rPr>
          <w:rFonts w:ascii="Times New Roman" w:hAnsi="Times New Roman" w:cs="Times New Roman"/>
          <w:color w:val="000000"/>
          <w:spacing w:val="-1"/>
          <w:lang w:val="ru-RU"/>
        </w:rPr>
        <w:t xml:space="preserve">классах </w:t>
      </w:r>
      <w:r w:rsidRPr="00A11F05">
        <w:rPr>
          <w:rFonts w:ascii="Times New Roman" w:hAnsi="Times New Roman" w:cs="Times New Roman"/>
          <w:color w:val="000000"/>
          <w:lang w:val="ru-RU"/>
        </w:rPr>
        <w:t>предлагается пропедевтический уровень формирова</w:t>
      </w:r>
      <w:r w:rsidRPr="00A11F05">
        <w:rPr>
          <w:rFonts w:ascii="Times New Roman" w:hAnsi="Times New Roman" w:cs="Times New Roman"/>
          <w:color w:val="000000"/>
          <w:spacing w:val="-1"/>
          <w:lang w:val="ru-RU"/>
        </w:rPr>
        <w:t>нияУУД,поскольку</w:t>
      </w:r>
      <w:r w:rsidRPr="00A11F05">
        <w:rPr>
          <w:rFonts w:ascii="Times New Roman" w:hAnsi="Times New Roman" w:cs="Times New Roman"/>
          <w:color w:val="000000"/>
          <w:lang w:val="ru-RU"/>
        </w:rPr>
        <w:t>становлениеуниверсальностидействийна</w:t>
      </w:r>
      <w:r w:rsidRPr="00A11F05">
        <w:rPr>
          <w:rFonts w:ascii="Times New Roman" w:hAnsi="Times New Roman" w:cs="Times New Roman"/>
          <w:color w:val="000000"/>
          <w:w w:val="95"/>
          <w:lang w:val="ru-RU"/>
        </w:rPr>
        <w:t>этом этапе обучения только начинается. В познавательных уни</w:t>
      </w:r>
      <w:r w:rsidRPr="00A11F05">
        <w:rPr>
          <w:rFonts w:ascii="Times New Roman" w:hAnsi="Times New Roman" w:cs="Times New Roman"/>
          <w:color w:val="000000"/>
          <w:lang w:val="ru-RU"/>
        </w:rPr>
        <w:t>версальныхучебныхдействияхвыделенспециальныйраздел«Работа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w:t>
      </w:r>
      <w:r w:rsidRPr="00A11F05">
        <w:rPr>
          <w:rFonts w:ascii="Times New Roman" w:hAnsi="Times New Roman" w:cs="Times New Roman"/>
          <w:color w:val="000000"/>
          <w:w w:val="95"/>
          <w:lang w:val="ru-RU"/>
        </w:rPr>
        <w:t>самоконтроль, проявление терпения и доброжелательности при</w:t>
      </w:r>
      <w:r w:rsidRPr="00A11F05">
        <w:rPr>
          <w:rFonts w:ascii="Times New Roman" w:hAnsi="Times New Roman" w:cs="Times New Roman"/>
          <w:color w:val="000000"/>
          <w:lang w:val="ru-RU"/>
        </w:rPr>
        <w:t>налаживании отношений) и коммуникативных УУД (способ</w:t>
      </w:r>
      <w:r w:rsidRPr="00A11F05">
        <w:rPr>
          <w:rFonts w:ascii="Times New Roman" w:hAnsi="Times New Roman" w:cs="Times New Roman"/>
          <w:color w:val="000000"/>
          <w:w w:val="95"/>
          <w:lang w:val="ru-RU"/>
        </w:rPr>
        <w:t>ностьвербальнымисредствамиустанавливатьвзаимоотноше</w:t>
      </w:r>
      <w:r w:rsidRPr="00A11F05">
        <w:rPr>
          <w:rFonts w:ascii="Times New Roman" w:hAnsi="Times New Roman" w:cs="Times New Roman"/>
          <w:color w:val="000000"/>
          <w:lang w:val="ru-RU"/>
        </w:rPr>
        <w:t>ния), их перечень дан в специальном разделе — «Совместнаядеятельность».</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Планируемые результаты включают личностные, метапредметные результаты за период обучения, а также предметныедостижения младшего школьника за каждый год обучения вначальнойшколе.</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lang w:val="ru-RU"/>
        </w:rPr>
        <w:t>В тематическом планировании описывается программноесодержание по всем разделам (темам) содержания обучениякаждогокласса,атакжераскрываютсяметодыиформыорганизации обучения и характеристика деятельности, которыецелесообразноиспользоватьприизучениитойилиинойтемы.</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Представлены также способы организации дифференцирован</w:t>
      </w:r>
      <w:r w:rsidRPr="00A11F05">
        <w:rPr>
          <w:rFonts w:ascii="Times New Roman" w:hAnsi="Times New Roman" w:cs="Times New Roman"/>
          <w:color w:val="000000"/>
          <w:lang w:val="ru-RU"/>
        </w:rPr>
        <w:t>ногообучения.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ОБЩАЯ ХАРАКТЕРИСТИКА УЧЕБНОГО ПРЕДМЕТА</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«ТЕХНОЛОГИЯ»</w:t>
      </w:r>
    </w:p>
    <w:p w:rsidR="000624BE" w:rsidRPr="00A11F05" w:rsidRDefault="000624BE" w:rsidP="00A11F05">
      <w:pPr>
        <w:pStyle w:val="a3"/>
        <w:tabs>
          <w:tab w:val="left" w:pos="709"/>
        </w:tabs>
        <w:spacing w:before="59"/>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2"/>
          <w:lang w:val="ru-RU"/>
        </w:rPr>
        <w:t>Предлагаемая</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1"/>
          <w:lang w:val="ru-RU"/>
        </w:rPr>
        <w:t>программа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отражает</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вариант</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конкретизации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2"/>
          <w:lang w:val="ru-RU"/>
        </w:rPr>
        <w:t>требований</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1"/>
          <w:lang w:val="ru-RU"/>
        </w:rPr>
        <w:t>Федерального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государственного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образовательного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w w:val="95"/>
          <w:lang w:val="ru-RU"/>
        </w:rPr>
        <w:t>стандарта</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начального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общего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образования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предметной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обла</w:t>
      </w:r>
      <w:r w:rsidRPr="00A11F05">
        <w:rPr>
          <w:rFonts w:ascii="Times New Roman" w:hAnsi="Times New Roman" w:cs="Times New Roman"/>
          <w:color w:val="000000"/>
          <w:spacing w:val="-2"/>
          <w:lang w:val="ru-RU"/>
        </w:rPr>
        <w:t>сти</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(предмету)«Технология»иобеспечиваетобозначеннуювнём</w:t>
      </w:r>
      <w:r w:rsidRPr="00A11F05">
        <w:rPr>
          <w:rFonts w:ascii="Times New Roman" w:hAnsi="Times New Roman" w:cs="Times New Roman"/>
          <w:color w:val="000000"/>
          <w:w w:val="95"/>
          <w:lang w:val="ru-RU"/>
        </w:rPr>
        <w:t>содержательнуюсоставляющуюподанномуучебномупредмету.</w:t>
      </w:r>
      <w:r w:rsidRPr="00A11F05">
        <w:rPr>
          <w:rFonts w:ascii="Times New Roman" w:hAnsi="Times New Roman" w:cs="Times New Roman"/>
          <w:color w:val="000000"/>
          <w:lang w:val="ru-RU"/>
        </w:rPr>
        <w:t>В соответствии с требованиями времени и инновационными</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установками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отечественного</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образования,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обозначенными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ФГОСНОО,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данная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программаобеспечиваетреализациюобнов</w:t>
      </w:r>
      <w:r w:rsidRPr="00A11F05">
        <w:rPr>
          <w:rFonts w:ascii="Times New Roman" w:hAnsi="Times New Roman" w:cs="Times New Roman"/>
          <w:color w:val="000000"/>
          <w:lang w:val="ru-RU"/>
        </w:rPr>
        <w:t>лённой концептуальной идеи учебного предмета «Технология».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Её</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особенность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состоит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формировании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уобучающихся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социальноценных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качеств,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креативности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общей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культуры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лично</w:t>
      </w:r>
      <w:r w:rsidRPr="00A11F05">
        <w:rPr>
          <w:rFonts w:ascii="Times New Roman" w:hAnsi="Times New Roman" w:cs="Times New Roman"/>
          <w:color w:val="000000"/>
          <w:w w:val="95"/>
          <w:lang w:val="ru-RU"/>
        </w:rPr>
        <w:t>сти.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Новыесоциально-экономическиеусловиятребуютвключе</w:t>
      </w:r>
      <w:r w:rsidRPr="00A11F05">
        <w:rPr>
          <w:rFonts w:ascii="Times New Roman" w:hAnsi="Times New Roman" w:cs="Times New Roman"/>
          <w:color w:val="000000"/>
          <w:lang w:val="ru-RU"/>
        </w:rPr>
        <w:t>ниякаждогоучебногопредметавданныйпроцесс,аурокитехнологииобладаютбольшимиспецифическимирезервамидлярешенияданнойзадачи,особеннонауровненачальногообразования.Вчастности,курстехнологииобладаетвозможностямивукреплениифундаментадляразвитияумственно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деятельностиобучающихсяначальныхклассов.</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курсе технологии осуществляется реализация широкогоспектрамежпредметныхсвязей.</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b/>
          <w:color w:val="000000"/>
          <w:w w:val="95"/>
          <w:lang w:val="ru-RU"/>
        </w:rPr>
        <w:t xml:space="preserve">Математика </w:t>
      </w:r>
      <w:r w:rsidRPr="00A11F05">
        <w:rPr>
          <w:rFonts w:ascii="Times New Roman" w:hAnsi="Times New Roman" w:cs="Times New Roman"/>
          <w:color w:val="000000"/>
          <w:w w:val="95"/>
          <w:lang w:val="ru-RU"/>
        </w:rPr>
        <w:t>— моделирование, выполнение расчётов, вычис</w:t>
      </w:r>
      <w:r w:rsidRPr="00A11F05">
        <w:rPr>
          <w:rFonts w:ascii="Times New Roman" w:hAnsi="Times New Roman" w:cs="Times New Roman"/>
          <w:color w:val="000000"/>
          <w:spacing w:val="-1"/>
          <w:lang w:val="ru-RU"/>
        </w:rPr>
        <w:t>лений,построениеформсучетомосновгеометрии,работас</w:t>
      </w:r>
      <w:r w:rsidRPr="00A11F05">
        <w:rPr>
          <w:rFonts w:ascii="Times New Roman" w:hAnsi="Times New Roman" w:cs="Times New Roman"/>
          <w:color w:val="000000"/>
          <w:lang w:val="ru-RU"/>
        </w:rPr>
        <w:t>геометрическимифигурами,телами,именованнымичислами.</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 xml:space="preserve">Изобразительное искусство </w:t>
      </w:r>
      <w:r w:rsidRPr="00A11F05">
        <w:rPr>
          <w:rFonts w:ascii="Times New Roman" w:hAnsi="Times New Roman" w:cs="Times New Roman"/>
          <w:color w:val="000000"/>
          <w:lang w:val="ru-RU"/>
        </w:rPr>
        <w:t>— использование средств художественной выразительности, законов и правил декоративно-прикладногоискусстваидизайна.</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 xml:space="preserve">Окружающий мир </w:t>
      </w:r>
      <w:r w:rsidRPr="00A11F05">
        <w:rPr>
          <w:rFonts w:ascii="Times New Roman" w:hAnsi="Times New Roman" w:cs="Times New Roman"/>
          <w:color w:val="000000"/>
          <w:lang w:val="ru-RU"/>
        </w:rPr>
        <w:t>— природные формы и конструкции какуниверсальныйисточникинженерно-художественныхидейдля мастера; природа как источник сырья, этнокультурныетрадиции.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 xml:space="preserve">Родной язык </w:t>
      </w:r>
      <w:r w:rsidRPr="00A11F05">
        <w:rPr>
          <w:rFonts w:ascii="Times New Roman" w:hAnsi="Times New Roman" w:cs="Times New Roman"/>
          <w:color w:val="000000"/>
          <w:lang w:val="ru-RU"/>
        </w:rPr>
        <w:t>— использование важнейших видов речевойдеятельности и основных типов учебных текстов в процессеанализазаданийиобсуждениярезультатовпрактическойдеятельности.</w:t>
      </w:r>
    </w:p>
    <w:p w:rsidR="000624BE" w:rsidRPr="00A11F05" w:rsidRDefault="000624BE" w:rsidP="00A11F05">
      <w:pPr>
        <w:tabs>
          <w:tab w:val="left" w:pos="709"/>
        </w:tabs>
        <w:spacing w:before="5"/>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 xml:space="preserve">Литературное чтение </w:t>
      </w:r>
      <w:r w:rsidRPr="00A11F05">
        <w:rPr>
          <w:rFonts w:ascii="Times New Roman" w:hAnsi="Times New Roman" w:cs="Times New Roman"/>
          <w:color w:val="000000"/>
          <w:sz w:val="20"/>
          <w:szCs w:val="20"/>
          <w:lang w:val="ru-RU"/>
        </w:rPr>
        <w:t>— работа с текстами для создания образа,реализуемоговизделии.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Важнейшаяособенностьуроковтехнологиивначальной</w:t>
      </w:r>
      <w:r w:rsidRPr="00A11F05">
        <w:rPr>
          <w:rFonts w:ascii="Times New Roman" w:hAnsi="Times New Roman" w:cs="Times New Roman"/>
          <w:color w:val="000000"/>
          <w:spacing w:val="-1"/>
          <w:lang w:val="ru-RU"/>
        </w:rPr>
        <w:t>школе—предметно-практическая</w:t>
      </w:r>
      <w:r w:rsidRPr="00A11F05">
        <w:rPr>
          <w:rFonts w:ascii="Times New Roman" w:hAnsi="Times New Roman" w:cs="Times New Roman"/>
          <w:color w:val="000000"/>
          <w:lang w:val="ru-RU"/>
        </w:rPr>
        <w:t>деятельностькакнеобходимаясоставляющаяцелостногопроцессаинтеллектуального,а также духовного и нравственного развития обучающихсямладшегошкольноговозраста.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Продуктивная предметная деятельность на уроках техноло</w:t>
      </w:r>
      <w:r w:rsidRPr="00A11F05">
        <w:rPr>
          <w:rFonts w:ascii="Times New Roman" w:hAnsi="Times New Roman" w:cs="Times New Roman"/>
          <w:color w:val="000000"/>
          <w:w w:val="95"/>
          <w:lang w:val="ru-RU"/>
        </w:rPr>
        <w:t>гии является основой формирования познавательных способностей школьников, стремления активно знакомиться с историей</w:t>
      </w:r>
      <w:r w:rsidRPr="00A11F05">
        <w:rPr>
          <w:rFonts w:ascii="Times New Roman" w:hAnsi="Times New Roman" w:cs="Times New Roman"/>
          <w:color w:val="000000"/>
          <w:lang w:val="ru-RU"/>
        </w:rPr>
        <w:t>материальнойкультурыисемейныхтрадицийсвоегоидругихнародовиуважительногоотношениякним.</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Занятия продуктивной деятельностью закладывают основудляформированияуобучающихсясоциально-значимыхпрак</w:t>
      </w:r>
      <w:r w:rsidRPr="00A11F05">
        <w:rPr>
          <w:rFonts w:ascii="Times New Roman" w:hAnsi="Times New Roman" w:cs="Times New Roman"/>
          <w:color w:val="000000"/>
          <w:w w:val="95"/>
          <w:lang w:val="ru-RU"/>
        </w:rPr>
        <w:t>тических умений и опыта преобразовательной творческой дея</w:t>
      </w:r>
      <w:r w:rsidRPr="00A11F05">
        <w:rPr>
          <w:rFonts w:ascii="Times New Roman" w:hAnsi="Times New Roman" w:cs="Times New Roman"/>
          <w:color w:val="000000"/>
          <w:lang w:val="ru-RU"/>
        </w:rPr>
        <w:t>тельности как предпосылки для успешной социализации личностимладшегошкольника.</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 уроках технологии ученики овладевают основами проектной деятельности, которая направлена на развитие творческихчерт личности, коммуникабельности, чувства ответственности,</w:t>
      </w:r>
      <w:r w:rsidRPr="00A11F05">
        <w:rPr>
          <w:rFonts w:ascii="Times New Roman" w:hAnsi="Times New Roman" w:cs="Times New Roman"/>
          <w:color w:val="000000"/>
          <w:lang w:val="ru-RU"/>
        </w:rPr>
        <w:t>уменияискатьииспользоватьинформацию.</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ЦЕЛИ ИЗУЧЕНИЯ УЧЕБНОГО ПРЕДМЕТА «ТЕХНОЛОГИЯ»</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Основной целью </w:t>
      </w:r>
      <w:r w:rsidRPr="00A11F05">
        <w:rPr>
          <w:rFonts w:ascii="Times New Roman" w:hAnsi="Times New Roman" w:cs="Times New Roman"/>
          <w:color w:val="000000"/>
          <w:lang w:val="ru-RU"/>
        </w:rPr>
        <w:t>предмета является успешная социализация</w:t>
      </w:r>
      <w:r w:rsidRPr="00A11F05">
        <w:rPr>
          <w:rFonts w:ascii="Times New Roman" w:hAnsi="Times New Roman" w:cs="Times New Roman"/>
          <w:color w:val="000000"/>
          <w:w w:val="95"/>
          <w:lang w:val="ru-RU"/>
        </w:rPr>
        <w:t>обучающихся, формирование у них функциональной грамотно</w:t>
      </w:r>
      <w:r w:rsidRPr="00A11F05">
        <w:rPr>
          <w:rFonts w:ascii="Times New Roman" w:hAnsi="Times New Roman" w:cs="Times New Roman"/>
          <w:color w:val="000000"/>
          <w:lang w:val="ru-RU"/>
        </w:rPr>
        <w:t>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представленныхвсодержанииучебногопредмета.</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 xml:space="preserve">Для реализации основной цели и концептуальной идеи данного предмета необходимо решение </w:t>
      </w:r>
      <w:r w:rsidRPr="00A11F05">
        <w:rPr>
          <w:rFonts w:ascii="Times New Roman" w:hAnsi="Times New Roman" w:cs="Times New Roman"/>
          <w:i/>
          <w:color w:val="000000"/>
          <w:lang w:val="ru-RU"/>
        </w:rPr>
        <w:t>системыприоритетныхзадач</w:t>
      </w:r>
      <w:r w:rsidRPr="00A11F05">
        <w:rPr>
          <w:rFonts w:ascii="Times New Roman" w:hAnsi="Times New Roman" w:cs="Times New Roman"/>
          <w:color w:val="000000"/>
          <w:lang w:val="ru-RU"/>
        </w:rPr>
        <w:t>:образовательных,развивающихивоспитательных.</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Образовательные</w:t>
      </w:r>
      <w:r>
        <w:rPr>
          <w:rFonts w:ascii="Times New Roman" w:hAnsi="Times New Roman" w:cs="Times New Roman"/>
          <w:i/>
          <w:color w:val="000000"/>
          <w:w w:val="105"/>
          <w:sz w:val="20"/>
          <w:szCs w:val="20"/>
          <w:lang w:val="ru-RU"/>
        </w:rPr>
        <w:t xml:space="preserve"> </w:t>
      </w:r>
      <w:r w:rsidRPr="00A11F05">
        <w:rPr>
          <w:rFonts w:ascii="Times New Roman" w:hAnsi="Times New Roman" w:cs="Times New Roman"/>
          <w:i/>
          <w:color w:val="000000"/>
          <w:w w:val="105"/>
          <w:sz w:val="20"/>
          <w:szCs w:val="20"/>
          <w:lang w:val="ru-RU"/>
        </w:rPr>
        <w:t>задачи</w:t>
      </w:r>
      <w:r>
        <w:rPr>
          <w:rFonts w:ascii="Times New Roman" w:hAnsi="Times New Roman" w:cs="Times New Roman"/>
          <w:i/>
          <w:color w:val="000000"/>
          <w:w w:val="105"/>
          <w:sz w:val="20"/>
          <w:szCs w:val="20"/>
          <w:lang w:val="ru-RU"/>
        </w:rPr>
        <w:t xml:space="preserve"> </w:t>
      </w:r>
      <w:r w:rsidRPr="00A11F05">
        <w:rPr>
          <w:rFonts w:ascii="Times New Roman" w:hAnsi="Times New Roman" w:cs="Times New Roman"/>
          <w:i/>
          <w:color w:val="000000"/>
          <w:w w:val="105"/>
          <w:sz w:val="20"/>
          <w:szCs w:val="20"/>
          <w:lang w:val="ru-RU"/>
        </w:rPr>
        <w:t>курса</w:t>
      </w:r>
      <w:r w:rsidRPr="00A11F05">
        <w:rPr>
          <w:rFonts w:ascii="Times New Roman" w:hAnsi="Times New Roman" w:cs="Times New Roman"/>
          <w:color w:val="000000"/>
          <w:w w:val="105"/>
          <w:sz w:val="20"/>
          <w:szCs w:val="20"/>
          <w:lang w:val="ru-RU"/>
        </w:rPr>
        <w:t>:</w:t>
      </w:r>
    </w:p>
    <w:p w:rsidR="000624BE" w:rsidRPr="00A11F05" w:rsidRDefault="000624BE" w:rsidP="00C156C2">
      <w:pPr>
        <w:pStyle w:val="a3"/>
        <w:numPr>
          <w:ilvl w:val="0"/>
          <w:numId w:val="31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формированиеобщихпредставленийокультуреиорганизациитрудовойдеятельностикакважнойчастиобщейкультурычеловека;</w:t>
      </w:r>
    </w:p>
    <w:p w:rsidR="000624BE" w:rsidRPr="00A11F05" w:rsidRDefault="000624BE" w:rsidP="00C156C2">
      <w:pPr>
        <w:pStyle w:val="a3"/>
        <w:numPr>
          <w:ilvl w:val="0"/>
          <w:numId w:val="31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становлениеэлементарных</w:t>
      </w:r>
      <w:r w:rsidRPr="00A11F05">
        <w:rPr>
          <w:rFonts w:ascii="Times New Roman" w:hAnsi="Times New Roman" w:cs="Times New Roman"/>
          <w:color w:val="000000"/>
          <w:lang w:val="ru-RU"/>
        </w:rPr>
        <w:t>базовыхзнанийипредставленийопредметном(рукотворном)мирекакрезультатедеятельностичеловека,еговзаимодействиисмиромприроды,правилах и технологиях создания, исторически развивающихся исовременныхпроизводствахипрофессиях;</w:t>
      </w:r>
    </w:p>
    <w:p w:rsidR="000624BE" w:rsidRPr="00A11F05" w:rsidRDefault="000624BE" w:rsidP="00C156C2">
      <w:pPr>
        <w:pStyle w:val="a3"/>
        <w:numPr>
          <w:ilvl w:val="0"/>
          <w:numId w:val="310"/>
        </w:numPr>
        <w:tabs>
          <w:tab w:val="left" w:pos="709"/>
        </w:tabs>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spacing w:val="-1"/>
          <w:lang w:val="ru-RU"/>
        </w:rPr>
        <w:t xml:space="preserve">формирование </w:t>
      </w:r>
      <w:r w:rsidRPr="00A11F05">
        <w:rPr>
          <w:rFonts w:ascii="Times New Roman" w:hAnsi="Times New Roman" w:cs="Times New Roman"/>
          <w:color w:val="000000"/>
          <w:lang w:val="ru-RU"/>
        </w:rPr>
        <w:t>основ чертёжно-графической грамотности,уменияработатьспростейшейтехнологическойдокументацией(рисунок,чертёж,эскиз,схема);</w:t>
      </w:r>
    </w:p>
    <w:p w:rsidR="000624BE" w:rsidRPr="00A11F05" w:rsidRDefault="000624BE" w:rsidP="00C156C2">
      <w:pPr>
        <w:pStyle w:val="a3"/>
        <w:numPr>
          <w:ilvl w:val="0"/>
          <w:numId w:val="31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формирование элементарных знаний и представлений о раз</w:t>
      </w:r>
      <w:r w:rsidRPr="00A11F05">
        <w:rPr>
          <w:rFonts w:ascii="Times New Roman" w:hAnsi="Times New Roman" w:cs="Times New Roman"/>
          <w:color w:val="000000"/>
          <w:lang w:val="ru-RU"/>
        </w:rPr>
        <w:t>личных материалах, технологиях их обработки и соответствующихумений.</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Развивающие</w:t>
      </w:r>
      <w:r>
        <w:rPr>
          <w:rFonts w:ascii="Times New Roman" w:hAnsi="Times New Roman" w:cs="Times New Roman"/>
          <w:i/>
          <w:color w:val="000000"/>
          <w:w w:val="105"/>
          <w:sz w:val="20"/>
          <w:szCs w:val="20"/>
          <w:lang w:val="ru-RU"/>
        </w:rPr>
        <w:t xml:space="preserve"> </w:t>
      </w:r>
      <w:r w:rsidRPr="00A11F05">
        <w:rPr>
          <w:rFonts w:ascii="Times New Roman" w:hAnsi="Times New Roman" w:cs="Times New Roman"/>
          <w:i/>
          <w:color w:val="000000"/>
          <w:w w:val="105"/>
          <w:sz w:val="20"/>
          <w:szCs w:val="20"/>
          <w:lang w:val="ru-RU"/>
        </w:rPr>
        <w:t>задачи</w:t>
      </w:r>
      <w:r w:rsidRPr="00A11F05">
        <w:rPr>
          <w:rFonts w:ascii="Times New Roman" w:hAnsi="Times New Roman" w:cs="Times New Roman"/>
          <w:color w:val="000000"/>
          <w:w w:val="105"/>
          <w:sz w:val="20"/>
          <w:szCs w:val="20"/>
          <w:lang w:val="ru-RU"/>
        </w:rPr>
        <w:t>:</w:t>
      </w:r>
    </w:p>
    <w:p w:rsidR="000624BE" w:rsidRPr="00A11F05" w:rsidRDefault="000624BE" w:rsidP="00C156C2">
      <w:pPr>
        <w:pStyle w:val="a3"/>
        <w:numPr>
          <w:ilvl w:val="0"/>
          <w:numId w:val="31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2"/>
          <w:lang w:val="ru-RU"/>
        </w:rPr>
        <w:t xml:space="preserve">развитие </w:t>
      </w:r>
      <w:r w:rsidRPr="00A11F05">
        <w:rPr>
          <w:rFonts w:ascii="Times New Roman" w:hAnsi="Times New Roman" w:cs="Times New Roman"/>
          <w:color w:val="000000"/>
          <w:spacing w:val="-1"/>
          <w:lang w:val="ru-RU"/>
        </w:rPr>
        <w:t>сенсомоторных процессов, психомоторной коорди</w:t>
      </w:r>
      <w:r w:rsidRPr="00A11F05">
        <w:rPr>
          <w:rFonts w:ascii="Times New Roman" w:hAnsi="Times New Roman" w:cs="Times New Roman"/>
          <w:color w:val="000000"/>
          <w:w w:val="95"/>
          <w:lang w:val="ru-RU"/>
        </w:rPr>
        <w:t>нации,глазомерачерезформированиепрактическихумений;</w:t>
      </w:r>
    </w:p>
    <w:p w:rsidR="000624BE" w:rsidRPr="00A11F05" w:rsidRDefault="000624BE" w:rsidP="00C156C2">
      <w:pPr>
        <w:pStyle w:val="a3"/>
        <w:numPr>
          <w:ilvl w:val="0"/>
          <w:numId w:val="31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расширение культурного кругозора, развитие способноститворческогоиспользованияполученныхзнанийиуменийвпрактическойдеятельности;</w:t>
      </w:r>
    </w:p>
    <w:p w:rsidR="000624BE" w:rsidRPr="00A11F05" w:rsidRDefault="000624BE" w:rsidP="00C156C2">
      <w:pPr>
        <w:pStyle w:val="a3"/>
        <w:numPr>
          <w:ilvl w:val="0"/>
          <w:numId w:val="31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развитиепознавательных</w:t>
      </w:r>
      <w:r w:rsidRPr="00A11F05">
        <w:rPr>
          <w:rFonts w:ascii="Times New Roman" w:hAnsi="Times New Roman" w:cs="Times New Roman"/>
          <w:color w:val="000000"/>
          <w:lang w:val="ru-RU"/>
        </w:rPr>
        <w:t>психическихпроцессовиприёмовумственной деятельности посредством включения мысли</w:t>
      </w:r>
      <w:r w:rsidRPr="00A11F05">
        <w:rPr>
          <w:rFonts w:ascii="Times New Roman" w:hAnsi="Times New Roman" w:cs="Times New Roman"/>
          <w:color w:val="000000"/>
          <w:w w:val="95"/>
          <w:lang w:val="ru-RU"/>
        </w:rPr>
        <w:t>тельныхоперацийвходевыполненияпрактическихзаданий;</w:t>
      </w:r>
    </w:p>
    <w:p w:rsidR="000624BE" w:rsidRPr="00A11F05" w:rsidRDefault="000624BE" w:rsidP="00C156C2">
      <w:pPr>
        <w:pStyle w:val="a3"/>
        <w:numPr>
          <w:ilvl w:val="0"/>
          <w:numId w:val="31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развитиегибкостиивариативностимышления,способностей</w:t>
      </w:r>
      <w:r w:rsidRPr="00A11F05">
        <w:rPr>
          <w:rFonts w:ascii="Times New Roman" w:hAnsi="Times New Roman" w:cs="Times New Roman"/>
          <w:color w:val="000000"/>
          <w:lang w:val="ru-RU"/>
        </w:rPr>
        <w:t>кизобретательскойдеятельности.</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Воспитательные</w:t>
      </w:r>
      <w:r>
        <w:rPr>
          <w:rFonts w:ascii="Times New Roman" w:hAnsi="Times New Roman" w:cs="Times New Roman"/>
          <w:i/>
          <w:color w:val="000000"/>
          <w:w w:val="105"/>
          <w:sz w:val="20"/>
          <w:szCs w:val="20"/>
          <w:lang w:val="ru-RU"/>
        </w:rPr>
        <w:t xml:space="preserve"> </w:t>
      </w:r>
      <w:r w:rsidRPr="00A11F05">
        <w:rPr>
          <w:rFonts w:ascii="Times New Roman" w:hAnsi="Times New Roman" w:cs="Times New Roman"/>
          <w:i/>
          <w:color w:val="000000"/>
          <w:w w:val="105"/>
          <w:sz w:val="20"/>
          <w:szCs w:val="20"/>
          <w:lang w:val="ru-RU"/>
        </w:rPr>
        <w:t>задачи</w:t>
      </w:r>
      <w:r w:rsidRPr="00A11F05">
        <w:rPr>
          <w:rFonts w:ascii="Times New Roman" w:hAnsi="Times New Roman" w:cs="Times New Roman"/>
          <w:color w:val="000000"/>
          <w:w w:val="105"/>
          <w:sz w:val="20"/>
          <w:szCs w:val="20"/>
          <w:lang w:val="ru-RU"/>
        </w:rPr>
        <w:t>:</w:t>
      </w:r>
    </w:p>
    <w:p w:rsidR="000624BE" w:rsidRPr="00A11F05" w:rsidRDefault="000624BE" w:rsidP="00C156C2">
      <w:pPr>
        <w:pStyle w:val="a3"/>
        <w:numPr>
          <w:ilvl w:val="0"/>
          <w:numId w:val="31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воспитаниеуважительногоотношенияклюдямтруда,к</w:t>
      </w:r>
      <w:r w:rsidRPr="00A11F05">
        <w:rPr>
          <w:rFonts w:ascii="Times New Roman" w:hAnsi="Times New Roman" w:cs="Times New Roman"/>
          <w:color w:val="000000"/>
          <w:w w:val="95"/>
          <w:lang w:val="ru-RU"/>
        </w:rPr>
        <w:t>культурным традициям, понимания ценности предшествую</w:t>
      </w:r>
      <w:r w:rsidRPr="00A11F05">
        <w:rPr>
          <w:rFonts w:ascii="Times New Roman" w:hAnsi="Times New Roman" w:cs="Times New Roman"/>
          <w:color w:val="000000"/>
          <w:lang w:val="ru-RU"/>
        </w:rPr>
        <w:t>щихкультур,отражённыхвматериальноммире;</w:t>
      </w:r>
    </w:p>
    <w:p w:rsidR="000624BE" w:rsidRPr="00A11F05" w:rsidRDefault="000624BE" w:rsidP="00C156C2">
      <w:pPr>
        <w:pStyle w:val="a3"/>
        <w:numPr>
          <w:ilvl w:val="0"/>
          <w:numId w:val="31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развитие социально ценных личностных качеств: организо</w:t>
      </w:r>
      <w:r w:rsidRPr="00A11F05">
        <w:rPr>
          <w:rFonts w:ascii="Times New Roman" w:hAnsi="Times New Roman" w:cs="Times New Roman"/>
          <w:color w:val="000000"/>
          <w:spacing w:val="-1"/>
          <w:lang w:val="ru-RU"/>
        </w:rPr>
        <w:t xml:space="preserve">ванности, аккуратности, </w:t>
      </w:r>
      <w:r w:rsidRPr="00A11F05">
        <w:rPr>
          <w:rFonts w:ascii="Times New Roman" w:hAnsi="Times New Roman" w:cs="Times New Roman"/>
          <w:color w:val="000000"/>
          <w:lang w:val="ru-RU"/>
        </w:rPr>
        <w:t>добросовестного и ответственногоотношения к работе, взаимопомощи, волевой саморегуляции,активностииинициативности;</w:t>
      </w:r>
    </w:p>
    <w:p w:rsidR="000624BE" w:rsidRPr="00A11F05" w:rsidRDefault="000624BE" w:rsidP="00C156C2">
      <w:pPr>
        <w:pStyle w:val="a3"/>
        <w:numPr>
          <w:ilvl w:val="0"/>
          <w:numId w:val="31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воспитание интереса и творческого отношения к продуктив</w:t>
      </w:r>
      <w:r w:rsidRPr="00A11F05">
        <w:rPr>
          <w:rFonts w:ascii="Times New Roman" w:hAnsi="Times New Roman" w:cs="Times New Roman"/>
          <w:color w:val="000000"/>
          <w:spacing w:val="-1"/>
          <w:lang w:val="ru-RU"/>
        </w:rPr>
        <w:t>нойсозидательной</w:t>
      </w:r>
      <w:r w:rsidRPr="00A11F05">
        <w:rPr>
          <w:rFonts w:ascii="Times New Roman" w:hAnsi="Times New Roman" w:cs="Times New Roman"/>
          <w:color w:val="000000"/>
          <w:lang w:val="ru-RU"/>
        </w:rPr>
        <w:t>деятельности,мотивацииуспехаидостижений,стремленияктворческойсамореализации;</w:t>
      </w:r>
    </w:p>
    <w:p w:rsidR="000624BE" w:rsidRPr="00A11F05" w:rsidRDefault="000624BE" w:rsidP="00C156C2">
      <w:pPr>
        <w:pStyle w:val="a3"/>
        <w:numPr>
          <w:ilvl w:val="0"/>
          <w:numId w:val="31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становлениеэкологическогосознания,внимательногоивдумчивого отношения к окружающей природе, осознаниевзаимосвязирукотворногомирасмиромприроды;</w:t>
      </w:r>
    </w:p>
    <w:p w:rsidR="000624BE" w:rsidRPr="00A11F05" w:rsidRDefault="000624BE" w:rsidP="00C156C2">
      <w:pPr>
        <w:pStyle w:val="a3"/>
        <w:numPr>
          <w:ilvl w:val="0"/>
          <w:numId w:val="31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воспитаниеположительногоотношениякколлективномутруду, применение правил культуры общения, проявлениеуваженияквзглядамимнениюдругихлюдей.</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МЕСТО УЧЕБНОГО ПРЕДМЕТА «ТЕХНОЛОГИЯ» В УЧЕБНОМ ПЛАНЕ</w:t>
      </w:r>
    </w:p>
    <w:p w:rsidR="000624BE" w:rsidRPr="00A11F05" w:rsidRDefault="000624BE" w:rsidP="00A11F05">
      <w:pPr>
        <w:pStyle w:val="a3"/>
        <w:tabs>
          <w:tab w:val="left" w:pos="709"/>
        </w:tabs>
        <w:spacing w:before="5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СогласнотребованиямФГОСобщеечислочасовнаизучениекурса «Технология» в 1—4 классах — 135 (по 1 часу в неделю):33часав1классеипо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34часа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2—4классах.</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 усмотрению образовательной организации это число можетбытьувеличенозасчётчасти,формируемойучастникамиобразовательныхотношений;например,большоезначение</w:t>
      </w:r>
      <w:r w:rsidRPr="00A11F05">
        <w:rPr>
          <w:rFonts w:ascii="Times New Roman" w:hAnsi="Times New Roman" w:cs="Times New Roman"/>
          <w:color w:val="000000"/>
          <w:w w:val="95"/>
          <w:lang w:val="ru-RU"/>
        </w:rPr>
        <w:t>имеют итоговые выставки достижений учащихся, которые тре</w:t>
      </w:r>
      <w:r w:rsidRPr="00A11F05">
        <w:rPr>
          <w:rFonts w:ascii="Times New Roman" w:hAnsi="Times New Roman" w:cs="Times New Roman"/>
          <w:color w:val="000000"/>
          <w:lang w:val="ru-RU"/>
        </w:rPr>
        <w:t>буютвременидляподготовкиипроведения(сучастиемсамихшкольников). То же следует сказать и об организации проектно-исследовательскойработыобучающихся.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rsidSect="00F76953">
          <w:footerReference w:type="default" r:id="rId22"/>
          <w:footnotePr>
            <w:numRestart w:val="eachPage"/>
          </w:footnotePr>
          <w:pgSz w:w="7830" w:h="12020"/>
          <w:pgMar w:top="620" w:right="620" w:bottom="900" w:left="620" w:header="0" w:footer="709" w:gutter="0"/>
          <w:cols w:space="720"/>
        </w:sect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СОДЕРЖАНИЕ ОБУЧЕНИЯ</w:t>
      </w:r>
    </w:p>
    <w:p w:rsidR="000624BE" w:rsidRPr="00A11F05" w:rsidRDefault="000624BE" w:rsidP="00A11F05">
      <w:pPr>
        <w:pStyle w:val="a3"/>
        <w:tabs>
          <w:tab w:val="left" w:pos="709"/>
        </w:tabs>
        <w:spacing w:before="18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Содержание программы начинается с характеристики основных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структурных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единиц</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курса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«Технология»,которыесоответствуют ФГОС НОО и являются общими для каждогогода обучения. Вместе с тем их содержательное наполнениеразвивается и обогащается концентрически от класса к классу. При этом учитывается, что собственная логика данногоучебного курса не является столь же жёсткой, как в ряде других учебных курсов, в которых порядок изучения тем и ихразвития требует строгой и единой последовательности. Наурокахтехнологииэтотпорядокиконкретноенаполнениеразделов в определённых пределах могут быть более свободными.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Основные модули курса «Технология»:</w:t>
      </w:r>
    </w:p>
    <w:p w:rsidR="000624BE" w:rsidRPr="00A11F05" w:rsidRDefault="000624BE" w:rsidP="00A11F05">
      <w:pPr>
        <w:pStyle w:val="a7"/>
        <w:numPr>
          <w:ilvl w:val="0"/>
          <w:numId w:val="1"/>
        </w:numPr>
        <w:tabs>
          <w:tab w:val="left" w:pos="607"/>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Технологии,профессииипроизводства.</w:t>
      </w:r>
    </w:p>
    <w:p w:rsidR="000624BE" w:rsidRPr="00A11F05" w:rsidRDefault="000624BE" w:rsidP="00A11F05">
      <w:pPr>
        <w:pStyle w:val="a7"/>
        <w:numPr>
          <w:ilvl w:val="0"/>
          <w:numId w:val="1"/>
        </w:numPr>
        <w:tabs>
          <w:tab w:val="left" w:pos="607"/>
          <w:tab w:val="left" w:pos="709"/>
        </w:tabs>
        <w:spacing w:before="5"/>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Технологииручнойобработкиматериалов:</w:t>
      </w:r>
    </w:p>
    <w:p w:rsidR="000624BE" w:rsidRPr="00A11F05" w:rsidRDefault="000624BE" w:rsidP="00C156C2">
      <w:pPr>
        <w:pStyle w:val="a7"/>
        <w:numPr>
          <w:ilvl w:val="0"/>
          <w:numId w:val="31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технологии работы с бумагой и картоном;</w:t>
      </w:r>
    </w:p>
    <w:p w:rsidR="000624BE" w:rsidRPr="00A11F05" w:rsidRDefault="000624BE" w:rsidP="00C156C2">
      <w:pPr>
        <w:pStyle w:val="a7"/>
        <w:numPr>
          <w:ilvl w:val="0"/>
          <w:numId w:val="31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технологииработыспластичнымиматериалами;</w:t>
      </w:r>
    </w:p>
    <w:p w:rsidR="000624BE" w:rsidRPr="00A11F05" w:rsidRDefault="000624BE" w:rsidP="00C156C2">
      <w:pPr>
        <w:pStyle w:val="a7"/>
        <w:numPr>
          <w:ilvl w:val="0"/>
          <w:numId w:val="31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технологииработысприроднымматериалом;</w:t>
      </w:r>
    </w:p>
    <w:p w:rsidR="000624BE" w:rsidRPr="00A11F05" w:rsidRDefault="000624BE" w:rsidP="00C156C2">
      <w:pPr>
        <w:pStyle w:val="a7"/>
        <w:numPr>
          <w:ilvl w:val="0"/>
          <w:numId w:val="31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технологииработыстекстильнымиматериалами;</w:t>
      </w:r>
    </w:p>
    <w:p w:rsidR="000624BE" w:rsidRPr="00A11F05" w:rsidRDefault="000624BE" w:rsidP="00C156C2">
      <w:pPr>
        <w:pStyle w:val="a7"/>
        <w:numPr>
          <w:ilvl w:val="0"/>
          <w:numId w:val="31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технологииработысдругимидоступнымиматериалами</w:t>
      </w:r>
      <w:r w:rsidRPr="00A11F05">
        <w:rPr>
          <w:rStyle w:val="af3"/>
          <w:rFonts w:ascii="Times New Roman" w:hAnsi="Times New Roman"/>
          <w:color w:val="000000"/>
          <w:sz w:val="20"/>
          <w:szCs w:val="20"/>
          <w:lang w:val="ru-RU"/>
        </w:rPr>
        <w:footnoteReference w:id="40"/>
      </w:r>
      <w:r w:rsidRPr="00A11F05">
        <w:rPr>
          <w:rFonts w:ascii="Times New Roman" w:hAnsi="Times New Roman" w:cs="Times New Roman"/>
          <w:color w:val="000000"/>
          <w:sz w:val="20"/>
          <w:szCs w:val="20"/>
          <w:lang w:val="ru-RU"/>
        </w:rPr>
        <w:t>.</w:t>
      </w:r>
    </w:p>
    <w:p w:rsidR="000624BE" w:rsidRPr="00A11F05" w:rsidRDefault="000624BE" w:rsidP="00A11F05">
      <w:pPr>
        <w:tabs>
          <w:tab w:val="left" w:pos="607"/>
          <w:tab w:val="left" w:pos="709"/>
        </w:tabs>
        <w:spacing w:before="6"/>
        <w:ind w:left="567" w:firstLine="426"/>
        <w:jc w:val="both"/>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Конструированиеимоделирование:</w:t>
      </w:r>
    </w:p>
    <w:p w:rsidR="000624BE" w:rsidRPr="00A11F05" w:rsidRDefault="000624BE" w:rsidP="00C156C2">
      <w:pPr>
        <w:pStyle w:val="a7"/>
        <w:numPr>
          <w:ilvl w:val="0"/>
          <w:numId w:val="314"/>
        </w:numPr>
        <w:tabs>
          <w:tab w:val="left" w:pos="34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работас«Конструктором»*</w:t>
      </w:r>
      <w:r w:rsidRPr="00A11F05">
        <w:rPr>
          <w:rStyle w:val="af3"/>
          <w:rFonts w:ascii="Times New Roman" w:hAnsi="Times New Roman"/>
          <w:color w:val="000000"/>
          <w:sz w:val="20"/>
          <w:szCs w:val="20"/>
        </w:rPr>
        <w:footnoteReference w:id="41"/>
      </w:r>
      <w:r w:rsidRPr="00A11F05">
        <w:rPr>
          <w:rFonts w:ascii="Times New Roman" w:hAnsi="Times New Roman" w:cs="Times New Roman"/>
          <w:color w:val="000000"/>
          <w:sz w:val="20"/>
          <w:szCs w:val="20"/>
        </w:rPr>
        <w:t>;</w:t>
      </w:r>
    </w:p>
    <w:p w:rsidR="000624BE" w:rsidRPr="00A11F05" w:rsidRDefault="000624BE" w:rsidP="00C156C2">
      <w:pPr>
        <w:pStyle w:val="a7"/>
        <w:numPr>
          <w:ilvl w:val="0"/>
          <w:numId w:val="31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конструированиеимоделированиеизбумаги,картона,пла</w:t>
      </w:r>
      <w:r w:rsidRPr="00A11F05">
        <w:rPr>
          <w:rFonts w:ascii="Times New Roman" w:hAnsi="Times New Roman" w:cs="Times New Roman"/>
          <w:color w:val="000000"/>
          <w:w w:val="95"/>
          <w:sz w:val="20"/>
          <w:szCs w:val="20"/>
          <w:lang w:val="ru-RU"/>
        </w:rPr>
        <w:t>стичныхматериалов,природныхитекстильныхматериалов;</w:t>
      </w:r>
    </w:p>
    <w:p w:rsidR="000624BE" w:rsidRPr="00A11F05" w:rsidRDefault="000624BE" w:rsidP="00C156C2">
      <w:pPr>
        <w:pStyle w:val="a7"/>
        <w:numPr>
          <w:ilvl w:val="0"/>
          <w:numId w:val="314"/>
        </w:numPr>
        <w:tabs>
          <w:tab w:val="left" w:pos="34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робототехника*.</w:t>
      </w:r>
    </w:p>
    <w:p w:rsidR="000624BE" w:rsidRPr="00A11F05" w:rsidRDefault="000624BE" w:rsidP="00A11F05">
      <w:pPr>
        <w:pStyle w:val="a7"/>
        <w:numPr>
          <w:ilvl w:val="0"/>
          <w:numId w:val="1"/>
        </w:numPr>
        <w:tabs>
          <w:tab w:val="left" w:pos="607"/>
          <w:tab w:val="left" w:pos="709"/>
        </w:tabs>
        <w:spacing w:before="6"/>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pacing w:val="-1"/>
          <w:sz w:val="20"/>
          <w:szCs w:val="20"/>
        </w:rPr>
        <w:t>Информационно-коммуникативные</w:t>
      </w:r>
      <w:r w:rsidRPr="00A11F05">
        <w:rPr>
          <w:rFonts w:ascii="Times New Roman" w:hAnsi="Times New Roman" w:cs="Times New Roman"/>
          <w:color w:val="000000"/>
          <w:sz w:val="20"/>
          <w:szCs w:val="20"/>
        </w:rPr>
        <w:t>технологии*.</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Другаяспецифическаячертапрограммысостоитвтом,что</w:t>
      </w:r>
      <w:r w:rsidRPr="00A11F05">
        <w:rPr>
          <w:rFonts w:ascii="Times New Roman" w:hAnsi="Times New Roman" w:cs="Times New Roman"/>
          <w:color w:val="000000"/>
          <w:w w:val="95"/>
          <w:lang w:val="ru-RU"/>
        </w:rPr>
        <w:t>в общем содержании курса выделенные основные структурные</w:t>
      </w:r>
      <w:r w:rsidRPr="00A11F05">
        <w:rPr>
          <w:rFonts w:ascii="Times New Roman" w:hAnsi="Times New Roman" w:cs="Times New Roman"/>
          <w:color w:val="000000"/>
          <w:lang w:val="ru-RU"/>
        </w:rPr>
        <w:t>единицыявляютсяобязательнымисодержательнымиразделами авторских курсов. Они реализуются на базе освоения обучающимисятехнологийработыкаксобязательными,такис дополнительными материалами в рамках интегративного</w:t>
      </w:r>
      <w:r w:rsidRPr="00A11F05">
        <w:rPr>
          <w:rFonts w:ascii="Times New Roman" w:hAnsi="Times New Roman" w:cs="Times New Roman"/>
          <w:color w:val="000000"/>
          <w:w w:val="95"/>
          <w:lang w:val="ru-RU"/>
        </w:rPr>
        <w:t>подхода и комплексного наполнения учебных тем и творческих</w:t>
      </w:r>
      <w:r w:rsidRPr="00A11F05">
        <w:rPr>
          <w:rFonts w:ascii="Times New Roman" w:hAnsi="Times New Roman" w:cs="Times New Roman"/>
          <w:color w:val="000000"/>
          <w:lang w:val="ru-RU"/>
        </w:rPr>
        <w:t>практик. Современный вариативный подход в образованиипредполагаетипредлагаетнесколькоучебно-методических комплектовпокурсу«Технология»,вкоторыхпо-разному</w:t>
      </w:r>
      <w:r w:rsidRPr="00A11F05">
        <w:rPr>
          <w:rFonts w:ascii="Times New Roman" w:hAnsi="Times New Roman" w:cs="Times New Roman"/>
          <w:color w:val="000000"/>
          <w:w w:val="95"/>
          <w:lang w:val="ru-RU"/>
        </w:rPr>
        <w:t>строится традиционная линия предметного содержания: в раз</w:t>
      </w:r>
      <w:r w:rsidRPr="00A11F05">
        <w:rPr>
          <w:rFonts w:ascii="Times New Roman" w:hAnsi="Times New Roman" w:cs="Times New Roman"/>
          <w:color w:val="000000"/>
          <w:lang w:val="ru-RU"/>
        </w:rPr>
        <w:t>нойпоследовательностиивразномобъёмепредъявляютсядляосвоения те или иные технологии, на разных видах материалов,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изделий.Однакоэтиразличиянеявляютсясущественными, так как приводят к единому результату к окончанию начального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уровня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образования.</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 xml:space="preserve">Ниже по классам представлено </w:t>
      </w:r>
      <w:r w:rsidRPr="00A11F05">
        <w:rPr>
          <w:rFonts w:ascii="Times New Roman" w:hAnsi="Times New Roman" w:cs="Times New Roman"/>
          <w:b/>
          <w:color w:val="000000"/>
          <w:lang w:val="ru-RU"/>
        </w:rPr>
        <w:t xml:space="preserve">примерное </w:t>
      </w:r>
      <w:r w:rsidRPr="00A11F05">
        <w:rPr>
          <w:rFonts w:ascii="Times New Roman" w:hAnsi="Times New Roman" w:cs="Times New Roman"/>
          <w:color w:val="000000"/>
          <w:lang w:val="ru-RU"/>
        </w:rPr>
        <w:t>содержание основныхмодулейкурса.</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rPr>
      </w:pPr>
      <w:r w:rsidRPr="00A11F05">
        <w:rPr>
          <w:rFonts w:ascii="Times New Roman" w:hAnsi="Times New Roman" w:cs="Times New Roman"/>
          <w:color w:val="000000"/>
          <w:sz w:val="20"/>
          <w:szCs w:val="20"/>
          <w:lang w:val="ru-RU"/>
        </w:rPr>
        <w:t xml:space="preserve">1 </w:t>
      </w:r>
      <w:r w:rsidRPr="00A11F05">
        <w:rPr>
          <w:rFonts w:ascii="Times New Roman" w:hAnsi="Times New Roman" w:cs="Times New Roman"/>
          <w:color w:val="000000"/>
          <w:sz w:val="20"/>
          <w:szCs w:val="20"/>
        </w:rPr>
        <w:t>КЛАСС (33 ч)</w:t>
      </w:r>
    </w:p>
    <w:p w:rsidR="000624BE" w:rsidRPr="00A11F05" w:rsidRDefault="000624BE" w:rsidP="00C156C2">
      <w:pPr>
        <w:pStyle w:val="a7"/>
        <w:numPr>
          <w:ilvl w:val="0"/>
          <w:numId w:val="41"/>
        </w:numPr>
        <w:tabs>
          <w:tab w:val="left" w:pos="709"/>
        </w:tabs>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Технологии, профессии и производства (6 ч)</w:t>
      </w:r>
      <w:r w:rsidRPr="00A11F05">
        <w:rPr>
          <w:rStyle w:val="af3"/>
          <w:rFonts w:ascii="Times New Roman" w:hAnsi="Times New Roman"/>
          <w:b/>
          <w:color w:val="000000"/>
          <w:sz w:val="20"/>
          <w:szCs w:val="20"/>
          <w:lang w:val="ru-RU"/>
        </w:rPr>
        <w:footnoteReference w:id="42"/>
      </w:r>
    </w:p>
    <w:p w:rsidR="000624BE" w:rsidRPr="00A11F05" w:rsidRDefault="000624BE" w:rsidP="00A11F05">
      <w:pPr>
        <w:pStyle w:val="a3"/>
        <w:tabs>
          <w:tab w:val="left" w:pos="709"/>
        </w:tabs>
        <w:spacing w:before="5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Природакакисточниксырьевыхресурсовитворчествамастеров.Красотаиразнообразиеприродныхформ,ихпередачав изделиях из различных материалов. Наблюдения природы ифантазия мастера — условия создания изделия. Бережное отношениекприроде.Общеепонятиеобизучаемыхматериалах,их происхождении, разнообразии. Подготовка к работе. Рабочееместо,егоорганизациявзависимостиотвидаработы.Ра</w:t>
      </w:r>
      <w:r w:rsidRPr="00A11F05">
        <w:rPr>
          <w:rFonts w:ascii="Times New Roman" w:hAnsi="Times New Roman" w:cs="Times New Roman"/>
          <w:color w:val="000000"/>
          <w:w w:val="95"/>
          <w:lang w:val="ru-RU"/>
        </w:rPr>
        <w:t>циональное размещение на рабочем месте материалов и инстру</w:t>
      </w:r>
      <w:r w:rsidRPr="00A11F05">
        <w:rPr>
          <w:rFonts w:ascii="Times New Roman" w:hAnsi="Times New Roman" w:cs="Times New Roman"/>
          <w:color w:val="000000"/>
          <w:lang w:val="ru-RU"/>
        </w:rPr>
        <w:t>ментов; поддержание порядка во время работы; уборка поокончанииработы.Рациональноеибезопасноеиспользованиеихранениеинструментов.</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Профессии родных и знакомых. Профессии, связанные с изу</w:t>
      </w:r>
      <w:r w:rsidRPr="00A11F05">
        <w:rPr>
          <w:rFonts w:ascii="Times New Roman" w:hAnsi="Times New Roman" w:cs="Times New Roman"/>
          <w:color w:val="000000"/>
          <w:lang w:val="ru-RU"/>
        </w:rPr>
        <w:t>чаемыми материалами и производствами. Профессии сферыобслуживания.</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ТрадицииипраздникинародовРоссии,ремёсла,обычаи.</w:t>
      </w:r>
    </w:p>
    <w:p w:rsidR="000624BE" w:rsidRPr="00A11F05" w:rsidRDefault="000624BE" w:rsidP="00C156C2">
      <w:pPr>
        <w:pStyle w:val="a7"/>
        <w:numPr>
          <w:ilvl w:val="0"/>
          <w:numId w:val="41"/>
        </w:numPr>
        <w:tabs>
          <w:tab w:val="left" w:pos="709"/>
        </w:tabs>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Технологии ручной обработки материалов (15 ч)</w:t>
      </w:r>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Бережное, экономное и рациональное использование обрабатываемых материалов. Использование конструктивных особен</w:t>
      </w:r>
      <w:r w:rsidRPr="00A11F05">
        <w:rPr>
          <w:rFonts w:ascii="Times New Roman" w:hAnsi="Times New Roman" w:cs="Times New Roman"/>
          <w:color w:val="000000"/>
          <w:lang w:val="ru-RU"/>
        </w:rPr>
        <w:t>ностейматериаловприизготовленииизделий.</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Основные технологические операции ручной обработки ма</w:t>
      </w:r>
      <w:r w:rsidRPr="00A11F05">
        <w:rPr>
          <w:rFonts w:ascii="Times New Roman" w:hAnsi="Times New Roman" w:cs="Times New Roman"/>
          <w:color w:val="000000"/>
          <w:spacing w:val="-1"/>
          <w:lang w:val="ru-RU"/>
        </w:rPr>
        <w:t>териалов:разметка</w:t>
      </w:r>
      <w:r w:rsidRPr="00A11F05">
        <w:rPr>
          <w:rFonts w:ascii="Times New Roman" w:hAnsi="Times New Roman" w:cs="Times New Roman"/>
          <w:color w:val="000000"/>
          <w:lang w:val="ru-RU"/>
        </w:rPr>
        <w:t>деталей,выделениедеталей,формообразование деталей, сборка изделия, отделка изделия или его деталей.Общеепредставление.</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Способы разметки деталей: на глаз и от руки, по шаблону,по линейке (как направляющему инструменту без откладыва</w:t>
      </w:r>
      <w:r w:rsidRPr="00A11F05">
        <w:rPr>
          <w:rFonts w:ascii="Times New Roman" w:hAnsi="Times New Roman" w:cs="Times New Roman"/>
          <w:color w:val="000000"/>
          <w:w w:val="95"/>
          <w:lang w:val="ru-RU"/>
        </w:rPr>
        <w:t>нияразмеров)сопоройнарисунки,графическуюинструкцию,</w:t>
      </w:r>
      <w:r w:rsidRPr="00A11F05">
        <w:rPr>
          <w:rFonts w:ascii="Times New Roman" w:hAnsi="Times New Roman" w:cs="Times New Roman"/>
          <w:color w:val="000000"/>
          <w:lang w:val="ru-RU"/>
        </w:rPr>
        <w:t xml:space="preserve"> простейшую схему. Чтение условных графических изображений(называниеопераций,способовиприёмовработы,последовательности изготовления изделий). Правила экономной и</w:t>
      </w:r>
      <w:r w:rsidRPr="00A11F05">
        <w:rPr>
          <w:rFonts w:ascii="Times New Roman" w:hAnsi="Times New Roman" w:cs="Times New Roman"/>
          <w:color w:val="000000"/>
          <w:w w:val="95"/>
          <w:lang w:val="ru-RU"/>
        </w:rPr>
        <w:t>аккуратной разметки. Рациональная разметка и вырезание не</w:t>
      </w:r>
      <w:r w:rsidRPr="00A11F05">
        <w:rPr>
          <w:rFonts w:ascii="Times New Roman" w:hAnsi="Times New Roman" w:cs="Times New Roman"/>
          <w:color w:val="000000"/>
          <w:lang w:val="ru-RU"/>
        </w:rPr>
        <w:t>сколькиходинаковыхдеталейизбумаги.Способысоединениядеталейвизделии:спомощьюпластилина,клея,скручивание,</w:t>
      </w:r>
      <w:r w:rsidRPr="00A11F05">
        <w:rPr>
          <w:rFonts w:ascii="Times New Roman" w:hAnsi="Times New Roman" w:cs="Times New Roman"/>
          <w:color w:val="000000"/>
          <w:w w:val="95"/>
          <w:lang w:val="ru-RU"/>
        </w:rPr>
        <w:t>сшивание и др. Приёмы и правила аккуратной работы с клеем.</w:t>
      </w:r>
      <w:r w:rsidRPr="00A11F05">
        <w:rPr>
          <w:rFonts w:ascii="Times New Roman" w:hAnsi="Times New Roman" w:cs="Times New Roman"/>
          <w:color w:val="000000"/>
          <w:lang w:val="ru-RU"/>
        </w:rPr>
        <w:t>Отделкаизделияилиегодеталей(окрашивание,вышивка,аппликацияидр.).</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Подбор соответствующих инструментов и способов обработки</w:t>
      </w:r>
      <w:r w:rsidRPr="00A11F05">
        <w:rPr>
          <w:rFonts w:ascii="Times New Roman" w:hAnsi="Times New Roman" w:cs="Times New Roman"/>
          <w:color w:val="000000"/>
          <w:lang w:val="ru-RU"/>
        </w:rPr>
        <w:t>материаловвзависимостиотихсвойствивидовизделий.Инструменты и приспособления (ножницы, линейка, игла, гладилка,стека,шаблонидр.),ихправильное,рациональноеибезопасноеиспользование.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Пластические массы, их виды (пластилин, пластика и др.).</w:t>
      </w:r>
      <w:r w:rsidRPr="00A11F05">
        <w:rPr>
          <w:rFonts w:ascii="Times New Roman" w:hAnsi="Times New Roman" w:cs="Times New Roman"/>
          <w:color w:val="000000"/>
          <w:w w:val="95"/>
          <w:lang w:val="ru-RU"/>
        </w:rPr>
        <w:t>Приёмы изготовления изделий доступной по сложности формы</w:t>
      </w:r>
      <w:r w:rsidRPr="00A11F05">
        <w:rPr>
          <w:rFonts w:ascii="Times New Roman" w:hAnsi="Times New Roman" w:cs="Times New Roman"/>
          <w:color w:val="000000"/>
          <w:lang w:val="ru-RU"/>
        </w:rPr>
        <w:t>из них: разметка на глаз, отделение части (стекой, отрыванием),приданиеформы.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Наиболее распространённые виды бумаги. Их общие свой</w:t>
      </w:r>
      <w:r w:rsidRPr="00A11F05">
        <w:rPr>
          <w:rFonts w:ascii="Times New Roman" w:hAnsi="Times New Roman" w:cs="Times New Roman"/>
          <w:color w:val="000000"/>
          <w:w w:val="95"/>
          <w:lang w:val="ru-RU"/>
        </w:rPr>
        <w:t>ства. Простейшие способы обработки бумаги различных видов:</w:t>
      </w:r>
      <w:r w:rsidRPr="00A11F05">
        <w:rPr>
          <w:rFonts w:ascii="Times New Roman" w:hAnsi="Times New Roman" w:cs="Times New Roman"/>
          <w:color w:val="000000"/>
          <w:lang w:val="ru-RU"/>
        </w:rPr>
        <w:t>сгибаниеискладывание,сминание,обрывание,склеивание</w:t>
      </w:r>
      <w:r w:rsidRPr="00A11F05">
        <w:rPr>
          <w:rFonts w:ascii="Times New Roman" w:hAnsi="Times New Roman" w:cs="Times New Roman"/>
          <w:color w:val="000000"/>
          <w:w w:val="95"/>
          <w:lang w:val="ru-RU"/>
        </w:rPr>
        <w:t>и др. Резание бумаги ножницами. Правила безопасной работы,</w:t>
      </w:r>
      <w:r w:rsidRPr="00A11F05">
        <w:rPr>
          <w:rFonts w:ascii="Times New Roman" w:hAnsi="Times New Roman" w:cs="Times New Roman"/>
          <w:color w:val="000000"/>
          <w:lang w:val="ru-RU"/>
        </w:rPr>
        <w:t>передачиихраненияножниц.Картон.</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сзамыслом,составлениекомпозиции,соединениедеталей(приклеивание,склеиваниеспомощьюпрокладки,соединениеспомощьюпластилина).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Общее представление о тканях (текстиле), их строении и</w:t>
      </w:r>
      <w:r w:rsidRPr="00A11F05">
        <w:rPr>
          <w:rFonts w:ascii="Times New Roman" w:hAnsi="Times New Roman" w:cs="Times New Roman"/>
          <w:color w:val="000000"/>
          <w:w w:val="95"/>
          <w:lang w:val="ru-RU"/>
        </w:rPr>
        <w:t>свойствах. Швейные инструменты и приспособления (иглы, бу</w:t>
      </w:r>
      <w:r w:rsidRPr="00A11F05">
        <w:rPr>
          <w:rFonts w:ascii="Times New Roman" w:hAnsi="Times New Roman" w:cs="Times New Roman"/>
          <w:color w:val="000000"/>
          <w:lang w:val="ru-RU"/>
        </w:rPr>
        <w:t>лавкиидр.).Отмериваниеизаправканиткивиголку,строчкапрямогостежка.</w:t>
      </w:r>
    </w:p>
    <w:p w:rsidR="000624BE" w:rsidRPr="00A11F05" w:rsidRDefault="000624BE" w:rsidP="00A11F05">
      <w:pPr>
        <w:pStyle w:val="a3"/>
        <w:tabs>
          <w:tab w:val="left" w:pos="709"/>
        </w:tabs>
        <w:ind w:left="567" w:right="0" w:firstLine="426"/>
        <w:rPr>
          <w:rFonts w:ascii="Times New Roman" w:hAnsi="Times New Roman" w:cs="Times New Roman"/>
          <w:color w:val="000000"/>
        </w:rPr>
      </w:pPr>
      <w:r w:rsidRPr="00A11F05">
        <w:rPr>
          <w:rFonts w:ascii="Times New Roman" w:hAnsi="Times New Roman" w:cs="Times New Roman"/>
          <w:color w:val="000000"/>
        </w:rPr>
        <w:t>Использованиедополнительныхотделочныхматериалов.</w:t>
      </w:r>
    </w:p>
    <w:p w:rsidR="000624BE" w:rsidRPr="00A11F05" w:rsidRDefault="000624BE" w:rsidP="00C156C2">
      <w:pPr>
        <w:pStyle w:val="a7"/>
        <w:numPr>
          <w:ilvl w:val="0"/>
          <w:numId w:val="41"/>
        </w:numPr>
        <w:tabs>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Конструирование и моделирование (10 ч)</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Простые и объёмные конструкции из разных материалов(пластическиемассы,бумага,текстильидр.)испособыихсоздания.Общеепредставлениеоконструкцииизделия;детали</w:t>
      </w:r>
      <w:r w:rsidRPr="00A11F05">
        <w:rPr>
          <w:rFonts w:ascii="Times New Roman" w:hAnsi="Times New Roman" w:cs="Times New Roman"/>
          <w:color w:val="000000"/>
          <w:w w:val="95"/>
          <w:lang w:val="ru-RU"/>
        </w:rPr>
        <w:t>и части изделия, их взаимное расположение в общей конструк</w:t>
      </w:r>
      <w:r w:rsidRPr="00A11F05">
        <w:rPr>
          <w:rFonts w:ascii="Times New Roman" w:hAnsi="Times New Roman" w:cs="Times New Roman"/>
          <w:color w:val="000000"/>
          <w:lang w:val="ru-RU"/>
        </w:rPr>
        <w:t>ции.Способысоединениядеталейвизделияхизразныхматериалов.Образец,анализконструкцииобразцовизделий,изготовление изделий по образцу, рисунку. Конструирование помодели(наплоскости).Взаимосвязьвыполняемогодействияи результата. Элементарное прогнозирование порядка действий в зависимости от желаемого/необходимого результата;</w:t>
      </w:r>
      <w:r w:rsidRPr="00A11F05">
        <w:rPr>
          <w:rFonts w:ascii="Times New Roman" w:hAnsi="Times New Roman" w:cs="Times New Roman"/>
          <w:color w:val="000000"/>
          <w:w w:val="95"/>
          <w:lang w:val="ru-RU"/>
        </w:rPr>
        <w:t>выбор способа работы в зависимости от требуемого результата/</w:t>
      </w:r>
      <w:r w:rsidRPr="00A11F05">
        <w:rPr>
          <w:rFonts w:ascii="Times New Roman" w:hAnsi="Times New Roman" w:cs="Times New Roman"/>
          <w:color w:val="000000"/>
          <w:lang w:val="ru-RU"/>
        </w:rPr>
        <w:t>замысла.</w:t>
      </w:r>
    </w:p>
    <w:p w:rsidR="000624BE" w:rsidRPr="00A11F05" w:rsidRDefault="000624BE" w:rsidP="00C156C2">
      <w:pPr>
        <w:pStyle w:val="a7"/>
        <w:numPr>
          <w:ilvl w:val="0"/>
          <w:numId w:val="41"/>
        </w:numPr>
        <w:tabs>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Информационно-коммуникативные технологии* (2 ч)</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Демонстрацияучителемготовыхматериаловнаинформаци</w:t>
      </w:r>
      <w:r w:rsidRPr="00A11F05">
        <w:rPr>
          <w:rFonts w:ascii="Times New Roman" w:hAnsi="Times New Roman" w:cs="Times New Roman"/>
          <w:color w:val="000000"/>
          <w:lang w:val="ru-RU"/>
        </w:rPr>
        <w:t>онныхносителях.</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Информация.Видыинформации.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Универсальные учебные действия (пропедевтический уровень)</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Познавательные УУД:</w:t>
      </w:r>
    </w:p>
    <w:p w:rsidR="000624BE" w:rsidRPr="00A11F05" w:rsidRDefault="000624BE" w:rsidP="00C156C2">
      <w:pPr>
        <w:pStyle w:val="a3"/>
        <w:numPr>
          <w:ilvl w:val="0"/>
          <w:numId w:val="31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ориентироватьсявтерминах,используемыхвтехнологии(впределахизученного);</w:t>
      </w:r>
    </w:p>
    <w:p w:rsidR="000624BE" w:rsidRPr="00A11F05" w:rsidRDefault="000624BE" w:rsidP="00C156C2">
      <w:pPr>
        <w:pStyle w:val="a3"/>
        <w:numPr>
          <w:ilvl w:val="0"/>
          <w:numId w:val="31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воспринимать и использовать предложенную инструкцию(устную,графическую);</w:t>
      </w:r>
    </w:p>
    <w:p w:rsidR="000624BE" w:rsidRPr="00A11F05" w:rsidRDefault="000624BE" w:rsidP="00C156C2">
      <w:pPr>
        <w:pStyle w:val="a3"/>
        <w:numPr>
          <w:ilvl w:val="0"/>
          <w:numId w:val="31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анализировать устройство простых изделий по образцу, рисунку, выделять основные и второстепенные составляющиеконструкции;</w:t>
      </w:r>
    </w:p>
    <w:p w:rsidR="000624BE" w:rsidRPr="00A11F05" w:rsidRDefault="000624BE" w:rsidP="00C156C2">
      <w:pPr>
        <w:pStyle w:val="a3"/>
        <w:numPr>
          <w:ilvl w:val="0"/>
          <w:numId w:val="31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сравниватьотдельныеизделия(конструкции),находитьсходствоиразличиявихустройстве.</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Работасинформацией</w:t>
      </w:r>
      <w:r w:rsidRPr="00A11F05">
        <w:rPr>
          <w:rFonts w:ascii="Times New Roman" w:hAnsi="Times New Roman" w:cs="Times New Roman"/>
          <w:color w:val="000000"/>
          <w:w w:val="105"/>
          <w:sz w:val="20"/>
          <w:szCs w:val="20"/>
          <w:lang w:val="ru-RU"/>
        </w:rPr>
        <w:t>:</w:t>
      </w:r>
    </w:p>
    <w:p w:rsidR="000624BE" w:rsidRPr="00A11F05" w:rsidRDefault="000624BE" w:rsidP="00C156C2">
      <w:pPr>
        <w:pStyle w:val="a3"/>
        <w:numPr>
          <w:ilvl w:val="0"/>
          <w:numId w:val="31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воспринимать информацию (представленную в объясненииучителяиливучебнике),использоватьеёвработе;</w:t>
      </w:r>
    </w:p>
    <w:p w:rsidR="000624BE" w:rsidRPr="00A11F05" w:rsidRDefault="000624BE" w:rsidP="00C156C2">
      <w:pPr>
        <w:pStyle w:val="a3"/>
        <w:numPr>
          <w:ilvl w:val="0"/>
          <w:numId w:val="31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пониматьианализироватьпростейшуюзнаково-символическуюинформацию(схема,рисунок)истроитьработувсоответствиисней.</w:t>
      </w:r>
    </w:p>
    <w:p w:rsidR="000624BE" w:rsidRPr="00A11F05" w:rsidRDefault="000624BE" w:rsidP="00C156C2">
      <w:pPr>
        <w:pStyle w:val="a7"/>
        <w:numPr>
          <w:ilvl w:val="0"/>
          <w:numId w:val="316"/>
        </w:numPr>
        <w:tabs>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i/>
          <w:color w:val="000000"/>
          <w:w w:val="110"/>
          <w:sz w:val="20"/>
          <w:szCs w:val="20"/>
          <w:lang w:val="ru-RU"/>
        </w:rPr>
        <w:t>КоммуникативныеУУД</w:t>
      </w:r>
      <w:r w:rsidRPr="00A11F05">
        <w:rPr>
          <w:rFonts w:ascii="Times New Roman" w:hAnsi="Times New Roman" w:cs="Times New Roman"/>
          <w:color w:val="000000"/>
          <w:w w:val="110"/>
          <w:sz w:val="20"/>
          <w:szCs w:val="20"/>
          <w:lang w:val="ru-RU"/>
        </w:rPr>
        <w:t>:</w:t>
      </w:r>
    </w:p>
    <w:p w:rsidR="000624BE" w:rsidRPr="00A11F05" w:rsidRDefault="000624BE" w:rsidP="00C156C2">
      <w:pPr>
        <w:pStyle w:val="a3"/>
        <w:numPr>
          <w:ilvl w:val="0"/>
          <w:numId w:val="31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участвовать в коллективном обсуждении: высказывать собственное мнение, отвечать на вопросы, выполнять правила</w:t>
      </w:r>
      <w:r w:rsidRPr="00A11F05">
        <w:rPr>
          <w:rFonts w:ascii="Times New Roman" w:hAnsi="Times New Roman" w:cs="Times New Roman"/>
          <w:color w:val="000000"/>
          <w:w w:val="95"/>
          <w:lang w:val="ru-RU"/>
        </w:rPr>
        <w:t>этики общения: уважительное отношение к одноклассникам,</w:t>
      </w:r>
      <w:r w:rsidRPr="00A11F05">
        <w:rPr>
          <w:rFonts w:ascii="Times New Roman" w:hAnsi="Times New Roman" w:cs="Times New Roman"/>
          <w:color w:val="000000"/>
          <w:lang w:val="ru-RU"/>
        </w:rPr>
        <w:t>вниманиекмнениюдругого;</w:t>
      </w:r>
    </w:p>
    <w:p w:rsidR="000624BE" w:rsidRPr="00A11F05" w:rsidRDefault="000624BE" w:rsidP="00C156C2">
      <w:pPr>
        <w:pStyle w:val="a3"/>
        <w:numPr>
          <w:ilvl w:val="0"/>
          <w:numId w:val="31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строить несложные высказывания, сообщения в устной фор</w:t>
      </w:r>
      <w:r w:rsidRPr="00A11F05">
        <w:rPr>
          <w:rFonts w:ascii="Times New Roman" w:hAnsi="Times New Roman" w:cs="Times New Roman"/>
          <w:color w:val="000000"/>
          <w:lang w:val="ru-RU"/>
        </w:rPr>
        <w:t>ме(посодержаниюизученныхтем).</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10"/>
          <w:sz w:val="20"/>
          <w:szCs w:val="20"/>
          <w:lang w:val="ru-RU"/>
        </w:rPr>
        <w:t>Регулятивные УУД</w:t>
      </w:r>
      <w:r w:rsidRPr="00A11F05">
        <w:rPr>
          <w:rFonts w:ascii="Times New Roman" w:hAnsi="Times New Roman" w:cs="Times New Roman"/>
          <w:color w:val="000000"/>
          <w:w w:val="110"/>
          <w:sz w:val="20"/>
          <w:szCs w:val="20"/>
          <w:lang w:val="ru-RU"/>
        </w:rPr>
        <w:t>:</w:t>
      </w:r>
    </w:p>
    <w:p w:rsidR="000624BE" w:rsidRPr="00A11F05" w:rsidRDefault="000624BE" w:rsidP="00C156C2">
      <w:pPr>
        <w:pStyle w:val="a3"/>
        <w:numPr>
          <w:ilvl w:val="0"/>
          <w:numId w:val="31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принимать и удерживать в процессе деятельности предложеннуюучебнуюзадачу;</w:t>
      </w:r>
    </w:p>
    <w:p w:rsidR="000624BE" w:rsidRPr="00A11F05" w:rsidRDefault="000624BE" w:rsidP="00C156C2">
      <w:pPr>
        <w:pStyle w:val="a3"/>
        <w:numPr>
          <w:ilvl w:val="0"/>
          <w:numId w:val="31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действовать по плану, предложенному учителем, работать сопорой на графическую инструкцию учебника, принимать</w:t>
      </w:r>
      <w:r w:rsidRPr="00A11F05">
        <w:rPr>
          <w:rFonts w:ascii="Times New Roman" w:hAnsi="Times New Roman" w:cs="Times New Roman"/>
          <w:color w:val="000000"/>
          <w:w w:val="95"/>
          <w:lang w:val="ru-RU"/>
        </w:rPr>
        <w:t>участиевколлективномпостроениипростогопланадействий;</w:t>
      </w:r>
    </w:p>
    <w:p w:rsidR="000624BE" w:rsidRPr="00A11F05" w:rsidRDefault="000624BE" w:rsidP="00C156C2">
      <w:pPr>
        <w:pStyle w:val="a3"/>
        <w:numPr>
          <w:ilvl w:val="0"/>
          <w:numId w:val="31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 и принимать критерии оценки качества работы,руководствоватьсяимивпроцессеанализаиоценкивыполненныхработ;</w:t>
      </w:r>
    </w:p>
    <w:p w:rsidR="000624BE" w:rsidRPr="00A11F05" w:rsidRDefault="000624BE" w:rsidP="00C156C2">
      <w:pPr>
        <w:pStyle w:val="a3"/>
        <w:numPr>
          <w:ilvl w:val="0"/>
          <w:numId w:val="31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организовывать</w:t>
      </w:r>
      <w:r w:rsidRPr="00A11F05">
        <w:rPr>
          <w:rFonts w:ascii="Times New Roman" w:hAnsi="Times New Roman" w:cs="Times New Roman"/>
          <w:color w:val="000000"/>
          <w:lang w:val="ru-RU"/>
        </w:rPr>
        <w:t>своюдеятельность:производитьподготовкукурокурабочегоместа,поддерживатьнанёмпорядоквте</w:t>
      </w:r>
      <w:r w:rsidRPr="00A11F05">
        <w:rPr>
          <w:rFonts w:ascii="Times New Roman" w:hAnsi="Times New Roman" w:cs="Times New Roman"/>
          <w:color w:val="000000"/>
          <w:w w:val="95"/>
          <w:lang w:val="ru-RU"/>
        </w:rPr>
        <w:t>чение урока, производить необходимую уборку по окончании</w:t>
      </w:r>
      <w:r w:rsidRPr="00A11F05">
        <w:rPr>
          <w:rFonts w:ascii="Times New Roman" w:hAnsi="Times New Roman" w:cs="Times New Roman"/>
          <w:color w:val="000000"/>
          <w:lang w:val="ru-RU"/>
        </w:rPr>
        <w:t>работы;</w:t>
      </w:r>
    </w:p>
    <w:p w:rsidR="000624BE" w:rsidRPr="00A11F05" w:rsidRDefault="000624BE" w:rsidP="00C156C2">
      <w:pPr>
        <w:pStyle w:val="a3"/>
        <w:numPr>
          <w:ilvl w:val="0"/>
          <w:numId w:val="31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выполнятьнесложныедействияконтроляиоценкипопредложеннымкритериям.</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Совместнаядеятельность</w:t>
      </w:r>
      <w:r w:rsidRPr="00A11F05">
        <w:rPr>
          <w:rFonts w:ascii="Times New Roman" w:hAnsi="Times New Roman" w:cs="Times New Roman"/>
          <w:color w:val="000000"/>
          <w:w w:val="105"/>
          <w:sz w:val="20"/>
          <w:szCs w:val="20"/>
          <w:lang w:val="ru-RU"/>
        </w:rPr>
        <w:t>:</w:t>
      </w:r>
    </w:p>
    <w:p w:rsidR="000624BE" w:rsidRPr="00A11F05" w:rsidRDefault="000624BE" w:rsidP="00C156C2">
      <w:pPr>
        <w:pStyle w:val="a3"/>
        <w:numPr>
          <w:ilvl w:val="0"/>
          <w:numId w:val="31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проявлятьположительноеотношениеквключениювсовместнуюработу,к простымвидам сотрудничества;</w:t>
      </w:r>
    </w:p>
    <w:p w:rsidR="000624BE" w:rsidRPr="00A11F05" w:rsidRDefault="000624BE" w:rsidP="00C156C2">
      <w:pPr>
        <w:pStyle w:val="a3"/>
        <w:numPr>
          <w:ilvl w:val="0"/>
          <w:numId w:val="31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приниматьучастиевпарных,групповых,коллективныхвидах работы, в процессе изготовления изделий осуществлятьэлементарноесотрудничество.</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rPr>
      </w:pPr>
      <w:r w:rsidRPr="00A11F05">
        <w:rPr>
          <w:rFonts w:ascii="Times New Roman" w:hAnsi="Times New Roman" w:cs="Times New Roman"/>
          <w:color w:val="000000"/>
          <w:sz w:val="20"/>
          <w:szCs w:val="20"/>
          <w:lang w:val="ru-RU"/>
        </w:rPr>
        <w:t xml:space="preserve">2 </w:t>
      </w:r>
      <w:r w:rsidRPr="00A11F05">
        <w:rPr>
          <w:rFonts w:ascii="Times New Roman" w:hAnsi="Times New Roman" w:cs="Times New Roman"/>
          <w:color w:val="000000"/>
          <w:sz w:val="20"/>
          <w:szCs w:val="20"/>
        </w:rPr>
        <w:t>КЛАСС (34 ч)</w:t>
      </w:r>
    </w:p>
    <w:p w:rsidR="000624BE" w:rsidRPr="00A11F05" w:rsidRDefault="000624BE" w:rsidP="00C156C2">
      <w:pPr>
        <w:pStyle w:val="a7"/>
        <w:numPr>
          <w:ilvl w:val="0"/>
          <w:numId w:val="42"/>
        </w:numPr>
        <w:tabs>
          <w:tab w:val="left" w:pos="709"/>
        </w:tabs>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Технологии, профессии и производства (8 ч)</w:t>
      </w:r>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Рукотворный мир — результат труда человека. Элементарные</w:t>
      </w:r>
      <w:r w:rsidRPr="00A11F05">
        <w:rPr>
          <w:rFonts w:ascii="Times New Roman" w:hAnsi="Times New Roman" w:cs="Times New Roman"/>
          <w:color w:val="000000"/>
          <w:lang w:val="ru-RU"/>
        </w:rPr>
        <w:t>представления об основном принципе создания мира вещей:</w:t>
      </w:r>
      <w:r w:rsidRPr="00A11F05">
        <w:rPr>
          <w:rFonts w:ascii="Times New Roman" w:hAnsi="Times New Roman" w:cs="Times New Roman"/>
          <w:color w:val="000000"/>
          <w:w w:val="95"/>
          <w:lang w:val="ru-RU"/>
        </w:rPr>
        <w:t>прочность конструкции, удобство использования, эстетическая</w:t>
      </w:r>
      <w:r w:rsidRPr="00A11F05">
        <w:rPr>
          <w:rFonts w:ascii="Times New Roman" w:hAnsi="Times New Roman" w:cs="Times New Roman"/>
          <w:color w:val="000000"/>
          <w:spacing w:val="-1"/>
          <w:lang w:val="ru-RU"/>
        </w:rPr>
        <w:t>выразительность. Средства художественной выразительности</w:t>
      </w:r>
      <w:r w:rsidRPr="00A11F05">
        <w:rPr>
          <w:rFonts w:ascii="Times New Roman" w:hAnsi="Times New Roman" w:cs="Times New Roman"/>
          <w:color w:val="000000"/>
          <w:lang w:val="ru-RU"/>
        </w:rPr>
        <w:t xml:space="preserve"> (композиция, цвет, тон и др.). Изготовление изделий с учётомданного принципа. Общее представление о технологическом</w:t>
      </w:r>
      <w:r w:rsidRPr="00A11F05">
        <w:rPr>
          <w:rFonts w:ascii="Times New Roman" w:hAnsi="Times New Roman" w:cs="Times New Roman"/>
          <w:color w:val="000000"/>
          <w:w w:val="95"/>
          <w:lang w:val="ru-RU"/>
        </w:rPr>
        <w:t>процессе: анализ устройства и назначения изделия; выстраивание последовательности практических действий и технологиче</w:t>
      </w:r>
      <w:r w:rsidRPr="00A11F05">
        <w:rPr>
          <w:rFonts w:ascii="Times New Roman" w:hAnsi="Times New Roman" w:cs="Times New Roman"/>
          <w:color w:val="000000"/>
          <w:spacing w:val="-2"/>
          <w:lang w:val="ru-RU"/>
        </w:rPr>
        <w:t>скихопераций;подборматериалов</w:t>
      </w:r>
      <w:r w:rsidRPr="00A11F05">
        <w:rPr>
          <w:rFonts w:ascii="Times New Roman" w:hAnsi="Times New Roman" w:cs="Times New Roman"/>
          <w:color w:val="000000"/>
          <w:spacing w:val="-1"/>
          <w:lang w:val="ru-RU"/>
        </w:rPr>
        <w:t>иинструментов;экономная</w:t>
      </w:r>
      <w:r w:rsidRPr="00A11F05">
        <w:rPr>
          <w:rFonts w:ascii="Times New Roman" w:hAnsi="Times New Roman" w:cs="Times New Roman"/>
          <w:color w:val="000000"/>
          <w:lang w:val="ru-RU"/>
        </w:rPr>
        <w:t>разметка; обработка с целью получения (выделения) деталей,сборка,отделкаизделия;проверкаизделиявдействии,внесе</w:t>
      </w:r>
      <w:r w:rsidRPr="00A11F05">
        <w:rPr>
          <w:rFonts w:ascii="Times New Roman" w:hAnsi="Times New Roman" w:cs="Times New Roman"/>
          <w:color w:val="000000"/>
          <w:spacing w:val="-2"/>
          <w:lang w:val="ru-RU"/>
        </w:rPr>
        <w:t>ниенеобходимыхдополненийиизменений.</w:t>
      </w:r>
      <w:r w:rsidRPr="00A11F05">
        <w:rPr>
          <w:rFonts w:ascii="Times New Roman" w:hAnsi="Times New Roman" w:cs="Times New Roman"/>
          <w:color w:val="000000"/>
          <w:spacing w:val="-1"/>
          <w:lang w:val="ru-RU"/>
        </w:rPr>
        <w:t>Изготовлениеизде</w:t>
      </w:r>
      <w:r w:rsidRPr="00A11F05">
        <w:rPr>
          <w:rFonts w:ascii="Times New Roman" w:hAnsi="Times New Roman" w:cs="Times New Roman"/>
          <w:color w:val="000000"/>
          <w:w w:val="95"/>
          <w:lang w:val="ru-RU"/>
        </w:rPr>
        <w:t>лий из различных материалов с соблюдением этапов технологи</w:t>
      </w:r>
      <w:r w:rsidRPr="00A11F05">
        <w:rPr>
          <w:rFonts w:ascii="Times New Roman" w:hAnsi="Times New Roman" w:cs="Times New Roman"/>
          <w:color w:val="000000"/>
          <w:lang w:val="ru-RU"/>
        </w:rPr>
        <w:t>ческогопроцесса.</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Традиции и современность. Новая жизнь древних профес</w:t>
      </w:r>
      <w:r w:rsidRPr="00A11F05">
        <w:rPr>
          <w:rFonts w:ascii="Times New Roman" w:hAnsi="Times New Roman" w:cs="Times New Roman"/>
          <w:color w:val="000000"/>
          <w:w w:val="95"/>
          <w:lang w:val="ru-RU"/>
        </w:rPr>
        <w:t>сий. Совершенствование их технологических процессов. Масте</w:t>
      </w:r>
      <w:r w:rsidRPr="00A11F05">
        <w:rPr>
          <w:rFonts w:ascii="Times New Roman" w:hAnsi="Times New Roman" w:cs="Times New Roman"/>
          <w:color w:val="000000"/>
          <w:lang w:val="ru-RU"/>
        </w:rPr>
        <w:t>раиихпрофессии;правиламастера.Культурныетрадиции.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Элементарная творческая и проектная деятельность (создание замысла, его детализация и воплощение). Несложные коллективные,групповыепроекты.</w:t>
      </w:r>
    </w:p>
    <w:p w:rsidR="000624BE" w:rsidRPr="00A11F05" w:rsidRDefault="000624BE" w:rsidP="00C156C2">
      <w:pPr>
        <w:pStyle w:val="a7"/>
        <w:numPr>
          <w:ilvl w:val="0"/>
          <w:numId w:val="42"/>
        </w:numPr>
        <w:tabs>
          <w:tab w:val="left" w:pos="709"/>
        </w:tabs>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Технологии ручной обработки материалов (14 ч)</w:t>
      </w:r>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Многообразие материалов, их свойств и их практическое</w:t>
      </w:r>
      <w:r w:rsidRPr="00A11F05">
        <w:rPr>
          <w:rFonts w:ascii="Times New Roman" w:hAnsi="Times New Roman" w:cs="Times New Roman"/>
          <w:color w:val="000000"/>
          <w:w w:val="95"/>
          <w:lang w:val="ru-RU"/>
        </w:rPr>
        <w:t>применениевжизни.Исследованиеисравнениеэлементарных</w:t>
      </w:r>
      <w:r w:rsidRPr="00A11F05">
        <w:rPr>
          <w:rFonts w:ascii="Times New Roman" w:hAnsi="Times New Roman" w:cs="Times New Roman"/>
          <w:color w:val="000000"/>
          <w:spacing w:val="-1"/>
          <w:lang w:val="ru-RU"/>
        </w:rPr>
        <w:t xml:space="preserve"> физических,механических</w:t>
      </w:r>
      <w:r w:rsidRPr="00A11F05">
        <w:rPr>
          <w:rFonts w:ascii="Times New Roman" w:hAnsi="Times New Roman" w:cs="Times New Roman"/>
          <w:color w:val="000000"/>
          <w:lang w:val="ru-RU"/>
        </w:rPr>
        <w:t>итехнологическихсвойствразлич</w:t>
      </w:r>
      <w:r w:rsidRPr="00A11F05">
        <w:rPr>
          <w:rFonts w:ascii="Times New Roman" w:hAnsi="Times New Roman" w:cs="Times New Roman"/>
          <w:color w:val="000000"/>
          <w:w w:val="95"/>
          <w:lang w:val="ru-RU"/>
        </w:rPr>
        <w:t>ных материалов. Выбор материалов по их декоративно-художе</w:t>
      </w:r>
      <w:r w:rsidRPr="00A11F05">
        <w:rPr>
          <w:rFonts w:ascii="Times New Roman" w:hAnsi="Times New Roman" w:cs="Times New Roman"/>
          <w:color w:val="000000"/>
          <w:lang w:val="ru-RU"/>
        </w:rPr>
        <w:t>ственнымиконструктивнымсвойствам.</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Называниеивыполнениеосновныхтехнологическихопера</w:t>
      </w:r>
      <w:r w:rsidRPr="00A11F05">
        <w:rPr>
          <w:rFonts w:ascii="Times New Roman" w:hAnsi="Times New Roman" w:cs="Times New Roman"/>
          <w:color w:val="000000"/>
          <w:w w:val="95"/>
          <w:lang w:val="ru-RU"/>
        </w:rPr>
        <w:t>ций ручной обработки материалов в процессе изготовления из</w:t>
      </w:r>
      <w:r w:rsidRPr="00A11F05">
        <w:rPr>
          <w:rFonts w:ascii="Times New Roman" w:hAnsi="Times New Roman" w:cs="Times New Roman"/>
          <w:color w:val="000000"/>
          <w:lang w:val="ru-RU"/>
        </w:rPr>
        <w:t>делия:разметкадеталей(спомощьюлинейки(угольника,циркуля),формообразованиедеталей(сгибание,складывание</w:t>
      </w:r>
      <w:r w:rsidRPr="00A11F05">
        <w:rPr>
          <w:rFonts w:ascii="Times New Roman" w:hAnsi="Times New Roman" w:cs="Times New Roman"/>
          <w:color w:val="000000"/>
          <w:w w:val="95"/>
          <w:lang w:val="ru-RU"/>
        </w:rPr>
        <w:t>тонкого картона и плотных видов бумаги и др.), сборка изделия</w:t>
      </w:r>
      <w:r w:rsidRPr="00A11F05">
        <w:rPr>
          <w:rFonts w:ascii="Times New Roman" w:hAnsi="Times New Roman" w:cs="Times New Roman"/>
          <w:color w:val="000000"/>
          <w:lang w:val="ru-RU"/>
        </w:rPr>
        <w:t>(сшивание). Подвижное соединение деталей изделия. Исполь</w:t>
      </w:r>
      <w:r w:rsidRPr="00A11F05">
        <w:rPr>
          <w:rFonts w:ascii="Times New Roman" w:hAnsi="Times New Roman" w:cs="Times New Roman"/>
          <w:color w:val="000000"/>
          <w:w w:val="95"/>
          <w:lang w:val="ru-RU"/>
        </w:rPr>
        <w:t>зование соответствующих способов обработки материалов в за</w:t>
      </w:r>
      <w:r w:rsidRPr="00A11F05">
        <w:rPr>
          <w:rFonts w:ascii="Times New Roman" w:hAnsi="Times New Roman" w:cs="Times New Roman"/>
          <w:color w:val="000000"/>
          <w:lang w:val="ru-RU"/>
        </w:rPr>
        <w:t>висимостиотвидаиназначенияизделия.</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Виды условных графических изображений: рисунок, простейшийчертёж,эскиз,схема.Чертёжныеинструменты—линейка (угольник, циркуль). Их функциональное назначение,</w:t>
      </w:r>
      <w:r w:rsidRPr="00A11F05">
        <w:rPr>
          <w:rFonts w:ascii="Times New Roman" w:hAnsi="Times New Roman" w:cs="Times New Roman"/>
          <w:color w:val="000000"/>
          <w:spacing w:val="-1"/>
          <w:lang w:val="ru-RU"/>
        </w:rPr>
        <w:t>конструкция.Приёмыбезопасной</w:t>
      </w:r>
      <w:r w:rsidRPr="00A11F05">
        <w:rPr>
          <w:rFonts w:ascii="Times New Roman" w:hAnsi="Times New Roman" w:cs="Times New Roman"/>
          <w:color w:val="000000"/>
          <w:lang w:val="ru-RU"/>
        </w:rPr>
        <w:t>работыколющими(циркуль)инструментами.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spacing w:val="-61"/>
          <w:lang w:val="ru-RU"/>
        </w:rPr>
      </w:pPr>
      <w:r w:rsidRPr="00A11F05">
        <w:rPr>
          <w:rFonts w:ascii="Times New Roman" w:hAnsi="Times New Roman" w:cs="Times New Roman"/>
          <w:color w:val="000000"/>
          <w:u w:val="single" w:color="231F20"/>
          <w:lang w:val="ru-RU"/>
        </w:rPr>
        <w:t>Технология обработки бумаги и картона</w:t>
      </w:r>
      <w:r w:rsidRPr="00A11F05">
        <w:rPr>
          <w:rFonts w:ascii="Times New Roman" w:hAnsi="Times New Roman" w:cs="Times New Roman"/>
          <w:color w:val="000000"/>
          <w:lang w:val="ru-RU"/>
        </w:rPr>
        <w:t>. Назначение линийчертежа(контур,линияразреза,сгиба,выносная,размерная).Чтениеусловныхграфическихизображений.Построениепрямоугольникаотдвухпрямыхуглов(отодногопрямогоугла).Разметкадеталейсопоройнапростейшийчертёж,эскиз.Изготовлениеизделийпорисунку,простейшемучертежуилиэскизу,схеме.Использованиеизмерений,вычисленийипостроенийдлярешенияпрактическихзадач.Сгибаниеискладываниетонкогокартонаиплотныхвидовбумаги—биговка.Подвижное соединение деталей на проволоку, толстую нитку.</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u w:val="single" w:color="231F20"/>
          <w:lang w:val="ru-RU"/>
        </w:rPr>
        <w:t>Технологияобработкитекстильныхматериалов.</w:t>
      </w:r>
      <w:r w:rsidRPr="00A11F05">
        <w:rPr>
          <w:rFonts w:ascii="Times New Roman" w:hAnsi="Times New Roman" w:cs="Times New Roman"/>
          <w:color w:val="000000"/>
          <w:lang w:val="ru-RU"/>
        </w:rPr>
        <w:t>Строениеткани (поперечное и продольное направление нитей). Ткани иниткирастительногопроисхождения(полученныенаосновенатуральногосырья).Видыниток(швейные,мулине).Трико</w:t>
      </w:r>
      <w:r w:rsidRPr="00A11F05">
        <w:rPr>
          <w:rFonts w:ascii="Times New Roman" w:hAnsi="Times New Roman" w:cs="Times New Roman"/>
          <w:color w:val="000000"/>
          <w:spacing w:val="-1"/>
          <w:lang w:val="ru-RU"/>
        </w:rPr>
        <w:t>таж,нетканыематериалы</w:t>
      </w:r>
      <w:r w:rsidRPr="00A11F05">
        <w:rPr>
          <w:rFonts w:ascii="Times New Roman" w:hAnsi="Times New Roman" w:cs="Times New Roman"/>
          <w:color w:val="000000"/>
          <w:lang w:val="ru-RU"/>
        </w:rPr>
        <w:t>(общеепредставление),егостроениеи основные свойства. Строчка прямого стежка и её варианты</w:t>
      </w:r>
      <w:r w:rsidRPr="00A11F05">
        <w:rPr>
          <w:rFonts w:ascii="Times New Roman" w:hAnsi="Times New Roman" w:cs="Times New Roman"/>
          <w:color w:val="000000"/>
          <w:w w:val="95"/>
          <w:lang w:val="ru-RU"/>
        </w:rPr>
        <w:t>(перевивы,наборы)и/илистрочкакосогостежкаиеёварианты</w:t>
      </w:r>
      <w:r w:rsidRPr="00A11F05">
        <w:rPr>
          <w:rFonts w:ascii="Times New Roman" w:hAnsi="Times New Roman" w:cs="Times New Roman"/>
          <w:color w:val="000000"/>
          <w:lang w:val="ru-RU"/>
        </w:rPr>
        <w:t>(крестик, стебельчатая, ёлочка)</w:t>
      </w:r>
      <w:r w:rsidRPr="00A11F05">
        <w:rPr>
          <w:rStyle w:val="af3"/>
          <w:rFonts w:ascii="Times New Roman" w:hAnsi="Times New Roman"/>
          <w:color w:val="000000"/>
          <w:lang w:val="ru-RU"/>
        </w:rPr>
        <w:footnoteReference w:id="43"/>
      </w:r>
      <w:r w:rsidRPr="00A11F05">
        <w:rPr>
          <w:rFonts w:ascii="Times New Roman" w:hAnsi="Times New Roman" w:cs="Times New Roman"/>
          <w:color w:val="000000"/>
          <w:lang w:val="ru-RU"/>
        </w:rPr>
        <w:t>. Лекало. Разметка с помощьюлекала(простейшейвыкройки).Технологическаяпоследова</w:t>
      </w:r>
      <w:r w:rsidRPr="00A11F05">
        <w:rPr>
          <w:rFonts w:ascii="Times New Roman" w:hAnsi="Times New Roman" w:cs="Times New Roman"/>
          <w:color w:val="000000"/>
          <w:w w:val="95"/>
          <w:lang w:val="ru-RU"/>
        </w:rPr>
        <w:t>тельностьизготовлениянесложногошвейногоизделия(размет</w:t>
      </w:r>
      <w:r w:rsidRPr="00A11F05">
        <w:rPr>
          <w:rFonts w:ascii="Times New Roman" w:hAnsi="Times New Roman" w:cs="Times New Roman"/>
          <w:color w:val="000000"/>
          <w:lang w:val="ru-RU"/>
        </w:rPr>
        <w:t>кадеталей,выкраиваниедеталей,отделкадеталей,сшиваниедеталей).</w:t>
      </w:r>
    </w:p>
    <w:p w:rsidR="000624BE" w:rsidRPr="00A11F05" w:rsidRDefault="000624BE" w:rsidP="00A11F05">
      <w:pPr>
        <w:pStyle w:val="a3"/>
        <w:tabs>
          <w:tab w:val="left" w:pos="709"/>
        </w:tabs>
        <w:spacing w:before="6"/>
        <w:ind w:left="567" w:right="0" w:firstLine="426"/>
        <w:rPr>
          <w:rFonts w:ascii="Times New Roman" w:hAnsi="Times New Roman" w:cs="Times New Roman"/>
          <w:b/>
          <w:bCs/>
          <w:color w:val="000000"/>
          <w:spacing w:val="-1"/>
          <w:w w:val="105"/>
          <w:lang w:val="ru-RU"/>
        </w:rPr>
      </w:pPr>
      <w:r w:rsidRPr="00A11F05">
        <w:rPr>
          <w:rFonts w:ascii="Times New Roman" w:hAnsi="Times New Roman" w:cs="Times New Roman"/>
          <w:color w:val="000000"/>
          <w:spacing w:val="-1"/>
          <w:lang w:val="ru-RU"/>
        </w:rPr>
        <w:t>Использованиедополнительных</w:t>
      </w:r>
      <w:r w:rsidRPr="00A11F05">
        <w:rPr>
          <w:rFonts w:ascii="Times New Roman" w:hAnsi="Times New Roman" w:cs="Times New Roman"/>
          <w:color w:val="000000"/>
          <w:lang w:val="ru-RU"/>
        </w:rPr>
        <w:t>материалов(например,проволока,пряжа,бусиныидр.).</w:t>
      </w:r>
    </w:p>
    <w:p w:rsidR="000624BE" w:rsidRPr="00A11F05" w:rsidRDefault="000624BE" w:rsidP="00C156C2">
      <w:pPr>
        <w:pStyle w:val="a3"/>
        <w:numPr>
          <w:ilvl w:val="0"/>
          <w:numId w:val="42"/>
        </w:numPr>
        <w:tabs>
          <w:tab w:val="left" w:pos="709"/>
        </w:tabs>
        <w:spacing w:before="6"/>
        <w:ind w:left="567" w:right="0" w:firstLine="426"/>
        <w:rPr>
          <w:rFonts w:ascii="Times New Roman" w:hAnsi="Times New Roman" w:cs="Times New Roman"/>
          <w:b/>
          <w:color w:val="000000"/>
        </w:rPr>
      </w:pPr>
      <w:r w:rsidRPr="00A11F05">
        <w:rPr>
          <w:rFonts w:ascii="Times New Roman" w:hAnsi="Times New Roman" w:cs="Times New Roman"/>
          <w:b/>
          <w:bCs/>
          <w:color w:val="000000"/>
          <w:spacing w:val="-1"/>
          <w:w w:val="105"/>
          <w:lang w:val="ru-RU"/>
        </w:rPr>
        <w:t>К</w:t>
      </w:r>
      <w:r w:rsidRPr="00A11F05">
        <w:rPr>
          <w:rFonts w:ascii="Times New Roman" w:hAnsi="Times New Roman" w:cs="Times New Roman"/>
          <w:b/>
          <w:color w:val="000000"/>
          <w:spacing w:val="-1"/>
          <w:w w:val="105"/>
        </w:rPr>
        <w:t xml:space="preserve">онструирование и моделирование </w:t>
      </w:r>
      <w:r w:rsidRPr="00A11F05">
        <w:rPr>
          <w:rFonts w:ascii="Times New Roman" w:hAnsi="Times New Roman" w:cs="Times New Roman"/>
          <w:b/>
          <w:color w:val="000000"/>
          <w:w w:val="105"/>
        </w:rPr>
        <w:t>(10ч)</w:t>
      </w:r>
    </w:p>
    <w:p w:rsidR="000624BE" w:rsidRPr="00A11F05" w:rsidRDefault="000624BE" w:rsidP="00A11F05">
      <w:pPr>
        <w:pStyle w:val="a3"/>
        <w:tabs>
          <w:tab w:val="left" w:pos="709"/>
        </w:tabs>
        <w:spacing w:before="5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Основныеидополнительныедетали.Общеепредставлениео</w:t>
      </w:r>
      <w:r w:rsidRPr="00A11F05">
        <w:rPr>
          <w:rFonts w:ascii="Times New Roman" w:hAnsi="Times New Roman" w:cs="Times New Roman"/>
          <w:color w:val="000000"/>
          <w:w w:val="95"/>
          <w:lang w:val="ru-RU"/>
        </w:rPr>
        <w:t>правилах создания гармоничной композиции. Симметрия, спо</w:t>
      </w:r>
      <w:r w:rsidRPr="00A11F05">
        <w:rPr>
          <w:rFonts w:ascii="Times New Roman" w:hAnsi="Times New Roman" w:cs="Times New Roman"/>
          <w:color w:val="000000"/>
          <w:lang w:val="ru-RU"/>
        </w:rPr>
        <w:t>собыразметкииконструированиясимметричныхформ.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Конструирование и моделирование изделий из различныхматериалов по простейшему чертежу или эскизу. Подвижное</w:t>
      </w:r>
      <w:r w:rsidRPr="00A11F05">
        <w:rPr>
          <w:rFonts w:ascii="Times New Roman" w:hAnsi="Times New Roman" w:cs="Times New Roman"/>
          <w:color w:val="000000"/>
          <w:w w:val="95"/>
          <w:lang w:val="ru-RU"/>
        </w:rPr>
        <w:t>соединение деталей конструкции. Внесение элементарных кон</w:t>
      </w:r>
      <w:r w:rsidRPr="00A11F05">
        <w:rPr>
          <w:rFonts w:ascii="Times New Roman" w:hAnsi="Times New Roman" w:cs="Times New Roman"/>
          <w:color w:val="000000"/>
          <w:lang w:val="ru-RU"/>
        </w:rPr>
        <w:t>структивныхизмененийидополненийвизделие.</w:t>
      </w:r>
    </w:p>
    <w:p w:rsidR="000624BE" w:rsidRPr="00A11F05" w:rsidRDefault="000624BE" w:rsidP="00C156C2">
      <w:pPr>
        <w:pStyle w:val="a7"/>
        <w:numPr>
          <w:ilvl w:val="0"/>
          <w:numId w:val="42"/>
        </w:numPr>
        <w:tabs>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Информационно-коммуникативные технологии (2 ч)</w:t>
      </w:r>
    </w:p>
    <w:p w:rsidR="000624BE" w:rsidRPr="00A11F05" w:rsidRDefault="000624BE" w:rsidP="00A11F05">
      <w:pPr>
        <w:pStyle w:val="a3"/>
        <w:tabs>
          <w:tab w:val="left" w:pos="709"/>
        </w:tabs>
        <w:spacing w:before="5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Демонстрация учителем готовых материалов на информаци</w:t>
      </w:r>
      <w:r w:rsidRPr="00A11F05">
        <w:rPr>
          <w:rFonts w:ascii="Times New Roman" w:hAnsi="Times New Roman" w:cs="Times New Roman"/>
          <w:color w:val="000000"/>
          <w:lang w:val="ru-RU"/>
        </w:rPr>
        <w:t>онныхносителях*.</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Поискинформации.Интернеткакисточникинформации.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Универсальные учебные действия</w:t>
      </w:r>
    </w:p>
    <w:p w:rsidR="000624BE" w:rsidRPr="00A11F05" w:rsidRDefault="000624BE" w:rsidP="00A11F05">
      <w:pPr>
        <w:tabs>
          <w:tab w:val="left" w:pos="709"/>
        </w:tabs>
        <w:spacing w:before="54"/>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10"/>
          <w:sz w:val="20"/>
          <w:szCs w:val="20"/>
          <w:lang w:val="ru-RU"/>
        </w:rPr>
        <w:t>ПознавательныеУУД</w:t>
      </w:r>
      <w:r w:rsidRPr="00A11F05">
        <w:rPr>
          <w:rFonts w:ascii="Times New Roman" w:hAnsi="Times New Roman" w:cs="Times New Roman"/>
          <w:color w:val="000000"/>
          <w:w w:val="110"/>
          <w:sz w:val="20"/>
          <w:szCs w:val="20"/>
          <w:lang w:val="ru-RU"/>
        </w:rPr>
        <w:t>:</w:t>
      </w:r>
    </w:p>
    <w:p w:rsidR="000624BE" w:rsidRPr="00A11F05" w:rsidRDefault="000624BE" w:rsidP="00C156C2">
      <w:pPr>
        <w:pStyle w:val="a3"/>
        <w:numPr>
          <w:ilvl w:val="0"/>
          <w:numId w:val="31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ориентироватьсявтерминах,используемыхвтехнологии(впределахизученного);</w:t>
      </w:r>
    </w:p>
    <w:p w:rsidR="000624BE" w:rsidRPr="00A11F05" w:rsidRDefault="000624BE" w:rsidP="00C156C2">
      <w:pPr>
        <w:pStyle w:val="a3"/>
        <w:numPr>
          <w:ilvl w:val="0"/>
          <w:numId w:val="31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выполнятьработувсоответствиисобразцом,инструкцией,устнойилиписьменной;</w:t>
      </w:r>
    </w:p>
    <w:p w:rsidR="000624BE" w:rsidRPr="00A11F05" w:rsidRDefault="000624BE" w:rsidP="00C156C2">
      <w:pPr>
        <w:pStyle w:val="a3"/>
        <w:numPr>
          <w:ilvl w:val="0"/>
          <w:numId w:val="31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выполнятьдействияанализаисинтеза,сравнения,группировкисучётомуказанныхкритериев;</w:t>
      </w:r>
    </w:p>
    <w:p w:rsidR="000624BE" w:rsidRPr="00A11F05" w:rsidRDefault="000624BE" w:rsidP="00C156C2">
      <w:pPr>
        <w:pStyle w:val="a3"/>
        <w:numPr>
          <w:ilvl w:val="0"/>
          <w:numId w:val="31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строитьрассуждения,делатьумозаключения,проверятьихвпрактическойработе;</w:t>
      </w:r>
    </w:p>
    <w:p w:rsidR="000624BE" w:rsidRPr="00A11F05" w:rsidRDefault="000624BE" w:rsidP="00C156C2">
      <w:pPr>
        <w:pStyle w:val="a3"/>
        <w:numPr>
          <w:ilvl w:val="0"/>
          <w:numId w:val="31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воспроизводитьпорядокдействийприрешенииучебной/практическойзадачи;</w:t>
      </w:r>
    </w:p>
    <w:p w:rsidR="000624BE" w:rsidRPr="00A11F05" w:rsidRDefault="000624BE" w:rsidP="00C156C2">
      <w:pPr>
        <w:pStyle w:val="a3"/>
        <w:numPr>
          <w:ilvl w:val="0"/>
          <w:numId w:val="31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осуществлятьрешениепростыхзадачвумственнойиматериализованнойформе.</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Работасинформацией</w:t>
      </w:r>
      <w:r w:rsidRPr="00A11F05">
        <w:rPr>
          <w:rFonts w:ascii="Times New Roman" w:hAnsi="Times New Roman" w:cs="Times New Roman"/>
          <w:color w:val="000000"/>
          <w:w w:val="105"/>
          <w:sz w:val="20"/>
          <w:szCs w:val="20"/>
          <w:lang w:val="ru-RU"/>
        </w:rPr>
        <w:t>:</w:t>
      </w:r>
    </w:p>
    <w:p w:rsidR="000624BE" w:rsidRPr="00A11F05" w:rsidRDefault="000624BE" w:rsidP="00C156C2">
      <w:pPr>
        <w:pStyle w:val="a3"/>
        <w:numPr>
          <w:ilvl w:val="0"/>
          <w:numId w:val="32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получатьинформациюизучебникаидругихдидактических материалов,использоватьеёвработе;</w:t>
      </w:r>
    </w:p>
    <w:p w:rsidR="000624BE" w:rsidRPr="00A11F05" w:rsidRDefault="000624BE" w:rsidP="00C156C2">
      <w:pPr>
        <w:pStyle w:val="a3"/>
        <w:numPr>
          <w:ilvl w:val="0"/>
          <w:numId w:val="32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 и анализировать знаково-символическую информацию (чертёж, эскиз, рисунок, схема) и строить работу всоответствиисней.</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10"/>
          <w:sz w:val="20"/>
          <w:szCs w:val="20"/>
          <w:lang w:val="ru-RU"/>
        </w:rPr>
        <w:t>КоммуникативныеУУД</w:t>
      </w:r>
      <w:r w:rsidRPr="00A11F05">
        <w:rPr>
          <w:rFonts w:ascii="Times New Roman" w:hAnsi="Times New Roman" w:cs="Times New Roman"/>
          <w:color w:val="000000"/>
          <w:w w:val="110"/>
          <w:sz w:val="20"/>
          <w:szCs w:val="20"/>
          <w:lang w:val="ru-RU"/>
        </w:rPr>
        <w:t>:</w:t>
      </w:r>
    </w:p>
    <w:p w:rsidR="000624BE" w:rsidRPr="00A11F05" w:rsidRDefault="000624BE" w:rsidP="00C156C2">
      <w:pPr>
        <w:pStyle w:val="a3"/>
        <w:numPr>
          <w:ilvl w:val="0"/>
          <w:numId w:val="32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выполнятьправилаучастиявучебномдиалоге:задаватьво</w:t>
      </w:r>
      <w:r w:rsidRPr="00A11F05">
        <w:rPr>
          <w:rFonts w:ascii="Times New Roman" w:hAnsi="Times New Roman" w:cs="Times New Roman"/>
          <w:color w:val="000000"/>
          <w:w w:val="95"/>
          <w:lang w:val="ru-RU"/>
        </w:rPr>
        <w:t>просы, дополнять ответы одноклассников, высказывать своёмнение; отвечать на вопросы; проявлять уважительное отно</w:t>
      </w:r>
      <w:r w:rsidRPr="00A11F05">
        <w:rPr>
          <w:rFonts w:ascii="Times New Roman" w:hAnsi="Times New Roman" w:cs="Times New Roman"/>
          <w:color w:val="000000"/>
          <w:lang w:val="ru-RU"/>
        </w:rPr>
        <w:t>шениекодноклассникам,вниманиекмнениюдругого;</w:t>
      </w:r>
    </w:p>
    <w:p w:rsidR="000624BE" w:rsidRPr="00A11F05" w:rsidRDefault="000624BE" w:rsidP="00C156C2">
      <w:pPr>
        <w:pStyle w:val="a3"/>
        <w:numPr>
          <w:ilvl w:val="0"/>
          <w:numId w:val="321"/>
        </w:numPr>
        <w:tabs>
          <w:tab w:val="left" w:pos="709"/>
        </w:tabs>
        <w:ind w:left="567" w:right="0" w:firstLine="426"/>
        <w:rPr>
          <w:rFonts w:ascii="Times New Roman" w:hAnsi="Times New Roman" w:cs="Times New Roman"/>
          <w:i/>
          <w:color w:val="000000"/>
          <w:w w:val="110"/>
          <w:lang w:val="ru-RU"/>
        </w:rPr>
      </w:pPr>
      <w:r w:rsidRPr="00A11F05">
        <w:rPr>
          <w:rFonts w:ascii="Times New Roman" w:hAnsi="Times New Roman" w:cs="Times New Roman"/>
          <w:color w:val="000000"/>
          <w:lang w:val="ru-RU"/>
        </w:rPr>
        <w:t>делитьсявпечатлениямиопрослушанном(прочитанном)тексте, рассказе учителя; о выполненной работе, созданномизделии.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110"/>
          <w:lang w:val="ru-RU"/>
        </w:rPr>
        <w:t>Регулятивные УУД</w:t>
      </w:r>
      <w:r w:rsidRPr="00A11F05">
        <w:rPr>
          <w:rFonts w:ascii="Times New Roman" w:hAnsi="Times New Roman" w:cs="Times New Roman"/>
          <w:color w:val="000000"/>
          <w:w w:val="110"/>
          <w:lang w:val="ru-RU"/>
        </w:rPr>
        <w:t>:</w:t>
      </w:r>
    </w:p>
    <w:p w:rsidR="000624BE" w:rsidRPr="00A11F05" w:rsidRDefault="000624BE" w:rsidP="00C156C2">
      <w:pPr>
        <w:pStyle w:val="a3"/>
        <w:numPr>
          <w:ilvl w:val="0"/>
          <w:numId w:val="32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пониматьиприниматьучебнуюзадачу;</w:t>
      </w:r>
    </w:p>
    <w:p w:rsidR="000624BE" w:rsidRPr="00A11F05" w:rsidRDefault="000624BE" w:rsidP="00C156C2">
      <w:pPr>
        <w:pStyle w:val="a3"/>
        <w:numPr>
          <w:ilvl w:val="0"/>
          <w:numId w:val="32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организовыватьсвоюдеятельность;</w:t>
      </w:r>
    </w:p>
    <w:p w:rsidR="000624BE" w:rsidRPr="00A11F05" w:rsidRDefault="000624BE" w:rsidP="00C156C2">
      <w:pPr>
        <w:pStyle w:val="a3"/>
        <w:numPr>
          <w:ilvl w:val="0"/>
          <w:numId w:val="32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понимать предлагаемыйпландействий,действоватьпоплану;</w:t>
      </w:r>
    </w:p>
    <w:p w:rsidR="000624BE" w:rsidRPr="00A11F05" w:rsidRDefault="000624BE" w:rsidP="00C156C2">
      <w:pPr>
        <w:pStyle w:val="a3"/>
        <w:numPr>
          <w:ilvl w:val="0"/>
          <w:numId w:val="32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прогнозироватьнеобходимыедействиядляполученияпрактическогорезультата,планироватьработу;</w:t>
      </w:r>
    </w:p>
    <w:p w:rsidR="000624BE" w:rsidRPr="00A11F05" w:rsidRDefault="000624BE" w:rsidP="00C156C2">
      <w:pPr>
        <w:pStyle w:val="a3"/>
        <w:numPr>
          <w:ilvl w:val="0"/>
          <w:numId w:val="32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выполнятьдействияконтроляиоценки;</w:t>
      </w:r>
    </w:p>
    <w:p w:rsidR="000624BE" w:rsidRPr="00A11F05" w:rsidRDefault="000624BE" w:rsidP="00C156C2">
      <w:pPr>
        <w:pStyle w:val="a3"/>
        <w:numPr>
          <w:ilvl w:val="0"/>
          <w:numId w:val="32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восприниматьсоветы,оценкуучителяиодноклассников,старатьсяучитыватьихвработе.</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Совместнаядеятельность</w:t>
      </w:r>
      <w:r w:rsidRPr="00A11F05">
        <w:rPr>
          <w:rFonts w:ascii="Times New Roman" w:hAnsi="Times New Roman" w:cs="Times New Roman"/>
          <w:color w:val="000000"/>
          <w:w w:val="105"/>
          <w:sz w:val="20"/>
          <w:szCs w:val="20"/>
          <w:lang w:val="ru-RU"/>
        </w:rPr>
        <w:t>:</w:t>
      </w:r>
    </w:p>
    <w:p w:rsidR="000624BE" w:rsidRPr="00A11F05" w:rsidRDefault="000624BE" w:rsidP="00C156C2">
      <w:pPr>
        <w:pStyle w:val="a3"/>
        <w:numPr>
          <w:ilvl w:val="0"/>
          <w:numId w:val="32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выполнять элементарную совместную деятельность в процес</w:t>
      </w:r>
      <w:r w:rsidRPr="00A11F05">
        <w:rPr>
          <w:rFonts w:ascii="Times New Roman" w:hAnsi="Times New Roman" w:cs="Times New Roman"/>
          <w:color w:val="000000"/>
          <w:lang w:val="ru-RU"/>
        </w:rPr>
        <w:t>сеизготовленияизделий,осуществлятьвзаимопомощь;</w:t>
      </w:r>
    </w:p>
    <w:p w:rsidR="000624BE" w:rsidRPr="00A11F05" w:rsidRDefault="000624BE" w:rsidP="00C156C2">
      <w:pPr>
        <w:pStyle w:val="a3"/>
        <w:numPr>
          <w:ilvl w:val="0"/>
          <w:numId w:val="32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выполнять правила совместной работы: справедливо распределять работу; договариваться, выполнять ответственно свою</w:t>
      </w:r>
      <w:r w:rsidRPr="00A11F05">
        <w:rPr>
          <w:rFonts w:ascii="Times New Roman" w:hAnsi="Times New Roman" w:cs="Times New Roman"/>
          <w:color w:val="000000"/>
          <w:lang w:val="ru-RU"/>
        </w:rPr>
        <w:t>частьработы,уважительноотноситьсякчужомумнению.</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rPr>
      </w:pPr>
      <w:r w:rsidRPr="00A11F05">
        <w:rPr>
          <w:rFonts w:ascii="Times New Roman" w:hAnsi="Times New Roman" w:cs="Times New Roman"/>
          <w:color w:val="000000"/>
          <w:sz w:val="20"/>
          <w:szCs w:val="20"/>
          <w:lang w:val="ru-RU"/>
        </w:rPr>
        <w:t xml:space="preserve">3 </w:t>
      </w:r>
      <w:r w:rsidRPr="00A11F05">
        <w:rPr>
          <w:rFonts w:ascii="Times New Roman" w:hAnsi="Times New Roman" w:cs="Times New Roman"/>
          <w:color w:val="000000"/>
          <w:sz w:val="20"/>
          <w:szCs w:val="20"/>
        </w:rPr>
        <w:t>КЛАСС (34 ч)</w:t>
      </w:r>
    </w:p>
    <w:p w:rsidR="000624BE" w:rsidRPr="00A11F05" w:rsidRDefault="000624BE" w:rsidP="00C156C2">
      <w:pPr>
        <w:pStyle w:val="a7"/>
        <w:numPr>
          <w:ilvl w:val="0"/>
          <w:numId w:val="43"/>
        </w:numPr>
        <w:tabs>
          <w:tab w:val="left" w:pos="709"/>
        </w:tabs>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Технологии, профессии и производства (8 ч)</w:t>
      </w:r>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Непрерывность процесса деятельностного освоения мира че</w:t>
      </w:r>
      <w:r w:rsidRPr="00A11F05">
        <w:rPr>
          <w:rFonts w:ascii="Times New Roman" w:hAnsi="Times New Roman" w:cs="Times New Roman"/>
          <w:color w:val="000000"/>
          <w:lang w:val="ru-RU"/>
        </w:rPr>
        <w:t>ловеком и создания культуры. Материальные и духовные потребностичеловекакакдвижущиесилыпрогресса.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Разнообразие творческой трудовой деятельности в современ</w:t>
      </w:r>
      <w:r w:rsidRPr="00A11F05">
        <w:rPr>
          <w:rFonts w:ascii="Times New Roman" w:hAnsi="Times New Roman" w:cs="Times New Roman"/>
          <w:color w:val="000000"/>
          <w:lang w:val="ru-RU"/>
        </w:rPr>
        <w:t>ных условиях. Разнообразие предметов рукотворного мира:</w:t>
      </w:r>
      <w:r w:rsidRPr="00A11F05">
        <w:rPr>
          <w:rFonts w:ascii="Times New Roman" w:hAnsi="Times New Roman" w:cs="Times New Roman"/>
          <w:color w:val="000000"/>
          <w:w w:val="95"/>
          <w:lang w:val="ru-RU"/>
        </w:rPr>
        <w:t>архитектура, техника, предметы быта и декоративно-прикладного искусства. Современные производства и профессии, свя</w:t>
      </w:r>
      <w:r w:rsidRPr="00A11F05">
        <w:rPr>
          <w:rFonts w:ascii="Times New Roman" w:hAnsi="Times New Roman" w:cs="Times New Roman"/>
          <w:color w:val="000000"/>
          <w:lang w:val="ru-RU"/>
        </w:rPr>
        <w:t>занные с обработкой материалов, аналогичных используемымнаурокахтехнологии.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Общиеправиласозданияпредметоврукотворногомира:со</w:t>
      </w:r>
      <w:r w:rsidRPr="00A11F05">
        <w:rPr>
          <w:rFonts w:ascii="Times New Roman" w:hAnsi="Times New Roman" w:cs="Times New Roman"/>
          <w:color w:val="000000"/>
          <w:spacing w:val="-1"/>
          <w:lang w:val="ru-RU"/>
        </w:rPr>
        <w:t>ответствиеформы,</w:t>
      </w:r>
      <w:r w:rsidRPr="00A11F05">
        <w:rPr>
          <w:rFonts w:ascii="Times New Roman" w:hAnsi="Times New Roman" w:cs="Times New Roman"/>
          <w:color w:val="000000"/>
          <w:lang w:val="ru-RU"/>
        </w:rPr>
        <w:t>размеров,материалаивнешнегооформле</w:t>
      </w:r>
      <w:r w:rsidRPr="00A11F05">
        <w:rPr>
          <w:rFonts w:ascii="Times New Roman" w:hAnsi="Times New Roman" w:cs="Times New Roman"/>
          <w:color w:val="000000"/>
          <w:w w:val="95"/>
          <w:lang w:val="ru-RU"/>
        </w:rPr>
        <w:t>ния изделия его назначению. Стилевая гармония в предметном</w:t>
      </w:r>
      <w:r w:rsidRPr="00A11F05">
        <w:rPr>
          <w:rFonts w:ascii="Times New Roman" w:hAnsi="Times New Roman" w:cs="Times New Roman"/>
          <w:color w:val="000000"/>
          <w:lang w:val="ru-RU"/>
        </w:rPr>
        <w:t>ансамбле; гармония предметной и окружающей среды (общеепредставление).</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 xml:space="preserve">Мир современной техники. </w:t>
      </w:r>
      <w:r w:rsidRPr="00A11F05">
        <w:rPr>
          <w:rFonts w:ascii="Times New Roman" w:hAnsi="Times New Roman" w:cs="Times New Roman"/>
          <w:color w:val="000000"/>
          <w:lang w:val="ru-RU"/>
        </w:rPr>
        <w:t>Информационно-коммуникационные технологии в жизни современного человека. Решениечеловеком инженерных задач на основе изучения природныхзаконов — жёсткость конструкции (трубчатые сооружения,треугольниккакустойчиваягеометрическаяформаидр.).</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Бережное и внимательное отношение к природе как источникусырьевыхресурсовиидейдлятехнологийбудущего.</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Элементарная творческая и проектная деятельность. Коллективные, групповые и индивидуальные проекты в рамках</w:t>
      </w:r>
      <w:r w:rsidRPr="00A11F05">
        <w:rPr>
          <w:rFonts w:ascii="Times New Roman" w:hAnsi="Times New Roman" w:cs="Times New Roman"/>
          <w:color w:val="000000"/>
          <w:w w:val="95"/>
          <w:lang w:val="ru-RU"/>
        </w:rPr>
        <w:t>изучаемойтематики.Совместнаяработавмалыхгруппах,осущ</w:t>
      </w:r>
      <w:r w:rsidRPr="00A11F05">
        <w:rPr>
          <w:rFonts w:ascii="Times New Roman" w:hAnsi="Times New Roman" w:cs="Times New Roman"/>
          <w:color w:val="000000"/>
          <w:spacing w:val="-1"/>
          <w:lang w:val="ru-RU"/>
        </w:rPr>
        <w:t>ествление</w:t>
      </w:r>
      <w:r w:rsidRPr="00A11F05">
        <w:rPr>
          <w:rFonts w:ascii="Times New Roman" w:hAnsi="Times New Roman" w:cs="Times New Roman"/>
          <w:color w:val="000000"/>
          <w:lang w:val="ru-RU"/>
        </w:rPr>
        <w:t>сотрудничества;распределениеработы,выполнениесоциальныхролей(руководитель/лидериподчинённый).</w:t>
      </w:r>
    </w:p>
    <w:p w:rsidR="000624BE" w:rsidRPr="00A11F05" w:rsidRDefault="000624BE" w:rsidP="00C156C2">
      <w:pPr>
        <w:pStyle w:val="a7"/>
        <w:numPr>
          <w:ilvl w:val="0"/>
          <w:numId w:val="43"/>
        </w:numPr>
        <w:tabs>
          <w:tab w:val="left" w:pos="709"/>
        </w:tabs>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Технологии ручной обработки материалов (10 ч)</w:t>
      </w:r>
    </w:p>
    <w:p w:rsidR="000624BE" w:rsidRPr="00A11F05" w:rsidRDefault="000624BE" w:rsidP="00A11F05">
      <w:pPr>
        <w:pStyle w:val="a3"/>
        <w:tabs>
          <w:tab w:val="left" w:pos="709"/>
        </w:tabs>
        <w:spacing w:before="50"/>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Некоторые (доступные в обработке) виды искусственных исинтетических материалов. Разнообразие технологий и спосо</w:t>
      </w:r>
      <w:r w:rsidRPr="00A11F05">
        <w:rPr>
          <w:rFonts w:ascii="Times New Roman" w:hAnsi="Times New Roman" w:cs="Times New Roman"/>
          <w:color w:val="000000"/>
          <w:w w:val="95"/>
          <w:lang w:val="ru-RU"/>
        </w:rPr>
        <w:t>бов обработки материалов в различных видах изделий; сравни</w:t>
      </w:r>
      <w:r w:rsidRPr="00A11F05">
        <w:rPr>
          <w:rFonts w:ascii="Times New Roman" w:hAnsi="Times New Roman" w:cs="Times New Roman"/>
          <w:color w:val="000000"/>
          <w:lang w:val="ru-RU"/>
        </w:rPr>
        <w:t>тельныйанализтехнологийприиспользованиитогоилииногоматериала (например, аппликация из бумаги и ткани, коллажидр.).Выборматериаловпоихдекоративно-художественными технологическим свойствам, использование соответствую</w:t>
      </w:r>
      <w:r w:rsidRPr="00A11F05">
        <w:rPr>
          <w:rFonts w:ascii="Times New Roman" w:hAnsi="Times New Roman" w:cs="Times New Roman"/>
          <w:color w:val="000000"/>
          <w:w w:val="95"/>
          <w:lang w:val="ru-RU"/>
        </w:rPr>
        <w:t>щих способов обработки материалов в зависимости от назначе</w:t>
      </w:r>
      <w:r w:rsidRPr="00A11F05">
        <w:rPr>
          <w:rFonts w:ascii="Times New Roman" w:hAnsi="Times New Roman" w:cs="Times New Roman"/>
          <w:color w:val="000000"/>
          <w:lang w:val="ru-RU"/>
        </w:rPr>
        <w:t>нияизделия.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Инструменты и приспособления (циркуль, угольник, канцелярский нож, шило и др.); называние и выполнение приёмовихрациональногоибезопасногоиспользования.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Углублениеобщихпредставленийотехнологическом</w:t>
      </w:r>
      <w:r w:rsidRPr="00A11F05">
        <w:rPr>
          <w:rFonts w:ascii="Times New Roman" w:hAnsi="Times New Roman" w:cs="Times New Roman"/>
          <w:color w:val="000000"/>
          <w:lang w:val="ru-RU"/>
        </w:rPr>
        <w:t>процес</w:t>
      </w:r>
      <w:r w:rsidRPr="00A11F05">
        <w:rPr>
          <w:rFonts w:ascii="Times New Roman" w:hAnsi="Times New Roman" w:cs="Times New Roman"/>
          <w:color w:val="000000"/>
          <w:w w:val="95"/>
          <w:lang w:val="ru-RU"/>
        </w:rPr>
        <w:t>се (анализ устройства и назначения изделия; выстраивание по</w:t>
      </w:r>
      <w:r w:rsidRPr="00A11F05">
        <w:rPr>
          <w:rFonts w:ascii="Times New Roman" w:hAnsi="Times New Roman" w:cs="Times New Roman"/>
          <w:color w:val="000000"/>
          <w:lang w:val="ru-RU"/>
        </w:rPr>
        <w:t>следовательности практических действий и технологических</w:t>
      </w:r>
      <w:r w:rsidRPr="00A11F05">
        <w:rPr>
          <w:rFonts w:ascii="Times New Roman" w:hAnsi="Times New Roman" w:cs="Times New Roman"/>
          <w:color w:val="000000"/>
          <w:spacing w:val="-1"/>
          <w:lang w:val="ru-RU"/>
        </w:rPr>
        <w:t>операций;подбор</w:t>
      </w:r>
      <w:r w:rsidRPr="00A11F05">
        <w:rPr>
          <w:rFonts w:ascii="Times New Roman" w:hAnsi="Times New Roman" w:cs="Times New Roman"/>
          <w:color w:val="000000"/>
          <w:lang w:val="ru-RU"/>
        </w:rPr>
        <w:t>материаловиинструментов;экономнаяраз</w:t>
      </w:r>
      <w:r w:rsidRPr="00A11F05">
        <w:rPr>
          <w:rFonts w:ascii="Times New Roman" w:hAnsi="Times New Roman" w:cs="Times New Roman"/>
          <w:color w:val="000000"/>
          <w:spacing w:val="-1"/>
          <w:lang w:val="ru-RU"/>
        </w:rPr>
        <w:t>меткаматериалов;обработкасцельюполучения</w:t>
      </w:r>
      <w:r w:rsidRPr="00A11F05">
        <w:rPr>
          <w:rFonts w:ascii="Times New Roman" w:hAnsi="Times New Roman" w:cs="Times New Roman"/>
          <w:color w:val="000000"/>
          <w:lang w:val="ru-RU"/>
        </w:rPr>
        <w:t>деталей,сборка, отделка изделия; проверка изделия в действии, внесениенеобходимых дополнений и изменений). Рицовка. Изготовление объёмных изделий из развёрток. Преобразование развёртокнесложныхформ.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Технология обработки бумаги и картона. Виды картона (гоф</w:t>
      </w:r>
      <w:r w:rsidRPr="00A11F05">
        <w:rPr>
          <w:rFonts w:ascii="Times New Roman" w:hAnsi="Times New Roman" w:cs="Times New Roman"/>
          <w:color w:val="000000"/>
          <w:lang w:val="ru-RU"/>
        </w:rPr>
        <w:t>рированный, толстый, тонкий, цветной и др.). Чтение и по</w:t>
      </w:r>
      <w:r w:rsidRPr="00A11F05">
        <w:rPr>
          <w:rFonts w:ascii="Times New Roman" w:hAnsi="Times New Roman" w:cs="Times New Roman"/>
          <w:color w:val="000000"/>
          <w:w w:val="95"/>
          <w:lang w:val="ru-RU"/>
        </w:rPr>
        <w:t>строение простого чертежа/эскиза развёртки изделия. Размет</w:t>
      </w:r>
      <w:r w:rsidRPr="00A11F05">
        <w:rPr>
          <w:rFonts w:ascii="Times New Roman" w:hAnsi="Times New Roman" w:cs="Times New Roman"/>
          <w:color w:val="000000"/>
          <w:lang w:val="ru-RU"/>
        </w:rPr>
        <w:t>ка деталей с опорой на простейший чертёж, эскиз. Решение</w:t>
      </w:r>
      <w:r w:rsidRPr="00A11F05">
        <w:rPr>
          <w:rFonts w:ascii="Times New Roman" w:hAnsi="Times New Roman" w:cs="Times New Roman"/>
          <w:color w:val="000000"/>
          <w:w w:val="95"/>
          <w:lang w:val="ru-RU"/>
        </w:rPr>
        <w:t>задач на внесение необходимых дополнений и изменений в схе</w:t>
      </w:r>
      <w:r w:rsidRPr="00A11F05">
        <w:rPr>
          <w:rFonts w:ascii="Times New Roman" w:hAnsi="Times New Roman" w:cs="Times New Roman"/>
          <w:color w:val="000000"/>
          <w:lang w:val="ru-RU"/>
        </w:rPr>
        <w:t>му, чертёж, эскиз. Выполнение измерений, расчётов, несложныхпостроений.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Выполнение рицовки на картоне с помощью канцелярскогоножа,выполнениеотверстийшилом.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Технологияобработкитекстильныхматериалов.Использова</w:t>
      </w:r>
      <w:r w:rsidRPr="00A11F05">
        <w:rPr>
          <w:rFonts w:ascii="Times New Roman" w:hAnsi="Times New Roman" w:cs="Times New Roman"/>
          <w:color w:val="000000"/>
          <w:lang w:val="ru-RU"/>
        </w:rPr>
        <w:t>ниетрикотажаинетканыхматериаловдляизготовленияизде</w:t>
      </w:r>
      <w:r w:rsidRPr="00A11F05">
        <w:rPr>
          <w:rFonts w:ascii="Times New Roman" w:hAnsi="Times New Roman" w:cs="Times New Roman"/>
          <w:color w:val="000000"/>
          <w:w w:val="95"/>
          <w:lang w:val="ru-RU"/>
        </w:rPr>
        <w:t>лий. Использование вариантов строчки косого стежка (крестик,</w:t>
      </w:r>
      <w:r w:rsidRPr="00A11F05">
        <w:rPr>
          <w:rFonts w:ascii="Times New Roman" w:hAnsi="Times New Roman" w:cs="Times New Roman"/>
          <w:color w:val="000000"/>
          <w:lang w:val="ru-RU"/>
        </w:rPr>
        <w:t>стебельчатая и др.) и/или петельной строчки для соединениядеталей изделия и отделки. Пришивание пуговиц (с двумя-четырьмя отверстиями). Изготовление швейных изделий из несколькихдеталей.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Использование дополнительных материалов. Комбинированиеразныхматериаловводномизделии.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C156C2">
      <w:pPr>
        <w:pStyle w:val="a7"/>
        <w:numPr>
          <w:ilvl w:val="0"/>
          <w:numId w:val="43"/>
        </w:numPr>
        <w:tabs>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Конструирование и моделирование (12 ч)</w:t>
      </w:r>
    </w:p>
    <w:p w:rsidR="000624BE" w:rsidRPr="00A11F05" w:rsidRDefault="000624BE" w:rsidP="00A11F05">
      <w:pPr>
        <w:pStyle w:val="a3"/>
        <w:tabs>
          <w:tab w:val="left" w:pos="709"/>
        </w:tabs>
        <w:spacing w:before="50"/>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Конструирование и моделирование изделий из различныхматериалов, в том числе наборов «Конструктор» по заданнымусловиям (технико-технологическим, функциональным, деко</w:t>
      </w:r>
      <w:r w:rsidRPr="00A11F05">
        <w:rPr>
          <w:rFonts w:ascii="Times New Roman" w:hAnsi="Times New Roman" w:cs="Times New Roman"/>
          <w:color w:val="000000"/>
          <w:w w:val="95"/>
          <w:lang w:val="ru-RU"/>
        </w:rPr>
        <w:t>ративно-художественным).Способыподвижногоинеподвиж</w:t>
      </w:r>
      <w:r w:rsidRPr="00A11F05">
        <w:rPr>
          <w:rFonts w:ascii="Times New Roman" w:hAnsi="Times New Roman" w:cs="Times New Roman"/>
          <w:color w:val="000000"/>
          <w:lang w:val="ru-RU"/>
        </w:rPr>
        <w:t>ного соединения деталей набора «Конструктор», их использованиевизделиях;жёсткостьиустойчивостьконструкции.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Созданиепростыхмакетовимоделейархитектурныхсооружений,техническихустройств,бытовыхконструкций.Выполнение заданий на доработку конструкций (отдельных узлов,соединений) с учётом дополнительных условий (требований).Использованиеизмеренийипостроенийдлярешенияпрактических задач. Решение задач на мысленную трансформациютрёхмернойконструкциивразвёртку(инаоборот).</w:t>
      </w:r>
    </w:p>
    <w:p w:rsidR="000624BE" w:rsidRPr="00A11F05" w:rsidRDefault="000624BE" w:rsidP="00C156C2">
      <w:pPr>
        <w:pStyle w:val="a7"/>
        <w:numPr>
          <w:ilvl w:val="0"/>
          <w:numId w:val="43"/>
        </w:numPr>
        <w:tabs>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Информационно-коммуникативные технологии (4 ч)</w:t>
      </w:r>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нформационнаясреда,основныеисточники(органывосприятия)информации,получаемойчеловеком.Сохранениеипередачаинформации.Информационныетехнологии.Источникиинформации,используемыечеловекомвбыту:телевидение,радио,печатныеиздания,персональныйкомпьютеридр.Современныйинформационныймир.Персональныйкомпьютер(ПК)иегоназначение.ПравилапользованияПКдля</w:t>
      </w:r>
      <w:r w:rsidRPr="00A11F05">
        <w:rPr>
          <w:rFonts w:ascii="Times New Roman" w:hAnsi="Times New Roman" w:cs="Times New Roman"/>
          <w:color w:val="000000"/>
          <w:w w:val="95"/>
          <w:lang w:val="ru-RU"/>
        </w:rPr>
        <w:t>сохраненияздоровья.Назначениеосновныхустройствкомпью</w:t>
      </w:r>
      <w:r w:rsidRPr="00A11F05">
        <w:rPr>
          <w:rFonts w:ascii="Times New Roman" w:hAnsi="Times New Roman" w:cs="Times New Roman"/>
          <w:color w:val="000000"/>
          <w:lang w:val="ru-RU"/>
        </w:rPr>
        <w:t>терадляввода,выводаиобработкиинформации.Работасдоступнойинформацией(книги,музеи,беседы(мастер-классы)смастерами,Интернет</w:t>
      </w:r>
      <w:r w:rsidRPr="00A11F05">
        <w:rPr>
          <w:rStyle w:val="af3"/>
          <w:rFonts w:ascii="Times New Roman" w:hAnsi="Times New Roman"/>
          <w:color w:val="000000"/>
          <w:lang w:val="ru-RU"/>
        </w:rPr>
        <w:footnoteReference w:id="44"/>
      </w:r>
      <w:r w:rsidRPr="00A11F05">
        <w:rPr>
          <w:rFonts w:ascii="Times New Roman" w:hAnsi="Times New Roman" w:cs="Times New Roman"/>
          <w:color w:val="000000"/>
          <w:lang w:val="ru-RU"/>
        </w:rPr>
        <w:t>,видео,</w:t>
      </w:r>
      <w:r w:rsidRPr="00A11F05">
        <w:rPr>
          <w:rFonts w:ascii="Times New Roman" w:hAnsi="Times New Roman" w:cs="Times New Roman"/>
          <w:color w:val="000000"/>
        </w:rPr>
        <w:t>DVD</w:t>
      </w:r>
      <w:r w:rsidRPr="00A11F05">
        <w:rPr>
          <w:rFonts w:ascii="Times New Roman" w:hAnsi="Times New Roman" w:cs="Times New Roman"/>
          <w:color w:val="000000"/>
          <w:lang w:val="ru-RU"/>
        </w:rPr>
        <w:t>).Работастекстовымредактором</w:t>
      </w:r>
      <w:r w:rsidRPr="00A11F05">
        <w:rPr>
          <w:rFonts w:ascii="Times New Roman" w:hAnsi="Times New Roman" w:cs="Times New Roman"/>
          <w:color w:val="000000"/>
        </w:rPr>
        <w:t>MicrosoftWord</w:t>
      </w:r>
      <w:r w:rsidRPr="00A11F05">
        <w:rPr>
          <w:rFonts w:ascii="Times New Roman" w:hAnsi="Times New Roman" w:cs="Times New Roman"/>
          <w:color w:val="000000"/>
          <w:lang w:val="ru-RU"/>
        </w:rPr>
        <w:t>илидругим.</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Универсальные учебные действия</w:t>
      </w:r>
    </w:p>
    <w:p w:rsidR="000624BE" w:rsidRPr="00A11F05" w:rsidRDefault="000624BE" w:rsidP="00A11F05">
      <w:pPr>
        <w:tabs>
          <w:tab w:val="left" w:pos="709"/>
        </w:tabs>
        <w:spacing w:before="53"/>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10"/>
          <w:sz w:val="20"/>
          <w:szCs w:val="20"/>
          <w:lang w:val="ru-RU"/>
        </w:rPr>
        <w:t>ПознавательныеУУД</w:t>
      </w:r>
      <w:r w:rsidRPr="00A11F05">
        <w:rPr>
          <w:rFonts w:ascii="Times New Roman" w:hAnsi="Times New Roman" w:cs="Times New Roman"/>
          <w:color w:val="000000"/>
          <w:w w:val="110"/>
          <w:sz w:val="20"/>
          <w:szCs w:val="20"/>
          <w:lang w:val="ru-RU"/>
        </w:rPr>
        <w:t>:</w:t>
      </w:r>
    </w:p>
    <w:p w:rsidR="000624BE" w:rsidRPr="00A11F05" w:rsidRDefault="000624BE" w:rsidP="00C156C2">
      <w:pPr>
        <w:pStyle w:val="a3"/>
        <w:numPr>
          <w:ilvl w:val="0"/>
          <w:numId w:val="32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ориентироваться в терминах, используемых в технологии,использоватьихвответахнавопросыивысказываниях(впределахизученного);</w:t>
      </w:r>
    </w:p>
    <w:p w:rsidR="000624BE" w:rsidRPr="00A11F05" w:rsidRDefault="000624BE" w:rsidP="00C156C2">
      <w:pPr>
        <w:pStyle w:val="a3"/>
        <w:numPr>
          <w:ilvl w:val="0"/>
          <w:numId w:val="32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осуществлять анализ предложенных образцов с выделениемсущественныхинесущественныхпризнаков;</w:t>
      </w:r>
    </w:p>
    <w:p w:rsidR="000624BE" w:rsidRPr="00A11F05" w:rsidRDefault="000624BE" w:rsidP="00C156C2">
      <w:pPr>
        <w:pStyle w:val="a3"/>
        <w:numPr>
          <w:ilvl w:val="0"/>
          <w:numId w:val="32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выполнятьработувсоответствиисинструкцией,устнойилиписьменной, а также графически представленной в схеме,таблице;</w:t>
      </w:r>
    </w:p>
    <w:p w:rsidR="000624BE" w:rsidRPr="00A11F05" w:rsidRDefault="000624BE" w:rsidP="00C156C2">
      <w:pPr>
        <w:pStyle w:val="a3"/>
        <w:numPr>
          <w:ilvl w:val="0"/>
          <w:numId w:val="32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определять способы доработки конструкций с учётом предложенныхусловий;</w:t>
      </w:r>
    </w:p>
    <w:p w:rsidR="000624BE" w:rsidRPr="00A11F05" w:rsidRDefault="000624BE" w:rsidP="00C156C2">
      <w:pPr>
        <w:pStyle w:val="a3"/>
        <w:numPr>
          <w:ilvl w:val="0"/>
          <w:numId w:val="32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классифицировать изделия по самостоятельно предложенно</w:t>
      </w:r>
      <w:r w:rsidRPr="00A11F05">
        <w:rPr>
          <w:rFonts w:ascii="Times New Roman" w:hAnsi="Times New Roman" w:cs="Times New Roman"/>
          <w:color w:val="000000"/>
          <w:lang w:val="ru-RU"/>
        </w:rPr>
        <w:t>му существенному признаку (используемый материал, форма,размер,назначение,способсборки);</w:t>
      </w:r>
    </w:p>
    <w:p w:rsidR="000624BE" w:rsidRPr="00A11F05" w:rsidRDefault="000624BE" w:rsidP="00C156C2">
      <w:pPr>
        <w:pStyle w:val="a3"/>
        <w:numPr>
          <w:ilvl w:val="0"/>
          <w:numId w:val="32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читать и воспроизводить простой чертёж/эскиз развёрткиизделия;</w:t>
      </w:r>
    </w:p>
    <w:p w:rsidR="000624BE" w:rsidRPr="00A11F05" w:rsidRDefault="000624BE" w:rsidP="00C156C2">
      <w:pPr>
        <w:pStyle w:val="a3"/>
        <w:numPr>
          <w:ilvl w:val="0"/>
          <w:numId w:val="32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 xml:space="preserve">восстанавливать </w:t>
      </w:r>
      <w:r w:rsidRPr="00A11F05">
        <w:rPr>
          <w:rFonts w:ascii="Times New Roman" w:hAnsi="Times New Roman" w:cs="Times New Roman"/>
          <w:color w:val="000000"/>
          <w:lang w:val="ru-RU"/>
        </w:rPr>
        <w:t>нарушенную последовательность выполненияизделия.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Работасинформацией</w:t>
      </w:r>
      <w:r w:rsidRPr="00A11F05">
        <w:rPr>
          <w:rFonts w:ascii="Times New Roman" w:hAnsi="Times New Roman" w:cs="Times New Roman"/>
          <w:color w:val="000000"/>
          <w:w w:val="105"/>
          <w:sz w:val="20"/>
          <w:szCs w:val="20"/>
          <w:lang w:val="ru-RU"/>
        </w:rPr>
        <w:t>:</w:t>
      </w:r>
    </w:p>
    <w:p w:rsidR="000624BE" w:rsidRPr="00A11F05" w:rsidRDefault="000624BE" w:rsidP="00C156C2">
      <w:pPr>
        <w:pStyle w:val="a3"/>
        <w:numPr>
          <w:ilvl w:val="0"/>
          <w:numId w:val="32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анализироватьииспользоватьзнаково-символическиесред</w:t>
      </w:r>
      <w:r w:rsidRPr="00A11F05">
        <w:rPr>
          <w:rFonts w:ascii="Times New Roman" w:hAnsi="Times New Roman" w:cs="Times New Roman"/>
          <w:color w:val="000000"/>
          <w:w w:val="95"/>
          <w:lang w:val="ru-RU"/>
        </w:rPr>
        <w:t>ства представления информации для создания моделей и ма</w:t>
      </w:r>
      <w:r w:rsidRPr="00A11F05">
        <w:rPr>
          <w:rFonts w:ascii="Times New Roman" w:hAnsi="Times New Roman" w:cs="Times New Roman"/>
          <w:color w:val="000000"/>
          <w:lang w:val="ru-RU"/>
        </w:rPr>
        <w:t>кетовизучаемыхобъектов;</w:t>
      </w:r>
    </w:p>
    <w:p w:rsidR="000624BE" w:rsidRPr="00A11F05" w:rsidRDefault="000624BE" w:rsidP="00C156C2">
      <w:pPr>
        <w:pStyle w:val="a3"/>
        <w:numPr>
          <w:ilvl w:val="0"/>
          <w:numId w:val="32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 основе анализа информации производить выбор наиболее</w:t>
      </w:r>
      <w:r w:rsidRPr="00A11F05">
        <w:rPr>
          <w:rFonts w:ascii="Times New Roman" w:hAnsi="Times New Roman" w:cs="Times New Roman"/>
          <w:color w:val="000000"/>
          <w:lang w:val="ru-RU"/>
        </w:rPr>
        <w:t>эффективныхспособовработы;</w:t>
      </w:r>
    </w:p>
    <w:p w:rsidR="000624BE" w:rsidRPr="00A11F05" w:rsidRDefault="000624BE" w:rsidP="00C156C2">
      <w:pPr>
        <w:pStyle w:val="a3"/>
        <w:numPr>
          <w:ilvl w:val="0"/>
          <w:numId w:val="32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осуществлять поиск необходимой информации для выполнения учебных заданий с использованием учебной литературы;</w:t>
      </w:r>
    </w:p>
    <w:p w:rsidR="000624BE" w:rsidRPr="00A11F05" w:rsidRDefault="000624BE" w:rsidP="00C156C2">
      <w:pPr>
        <w:pStyle w:val="a3"/>
        <w:numPr>
          <w:ilvl w:val="0"/>
          <w:numId w:val="32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использоватьсредстваинформационно-коммуникационных</w:t>
      </w:r>
      <w:r w:rsidRPr="00A11F05">
        <w:rPr>
          <w:rFonts w:ascii="Times New Roman" w:hAnsi="Times New Roman" w:cs="Times New Roman"/>
          <w:color w:val="000000"/>
          <w:lang w:val="ru-RU"/>
        </w:rPr>
        <w:t>технологий для решения учебных и практических задач, втомчислеИнтернетподруководствомучителя.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10"/>
          <w:sz w:val="20"/>
          <w:szCs w:val="20"/>
          <w:lang w:val="ru-RU"/>
        </w:rPr>
        <w:t>КоммуникативныеУУД</w:t>
      </w:r>
      <w:r w:rsidRPr="00A11F05">
        <w:rPr>
          <w:rFonts w:ascii="Times New Roman" w:hAnsi="Times New Roman" w:cs="Times New Roman"/>
          <w:color w:val="000000"/>
          <w:w w:val="110"/>
          <w:sz w:val="20"/>
          <w:szCs w:val="20"/>
          <w:lang w:val="ru-RU"/>
        </w:rPr>
        <w:t>:</w:t>
      </w:r>
    </w:p>
    <w:p w:rsidR="000624BE" w:rsidRPr="00A11F05" w:rsidRDefault="000624BE" w:rsidP="00C156C2">
      <w:pPr>
        <w:pStyle w:val="a3"/>
        <w:numPr>
          <w:ilvl w:val="0"/>
          <w:numId w:val="32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строитьмонологическоевысказывание,владетьдиалогическойформойкоммуникации;</w:t>
      </w:r>
    </w:p>
    <w:p w:rsidR="000624BE" w:rsidRPr="00A11F05" w:rsidRDefault="000624BE" w:rsidP="00C156C2">
      <w:pPr>
        <w:pStyle w:val="a3"/>
        <w:numPr>
          <w:ilvl w:val="0"/>
          <w:numId w:val="32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строитьрассуждениявформесвязипростыхсужденийобобъекте,егостроении,свойствахиспособахсоздания;</w:t>
      </w:r>
    </w:p>
    <w:p w:rsidR="000624BE" w:rsidRPr="00A11F05" w:rsidRDefault="000624BE" w:rsidP="00C156C2">
      <w:pPr>
        <w:pStyle w:val="a3"/>
        <w:numPr>
          <w:ilvl w:val="0"/>
          <w:numId w:val="32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описыватьпредметырукотворногомира,оцениватьихдосто</w:t>
      </w:r>
      <w:r w:rsidRPr="00A11F05">
        <w:rPr>
          <w:rFonts w:ascii="Times New Roman" w:hAnsi="Times New Roman" w:cs="Times New Roman"/>
          <w:color w:val="000000"/>
          <w:lang w:val="ru-RU"/>
        </w:rPr>
        <w:t>инства;</w:t>
      </w:r>
    </w:p>
    <w:p w:rsidR="000624BE" w:rsidRPr="00A11F05" w:rsidRDefault="000624BE" w:rsidP="00C156C2">
      <w:pPr>
        <w:pStyle w:val="a3"/>
        <w:numPr>
          <w:ilvl w:val="0"/>
          <w:numId w:val="32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формулироватьсобственноемнение,аргументироватьвыбор</w:t>
      </w:r>
      <w:r w:rsidRPr="00A11F05">
        <w:rPr>
          <w:rFonts w:ascii="Times New Roman" w:hAnsi="Times New Roman" w:cs="Times New Roman"/>
          <w:color w:val="000000"/>
          <w:lang w:val="ru-RU"/>
        </w:rPr>
        <w:t>вариантовиспособоввыполнениязадания.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10"/>
          <w:sz w:val="20"/>
          <w:szCs w:val="20"/>
          <w:lang w:val="ru-RU"/>
        </w:rPr>
        <w:t>Регулятивные УУД</w:t>
      </w:r>
      <w:r w:rsidRPr="00A11F05">
        <w:rPr>
          <w:rFonts w:ascii="Times New Roman" w:hAnsi="Times New Roman" w:cs="Times New Roman"/>
          <w:color w:val="000000"/>
          <w:w w:val="110"/>
          <w:sz w:val="20"/>
          <w:szCs w:val="20"/>
          <w:lang w:val="ru-RU"/>
        </w:rPr>
        <w:t>:</w:t>
      </w:r>
    </w:p>
    <w:p w:rsidR="000624BE" w:rsidRPr="00A11F05" w:rsidRDefault="000624BE" w:rsidP="00C156C2">
      <w:pPr>
        <w:pStyle w:val="a3"/>
        <w:numPr>
          <w:ilvl w:val="0"/>
          <w:numId w:val="32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приниматьисохранятьучебнуюзадачу,осуществлятьпоисксредствдляеёрешения;</w:t>
      </w:r>
    </w:p>
    <w:p w:rsidR="000624BE" w:rsidRPr="00A11F05" w:rsidRDefault="000624BE" w:rsidP="00C156C2">
      <w:pPr>
        <w:pStyle w:val="a3"/>
        <w:numPr>
          <w:ilvl w:val="0"/>
          <w:numId w:val="32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прогнозироватьнеобходимыедействиядляполученияпрактического результата, предлагать план действий в соответствии с поставленной задачей, действовать по плану;</w:t>
      </w:r>
    </w:p>
    <w:p w:rsidR="000624BE" w:rsidRPr="00A11F05" w:rsidRDefault="000624BE" w:rsidP="00C156C2">
      <w:pPr>
        <w:pStyle w:val="a3"/>
        <w:numPr>
          <w:ilvl w:val="0"/>
          <w:numId w:val="32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выполнятьдействияконтроляиоценки;выявлятьошибкии</w:t>
      </w:r>
      <w:r w:rsidRPr="00A11F05">
        <w:rPr>
          <w:rFonts w:ascii="Times New Roman" w:hAnsi="Times New Roman" w:cs="Times New Roman"/>
          <w:color w:val="000000"/>
          <w:w w:val="95"/>
          <w:lang w:val="ru-RU"/>
        </w:rPr>
        <w:t>недочётыпорезультатамработы,устанавливатьихпричины</w:t>
      </w:r>
      <w:r w:rsidRPr="00A11F05">
        <w:rPr>
          <w:rFonts w:ascii="Times New Roman" w:hAnsi="Times New Roman" w:cs="Times New Roman"/>
          <w:color w:val="000000"/>
          <w:lang w:val="ru-RU"/>
        </w:rPr>
        <w:t>иискатьспособыустранения;</w:t>
      </w:r>
    </w:p>
    <w:p w:rsidR="000624BE" w:rsidRPr="00A11F05" w:rsidRDefault="000624BE" w:rsidP="00C156C2">
      <w:pPr>
        <w:pStyle w:val="a3"/>
        <w:numPr>
          <w:ilvl w:val="0"/>
          <w:numId w:val="32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проявлятьволевуюсаморегуляциюпривыполнениизадания.</w:t>
      </w:r>
    </w:p>
    <w:p w:rsidR="000624BE" w:rsidRPr="00A11F05" w:rsidRDefault="000624BE" w:rsidP="00A11F05">
      <w:pPr>
        <w:tabs>
          <w:tab w:val="left" w:pos="709"/>
        </w:tabs>
        <w:spacing w:before="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Совместнаядеятельность</w:t>
      </w:r>
      <w:r w:rsidRPr="00A11F05">
        <w:rPr>
          <w:rFonts w:ascii="Times New Roman" w:hAnsi="Times New Roman" w:cs="Times New Roman"/>
          <w:color w:val="000000"/>
          <w:w w:val="105"/>
          <w:sz w:val="20"/>
          <w:szCs w:val="20"/>
          <w:lang w:val="ru-RU"/>
        </w:rPr>
        <w:t>:</w:t>
      </w:r>
    </w:p>
    <w:p w:rsidR="000624BE" w:rsidRPr="00A11F05" w:rsidRDefault="000624BE" w:rsidP="00C156C2">
      <w:pPr>
        <w:pStyle w:val="a3"/>
        <w:numPr>
          <w:ilvl w:val="0"/>
          <w:numId w:val="328"/>
        </w:numPr>
        <w:tabs>
          <w:tab w:val="left" w:pos="709"/>
        </w:tabs>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lang w:val="ru-RU"/>
        </w:rPr>
        <w:t>выбиратьсебепартнёровпосовместнойдеятельностинетолькопосимпатии,ноиподеловымкачествам;</w:t>
      </w:r>
    </w:p>
    <w:p w:rsidR="000624BE" w:rsidRPr="00A11F05" w:rsidRDefault="000624BE" w:rsidP="00C156C2">
      <w:pPr>
        <w:pStyle w:val="a3"/>
        <w:numPr>
          <w:ilvl w:val="0"/>
          <w:numId w:val="32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справедливораспределятьработу,договариваться,приходить</w:t>
      </w:r>
      <w:r w:rsidRPr="00A11F05">
        <w:rPr>
          <w:rFonts w:ascii="Times New Roman" w:hAnsi="Times New Roman" w:cs="Times New Roman"/>
          <w:color w:val="000000"/>
          <w:lang w:val="ru-RU"/>
        </w:rPr>
        <w:t>кобщемурешению,отвечатьзаобщийрезультатработы;</w:t>
      </w:r>
    </w:p>
    <w:p w:rsidR="000624BE" w:rsidRPr="00A11F05" w:rsidRDefault="000624BE" w:rsidP="00C156C2">
      <w:pPr>
        <w:pStyle w:val="a3"/>
        <w:numPr>
          <w:ilvl w:val="0"/>
          <w:numId w:val="32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выполнятьроли</w:t>
      </w:r>
      <w:r w:rsidRPr="00A11F05">
        <w:rPr>
          <w:rFonts w:ascii="Times New Roman" w:hAnsi="Times New Roman" w:cs="Times New Roman"/>
          <w:color w:val="000000"/>
          <w:lang w:val="ru-RU"/>
        </w:rPr>
        <w:t>лидера,подчинённого,соблюдатьравноправиеидружелюбие;</w:t>
      </w:r>
    </w:p>
    <w:p w:rsidR="000624BE" w:rsidRPr="00A11F05" w:rsidRDefault="000624BE" w:rsidP="00C156C2">
      <w:pPr>
        <w:pStyle w:val="a3"/>
        <w:numPr>
          <w:ilvl w:val="0"/>
          <w:numId w:val="32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осуществлятьвзаимопомощь,проявлятьответственностьпривыполнениисвоейчастиработы.</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4 КЛАСС (34 ч)</w:t>
      </w:r>
    </w:p>
    <w:p w:rsidR="000624BE" w:rsidRPr="00A11F05" w:rsidRDefault="000624BE" w:rsidP="00C156C2">
      <w:pPr>
        <w:pStyle w:val="a7"/>
        <w:numPr>
          <w:ilvl w:val="0"/>
          <w:numId w:val="44"/>
        </w:numPr>
        <w:tabs>
          <w:tab w:val="left" w:pos="709"/>
        </w:tabs>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Технологии, профессии и производства (12 ч)</w:t>
      </w:r>
    </w:p>
    <w:p w:rsidR="000624BE" w:rsidRPr="00A11F05" w:rsidRDefault="000624BE" w:rsidP="00A11F05">
      <w:pPr>
        <w:pStyle w:val="a3"/>
        <w:tabs>
          <w:tab w:val="left" w:pos="709"/>
        </w:tabs>
        <w:spacing w:before="5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Профессии и технологии современного мира. Использованиедостижений науки в развитии технического прогресса. Изобретение и использование синтетических материалов с определён</w:t>
      </w:r>
      <w:r w:rsidRPr="00A11F05">
        <w:rPr>
          <w:rFonts w:ascii="Times New Roman" w:hAnsi="Times New Roman" w:cs="Times New Roman"/>
          <w:color w:val="000000"/>
          <w:lang w:val="ru-RU"/>
        </w:rPr>
        <w:t>нымизаданнымисвойствамивразличныхотрасляхипрофес</w:t>
      </w:r>
      <w:r w:rsidRPr="00A11F05">
        <w:rPr>
          <w:rFonts w:ascii="Times New Roman" w:hAnsi="Times New Roman" w:cs="Times New Roman"/>
          <w:color w:val="000000"/>
          <w:w w:val="95"/>
          <w:lang w:val="ru-RU"/>
        </w:rPr>
        <w:t>сиях. Нефть как универсальное сырьё. Материалы, получаемые</w:t>
      </w:r>
      <w:r w:rsidRPr="00A11F05">
        <w:rPr>
          <w:rFonts w:ascii="Times New Roman" w:hAnsi="Times New Roman" w:cs="Times New Roman"/>
          <w:color w:val="000000"/>
          <w:lang w:val="ru-RU"/>
        </w:rPr>
        <w:t>изнефти(пластик,стеклоткань,пенопластидр.).</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Профессии, связанные с опасностями (пожарные, космонав</w:t>
      </w:r>
      <w:r w:rsidRPr="00A11F05">
        <w:rPr>
          <w:rFonts w:ascii="Times New Roman" w:hAnsi="Times New Roman" w:cs="Times New Roman"/>
          <w:color w:val="000000"/>
          <w:lang w:val="ru-RU"/>
        </w:rPr>
        <w:t>ты,химикиидр.).</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Информационныймир,егоместоивлияниенажизньидеятельностьлюдей.Влияниесовременныхтехнологийипреобра</w:t>
      </w:r>
      <w:r w:rsidRPr="00A11F05">
        <w:rPr>
          <w:rFonts w:ascii="Times New Roman" w:hAnsi="Times New Roman" w:cs="Times New Roman"/>
          <w:color w:val="000000"/>
          <w:w w:val="95"/>
          <w:lang w:val="ru-RU"/>
        </w:rPr>
        <w:t>зующей деятельности человека на окружающую среду, способы</w:t>
      </w:r>
      <w:r w:rsidRPr="00A11F05">
        <w:rPr>
          <w:rFonts w:ascii="Times New Roman" w:hAnsi="Times New Roman" w:cs="Times New Roman"/>
          <w:color w:val="000000"/>
          <w:lang w:val="ru-RU"/>
        </w:rPr>
        <w:t>еёзащиты.</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Сохранениеиразвитиетрадицийпрошлоговтворчествесо</w:t>
      </w:r>
      <w:r w:rsidRPr="00A11F05">
        <w:rPr>
          <w:rFonts w:ascii="Times New Roman" w:hAnsi="Times New Roman" w:cs="Times New Roman"/>
          <w:color w:val="000000"/>
          <w:w w:val="95"/>
          <w:lang w:val="ru-RU"/>
        </w:rPr>
        <w:t>временных мастеров. Бережное и уважительное отношение лю</w:t>
      </w:r>
      <w:r w:rsidRPr="00A11F05">
        <w:rPr>
          <w:rFonts w:ascii="Times New Roman" w:hAnsi="Times New Roman" w:cs="Times New Roman"/>
          <w:color w:val="000000"/>
          <w:lang w:val="ru-RU"/>
        </w:rPr>
        <w:t>дей к культурным традициям. Изготовление изделий с учётом</w:t>
      </w:r>
      <w:r w:rsidRPr="00A11F05">
        <w:rPr>
          <w:rFonts w:ascii="Times New Roman" w:hAnsi="Times New Roman" w:cs="Times New Roman"/>
          <w:color w:val="000000"/>
          <w:w w:val="95"/>
          <w:lang w:val="ru-RU"/>
        </w:rPr>
        <w:t>традиционных правил и современных технологий (лепка, вяза</w:t>
      </w:r>
      <w:r w:rsidRPr="00A11F05">
        <w:rPr>
          <w:rFonts w:ascii="Times New Roman" w:hAnsi="Times New Roman" w:cs="Times New Roman"/>
          <w:color w:val="000000"/>
          <w:lang w:val="ru-RU"/>
        </w:rPr>
        <w:t>ние,шитьё,вышивкаидр.).</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Элементарнаятворческаяипроектнаядеятельность(реали</w:t>
      </w:r>
      <w:r w:rsidRPr="00A11F05">
        <w:rPr>
          <w:rFonts w:ascii="Times New Roman" w:hAnsi="Times New Roman" w:cs="Times New Roman"/>
          <w:color w:val="000000"/>
          <w:w w:val="95"/>
          <w:lang w:val="ru-RU"/>
        </w:rPr>
        <w:t>зация заданного или собственного замысла, поиск оптимальных</w:t>
      </w:r>
      <w:r w:rsidRPr="00A11F05">
        <w:rPr>
          <w:rFonts w:ascii="Times New Roman" w:hAnsi="Times New Roman" w:cs="Times New Roman"/>
          <w:color w:val="000000"/>
          <w:lang w:val="ru-RU"/>
        </w:rPr>
        <w:t>конструктивных и технологических решений). Коллективные,групповые и индивидуальные проекты на основе содержания</w:t>
      </w:r>
      <w:r w:rsidRPr="00A11F05">
        <w:rPr>
          <w:rFonts w:ascii="Times New Roman" w:hAnsi="Times New Roman" w:cs="Times New Roman"/>
          <w:color w:val="000000"/>
          <w:spacing w:val="-2"/>
          <w:lang w:val="ru-RU"/>
        </w:rPr>
        <w:t>материала,изучаемого</w:t>
      </w:r>
      <w:r w:rsidRPr="00A11F05">
        <w:rPr>
          <w:rFonts w:ascii="Times New Roman" w:hAnsi="Times New Roman" w:cs="Times New Roman"/>
          <w:color w:val="000000"/>
          <w:spacing w:val="-1"/>
          <w:lang w:val="ru-RU"/>
        </w:rPr>
        <w:t>втечениеучебногогода.Использованиекомбинированныхтехниксозданияконструкций</w:t>
      </w:r>
      <w:r w:rsidRPr="00A11F05">
        <w:rPr>
          <w:rFonts w:ascii="Times New Roman" w:hAnsi="Times New Roman" w:cs="Times New Roman"/>
          <w:color w:val="000000"/>
          <w:lang w:val="ru-RU"/>
        </w:rPr>
        <w:t>позаданнымусловиямввыполненииучебныхпроектов.</w:t>
      </w:r>
    </w:p>
    <w:p w:rsidR="000624BE" w:rsidRPr="00A11F05" w:rsidRDefault="000624BE" w:rsidP="00C156C2">
      <w:pPr>
        <w:pStyle w:val="a7"/>
        <w:numPr>
          <w:ilvl w:val="0"/>
          <w:numId w:val="44"/>
        </w:numPr>
        <w:tabs>
          <w:tab w:val="left" w:pos="709"/>
        </w:tabs>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Технологии ручной обработки материалов (6 ч)</w:t>
      </w:r>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Синтетическиематериалы—ткани,полимеры(пластик,поролон).Ихсвойства.Созданиесинтетическихматериаловсзаданнымисвойствами.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spacing w:val="-1"/>
          <w:lang w:val="ru-RU"/>
        </w:rPr>
      </w:pPr>
      <w:r w:rsidRPr="00A11F05">
        <w:rPr>
          <w:rFonts w:ascii="Times New Roman" w:hAnsi="Times New Roman" w:cs="Times New Roman"/>
          <w:color w:val="000000"/>
          <w:w w:val="95"/>
          <w:lang w:val="ru-RU"/>
        </w:rPr>
        <w:t>Использование измерений, вычислений и построений для решенияпрактическихзадач.Внесениедополненийиизменений</w:t>
      </w:r>
      <w:r w:rsidRPr="00A11F05">
        <w:rPr>
          <w:rFonts w:ascii="Times New Roman" w:hAnsi="Times New Roman" w:cs="Times New Roman"/>
          <w:color w:val="000000"/>
          <w:lang w:val="ru-RU"/>
        </w:rPr>
        <w:t>вусловныеграфическиеизображениявсоответствиисдополнительными/изменённымитребованиямикизделию.</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Т</w:t>
      </w:r>
      <w:r w:rsidRPr="00A11F05">
        <w:rPr>
          <w:rFonts w:ascii="Times New Roman" w:hAnsi="Times New Roman" w:cs="Times New Roman"/>
          <w:color w:val="000000"/>
          <w:spacing w:val="-1"/>
          <w:lang w:val="ru-RU"/>
        </w:rPr>
        <w:t>ехнология</w:t>
      </w:r>
      <w:r w:rsidRPr="00A11F05">
        <w:rPr>
          <w:rFonts w:ascii="Times New Roman" w:hAnsi="Times New Roman" w:cs="Times New Roman"/>
          <w:color w:val="000000"/>
          <w:lang w:val="ru-RU"/>
        </w:rPr>
        <w:t>обработкибумагиикартона.Подборматериаловвсоответствиисзамыслом,особенностямиконструкцииизделия. Определение оптимальных способов разметки деталей,</w:t>
      </w:r>
      <w:r w:rsidRPr="00A11F05">
        <w:rPr>
          <w:rFonts w:ascii="Times New Roman" w:hAnsi="Times New Roman" w:cs="Times New Roman"/>
          <w:color w:val="000000"/>
          <w:w w:val="95"/>
          <w:lang w:val="ru-RU"/>
        </w:rPr>
        <w:t>сборки изделия. Выбор способов отделки. Комбинирование раз</w:t>
      </w:r>
      <w:r w:rsidRPr="00A11F05">
        <w:rPr>
          <w:rFonts w:ascii="Times New Roman" w:hAnsi="Times New Roman" w:cs="Times New Roman"/>
          <w:color w:val="000000"/>
          <w:lang w:val="ru-RU"/>
        </w:rPr>
        <w:t>ныхматериаловводномизделии.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Совершенствование умений выполнять разные способы раз</w:t>
      </w:r>
      <w:r w:rsidRPr="00A11F05">
        <w:rPr>
          <w:rFonts w:ascii="Times New Roman" w:hAnsi="Times New Roman" w:cs="Times New Roman"/>
          <w:color w:val="000000"/>
          <w:lang w:val="ru-RU"/>
        </w:rPr>
        <w:t>меткиспомощьючертёжныхинструментов.Освоениедоступныххудожественныхтехник.</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Технология обработки текстильных материалов. Обобщённое</w:t>
      </w:r>
      <w:r w:rsidRPr="00A11F05">
        <w:rPr>
          <w:rFonts w:ascii="Times New Roman" w:hAnsi="Times New Roman" w:cs="Times New Roman"/>
          <w:color w:val="000000"/>
          <w:lang w:val="ru-RU"/>
        </w:rPr>
        <w:t>представление о видах тканей (натуральные, искусственные,синтетические), их свойствах и областей использования. Дизайнодеждывзависимостиотеёназначения,моды,времени.Подбор текстильных материалов в соответствии с замыслом,</w:t>
      </w:r>
      <w:r w:rsidRPr="00A11F05">
        <w:rPr>
          <w:rFonts w:ascii="Times New Roman" w:hAnsi="Times New Roman" w:cs="Times New Roman"/>
          <w:color w:val="000000"/>
          <w:spacing w:val="-1"/>
          <w:lang w:val="ru-RU"/>
        </w:rPr>
        <w:t>особенностямиконструкцииизделия.Раскрой</w:t>
      </w:r>
      <w:r w:rsidRPr="00A11F05">
        <w:rPr>
          <w:rFonts w:ascii="Times New Roman" w:hAnsi="Times New Roman" w:cs="Times New Roman"/>
          <w:color w:val="000000"/>
          <w:lang w:val="ru-RU"/>
        </w:rPr>
        <w:t>деталейпоготовым лекалам (выкройкам), собственным несложным. Строчка петельного стежка и её варианты («тамбур» и др.), её назначение(соединениеиотделкадеталей)и/илистрочкипетлеобразного и крестообразного стежков (соединительные и отделоч</w:t>
      </w:r>
      <w:r w:rsidRPr="00A11F05">
        <w:rPr>
          <w:rFonts w:ascii="Times New Roman" w:hAnsi="Times New Roman" w:cs="Times New Roman"/>
          <w:color w:val="000000"/>
          <w:w w:val="95"/>
          <w:lang w:val="ru-RU"/>
        </w:rPr>
        <w:t>ные). Подбор ручных строчек для сшивания и отделки изделий.</w:t>
      </w:r>
      <w:r w:rsidRPr="00A11F05">
        <w:rPr>
          <w:rFonts w:ascii="Times New Roman" w:hAnsi="Times New Roman" w:cs="Times New Roman"/>
          <w:color w:val="000000"/>
          <w:lang w:val="ru-RU"/>
        </w:rPr>
        <w:t>Простейшийремонтизделий.</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Технология обработки синтетических материалов. Пластик,поролон, полиэтилен. Общее знакомство, сравнение свойств.</w:t>
      </w:r>
      <w:r w:rsidRPr="00A11F05">
        <w:rPr>
          <w:rFonts w:ascii="Times New Roman" w:hAnsi="Times New Roman" w:cs="Times New Roman"/>
          <w:color w:val="000000"/>
          <w:w w:val="95"/>
          <w:lang w:val="ru-RU"/>
        </w:rPr>
        <w:t>Самостоятельное определение технологий их обработки в срав</w:t>
      </w:r>
      <w:r w:rsidRPr="00A11F05">
        <w:rPr>
          <w:rFonts w:ascii="Times New Roman" w:hAnsi="Times New Roman" w:cs="Times New Roman"/>
          <w:color w:val="000000"/>
          <w:lang w:val="ru-RU"/>
        </w:rPr>
        <w:t>нениисосвоеннымиматериалами.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rPr>
      </w:pPr>
      <w:r w:rsidRPr="00A11F05">
        <w:rPr>
          <w:rFonts w:ascii="Times New Roman" w:hAnsi="Times New Roman" w:cs="Times New Roman"/>
          <w:color w:val="000000"/>
          <w:w w:val="95"/>
        </w:rPr>
        <w:t>Комбинированноеиспользованиеразныхматериалов.</w:t>
      </w:r>
    </w:p>
    <w:p w:rsidR="000624BE" w:rsidRPr="00A11F05" w:rsidRDefault="000624BE" w:rsidP="00C156C2">
      <w:pPr>
        <w:pStyle w:val="a7"/>
        <w:numPr>
          <w:ilvl w:val="0"/>
          <w:numId w:val="44"/>
        </w:numPr>
        <w:tabs>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Конструирование и моделирование (10 ч)</w:t>
      </w:r>
    </w:p>
    <w:p w:rsidR="000624BE" w:rsidRPr="00A11F05" w:rsidRDefault="000624BE" w:rsidP="00A11F05">
      <w:pPr>
        <w:pStyle w:val="a3"/>
        <w:tabs>
          <w:tab w:val="left" w:pos="709"/>
        </w:tabs>
        <w:spacing w:before="6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Современные требования к техническим устройствам (эколо</w:t>
      </w:r>
      <w:r w:rsidRPr="00A11F05">
        <w:rPr>
          <w:rFonts w:ascii="Times New Roman" w:hAnsi="Times New Roman" w:cs="Times New Roman"/>
          <w:color w:val="000000"/>
          <w:lang w:val="ru-RU"/>
        </w:rPr>
        <w:t>гичность,безопасность,эргономичностьидр.).</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Конструирование и моделирование изделий из различных ма</w:t>
      </w:r>
      <w:r w:rsidRPr="00A11F05">
        <w:rPr>
          <w:rFonts w:ascii="Times New Roman" w:hAnsi="Times New Roman" w:cs="Times New Roman"/>
          <w:color w:val="000000"/>
          <w:lang w:val="ru-RU"/>
        </w:rPr>
        <w:t>териалов, в том числе наборов «Конструктор» по проектномузаданиюилисобственномузамыслу.Поископтимальныхидо</w:t>
      </w:r>
      <w:r w:rsidRPr="00A11F05">
        <w:rPr>
          <w:rFonts w:ascii="Times New Roman" w:hAnsi="Times New Roman" w:cs="Times New Roman"/>
          <w:color w:val="000000"/>
          <w:w w:val="95"/>
          <w:lang w:val="ru-RU"/>
        </w:rPr>
        <w:t>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w:t>
      </w:r>
      <w:r w:rsidRPr="00A11F05">
        <w:rPr>
          <w:rFonts w:ascii="Times New Roman" w:hAnsi="Times New Roman" w:cs="Times New Roman"/>
          <w:color w:val="000000"/>
          <w:lang w:val="ru-RU"/>
        </w:rPr>
        <w:t>проектныхработ.</w:t>
      </w:r>
    </w:p>
    <w:p w:rsidR="000624BE" w:rsidRPr="00A11F05" w:rsidRDefault="000624BE" w:rsidP="00A11F05">
      <w:pPr>
        <w:pStyle w:val="a3"/>
        <w:tabs>
          <w:tab w:val="left" w:pos="709"/>
        </w:tabs>
        <w:spacing w:before="1"/>
        <w:ind w:left="567" w:right="0" w:firstLine="426"/>
        <w:rPr>
          <w:rFonts w:ascii="Times New Roman" w:hAnsi="Times New Roman" w:cs="Times New Roman"/>
          <w:b/>
          <w:bCs/>
          <w:color w:val="000000"/>
          <w:lang w:val="ru-RU"/>
        </w:rPr>
      </w:pPr>
      <w:r w:rsidRPr="00A11F05">
        <w:rPr>
          <w:rFonts w:ascii="Times New Roman" w:hAnsi="Times New Roman" w:cs="Times New Roman"/>
          <w:color w:val="000000"/>
          <w:lang w:val="ru-RU"/>
        </w:rPr>
        <w:t>Робототехника. Конструктивные, соединительные элементыи основные узлы робота. Инструменты и детали для созданияробота.Конструированиеробота.Составлениеалгоритмадей</w:t>
      </w:r>
      <w:r w:rsidRPr="00A11F05">
        <w:rPr>
          <w:rFonts w:ascii="Times New Roman" w:hAnsi="Times New Roman" w:cs="Times New Roman"/>
          <w:color w:val="000000"/>
          <w:w w:val="95"/>
          <w:lang w:val="ru-RU"/>
        </w:rPr>
        <w:t>ствий робота. Программирование, тестирование робота. Преоб</w:t>
      </w:r>
      <w:r w:rsidRPr="00A11F05">
        <w:rPr>
          <w:rFonts w:ascii="Times New Roman" w:hAnsi="Times New Roman" w:cs="Times New Roman"/>
          <w:color w:val="000000"/>
          <w:lang w:val="ru-RU"/>
        </w:rPr>
        <w:t>разованиеконструкцииробота.Презентацияробота.</w:t>
      </w:r>
    </w:p>
    <w:p w:rsidR="000624BE" w:rsidRPr="00A11F05" w:rsidRDefault="000624BE" w:rsidP="00C156C2">
      <w:pPr>
        <w:pStyle w:val="a3"/>
        <w:numPr>
          <w:ilvl w:val="0"/>
          <w:numId w:val="44"/>
        </w:numPr>
        <w:tabs>
          <w:tab w:val="left" w:pos="709"/>
        </w:tabs>
        <w:spacing w:before="1"/>
        <w:ind w:left="567" w:right="0" w:firstLine="426"/>
        <w:rPr>
          <w:rFonts w:ascii="Times New Roman" w:hAnsi="Times New Roman" w:cs="Times New Roman"/>
          <w:b/>
          <w:color w:val="000000"/>
        </w:rPr>
      </w:pPr>
      <w:r w:rsidRPr="00A11F05">
        <w:rPr>
          <w:rFonts w:ascii="Times New Roman" w:hAnsi="Times New Roman" w:cs="Times New Roman"/>
          <w:b/>
          <w:bCs/>
          <w:color w:val="000000"/>
          <w:lang w:val="ru-RU"/>
        </w:rPr>
        <w:t>И</w:t>
      </w:r>
      <w:r w:rsidRPr="00A11F05">
        <w:rPr>
          <w:rFonts w:ascii="Times New Roman" w:hAnsi="Times New Roman" w:cs="Times New Roman"/>
          <w:b/>
          <w:color w:val="000000"/>
        </w:rPr>
        <w:t>нформационно-коммуникативныетехнологии(6ч)</w:t>
      </w:r>
    </w:p>
    <w:p w:rsidR="000624BE" w:rsidRPr="00A11F05" w:rsidRDefault="000624BE" w:rsidP="00A11F05">
      <w:pPr>
        <w:pStyle w:val="a3"/>
        <w:tabs>
          <w:tab w:val="left" w:pos="709"/>
        </w:tabs>
        <w:spacing w:before="6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РаботасдоступнойинформациейвИнтернете</w:t>
      </w:r>
      <w:r w:rsidRPr="00A11F05">
        <w:rPr>
          <w:rStyle w:val="af3"/>
          <w:rFonts w:ascii="Times New Roman" w:hAnsi="Times New Roman"/>
          <w:color w:val="000000"/>
          <w:lang w:val="ru-RU"/>
        </w:rPr>
        <w:footnoteReference w:id="45"/>
      </w:r>
      <w:r w:rsidRPr="00A11F05">
        <w:rPr>
          <w:rFonts w:ascii="Times New Roman" w:hAnsi="Times New Roman" w:cs="Times New Roman"/>
          <w:color w:val="000000"/>
          <w:lang w:val="ru-RU"/>
        </w:rPr>
        <w:t>инацифровыхносителяхинформации.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w:t>
      </w:r>
      <w:r w:rsidRPr="00A11F05">
        <w:rPr>
          <w:rFonts w:ascii="Times New Roman" w:hAnsi="Times New Roman" w:cs="Times New Roman"/>
          <w:color w:val="000000"/>
          <w:lang w:val="ru-RU"/>
        </w:rPr>
        <w:t>ной информации по тематике творческих и проектных работ,</w:t>
      </w:r>
      <w:r w:rsidRPr="00A11F05">
        <w:rPr>
          <w:rFonts w:ascii="Times New Roman" w:hAnsi="Times New Roman" w:cs="Times New Roman"/>
          <w:color w:val="000000"/>
          <w:spacing w:val="-1"/>
          <w:lang w:val="ru-RU"/>
        </w:rPr>
        <w:t>использованиерисунковизресурсакомпьютера</w:t>
      </w:r>
      <w:r w:rsidRPr="00A11F05">
        <w:rPr>
          <w:rFonts w:ascii="Times New Roman" w:hAnsi="Times New Roman" w:cs="Times New Roman"/>
          <w:color w:val="000000"/>
          <w:lang w:val="ru-RU"/>
        </w:rPr>
        <w:t xml:space="preserve">воформленииизделий и др. Создание презентаций в программе </w:t>
      </w:r>
      <w:r w:rsidRPr="00A11F05">
        <w:rPr>
          <w:rFonts w:ascii="Times New Roman" w:hAnsi="Times New Roman" w:cs="Times New Roman"/>
          <w:color w:val="000000"/>
        </w:rPr>
        <w:t>PowerPoint</w:t>
      </w:r>
      <w:r w:rsidRPr="00A11F05">
        <w:rPr>
          <w:rFonts w:ascii="Times New Roman" w:hAnsi="Times New Roman" w:cs="Times New Roman"/>
          <w:color w:val="000000"/>
          <w:lang w:val="ru-RU"/>
        </w:rPr>
        <w:t>илидругой.</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Универсальные учебные действия</w:t>
      </w:r>
    </w:p>
    <w:p w:rsidR="000624BE" w:rsidRPr="00A11F05" w:rsidRDefault="000624BE" w:rsidP="00A11F05">
      <w:pPr>
        <w:tabs>
          <w:tab w:val="left" w:pos="709"/>
        </w:tabs>
        <w:spacing w:before="61"/>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10"/>
          <w:sz w:val="20"/>
          <w:szCs w:val="20"/>
          <w:lang w:val="ru-RU"/>
        </w:rPr>
        <w:t>ПознавательныеУУД</w:t>
      </w:r>
      <w:r w:rsidRPr="00A11F05">
        <w:rPr>
          <w:rFonts w:ascii="Times New Roman" w:hAnsi="Times New Roman" w:cs="Times New Roman"/>
          <w:color w:val="000000"/>
          <w:w w:val="110"/>
          <w:sz w:val="20"/>
          <w:szCs w:val="20"/>
          <w:lang w:val="ru-RU"/>
        </w:rPr>
        <w:t>:</w:t>
      </w:r>
    </w:p>
    <w:p w:rsidR="000624BE" w:rsidRPr="00A11F05" w:rsidRDefault="000624BE" w:rsidP="00C156C2">
      <w:pPr>
        <w:pStyle w:val="a3"/>
        <w:numPr>
          <w:ilvl w:val="0"/>
          <w:numId w:val="32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ориентироваться в терминах, используемых в технологии,использоватьихвответахнавопросыивысказываниях(впределахизученного);</w:t>
      </w:r>
    </w:p>
    <w:p w:rsidR="000624BE" w:rsidRPr="00A11F05" w:rsidRDefault="000624BE" w:rsidP="00C156C2">
      <w:pPr>
        <w:pStyle w:val="a3"/>
        <w:numPr>
          <w:ilvl w:val="0"/>
          <w:numId w:val="32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анализировать конструкции предложенных образцов изделий;</w:t>
      </w:r>
    </w:p>
    <w:p w:rsidR="000624BE" w:rsidRPr="00A11F05" w:rsidRDefault="000624BE" w:rsidP="00C156C2">
      <w:pPr>
        <w:pStyle w:val="a3"/>
        <w:numPr>
          <w:ilvl w:val="0"/>
          <w:numId w:val="32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конструироватьимоделироватьизделияизразличныхматериалов по образцу, рисунку, простейшему чертежу, эскизу,схеме с использованием общепринятых условных обозначенийипозаданнымусловиям;</w:t>
      </w:r>
    </w:p>
    <w:p w:rsidR="000624BE" w:rsidRPr="00A11F05" w:rsidRDefault="000624BE" w:rsidP="00C156C2">
      <w:pPr>
        <w:pStyle w:val="a3"/>
        <w:numPr>
          <w:ilvl w:val="0"/>
          <w:numId w:val="32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выстраивать последовательность практических действий итехнологических операций; подбирать материал и инструменты;выполнятьэкономнуюразметку;сборку,отделкуизделия;</w:t>
      </w:r>
    </w:p>
    <w:p w:rsidR="000624BE" w:rsidRPr="00A11F05" w:rsidRDefault="000624BE" w:rsidP="00C156C2">
      <w:pPr>
        <w:pStyle w:val="a3"/>
        <w:numPr>
          <w:ilvl w:val="0"/>
          <w:numId w:val="32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решатьпростыезадачинапреобразованиеконструкции;</w:t>
      </w:r>
    </w:p>
    <w:p w:rsidR="000624BE" w:rsidRPr="00A11F05" w:rsidRDefault="000624BE" w:rsidP="00C156C2">
      <w:pPr>
        <w:pStyle w:val="a3"/>
        <w:numPr>
          <w:ilvl w:val="0"/>
          <w:numId w:val="32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выполнятьработувсоответствиисинструкцией,устнойилиписьменной;</w:t>
      </w:r>
    </w:p>
    <w:p w:rsidR="000624BE" w:rsidRPr="00A11F05" w:rsidRDefault="000624BE" w:rsidP="00C156C2">
      <w:pPr>
        <w:pStyle w:val="a3"/>
        <w:numPr>
          <w:ilvl w:val="0"/>
          <w:numId w:val="32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соотносить результат работы с заданным алгоритмом, прове</w:t>
      </w:r>
      <w:r w:rsidRPr="00A11F05">
        <w:rPr>
          <w:rFonts w:ascii="Times New Roman" w:hAnsi="Times New Roman" w:cs="Times New Roman"/>
          <w:color w:val="000000"/>
          <w:lang w:val="ru-RU"/>
        </w:rPr>
        <w:t>рять изделия в действии, вносить необходимые дополненияиизменения;</w:t>
      </w:r>
    </w:p>
    <w:p w:rsidR="000624BE" w:rsidRPr="00A11F05" w:rsidRDefault="000624BE" w:rsidP="00C156C2">
      <w:pPr>
        <w:pStyle w:val="a3"/>
        <w:numPr>
          <w:ilvl w:val="0"/>
          <w:numId w:val="32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классифицировать изделия по самостоятельно предложенно</w:t>
      </w:r>
      <w:r w:rsidRPr="00A11F05">
        <w:rPr>
          <w:rFonts w:ascii="Times New Roman" w:hAnsi="Times New Roman" w:cs="Times New Roman"/>
          <w:color w:val="000000"/>
          <w:lang w:val="ru-RU"/>
        </w:rPr>
        <w:t>му существенному признаку (используемый материал, форма,размер,назначение,способсборки);</w:t>
      </w:r>
    </w:p>
    <w:p w:rsidR="000624BE" w:rsidRPr="00A11F05" w:rsidRDefault="000624BE" w:rsidP="00C156C2">
      <w:pPr>
        <w:pStyle w:val="a3"/>
        <w:numPr>
          <w:ilvl w:val="0"/>
          <w:numId w:val="32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 действия анализа и синтеза, сравнения, класси</w:t>
      </w:r>
      <w:r w:rsidRPr="00A11F05">
        <w:rPr>
          <w:rFonts w:ascii="Times New Roman" w:hAnsi="Times New Roman" w:cs="Times New Roman"/>
          <w:color w:val="000000"/>
          <w:w w:val="95"/>
          <w:lang w:val="ru-RU"/>
        </w:rPr>
        <w:t>фикациипредметов/изделийсучётомуказанныхкритериев;</w:t>
      </w:r>
    </w:p>
    <w:p w:rsidR="000624BE" w:rsidRPr="00A11F05" w:rsidRDefault="000624BE" w:rsidP="00C156C2">
      <w:pPr>
        <w:pStyle w:val="a3"/>
        <w:numPr>
          <w:ilvl w:val="0"/>
          <w:numId w:val="32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анализировать устройство простых изделий по образцу, рисунку, выделять основные и второстепенные составляющиеконструкции.</w:t>
      </w:r>
    </w:p>
    <w:p w:rsidR="000624BE" w:rsidRPr="00A11F05" w:rsidRDefault="000624BE" w:rsidP="00A11F05">
      <w:pPr>
        <w:tabs>
          <w:tab w:val="left" w:pos="709"/>
        </w:tabs>
        <w:spacing w:before="6"/>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Работасинформацией</w:t>
      </w:r>
      <w:r w:rsidRPr="00A11F05">
        <w:rPr>
          <w:rFonts w:ascii="Times New Roman" w:hAnsi="Times New Roman" w:cs="Times New Roman"/>
          <w:color w:val="000000"/>
          <w:w w:val="105"/>
          <w:sz w:val="20"/>
          <w:szCs w:val="20"/>
          <w:lang w:val="ru-RU"/>
        </w:rPr>
        <w:t>:</w:t>
      </w:r>
    </w:p>
    <w:p w:rsidR="000624BE" w:rsidRPr="00A11F05" w:rsidRDefault="000624BE" w:rsidP="00C156C2">
      <w:pPr>
        <w:pStyle w:val="a3"/>
        <w:numPr>
          <w:ilvl w:val="0"/>
          <w:numId w:val="33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находить необходимую для выполнения работы информацию,пользуясьразличнымиисточниками,анализироватьеёиотбиратьвсоответствиисрешаемойзадачей;</w:t>
      </w:r>
    </w:p>
    <w:p w:rsidR="000624BE" w:rsidRPr="00A11F05" w:rsidRDefault="000624BE" w:rsidP="00C156C2">
      <w:pPr>
        <w:pStyle w:val="a3"/>
        <w:numPr>
          <w:ilvl w:val="0"/>
          <w:numId w:val="33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 основе анализа информации производить выбор наиболее</w:t>
      </w:r>
      <w:r w:rsidRPr="00A11F05">
        <w:rPr>
          <w:rFonts w:ascii="Times New Roman" w:hAnsi="Times New Roman" w:cs="Times New Roman"/>
          <w:color w:val="000000"/>
          <w:lang w:val="ru-RU"/>
        </w:rPr>
        <w:t>эффективныхспособовработы;</w:t>
      </w:r>
    </w:p>
    <w:p w:rsidR="000624BE" w:rsidRPr="00A11F05" w:rsidRDefault="000624BE" w:rsidP="00C156C2">
      <w:pPr>
        <w:pStyle w:val="a3"/>
        <w:numPr>
          <w:ilvl w:val="0"/>
          <w:numId w:val="33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использоватьзнаково-символическиесредствадлярешениязадач в умственной или материализованной форме, выполнятьдействиямоделирования,работатьсмоделями;</w:t>
      </w:r>
    </w:p>
    <w:p w:rsidR="000624BE" w:rsidRPr="00A11F05" w:rsidRDefault="000624BE" w:rsidP="00C156C2">
      <w:pPr>
        <w:pStyle w:val="a3"/>
        <w:numPr>
          <w:ilvl w:val="0"/>
          <w:numId w:val="33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осуществлять поиск дополнительной информации по темати</w:t>
      </w:r>
      <w:r w:rsidRPr="00A11F05">
        <w:rPr>
          <w:rFonts w:ascii="Times New Roman" w:hAnsi="Times New Roman" w:cs="Times New Roman"/>
          <w:color w:val="000000"/>
          <w:lang w:val="ru-RU"/>
        </w:rPr>
        <w:t>кетворческихипроектныхработ;</w:t>
      </w:r>
    </w:p>
    <w:p w:rsidR="000624BE" w:rsidRPr="00A11F05" w:rsidRDefault="000624BE" w:rsidP="00C156C2">
      <w:pPr>
        <w:pStyle w:val="a3"/>
        <w:numPr>
          <w:ilvl w:val="0"/>
          <w:numId w:val="33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использоватьрисункиизресурсакомпьютеравоформленииизделийидр.;</w:t>
      </w:r>
    </w:p>
    <w:p w:rsidR="000624BE" w:rsidRPr="00A11F05" w:rsidRDefault="000624BE" w:rsidP="00C156C2">
      <w:pPr>
        <w:pStyle w:val="a3"/>
        <w:numPr>
          <w:ilvl w:val="0"/>
          <w:numId w:val="33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использоватьсредстваинформационно-коммуникационных</w:t>
      </w:r>
      <w:r w:rsidRPr="00A11F05">
        <w:rPr>
          <w:rFonts w:ascii="Times New Roman" w:hAnsi="Times New Roman" w:cs="Times New Roman"/>
          <w:color w:val="000000"/>
          <w:lang w:val="ru-RU"/>
        </w:rPr>
        <w:t>технологийдлярешенияучебныхипрактическихзадач,втомчислеИнтернетподруководствомучителя.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10"/>
          <w:sz w:val="20"/>
          <w:szCs w:val="20"/>
          <w:lang w:val="ru-RU"/>
        </w:rPr>
        <w:t>КоммуникативныеУУД</w:t>
      </w:r>
      <w:r w:rsidRPr="00A11F05">
        <w:rPr>
          <w:rFonts w:ascii="Times New Roman" w:hAnsi="Times New Roman" w:cs="Times New Roman"/>
          <w:color w:val="000000"/>
          <w:w w:val="110"/>
          <w:sz w:val="20"/>
          <w:szCs w:val="20"/>
          <w:lang w:val="ru-RU"/>
        </w:rPr>
        <w:t>:</w:t>
      </w:r>
    </w:p>
    <w:p w:rsidR="000624BE" w:rsidRPr="00A11F05" w:rsidRDefault="000624BE" w:rsidP="00C156C2">
      <w:pPr>
        <w:pStyle w:val="a3"/>
        <w:numPr>
          <w:ilvl w:val="0"/>
          <w:numId w:val="33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соблюдать правила участия в диалоге: ставить вопросы, аргументироватьидоказыватьсвоюточкузрения,уважительноотноситьсякчужомумнению;</w:t>
      </w:r>
    </w:p>
    <w:p w:rsidR="000624BE" w:rsidRPr="00A11F05" w:rsidRDefault="000624BE" w:rsidP="00C156C2">
      <w:pPr>
        <w:pStyle w:val="a3"/>
        <w:numPr>
          <w:ilvl w:val="0"/>
          <w:numId w:val="33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описывать факты из истории развития ремёсел на Руси и вРоссии, высказывать своё отношение к предметам декоративно-прикладногоискусстваразныхнародовРФ;</w:t>
      </w:r>
    </w:p>
    <w:p w:rsidR="000624BE" w:rsidRPr="00A11F05" w:rsidRDefault="000624BE" w:rsidP="00C156C2">
      <w:pPr>
        <w:pStyle w:val="a3"/>
        <w:numPr>
          <w:ilvl w:val="0"/>
          <w:numId w:val="33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создавать тексты-рассуждения: раскрывать последовательность операцийпри работесразными материалами;</w:t>
      </w:r>
    </w:p>
    <w:p w:rsidR="000624BE" w:rsidRPr="00A11F05" w:rsidRDefault="000624BE" w:rsidP="00C156C2">
      <w:pPr>
        <w:pStyle w:val="a3"/>
        <w:numPr>
          <w:ilvl w:val="0"/>
          <w:numId w:val="33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осознаватькультурно-историческийсмыслиназначениепраздников,ихрольвжизникаждогочеловека;ориентиро</w:t>
      </w:r>
      <w:r w:rsidRPr="00A11F05">
        <w:rPr>
          <w:rFonts w:ascii="Times New Roman" w:hAnsi="Times New Roman" w:cs="Times New Roman"/>
          <w:color w:val="000000"/>
          <w:spacing w:val="-1"/>
          <w:lang w:val="ru-RU"/>
        </w:rPr>
        <w:t>ватьсявтрадицияхорганизации</w:t>
      </w:r>
      <w:r w:rsidRPr="00A11F05">
        <w:rPr>
          <w:rFonts w:ascii="Times New Roman" w:hAnsi="Times New Roman" w:cs="Times New Roman"/>
          <w:color w:val="000000"/>
          <w:lang w:val="ru-RU"/>
        </w:rPr>
        <w:t>иоформленияпраздников.</w:t>
      </w:r>
      <w:r w:rsidRPr="00A11F05">
        <w:rPr>
          <w:rFonts w:ascii="Times New Roman" w:hAnsi="Times New Roman" w:cs="Times New Roman"/>
          <w:i/>
          <w:color w:val="000000"/>
          <w:lang w:val="ru-RU"/>
        </w:rPr>
        <w:t>РегулятивныеУУД</w:t>
      </w:r>
      <w:r w:rsidRPr="00A11F05">
        <w:rPr>
          <w:rFonts w:ascii="Times New Roman" w:hAnsi="Times New Roman" w:cs="Times New Roman"/>
          <w:color w:val="000000"/>
          <w:lang w:val="ru-RU"/>
        </w:rPr>
        <w:t>:</w:t>
      </w:r>
    </w:p>
    <w:p w:rsidR="000624BE" w:rsidRPr="00A11F05" w:rsidRDefault="000624BE" w:rsidP="00C156C2">
      <w:pPr>
        <w:pStyle w:val="a3"/>
        <w:numPr>
          <w:ilvl w:val="0"/>
          <w:numId w:val="33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понимать и принимать учебную задачу, самостоятельно опре</w:t>
      </w:r>
      <w:r w:rsidRPr="00A11F05">
        <w:rPr>
          <w:rFonts w:ascii="Times New Roman" w:hAnsi="Times New Roman" w:cs="Times New Roman"/>
          <w:color w:val="000000"/>
          <w:lang w:val="ru-RU"/>
        </w:rPr>
        <w:t>делятьцелиучебно-познавательнойдеятельности;</w:t>
      </w:r>
    </w:p>
    <w:p w:rsidR="000624BE" w:rsidRPr="00A11F05" w:rsidRDefault="000624BE" w:rsidP="00C156C2">
      <w:pPr>
        <w:pStyle w:val="a3"/>
        <w:numPr>
          <w:ilvl w:val="0"/>
          <w:numId w:val="33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планироватьпрактическуюработувсоответствииспоставленнойцельюивыполнятьеёвсоответствииспланом;</w:t>
      </w:r>
    </w:p>
    <w:p w:rsidR="000624BE" w:rsidRPr="00A11F05" w:rsidRDefault="000624BE" w:rsidP="00C156C2">
      <w:pPr>
        <w:pStyle w:val="a3"/>
        <w:numPr>
          <w:ilvl w:val="0"/>
          <w:numId w:val="33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 основе анализа причинно-следственных связей между</w:t>
      </w:r>
      <w:r w:rsidRPr="00A11F05">
        <w:rPr>
          <w:rFonts w:ascii="Times New Roman" w:hAnsi="Times New Roman" w:cs="Times New Roman"/>
          <w:color w:val="000000"/>
          <w:w w:val="95"/>
          <w:lang w:val="ru-RU"/>
        </w:rPr>
        <w:t>действиямииихрезультатамипрогнозироватьпрактические</w:t>
      </w:r>
    </w:p>
    <w:p w:rsidR="000624BE" w:rsidRPr="00A11F05" w:rsidRDefault="000624BE" w:rsidP="00C156C2">
      <w:pPr>
        <w:pStyle w:val="a3"/>
        <w:numPr>
          <w:ilvl w:val="0"/>
          <w:numId w:val="33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«шаги»дляполучениянеобходимогорезультата;</w:t>
      </w:r>
    </w:p>
    <w:p w:rsidR="000624BE" w:rsidRPr="00A11F05" w:rsidRDefault="000624BE" w:rsidP="00C156C2">
      <w:pPr>
        <w:pStyle w:val="a3"/>
        <w:numPr>
          <w:ilvl w:val="0"/>
          <w:numId w:val="33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выполнятьдействияконтроля/самоконтроляиоценки;про</w:t>
      </w:r>
      <w:r w:rsidRPr="00A11F05">
        <w:rPr>
          <w:rFonts w:ascii="Times New Roman" w:hAnsi="Times New Roman" w:cs="Times New Roman"/>
          <w:color w:val="000000"/>
          <w:w w:val="95"/>
          <w:lang w:val="ru-RU"/>
        </w:rPr>
        <w:t>цесса и результата деятельности, при необходимости вносить</w:t>
      </w:r>
      <w:r w:rsidRPr="00A11F05">
        <w:rPr>
          <w:rFonts w:ascii="Times New Roman" w:hAnsi="Times New Roman" w:cs="Times New Roman"/>
          <w:color w:val="000000"/>
          <w:lang w:val="ru-RU"/>
        </w:rPr>
        <w:t>коррективыввыполняемыедействия;</w:t>
      </w:r>
    </w:p>
    <w:p w:rsidR="000624BE" w:rsidRPr="00A11F05" w:rsidRDefault="000624BE" w:rsidP="00C156C2">
      <w:pPr>
        <w:pStyle w:val="a3"/>
        <w:numPr>
          <w:ilvl w:val="0"/>
          <w:numId w:val="33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проявлять волевую саморегуляцию при выполнении задания.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Совместнаядеятельность</w:t>
      </w:r>
      <w:r w:rsidRPr="00A11F05">
        <w:rPr>
          <w:rFonts w:ascii="Times New Roman" w:hAnsi="Times New Roman" w:cs="Times New Roman"/>
          <w:color w:val="000000"/>
          <w:w w:val="105"/>
          <w:sz w:val="20"/>
          <w:szCs w:val="20"/>
          <w:lang w:val="ru-RU"/>
        </w:rPr>
        <w:t>:</w:t>
      </w:r>
    </w:p>
    <w:p w:rsidR="000624BE" w:rsidRPr="00A11F05" w:rsidRDefault="000624BE" w:rsidP="00C156C2">
      <w:pPr>
        <w:pStyle w:val="a3"/>
        <w:numPr>
          <w:ilvl w:val="0"/>
          <w:numId w:val="33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организовывать под руководством учителя совместную рабо</w:t>
      </w:r>
      <w:r w:rsidRPr="00A11F05">
        <w:rPr>
          <w:rFonts w:ascii="Times New Roman" w:hAnsi="Times New Roman" w:cs="Times New Roman"/>
          <w:color w:val="000000"/>
          <w:lang w:val="ru-RU"/>
        </w:rPr>
        <w:t>тувгруппе:распределятьроли,выполнятьфункциируководителя или подчинённого, осуществлять продуктивное сотрудничество,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взаимопомощь;</w:t>
      </w:r>
    </w:p>
    <w:p w:rsidR="000624BE" w:rsidRPr="00A11F05" w:rsidRDefault="000624BE" w:rsidP="00C156C2">
      <w:pPr>
        <w:pStyle w:val="a3"/>
        <w:numPr>
          <w:ilvl w:val="0"/>
          <w:numId w:val="33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проявлять интерес к деятельности своих товарищей и результатамихработы;вдоброжелательнойформекомментироватьиоцениватьихдостижения;</w:t>
      </w:r>
    </w:p>
    <w:p w:rsidR="000624BE" w:rsidRPr="00A11F05" w:rsidRDefault="000624BE" w:rsidP="00C156C2">
      <w:pPr>
        <w:pStyle w:val="a3"/>
        <w:numPr>
          <w:ilvl w:val="0"/>
          <w:numId w:val="33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 процессе анализа и оценки совместной деятельности выска</w:t>
      </w:r>
      <w:r w:rsidRPr="00A11F05">
        <w:rPr>
          <w:rFonts w:ascii="Times New Roman" w:hAnsi="Times New Roman" w:cs="Times New Roman"/>
          <w:color w:val="000000"/>
          <w:spacing w:val="-1"/>
          <w:lang w:val="ru-RU"/>
        </w:rPr>
        <w:t>зыватьсвоипредложенияи</w:t>
      </w:r>
      <w:r w:rsidRPr="00A11F05">
        <w:rPr>
          <w:rFonts w:ascii="Times New Roman" w:hAnsi="Times New Roman" w:cs="Times New Roman"/>
          <w:color w:val="000000"/>
          <w:lang w:val="ru-RU"/>
        </w:rPr>
        <w:t>пожелания;выслушиватьиприниматьксведениюмнениеодноклассников,ихсоветыипожелания; с уважением относиться к разной оценке своихдостижений.</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erReference w:type="default" r:id="rId23"/>
          <w:footnotePr>
            <w:numRestart w:val="eachPage"/>
          </w:footnotePr>
          <w:pgSz w:w="7830" w:h="12020"/>
          <w:pgMar w:top="620" w:right="620" w:bottom="900" w:left="620" w:header="0" w:footer="709" w:gutter="0"/>
          <w:cols w:space="720"/>
        </w:sectPr>
      </w:pP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ПЛАНИРУЕМЫЕ РЕЗУЛЬТАТЫ ОСВОЕНИЯ УЧЕБНОГО ПРЕДМЕТА «ТЕХНОЛОГИЯ»НА УРОВНЕ НАЧАЛЬНОГО ОБЩЕГО ОБРАЗОВАНИЯ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ЛИЧНОСТНЫЕ РЕЗУЛЬТАТЫ ОБУЧАЮЩЕГОСЯ</w:t>
      </w:r>
    </w:p>
    <w:p w:rsidR="000624BE" w:rsidRPr="00A11F05" w:rsidRDefault="000624BE" w:rsidP="00A11F05">
      <w:pPr>
        <w:pStyle w:val="a3"/>
        <w:tabs>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результате изучения предмета «Технология» в начальнойшколе у обучающегося будут сформированы следующие личностныеновообразования:</w:t>
      </w:r>
    </w:p>
    <w:p w:rsidR="000624BE" w:rsidRPr="00A11F05" w:rsidRDefault="000624BE" w:rsidP="00C156C2">
      <w:pPr>
        <w:pStyle w:val="a3"/>
        <w:numPr>
          <w:ilvl w:val="0"/>
          <w:numId w:val="33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первоначальные представления о созидательном и нравствен</w:t>
      </w:r>
      <w:r w:rsidRPr="00A11F05">
        <w:rPr>
          <w:rFonts w:ascii="Times New Roman" w:hAnsi="Times New Roman" w:cs="Times New Roman"/>
          <w:color w:val="000000"/>
          <w:lang w:val="ru-RU"/>
        </w:rPr>
        <w:t>ном значении труда в жизни человека и общества; уважительноеотношениектрудуитворчествумастеров;</w:t>
      </w:r>
    </w:p>
    <w:p w:rsidR="000624BE" w:rsidRPr="00A11F05" w:rsidRDefault="000624BE" w:rsidP="00C156C2">
      <w:pPr>
        <w:pStyle w:val="a3"/>
        <w:numPr>
          <w:ilvl w:val="0"/>
          <w:numId w:val="33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осознание роли человека и используемых им технологий в</w:t>
      </w:r>
      <w:r w:rsidRPr="00A11F05">
        <w:rPr>
          <w:rFonts w:ascii="Times New Roman" w:hAnsi="Times New Roman" w:cs="Times New Roman"/>
          <w:color w:val="000000"/>
          <w:w w:val="95"/>
          <w:lang w:val="ru-RU"/>
        </w:rPr>
        <w:t>сохранениигармоническогососуществованиярукотворногомира с миром природы; ответственное отношение к сохране</w:t>
      </w:r>
      <w:r w:rsidRPr="00A11F05">
        <w:rPr>
          <w:rFonts w:ascii="Times New Roman" w:hAnsi="Times New Roman" w:cs="Times New Roman"/>
          <w:color w:val="000000"/>
          <w:lang w:val="ru-RU"/>
        </w:rPr>
        <w:t>ниюокружающейсреды;</w:t>
      </w:r>
    </w:p>
    <w:p w:rsidR="000624BE" w:rsidRPr="00A11F05" w:rsidRDefault="000624BE" w:rsidP="00C156C2">
      <w:pPr>
        <w:pStyle w:val="a3"/>
        <w:numPr>
          <w:ilvl w:val="0"/>
          <w:numId w:val="33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пониманиекультурно-историческойценноститрадиций,отражённых в предметном мире; чувство сопричастности ккультуресвоегонарода,уважительноеотношениеккультурнымтрадициямдругихнародов;</w:t>
      </w:r>
    </w:p>
    <w:p w:rsidR="000624BE" w:rsidRPr="00A11F05" w:rsidRDefault="000624BE" w:rsidP="00C156C2">
      <w:pPr>
        <w:pStyle w:val="a3"/>
        <w:numPr>
          <w:ilvl w:val="0"/>
          <w:numId w:val="33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проявление способности к эстетической оценке окружающей</w:t>
      </w:r>
      <w:r w:rsidRPr="00A11F05">
        <w:rPr>
          <w:rFonts w:ascii="Times New Roman" w:hAnsi="Times New Roman" w:cs="Times New Roman"/>
          <w:color w:val="000000"/>
          <w:lang w:val="ru-RU"/>
        </w:rPr>
        <w:t>предметной среды; эстетические чувства — эмоционально-положительноевосприятиеипониманиекрасотыформиобразов природных объектов, образцов мировой и отечественнойхудожественнойкультуры;</w:t>
      </w:r>
    </w:p>
    <w:p w:rsidR="000624BE" w:rsidRPr="00A11F05" w:rsidRDefault="000624BE" w:rsidP="00C156C2">
      <w:pPr>
        <w:pStyle w:val="a3"/>
        <w:numPr>
          <w:ilvl w:val="0"/>
          <w:numId w:val="33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проявлениеположительного</w:t>
      </w:r>
      <w:r w:rsidRPr="00A11F05">
        <w:rPr>
          <w:rFonts w:ascii="Times New Roman" w:hAnsi="Times New Roman" w:cs="Times New Roman"/>
          <w:color w:val="000000"/>
          <w:lang w:val="ru-RU"/>
        </w:rPr>
        <w:t>отношенияиинтересакразлич</w:t>
      </w:r>
      <w:r w:rsidRPr="00A11F05">
        <w:rPr>
          <w:rFonts w:ascii="Times New Roman" w:hAnsi="Times New Roman" w:cs="Times New Roman"/>
          <w:color w:val="000000"/>
          <w:w w:val="95"/>
          <w:lang w:val="ru-RU"/>
        </w:rPr>
        <w:t>ным видам творческой преобразующей деятельности, стремление к творческой самореализации; мотивация к творческо</w:t>
      </w:r>
      <w:r w:rsidRPr="00A11F05">
        <w:rPr>
          <w:rFonts w:ascii="Times New Roman" w:hAnsi="Times New Roman" w:cs="Times New Roman"/>
          <w:color w:val="000000"/>
          <w:lang w:val="ru-RU"/>
        </w:rPr>
        <w:t>му труду, работе на результат; способность к различнымвидампрактическойпреобразующейдеятельности;</w:t>
      </w:r>
    </w:p>
    <w:p w:rsidR="000624BE" w:rsidRPr="00A11F05" w:rsidRDefault="000624BE" w:rsidP="00C156C2">
      <w:pPr>
        <w:pStyle w:val="a3"/>
        <w:numPr>
          <w:ilvl w:val="0"/>
          <w:numId w:val="33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проявление устойчивых волевых качества и способность ксаморегуляции: организованность, аккуратность, трудолю</w:t>
      </w:r>
      <w:r w:rsidRPr="00A11F05">
        <w:rPr>
          <w:rFonts w:ascii="Times New Roman" w:hAnsi="Times New Roman" w:cs="Times New Roman"/>
          <w:color w:val="000000"/>
          <w:w w:val="95"/>
          <w:lang w:val="ru-RU"/>
        </w:rPr>
        <w:t>бие, ответственность, умение справляться с доступными про</w:t>
      </w:r>
      <w:r w:rsidRPr="00A11F05">
        <w:rPr>
          <w:rFonts w:ascii="Times New Roman" w:hAnsi="Times New Roman" w:cs="Times New Roman"/>
          <w:color w:val="000000"/>
          <w:lang w:val="ru-RU"/>
        </w:rPr>
        <w:t>блемами;</w:t>
      </w:r>
    </w:p>
    <w:p w:rsidR="000624BE" w:rsidRPr="00A11F05" w:rsidRDefault="000624BE" w:rsidP="00C156C2">
      <w:pPr>
        <w:pStyle w:val="a3"/>
        <w:numPr>
          <w:ilvl w:val="0"/>
          <w:numId w:val="33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готовность вступать в сотрудничество с другими людьми сучётом этики общения; проявление толерантности и доброжелательности.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МЕТАПРЕДМЕТНЫЕ РЕЗУЛЬТАТЫ ОБУЧАЮЩЕГОСЯ</w:t>
      </w:r>
    </w:p>
    <w:p w:rsidR="000624BE" w:rsidRPr="00A11F05" w:rsidRDefault="000624BE" w:rsidP="00A11F05">
      <w:pPr>
        <w:pStyle w:val="a3"/>
        <w:tabs>
          <w:tab w:val="left" w:pos="709"/>
        </w:tabs>
        <w:spacing w:before="69"/>
        <w:ind w:left="567" w:right="0" w:firstLine="426"/>
        <w:rPr>
          <w:rFonts w:ascii="Times New Roman" w:hAnsi="Times New Roman" w:cs="Times New Roman"/>
          <w:b/>
          <w:bCs/>
          <w:color w:val="000000"/>
          <w:lang w:val="ru-RU"/>
        </w:rPr>
      </w:pPr>
      <w:r w:rsidRPr="00A11F05">
        <w:rPr>
          <w:rFonts w:ascii="Times New Roman" w:hAnsi="Times New Roman" w:cs="Times New Roman"/>
          <w:color w:val="000000"/>
          <w:lang w:val="ru-RU"/>
        </w:rPr>
        <w:t>К концу обучения в начальной школе у обучающегося формируютсяследующиеуниверсальныеучебныедействия.</w:t>
      </w:r>
    </w:p>
    <w:p w:rsidR="000624BE" w:rsidRPr="00A11F05" w:rsidRDefault="000624BE" w:rsidP="00A11F05">
      <w:pPr>
        <w:pStyle w:val="a3"/>
        <w:tabs>
          <w:tab w:val="left" w:pos="709"/>
        </w:tabs>
        <w:spacing w:before="69"/>
        <w:ind w:left="567" w:right="0" w:firstLine="426"/>
        <w:rPr>
          <w:rFonts w:ascii="Times New Roman" w:hAnsi="Times New Roman" w:cs="Times New Roman"/>
          <w:b/>
          <w:bCs/>
          <w:color w:val="000000"/>
          <w:lang w:val="ru-RU"/>
        </w:rPr>
      </w:pPr>
    </w:p>
    <w:p w:rsidR="000624BE" w:rsidRPr="00A11F05" w:rsidRDefault="000624BE" w:rsidP="00A11F05">
      <w:pPr>
        <w:pStyle w:val="a3"/>
        <w:tabs>
          <w:tab w:val="left" w:pos="709"/>
        </w:tabs>
        <w:spacing w:before="69"/>
        <w:ind w:left="567" w:right="0" w:firstLine="426"/>
        <w:rPr>
          <w:rFonts w:ascii="Times New Roman" w:hAnsi="Times New Roman" w:cs="Times New Roman"/>
          <w:b/>
          <w:color w:val="000000"/>
          <w:lang w:val="ru-RU"/>
        </w:rPr>
      </w:pPr>
      <w:r w:rsidRPr="00A11F05">
        <w:rPr>
          <w:rFonts w:ascii="Times New Roman" w:hAnsi="Times New Roman" w:cs="Times New Roman"/>
          <w:b/>
          <w:bCs/>
          <w:color w:val="000000"/>
          <w:lang w:val="ru-RU"/>
        </w:rPr>
        <w:t>П</w:t>
      </w:r>
      <w:r w:rsidRPr="00A11F05">
        <w:rPr>
          <w:rFonts w:ascii="Times New Roman" w:hAnsi="Times New Roman" w:cs="Times New Roman"/>
          <w:b/>
          <w:color w:val="000000"/>
          <w:lang w:val="ru-RU"/>
        </w:rPr>
        <w:t>ознавательныеУУД:</w:t>
      </w:r>
    </w:p>
    <w:p w:rsidR="000624BE" w:rsidRPr="00A11F05" w:rsidRDefault="000624BE" w:rsidP="00C156C2">
      <w:pPr>
        <w:pStyle w:val="a3"/>
        <w:numPr>
          <w:ilvl w:val="0"/>
          <w:numId w:val="33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ориентироваться в терминах и понятиях, используемых втехнологии (в пределах изученного), использовать изученную терминологию в своих устных и письменных высказываниях;</w:t>
      </w:r>
    </w:p>
    <w:p w:rsidR="000624BE" w:rsidRPr="00A11F05" w:rsidRDefault="000624BE" w:rsidP="00C156C2">
      <w:pPr>
        <w:pStyle w:val="a3"/>
        <w:numPr>
          <w:ilvl w:val="0"/>
          <w:numId w:val="33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осуществлять анализ объектов и изделий с выделением существенныхинесущественныхпризнаков;</w:t>
      </w:r>
    </w:p>
    <w:p w:rsidR="000624BE" w:rsidRPr="00A11F05" w:rsidRDefault="000624BE" w:rsidP="00C156C2">
      <w:pPr>
        <w:pStyle w:val="a3"/>
        <w:numPr>
          <w:ilvl w:val="0"/>
          <w:numId w:val="33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сравниватьгруппыобъектов/изделий,выделятьвнихобщее</w:t>
      </w:r>
      <w:r w:rsidRPr="00A11F05">
        <w:rPr>
          <w:rFonts w:ascii="Times New Roman" w:hAnsi="Times New Roman" w:cs="Times New Roman"/>
          <w:color w:val="000000"/>
          <w:lang w:val="ru-RU"/>
        </w:rPr>
        <w:t>иразличия;</w:t>
      </w:r>
    </w:p>
    <w:p w:rsidR="000624BE" w:rsidRPr="00A11F05" w:rsidRDefault="000624BE" w:rsidP="00C156C2">
      <w:pPr>
        <w:pStyle w:val="a3"/>
        <w:numPr>
          <w:ilvl w:val="0"/>
          <w:numId w:val="33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делать обобщения (технико-технологического и декоративно-художественногохарактера)поизучаемойтематике;</w:t>
      </w:r>
    </w:p>
    <w:p w:rsidR="000624BE" w:rsidRPr="00A11F05" w:rsidRDefault="000624BE" w:rsidP="00C156C2">
      <w:pPr>
        <w:pStyle w:val="a3"/>
        <w:numPr>
          <w:ilvl w:val="0"/>
          <w:numId w:val="33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 схемы, модели и простейшие чертежи в собственнойпрактическойтворческойдеятельности;</w:t>
      </w:r>
    </w:p>
    <w:p w:rsidR="000624BE" w:rsidRPr="00A11F05" w:rsidRDefault="000624BE" w:rsidP="00C156C2">
      <w:pPr>
        <w:pStyle w:val="a3"/>
        <w:numPr>
          <w:ilvl w:val="0"/>
          <w:numId w:val="33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комбинировать и использовать освоенные технологии приизготовлении изделий в соответствии с технической, технологической илидекоративно-художественнойзадачей;</w:t>
      </w:r>
    </w:p>
    <w:p w:rsidR="000624BE" w:rsidRPr="00A11F05" w:rsidRDefault="000624BE" w:rsidP="00C156C2">
      <w:pPr>
        <w:pStyle w:val="a3"/>
        <w:numPr>
          <w:ilvl w:val="0"/>
          <w:numId w:val="33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понимать необходимость поиска новых технологий на основеизучения объектов и законов природы, доступного историче</w:t>
      </w:r>
      <w:r w:rsidRPr="00A11F05">
        <w:rPr>
          <w:rFonts w:ascii="Times New Roman" w:hAnsi="Times New Roman" w:cs="Times New Roman"/>
          <w:color w:val="000000"/>
          <w:lang w:val="ru-RU"/>
        </w:rPr>
        <w:t>скогоисовременногоопытатехнологическойдеятельности.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Работа с информацией:</w:t>
      </w:r>
    </w:p>
    <w:p w:rsidR="000624BE" w:rsidRPr="00A11F05" w:rsidRDefault="000624BE" w:rsidP="00C156C2">
      <w:pPr>
        <w:pStyle w:val="a3"/>
        <w:numPr>
          <w:ilvl w:val="0"/>
          <w:numId w:val="33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осуществлять поиск необходимой для выполнения работыинформации в учебнике и других доступных источниках,анализироватьеёиотбиратьвсоответствиисрешаемойзадачей;</w:t>
      </w:r>
    </w:p>
    <w:p w:rsidR="000624BE" w:rsidRPr="00A11F05" w:rsidRDefault="000624BE" w:rsidP="00C156C2">
      <w:pPr>
        <w:pStyle w:val="a3"/>
        <w:numPr>
          <w:ilvl w:val="0"/>
          <w:numId w:val="33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анализироватьииспользоватьзнаково-символическиесредства представления информации для решения задач в умственнойиматериализованнойформе;выполнятьдействиямоделирования,работатьсмоделями;</w:t>
      </w:r>
    </w:p>
    <w:p w:rsidR="000624BE" w:rsidRPr="00A11F05" w:rsidRDefault="000624BE" w:rsidP="00C156C2">
      <w:pPr>
        <w:pStyle w:val="a3"/>
        <w:numPr>
          <w:ilvl w:val="0"/>
          <w:numId w:val="33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использоватьсредстваинформационно-коммуникационных</w:t>
      </w:r>
      <w:r w:rsidRPr="00A11F05">
        <w:rPr>
          <w:rFonts w:ascii="Times New Roman" w:hAnsi="Times New Roman" w:cs="Times New Roman"/>
          <w:color w:val="000000"/>
          <w:lang w:val="ru-RU"/>
        </w:rPr>
        <w:t>технологийдлярешенияучебныхипрактическихзадач(в том числе Интернет с контролируемым выходом), оцени</w:t>
      </w:r>
      <w:r w:rsidRPr="00A11F05">
        <w:rPr>
          <w:rFonts w:ascii="Times New Roman" w:hAnsi="Times New Roman" w:cs="Times New Roman"/>
          <w:color w:val="000000"/>
          <w:w w:val="95"/>
          <w:lang w:val="ru-RU"/>
        </w:rPr>
        <w:t>вать объективность информации и возможности её использо</w:t>
      </w:r>
      <w:r w:rsidRPr="00A11F05">
        <w:rPr>
          <w:rFonts w:ascii="Times New Roman" w:hAnsi="Times New Roman" w:cs="Times New Roman"/>
          <w:color w:val="000000"/>
          <w:lang w:val="ru-RU"/>
        </w:rPr>
        <w:t>ваниядлярешенияконкретныхучебныхзадач;</w:t>
      </w:r>
    </w:p>
    <w:p w:rsidR="000624BE" w:rsidRPr="00A11F05" w:rsidRDefault="000624BE" w:rsidP="00C156C2">
      <w:pPr>
        <w:pStyle w:val="a3"/>
        <w:numPr>
          <w:ilvl w:val="0"/>
          <w:numId w:val="33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следовать при выполнении работы инструкциям учителя или</w:t>
      </w:r>
      <w:r w:rsidRPr="00A11F05">
        <w:rPr>
          <w:rFonts w:ascii="Times New Roman" w:hAnsi="Times New Roman" w:cs="Times New Roman"/>
          <w:color w:val="000000"/>
          <w:lang w:val="ru-RU"/>
        </w:rPr>
        <w:t>представленнымвдругихинформационныхисточниках.</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Коммуникативные УУД:</w:t>
      </w:r>
    </w:p>
    <w:p w:rsidR="000624BE" w:rsidRPr="00A11F05" w:rsidRDefault="000624BE" w:rsidP="00C156C2">
      <w:pPr>
        <w:pStyle w:val="a3"/>
        <w:numPr>
          <w:ilvl w:val="0"/>
          <w:numId w:val="33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вступатьвдиалог,задаватьсобеседникувопросы,использовать реплики-уточнения и дополнения; формулировать собственноемнениеиидеи,аргументированноихизлагать;выслушиватьразныемнения,учитыватьихвдиалоге;</w:t>
      </w:r>
    </w:p>
    <w:p w:rsidR="000624BE" w:rsidRPr="00A11F05" w:rsidRDefault="000624BE" w:rsidP="00C156C2">
      <w:pPr>
        <w:pStyle w:val="a3"/>
        <w:numPr>
          <w:ilvl w:val="0"/>
          <w:numId w:val="33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создавать тексты-описания на основе наблюдений (рассма</w:t>
      </w:r>
      <w:r w:rsidRPr="00A11F05">
        <w:rPr>
          <w:rFonts w:ascii="Times New Roman" w:hAnsi="Times New Roman" w:cs="Times New Roman"/>
          <w:color w:val="000000"/>
          <w:spacing w:val="-1"/>
          <w:lang w:val="ru-RU"/>
        </w:rPr>
        <w:t xml:space="preserve">тривания) </w:t>
      </w:r>
      <w:r w:rsidRPr="00A11F05">
        <w:rPr>
          <w:rFonts w:ascii="Times New Roman" w:hAnsi="Times New Roman" w:cs="Times New Roman"/>
          <w:color w:val="000000"/>
          <w:lang w:val="ru-RU"/>
        </w:rPr>
        <w:t>изделий декоративно-прикладного искусства народовРоссии;</w:t>
      </w:r>
    </w:p>
    <w:p w:rsidR="000624BE" w:rsidRPr="00A11F05" w:rsidRDefault="000624BE" w:rsidP="00C156C2">
      <w:pPr>
        <w:pStyle w:val="a3"/>
        <w:numPr>
          <w:ilvl w:val="0"/>
          <w:numId w:val="33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строить рассуждения о связях природного и предметногомира,простыесуждения(небольшиетексты)обобъекте,егостроении,свойствахиспособахсоздания;</w:t>
      </w:r>
    </w:p>
    <w:p w:rsidR="000624BE" w:rsidRPr="00A11F05" w:rsidRDefault="000624BE" w:rsidP="00C156C2">
      <w:pPr>
        <w:pStyle w:val="a3"/>
        <w:numPr>
          <w:ilvl w:val="0"/>
          <w:numId w:val="33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объяснять последовательность совершаемых действий присозданииизделия.</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Регулятивные УУД:</w:t>
      </w:r>
    </w:p>
    <w:p w:rsidR="000624BE" w:rsidRPr="00A11F05" w:rsidRDefault="000624BE" w:rsidP="00C156C2">
      <w:pPr>
        <w:pStyle w:val="a3"/>
        <w:numPr>
          <w:ilvl w:val="0"/>
          <w:numId w:val="33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рациональноорганизовыватьсвоюработу(подготовкарабо</w:t>
      </w:r>
      <w:r w:rsidRPr="00A11F05">
        <w:rPr>
          <w:rFonts w:ascii="Times New Roman" w:hAnsi="Times New Roman" w:cs="Times New Roman"/>
          <w:color w:val="000000"/>
          <w:spacing w:val="-1"/>
          <w:lang w:val="ru-RU"/>
        </w:rPr>
        <w:t>чегоместа,поддержание</w:t>
      </w:r>
      <w:r w:rsidRPr="00A11F05">
        <w:rPr>
          <w:rFonts w:ascii="Times New Roman" w:hAnsi="Times New Roman" w:cs="Times New Roman"/>
          <w:color w:val="000000"/>
          <w:lang w:val="ru-RU"/>
        </w:rPr>
        <w:t>инаведениепорядка,уборкапослеработы);</w:t>
      </w:r>
    </w:p>
    <w:p w:rsidR="000624BE" w:rsidRPr="00A11F05" w:rsidRDefault="000624BE" w:rsidP="00C156C2">
      <w:pPr>
        <w:pStyle w:val="a3"/>
        <w:numPr>
          <w:ilvl w:val="0"/>
          <w:numId w:val="33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выполнятьправилабезопасноститрудапривыполненииработы;</w:t>
      </w:r>
    </w:p>
    <w:p w:rsidR="000624BE" w:rsidRPr="00A11F05" w:rsidRDefault="000624BE" w:rsidP="00C156C2">
      <w:pPr>
        <w:pStyle w:val="a3"/>
        <w:numPr>
          <w:ilvl w:val="0"/>
          <w:numId w:val="33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планировать работу, соотносить свои действия с поставленнойцелью;</w:t>
      </w:r>
    </w:p>
    <w:p w:rsidR="000624BE" w:rsidRPr="00A11F05" w:rsidRDefault="000624BE" w:rsidP="00C156C2">
      <w:pPr>
        <w:pStyle w:val="a3"/>
        <w:numPr>
          <w:ilvl w:val="0"/>
          <w:numId w:val="33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устанавливать причинно-следственные связи между выполняемыми действиями и их результатами, прогнозироватьдействиядляполучениянеобходимыхрезультатов;</w:t>
      </w:r>
    </w:p>
    <w:p w:rsidR="000624BE" w:rsidRPr="00A11F05" w:rsidRDefault="000624BE" w:rsidP="00C156C2">
      <w:pPr>
        <w:pStyle w:val="a3"/>
        <w:numPr>
          <w:ilvl w:val="0"/>
          <w:numId w:val="33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 действия контроля и оценки; вносить необходимыекоррективывдействиепослеегозавершениянаосновеегооценкииучётахарактерасделанныхошибок;</w:t>
      </w:r>
    </w:p>
    <w:p w:rsidR="000624BE" w:rsidRPr="00A11F05" w:rsidRDefault="000624BE" w:rsidP="00C156C2">
      <w:pPr>
        <w:pStyle w:val="a3"/>
        <w:numPr>
          <w:ilvl w:val="0"/>
          <w:numId w:val="33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проявлятьволевуюсаморегуляциюпривыполненииработы.</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Совместная деятельность:</w:t>
      </w:r>
    </w:p>
    <w:p w:rsidR="000624BE" w:rsidRPr="00A11F05" w:rsidRDefault="000624BE" w:rsidP="00C156C2">
      <w:pPr>
        <w:pStyle w:val="a3"/>
        <w:numPr>
          <w:ilvl w:val="0"/>
          <w:numId w:val="3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организовывать под руководством учителя и самостоятельносовместную работу в группе: обсуждать задачу, распределятьроли, выполнять функции руководителя/лидера и подчинён</w:t>
      </w:r>
      <w:r w:rsidRPr="00A11F05">
        <w:rPr>
          <w:rFonts w:ascii="Times New Roman" w:hAnsi="Times New Roman" w:cs="Times New Roman"/>
          <w:color w:val="000000"/>
          <w:lang w:val="ru-RU"/>
        </w:rPr>
        <w:t>ного;осуществлятьпродуктивноесотрудничество;</w:t>
      </w:r>
    </w:p>
    <w:p w:rsidR="000624BE" w:rsidRPr="00A11F05" w:rsidRDefault="000624BE" w:rsidP="00C156C2">
      <w:pPr>
        <w:pStyle w:val="a3"/>
        <w:numPr>
          <w:ilvl w:val="0"/>
          <w:numId w:val="33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проявлятьинтерескработетоварищей;вдоброжелательнойформекомментироватьиоцениватьихдостижения,выска</w:t>
      </w:r>
      <w:r w:rsidRPr="00A11F05">
        <w:rPr>
          <w:rFonts w:ascii="Times New Roman" w:hAnsi="Times New Roman" w:cs="Times New Roman"/>
          <w:color w:val="000000"/>
          <w:w w:val="95"/>
          <w:lang w:val="ru-RU"/>
        </w:rPr>
        <w:t>зывать свои предложения и пожелания; оказывать при необ</w:t>
      </w:r>
      <w:r w:rsidRPr="00A11F05">
        <w:rPr>
          <w:rFonts w:ascii="Times New Roman" w:hAnsi="Times New Roman" w:cs="Times New Roman"/>
          <w:color w:val="000000"/>
          <w:lang w:val="ru-RU"/>
        </w:rPr>
        <w:t>ходимостипомощь;</w:t>
      </w:r>
    </w:p>
    <w:p w:rsidR="000624BE" w:rsidRPr="00A11F05" w:rsidRDefault="000624BE" w:rsidP="00C156C2">
      <w:pPr>
        <w:pStyle w:val="a3"/>
        <w:numPr>
          <w:ilvl w:val="0"/>
          <w:numId w:val="338"/>
        </w:numPr>
        <w:tabs>
          <w:tab w:val="left" w:pos="709"/>
        </w:tabs>
        <w:ind w:left="567" w:right="0" w:firstLine="426"/>
        <w:rPr>
          <w:rFonts w:ascii="Times New Roman" w:hAnsi="Times New Roman" w:cs="Times New Roman"/>
          <w:color w:val="000000"/>
          <w:w w:val="90"/>
          <w:lang w:val="ru-RU"/>
        </w:rPr>
      </w:pPr>
      <w:r w:rsidRPr="00A11F05">
        <w:rPr>
          <w:rFonts w:ascii="Times New Roman" w:hAnsi="Times New Roman" w:cs="Times New Roman"/>
          <w:color w:val="000000"/>
          <w:lang w:val="ru-RU"/>
        </w:rPr>
        <w:t>понимать особенности проектной деятельности, выдвигать</w:t>
      </w:r>
      <w:r w:rsidRPr="00A11F05">
        <w:rPr>
          <w:rFonts w:ascii="Times New Roman" w:hAnsi="Times New Roman" w:cs="Times New Roman"/>
          <w:color w:val="000000"/>
          <w:w w:val="95"/>
          <w:lang w:val="ru-RU"/>
        </w:rPr>
        <w:t>несложные идеи решений предлагаемых проектных заданий,мысленно создавать конструктивный замысел, осуществлятьвыбор средств и способов для его практического воплощения;</w:t>
      </w:r>
      <w:r w:rsidRPr="00A11F05">
        <w:rPr>
          <w:rFonts w:ascii="Times New Roman" w:hAnsi="Times New Roman" w:cs="Times New Roman"/>
          <w:color w:val="000000"/>
          <w:lang w:val="ru-RU"/>
        </w:rPr>
        <w:t>предъявлятьаргументыдлязащитыпродуктапроектнойдеятельности.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w w:val="90"/>
          <w:lang w:val="ru-RU"/>
        </w:rPr>
      </w:pP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0"/>
          <w:lang w:val="ru-RU"/>
        </w:rPr>
        <w:t>ПРЕДМЕТНЫЕРЕЗУЛЬТАТЫОСВОЕНИЯКУРСА</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«ТЕХНОЛОГИЯ»</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1 класс</w:t>
      </w:r>
    </w:p>
    <w:p w:rsidR="000624BE" w:rsidRPr="00A11F05" w:rsidRDefault="000624BE" w:rsidP="00A11F05">
      <w:pPr>
        <w:tabs>
          <w:tab w:val="left" w:pos="709"/>
        </w:tabs>
        <w:spacing w:before="57"/>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Кконцуобучения</w:t>
      </w:r>
      <w:r w:rsidRPr="00A11F05">
        <w:rPr>
          <w:rFonts w:ascii="Times New Roman" w:hAnsi="Times New Roman" w:cs="Times New Roman"/>
          <w:b/>
          <w:color w:val="000000"/>
          <w:sz w:val="20"/>
          <w:szCs w:val="20"/>
          <w:lang w:val="ru-RU"/>
        </w:rPr>
        <w:t>впервомклассе</w:t>
      </w:r>
      <w:r w:rsidRPr="00A11F05">
        <w:rPr>
          <w:rFonts w:ascii="Times New Roman" w:hAnsi="Times New Roman" w:cs="Times New Roman"/>
          <w:color w:val="000000"/>
          <w:sz w:val="20"/>
          <w:szCs w:val="20"/>
          <w:lang w:val="ru-RU"/>
        </w:rPr>
        <w:t>обучающийсянаучится:</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правильно организовывать свой труд: своевременно подготавливать и убирать рабочее место, поддерживать порядокнанёмвпроцессетруда;</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применятьправилабезопаснойработыножницами,иглойиаккуратной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работы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клеем;</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действовать по предложенному образцу в соответствии с пра</w:t>
      </w:r>
      <w:r w:rsidRPr="00A11F05">
        <w:rPr>
          <w:rFonts w:ascii="Times New Roman" w:hAnsi="Times New Roman" w:cs="Times New Roman"/>
          <w:color w:val="000000"/>
          <w:lang w:val="ru-RU"/>
        </w:rPr>
        <w:t>вилами рациональной разметки (разметка на изнаночнойсторонематериала; экономия материала при разметке);</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определять названия и назначение основных инструментов иприспособлений для ручного труда (линейка, карандаш, нож</w:t>
      </w:r>
      <w:r w:rsidRPr="00A11F05">
        <w:rPr>
          <w:rFonts w:ascii="Times New Roman" w:hAnsi="Times New Roman" w:cs="Times New Roman"/>
          <w:color w:val="000000"/>
          <w:lang w:val="ru-RU"/>
        </w:rPr>
        <w:t>ницы,игла,шаблон,стекаидр.),использоватьихвпрактическойработе;</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определять наименования отдельных материалов (бумага,картон, фольга, пластилин, природные, текстильные материалы и пр.) и способы их обработки (сгибание, отрывание,сминание, резание, лепка и пр.); выполнять доступные технологическиеприёмыручнойобработкиматериаловприизготовленииизделий;</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ориентироваться в наименованиях основных технологиче</w:t>
      </w:r>
      <w:r w:rsidRPr="00A11F05">
        <w:rPr>
          <w:rFonts w:ascii="Times New Roman" w:hAnsi="Times New Roman" w:cs="Times New Roman"/>
          <w:color w:val="000000"/>
          <w:w w:val="95"/>
          <w:lang w:val="ru-RU"/>
        </w:rPr>
        <w:t>ских операций: разметка деталей, выделение деталей, сборка</w:t>
      </w:r>
      <w:r w:rsidRPr="00A11F05">
        <w:rPr>
          <w:rFonts w:ascii="Times New Roman" w:hAnsi="Times New Roman" w:cs="Times New Roman"/>
          <w:color w:val="000000"/>
          <w:lang w:val="ru-RU"/>
        </w:rPr>
        <w:t>изделия;</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выполнятьразметкудеталейсгибанием,</w:t>
      </w:r>
      <w:r w:rsidRPr="00A11F05">
        <w:rPr>
          <w:rFonts w:ascii="Times New Roman" w:hAnsi="Times New Roman" w:cs="Times New Roman"/>
          <w:color w:val="000000"/>
          <w:lang w:val="ru-RU"/>
        </w:rPr>
        <w:t>пошаблону,наглаз,от руки; выделение деталей способами обрывания, вырезанияидр.;сборкуизделийспомощьюклея,нитокидр.;</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оформлятьизделиястрочкойпрямогостежка;</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105"/>
          <w:lang w:val="ru-RU"/>
        </w:rPr>
        <w:t>пониматьсмыслпонятий«изделие»,«детальизделия»,«об</w:t>
      </w:r>
      <w:r w:rsidRPr="00A11F05">
        <w:rPr>
          <w:rFonts w:ascii="Times New Roman" w:hAnsi="Times New Roman" w:cs="Times New Roman"/>
          <w:color w:val="000000"/>
          <w:spacing w:val="-2"/>
          <w:w w:val="105"/>
          <w:lang w:val="ru-RU"/>
        </w:rPr>
        <w:t>разец»,«заготовка»,</w:t>
      </w:r>
      <w:r w:rsidRPr="00A11F05">
        <w:rPr>
          <w:rFonts w:ascii="Times New Roman" w:hAnsi="Times New Roman" w:cs="Times New Roman"/>
          <w:color w:val="000000"/>
          <w:spacing w:val="-1"/>
          <w:w w:val="105"/>
          <w:lang w:val="ru-RU"/>
        </w:rPr>
        <w:t>«материал»,«инструмент»,«приспособ</w:t>
      </w:r>
      <w:r w:rsidRPr="00A11F05">
        <w:rPr>
          <w:rFonts w:ascii="Times New Roman" w:hAnsi="Times New Roman" w:cs="Times New Roman"/>
          <w:color w:val="000000"/>
          <w:w w:val="105"/>
          <w:lang w:val="ru-RU"/>
        </w:rPr>
        <w:t>ление»,«конструирование»,«аппликация»;</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выполнятьзаданиясопоройнаготовыйплан;</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обслуживать себя во время работы: соблюдать порядок нарабочем месте, ухаживать за инструментами и правильнохранитьих;соблюдатьправилагигиенытруда;</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рассматривать и анализировать простые по конструкции об</w:t>
      </w:r>
      <w:r w:rsidRPr="00A11F05">
        <w:rPr>
          <w:rFonts w:ascii="Times New Roman" w:hAnsi="Times New Roman" w:cs="Times New Roman"/>
          <w:color w:val="000000"/>
          <w:lang w:val="ru-RU"/>
        </w:rPr>
        <w:t>разцы (по вопросам учителя); анализировать простейшуюконструкцию изделия: выделять основные и дополнитель</w:t>
      </w:r>
      <w:r w:rsidRPr="00A11F05">
        <w:rPr>
          <w:rFonts w:ascii="Times New Roman" w:hAnsi="Times New Roman" w:cs="Times New Roman"/>
          <w:color w:val="000000"/>
          <w:w w:val="95"/>
          <w:lang w:val="ru-RU"/>
        </w:rPr>
        <w:t>ные детали, называть их форму, определять взаимное распо</w:t>
      </w:r>
      <w:r w:rsidRPr="00A11F05">
        <w:rPr>
          <w:rFonts w:ascii="Times New Roman" w:hAnsi="Times New Roman" w:cs="Times New Roman"/>
          <w:color w:val="000000"/>
          <w:lang w:val="ru-RU"/>
        </w:rPr>
        <w:t>ложение,видысоединения;способыизготовления;</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распознаватьизученныевидыматериалов(природные,пластические,бумага,тонкийкартон,текстильные,клейидр.),ихсвойства(цвет,фактура,форма,гибкостьидр.);</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называть ручные инструменты (ножницы, игла, линейка) иприспособления (шаблон, стека, булавки и др.), безопаснохранитьиработатьими;</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различатьматериалы и инструментыпо их назначению;</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называть и выполнять последовательность изготовления несложныхизделий:разметка,резание,сборка,отделка;</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качественно выполнять операции и приёмы по изготовлению</w:t>
      </w:r>
      <w:r w:rsidRPr="00A11F05">
        <w:rPr>
          <w:rFonts w:ascii="Times New Roman" w:hAnsi="Times New Roman" w:cs="Times New Roman"/>
          <w:color w:val="000000"/>
          <w:lang w:val="ru-RU"/>
        </w:rPr>
        <w:t>несложных изделий: экономно выполнять разметку деталейна глаз, от руки, по шаблону, по линейке (как направляю</w:t>
      </w:r>
      <w:r w:rsidRPr="00A11F05">
        <w:rPr>
          <w:rFonts w:ascii="Times New Roman" w:hAnsi="Times New Roman" w:cs="Times New Roman"/>
          <w:color w:val="000000"/>
          <w:w w:val="95"/>
          <w:lang w:val="ru-RU"/>
        </w:rPr>
        <w:t>щему инструменту без откладывания размеров); точно резать</w:t>
      </w:r>
      <w:r w:rsidRPr="00A11F05">
        <w:rPr>
          <w:rFonts w:ascii="Times New Roman" w:hAnsi="Times New Roman" w:cs="Times New Roman"/>
          <w:color w:val="000000"/>
          <w:lang w:val="ru-RU"/>
        </w:rPr>
        <w:t>ножницамиполиниямразметки;придаватьформудеталями изделию сгибанием, складыванием, вытягиванием, отрыванием,сминанием,лепкойипр.;собиратьизделияспомощью клея, пластических масс и др.; эстетично и аккуратновыполнять отделку раскрашиванием, аппликацией, строчкойпрямогостежка;</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использоватьдлясушкиплоскихизделийпресс;</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спомощьюучителявыполнятьпрактическуюработуисамоконтроль с опорой на инструкционную карту, образец, шаблон;</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 разборные и неразборные конструкции несложныхизделий;</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пониматьпростейшиевидытехническойдокументации(рисунок, схема), конструировать и моделировать изделия изразличныхматериаловпообразцу,рисунку;</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осуществлять элементарное сотрудничество, участвовать вколлективныхработахподруководствомучителя;</w:t>
      </w:r>
    </w:p>
    <w:p w:rsidR="000624BE" w:rsidRPr="00A11F05" w:rsidRDefault="000624BE" w:rsidP="00C156C2">
      <w:pPr>
        <w:pStyle w:val="a3"/>
        <w:numPr>
          <w:ilvl w:val="0"/>
          <w:numId w:val="33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 несложные коллективные работы проектного характера.</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2 класс</w:t>
      </w:r>
    </w:p>
    <w:p w:rsidR="000624BE" w:rsidRPr="00A11F05" w:rsidRDefault="000624BE" w:rsidP="00A11F05">
      <w:pPr>
        <w:tabs>
          <w:tab w:val="left" w:pos="709"/>
        </w:tabs>
        <w:spacing w:before="6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Кконцуобучения</w:t>
      </w:r>
      <w:r>
        <w:rPr>
          <w:rFonts w:ascii="Times New Roman" w:hAnsi="Times New Roman" w:cs="Times New Roman"/>
          <w:color w:val="000000"/>
          <w:sz w:val="20"/>
          <w:szCs w:val="20"/>
          <w:lang w:val="ru-RU"/>
        </w:rPr>
        <w:t xml:space="preserve"> </w:t>
      </w:r>
      <w:r w:rsidRPr="00A11F05">
        <w:rPr>
          <w:rFonts w:ascii="Times New Roman" w:hAnsi="Times New Roman" w:cs="Times New Roman"/>
          <w:b/>
          <w:color w:val="000000"/>
          <w:sz w:val="20"/>
          <w:szCs w:val="20"/>
          <w:lang w:val="ru-RU"/>
        </w:rPr>
        <w:t>во</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втором</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классе</w:t>
      </w:r>
      <w:r w:rsidRPr="00A11F05">
        <w:rPr>
          <w:rFonts w:ascii="Times New Roman" w:hAnsi="Times New Roman" w:cs="Times New Roman"/>
          <w:color w:val="000000"/>
          <w:sz w:val="20"/>
          <w:szCs w:val="20"/>
          <w:lang w:val="ru-RU"/>
        </w:rPr>
        <w:t>обучающийсянаучится:</w:t>
      </w:r>
    </w:p>
    <w:p w:rsidR="000624BE" w:rsidRPr="00A11F05" w:rsidRDefault="000624BE" w:rsidP="00C156C2">
      <w:pPr>
        <w:pStyle w:val="a3"/>
        <w:numPr>
          <w:ilvl w:val="0"/>
          <w:numId w:val="3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 смысл понятий «инструкционная» («технологиче</w:t>
      </w:r>
      <w:r w:rsidRPr="00A11F05">
        <w:rPr>
          <w:rFonts w:ascii="Times New Roman" w:hAnsi="Times New Roman" w:cs="Times New Roman"/>
          <w:color w:val="000000"/>
          <w:w w:val="105"/>
          <w:lang w:val="ru-RU"/>
        </w:rPr>
        <w:t>ская») карта, «чертёж», «эскиз», «линии чертежа», «развёртка»,«макет»,«модель»,«технология»,«технологическиеоперации»,«способыобработки»ииспользоватьихвпрактическойдеятельности;</w:t>
      </w:r>
    </w:p>
    <w:p w:rsidR="000624BE" w:rsidRPr="00A11F05" w:rsidRDefault="000624BE" w:rsidP="00C156C2">
      <w:pPr>
        <w:pStyle w:val="a3"/>
        <w:numPr>
          <w:ilvl w:val="0"/>
          <w:numId w:val="3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выполнятьзаданияпосамостоятельносоставленномуплану;</w:t>
      </w:r>
    </w:p>
    <w:p w:rsidR="000624BE" w:rsidRPr="00A11F05" w:rsidRDefault="000624BE" w:rsidP="00C156C2">
      <w:pPr>
        <w:pStyle w:val="a3"/>
        <w:numPr>
          <w:ilvl w:val="0"/>
          <w:numId w:val="3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распознавать элементарные общие правила создания ру</w:t>
      </w:r>
      <w:r w:rsidRPr="00A11F05">
        <w:rPr>
          <w:rFonts w:ascii="Times New Roman" w:hAnsi="Times New Roman" w:cs="Times New Roman"/>
          <w:color w:val="000000"/>
          <w:w w:val="95"/>
          <w:lang w:val="ru-RU"/>
        </w:rPr>
        <w:t>котворного мира (прочность, удобство, эстетическая вырази</w:t>
      </w:r>
      <w:r w:rsidRPr="00A11F05">
        <w:rPr>
          <w:rFonts w:ascii="Times New Roman" w:hAnsi="Times New Roman" w:cs="Times New Roman"/>
          <w:color w:val="000000"/>
          <w:lang w:val="ru-RU"/>
        </w:rPr>
        <w:t>тельность — симметрия, асимметрия, равновесие); наблюдать гармонию предметов и окружающей среды; называть</w:t>
      </w:r>
      <w:r w:rsidRPr="00A11F05">
        <w:rPr>
          <w:rFonts w:ascii="Times New Roman" w:hAnsi="Times New Roman" w:cs="Times New Roman"/>
          <w:color w:val="000000"/>
          <w:w w:val="95"/>
          <w:lang w:val="ru-RU"/>
        </w:rPr>
        <w:t>характерные особенности изученных видов декоративно-при</w:t>
      </w:r>
      <w:r w:rsidRPr="00A11F05">
        <w:rPr>
          <w:rFonts w:ascii="Times New Roman" w:hAnsi="Times New Roman" w:cs="Times New Roman"/>
          <w:color w:val="000000"/>
          <w:lang w:val="ru-RU"/>
        </w:rPr>
        <w:t>кладногоискусства;</w:t>
      </w:r>
    </w:p>
    <w:p w:rsidR="000624BE" w:rsidRPr="00A11F05" w:rsidRDefault="000624BE" w:rsidP="00C156C2">
      <w:pPr>
        <w:pStyle w:val="a3"/>
        <w:numPr>
          <w:ilvl w:val="0"/>
          <w:numId w:val="3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выделять, называть и применять изученные общие правила</w:t>
      </w:r>
      <w:r w:rsidRPr="00A11F05">
        <w:rPr>
          <w:rFonts w:ascii="Times New Roman" w:hAnsi="Times New Roman" w:cs="Times New Roman"/>
          <w:color w:val="000000"/>
          <w:spacing w:val="-1"/>
          <w:lang w:val="ru-RU"/>
        </w:rPr>
        <w:t xml:space="preserve">создания рукотворного мира в своей </w:t>
      </w:r>
      <w:r w:rsidRPr="00A11F05">
        <w:rPr>
          <w:rFonts w:ascii="Times New Roman" w:hAnsi="Times New Roman" w:cs="Times New Roman"/>
          <w:color w:val="000000"/>
          <w:lang w:val="ru-RU"/>
        </w:rPr>
        <w:t>предметно-творческойдеятельности;</w:t>
      </w:r>
    </w:p>
    <w:p w:rsidR="000624BE" w:rsidRPr="00A11F05" w:rsidRDefault="000624BE" w:rsidP="00C156C2">
      <w:pPr>
        <w:pStyle w:val="a3"/>
        <w:numPr>
          <w:ilvl w:val="0"/>
          <w:numId w:val="3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самостоятельноготовитьрабочееместовсоответствиисвидом деятельности, поддерживать порядок во время работы,убиратьрабочееместо;</w:t>
      </w:r>
    </w:p>
    <w:p w:rsidR="000624BE" w:rsidRPr="00A11F05" w:rsidRDefault="000624BE" w:rsidP="00C156C2">
      <w:pPr>
        <w:pStyle w:val="a3"/>
        <w:numPr>
          <w:ilvl w:val="0"/>
          <w:numId w:val="3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анализировать задание/образец по предложенным вопросам,памятке или инструкции, самостоятельно выполнять доступные задания с опорой на инструкционную (технологическую)</w:t>
      </w:r>
      <w:r w:rsidRPr="00A11F05">
        <w:rPr>
          <w:rFonts w:ascii="Times New Roman" w:hAnsi="Times New Roman" w:cs="Times New Roman"/>
          <w:color w:val="000000"/>
          <w:lang w:val="ru-RU"/>
        </w:rPr>
        <w:t>карту;</w:t>
      </w:r>
    </w:p>
    <w:p w:rsidR="000624BE" w:rsidRPr="00A11F05" w:rsidRDefault="000624BE" w:rsidP="00C156C2">
      <w:pPr>
        <w:pStyle w:val="a3"/>
        <w:numPr>
          <w:ilvl w:val="0"/>
          <w:numId w:val="3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самостоятельно отбирать материалы и инструменты для рабо</w:t>
      </w:r>
      <w:r w:rsidRPr="00A11F05">
        <w:rPr>
          <w:rFonts w:ascii="Times New Roman" w:hAnsi="Times New Roman" w:cs="Times New Roman"/>
          <w:color w:val="000000"/>
          <w:spacing w:val="-1"/>
          <w:lang w:val="ru-RU"/>
        </w:rPr>
        <w:t>ты;исследоватьсвойствановыхизучаемых</w:t>
      </w:r>
      <w:r w:rsidRPr="00A11F05">
        <w:rPr>
          <w:rFonts w:ascii="Times New Roman" w:hAnsi="Times New Roman" w:cs="Times New Roman"/>
          <w:color w:val="000000"/>
          <w:lang w:val="ru-RU"/>
        </w:rPr>
        <w:t>материалов(толстыйкартон,натуральныеткани,нитки,проволокаидр.);</w:t>
      </w:r>
    </w:p>
    <w:p w:rsidR="000624BE" w:rsidRPr="00A11F05" w:rsidRDefault="000624BE" w:rsidP="00C156C2">
      <w:pPr>
        <w:pStyle w:val="a3"/>
        <w:numPr>
          <w:ilvl w:val="0"/>
          <w:numId w:val="3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читать простейшие чертежи (эскизы), называть линии чертежа (линия контура и надреза, линия выносная и размерная,линиясгиба,линиясимметрии);</w:t>
      </w:r>
    </w:p>
    <w:p w:rsidR="000624BE" w:rsidRPr="00A11F05" w:rsidRDefault="000624BE" w:rsidP="00C156C2">
      <w:pPr>
        <w:pStyle w:val="a3"/>
        <w:numPr>
          <w:ilvl w:val="0"/>
          <w:numId w:val="3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 экономную разметку прямоугольника (от двухпрямыхугловиодногопрямогоугла)спомощьючертёжныхинструментов(линейки,угольника)сопоройнапростейшийчертёж(эскиз);чертитьокружностьспомощьюциркуля;</w:t>
      </w:r>
    </w:p>
    <w:p w:rsidR="000624BE" w:rsidRPr="00A11F05" w:rsidRDefault="000624BE" w:rsidP="00C156C2">
      <w:pPr>
        <w:pStyle w:val="a3"/>
        <w:numPr>
          <w:ilvl w:val="0"/>
          <w:numId w:val="3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выполнятьбиговку;</w:t>
      </w:r>
    </w:p>
    <w:p w:rsidR="000624BE" w:rsidRPr="00A11F05" w:rsidRDefault="000624BE" w:rsidP="00C156C2">
      <w:pPr>
        <w:pStyle w:val="a3"/>
        <w:numPr>
          <w:ilvl w:val="0"/>
          <w:numId w:val="3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 построение простейшего лекала (выкройки) правильнойгеометрическойформыиразметкудеталейкроянатканипонему/ней;</w:t>
      </w:r>
    </w:p>
    <w:p w:rsidR="000624BE" w:rsidRPr="00A11F05" w:rsidRDefault="000624BE" w:rsidP="00C156C2">
      <w:pPr>
        <w:pStyle w:val="a3"/>
        <w:numPr>
          <w:ilvl w:val="0"/>
          <w:numId w:val="3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оформлять изделия и соединять детали освоенными ручнымистрочками;</w:t>
      </w:r>
    </w:p>
    <w:p w:rsidR="000624BE" w:rsidRPr="00A11F05" w:rsidRDefault="000624BE" w:rsidP="00C156C2">
      <w:pPr>
        <w:pStyle w:val="a3"/>
        <w:numPr>
          <w:ilvl w:val="0"/>
          <w:numId w:val="3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 смысл понятия «развёртка» (трёхмерного предмета);соотноситьобъёмнуюконструкциюсизображениямиеёразвёртки;</w:t>
      </w:r>
    </w:p>
    <w:p w:rsidR="000624BE" w:rsidRPr="00A11F05" w:rsidRDefault="000624BE" w:rsidP="00C156C2">
      <w:pPr>
        <w:pStyle w:val="a3"/>
        <w:numPr>
          <w:ilvl w:val="0"/>
          <w:numId w:val="3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отличать макет от модели, строить трёхмерный макет из готовойразвёртки;</w:t>
      </w:r>
    </w:p>
    <w:p w:rsidR="000624BE" w:rsidRPr="00A11F05" w:rsidRDefault="000624BE" w:rsidP="00C156C2">
      <w:pPr>
        <w:pStyle w:val="a3"/>
        <w:numPr>
          <w:ilvl w:val="0"/>
          <w:numId w:val="3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определять неподвижный и подвижный способ соединениядеталейивыполнятьподвижноеинеподвижноесоединенияизвестнымиспособами;</w:t>
      </w:r>
    </w:p>
    <w:p w:rsidR="000624BE" w:rsidRPr="00A11F05" w:rsidRDefault="000624BE" w:rsidP="00C156C2">
      <w:pPr>
        <w:pStyle w:val="a3"/>
        <w:numPr>
          <w:ilvl w:val="0"/>
          <w:numId w:val="3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конструироватьимоделироватьизделияизразличныхматериаловпомодели,простейшемучертежуилиэскизу;</w:t>
      </w:r>
    </w:p>
    <w:p w:rsidR="000624BE" w:rsidRPr="00A11F05" w:rsidRDefault="000624BE" w:rsidP="00C156C2">
      <w:pPr>
        <w:pStyle w:val="a3"/>
        <w:numPr>
          <w:ilvl w:val="0"/>
          <w:numId w:val="3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решатьнесложныеконструкторско-технологическиезадачи;</w:t>
      </w:r>
    </w:p>
    <w:p w:rsidR="000624BE" w:rsidRPr="00A11F05" w:rsidRDefault="000624BE" w:rsidP="00C156C2">
      <w:pPr>
        <w:pStyle w:val="a3"/>
        <w:numPr>
          <w:ilvl w:val="0"/>
          <w:numId w:val="3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применять освоенные знания и практические умения (техно</w:t>
      </w:r>
      <w:r w:rsidRPr="00A11F05">
        <w:rPr>
          <w:rFonts w:ascii="Times New Roman" w:hAnsi="Times New Roman" w:cs="Times New Roman"/>
          <w:color w:val="000000"/>
          <w:lang w:val="ru-RU"/>
        </w:rPr>
        <w:t>логические,графические,конструкторские)всамостоятельнойинтеллектуальнойипрактическойдеятельности;</w:t>
      </w:r>
    </w:p>
    <w:p w:rsidR="000624BE" w:rsidRPr="00A11F05" w:rsidRDefault="000624BE" w:rsidP="00C156C2">
      <w:pPr>
        <w:pStyle w:val="a3"/>
        <w:numPr>
          <w:ilvl w:val="0"/>
          <w:numId w:val="3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делатьвыбор,какоемнениепринять—своёилидругое,высказанноевходеобсуждения;</w:t>
      </w:r>
    </w:p>
    <w:p w:rsidR="000624BE" w:rsidRPr="00A11F05" w:rsidRDefault="000624BE" w:rsidP="00C156C2">
      <w:pPr>
        <w:pStyle w:val="a3"/>
        <w:numPr>
          <w:ilvl w:val="0"/>
          <w:numId w:val="3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выполнятьработувмалыхгруппах,осуществлятьсотрудничество;</w:t>
      </w:r>
    </w:p>
    <w:p w:rsidR="000624BE" w:rsidRPr="00A11F05" w:rsidRDefault="000624BE" w:rsidP="00C156C2">
      <w:pPr>
        <w:pStyle w:val="a3"/>
        <w:numPr>
          <w:ilvl w:val="0"/>
          <w:numId w:val="3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пониматьособенностипроектнойдеятельности,осуществлять под руководством учителя элементарную проектнуюдеятельность в малых группах: разрабатывать замысел, искатьпутиегореализации,воплощатьеговпродукте,демонстрироватьготовыйпродукт;</w:t>
      </w:r>
    </w:p>
    <w:p w:rsidR="000624BE" w:rsidRPr="00A11F05" w:rsidRDefault="000624BE" w:rsidP="00C156C2">
      <w:pPr>
        <w:pStyle w:val="a3"/>
        <w:numPr>
          <w:ilvl w:val="0"/>
          <w:numId w:val="34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называть профессии людей, работающих в сфере обслужива</w:t>
      </w:r>
      <w:r w:rsidRPr="00A11F05">
        <w:rPr>
          <w:rFonts w:ascii="Times New Roman" w:hAnsi="Times New Roman" w:cs="Times New Roman"/>
          <w:color w:val="000000"/>
          <w:lang w:val="ru-RU"/>
        </w:rPr>
        <w:t>ния.</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3 класс</w:t>
      </w:r>
    </w:p>
    <w:p w:rsidR="000624BE" w:rsidRPr="00A11F05" w:rsidRDefault="000624BE" w:rsidP="00A11F05">
      <w:pPr>
        <w:tabs>
          <w:tab w:val="left" w:pos="709"/>
        </w:tabs>
        <w:spacing w:before="56"/>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Кконцуобучения</w:t>
      </w:r>
      <w:r w:rsidRPr="00A11F05">
        <w:rPr>
          <w:rFonts w:ascii="Times New Roman" w:hAnsi="Times New Roman" w:cs="Times New Roman"/>
          <w:b/>
          <w:color w:val="000000"/>
          <w:sz w:val="20"/>
          <w:szCs w:val="20"/>
          <w:lang w:val="ru-RU"/>
        </w:rPr>
        <w:t>втретьемклассе</w:t>
      </w:r>
      <w:r w:rsidRPr="00A11F05">
        <w:rPr>
          <w:rFonts w:ascii="Times New Roman" w:hAnsi="Times New Roman" w:cs="Times New Roman"/>
          <w:color w:val="000000"/>
          <w:sz w:val="20"/>
          <w:szCs w:val="20"/>
          <w:lang w:val="ru-RU"/>
        </w:rPr>
        <w:t>обучающийсянаучится:</w:t>
      </w:r>
    </w:p>
    <w:p w:rsidR="000624BE" w:rsidRPr="00A11F05" w:rsidRDefault="000624BE" w:rsidP="00C156C2">
      <w:pPr>
        <w:pStyle w:val="a3"/>
        <w:numPr>
          <w:ilvl w:val="0"/>
          <w:numId w:val="34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 смысл понятий «чертёж развёртки», «канцелярскийнож»,«шило»,«искусственныйматериал»;</w:t>
      </w:r>
    </w:p>
    <w:p w:rsidR="000624BE" w:rsidRPr="00A11F05" w:rsidRDefault="000624BE" w:rsidP="00C156C2">
      <w:pPr>
        <w:pStyle w:val="a3"/>
        <w:numPr>
          <w:ilvl w:val="0"/>
          <w:numId w:val="34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выделять и называть характерные особенности изученных</w:t>
      </w:r>
      <w:r w:rsidRPr="00A11F05">
        <w:rPr>
          <w:rFonts w:ascii="Times New Roman" w:hAnsi="Times New Roman" w:cs="Times New Roman"/>
          <w:color w:val="000000"/>
          <w:w w:val="95"/>
          <w:lang w:val="ru-RU"/>
        </w:rPr>
        <w:t>видов декоративно-прикладного искусства, профессии масте</w:t>
      </w:r>
      <w:r w:rsidRPr="00A11F05">
        <w:rPr>
          <w:rFonts w:ascii="Times New Roman" w:hAnsi="Times New Roman" w:cs="Times New Roman"/>
          <w:color w:val="000000"/>
          <w:lang w:val="ru-RU"/>
        </w:rPr>
        <w:t>ровприкладногоискусства(врамкахизученного);</w:t>
      </w:r>
    </w:p>
    <w:p w:rsidR="000624BE" w:rsidRPr="00A11F05" w:rsidRDefault="000624BE" w:rsidP="00C156C2">
      <w:pPr>
        <w:pStyle w:val="a3"/>
        <w:numPr>
          <w:ilvl w:val="0"/>
          <w:numId w:val="34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узнавать и называть по характерным особенностям образцов</w:t>
      </w:r>
      <w:r w:rsidRPr="00A11F05">
        <w:rPr>
          <w:rFonts w:ascii="Times New Roman" w:hAnsi="Times New Roman" w:cs="Times New Roman"/>
          <w:color w:val="000000"/>
          <w:lang w:val="ru-RU"/>
        </w:rPr>
        <w:t>илипоописаниюизученныеираспространённыевкраеремёсла;</w:t>
      </w:r>
    </w:p>
    <w:p w:rsidR="000624BE" w:rsidRPr="00A11F05" w:rsidRDefault="000624BE" w:rsidP="00C156C2">
      <w:pPr>
        <w:pStyle w:val="a3"/>
        <w:numPr>
          <w:ilvl w:val="0"/>
          <w:numId w:val="34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называть и описывать свойства наиболее распространённых</w:t>
      </w:r>
      <w:r w:rsidRPr="00A11F05">
        <w:rPr>
          <w:rFonts w:ascii="Times New Roman" w:hAnsi="Times New Roman" w:cs="Times New Roman"/>
          <w:color w:val="000000"/>
          <w:lang w:val="ru-RU"/>
        </w:rPr>
        <w:t>изучаемых искусственных и синтетических материалов (бумага,металлы,текстильидр.);</w:t>
      </w:r>
    </w:p>
    <w:p w:rsidR="000624BE" w:rsidRPr="00A11F05" w:rsidRDefault="000624BE" w:rsidP="00C156C2">
      <w:pPr>
        <w:pStyle w:val="a3"/>
        <w:numPr>
          <w:ilvl w:val="0"/>
          <w:numId w:val="34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читатьчертёжразвёрткиивыполнятьразметкуразвёртокс помощью чертёжных инструментов (линейка, угольник,циркуль);</w:t>
      </w:r>
    </w:p>
    <w:p w:rsidR="000624BE" w:rsidRPr="00A11F05" w:rsidRDefault="000624BE" w:rsidP="00C156C2">
      <w:pPr>
        <w:pStyle w:val="a3"/>
        <w:numPr>
          <w:ilvl w:val="0"/>
          <w:numId w:val="34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узнаватьи называть линии чертежа (осеваяи центровая);</w:t>
      </w:r>
    </w:p>
    <w:p w:rsidR="000624BE" w:rsidRPr="00A11F05" w:rsidRDefault="000624BE" w:rsidP="00C156C2">
      <w:pPr>
        <w:pStyle w:val="a3"/>
        <w:numPr>
          <w:ilvl w:val="0"/>
          <w:numId w:val="34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безопаснопользоватьсяканцелярскимножом,шилом;</w:t>
      </w:r>
    </w:p>
    <w:p w:rsidR="000624BE" w:rsidRPr="00A11F05" w:rsidRDefault="000624BE" w:rsidP="00C156C2">
      <w:pPr>
        <w:pStyle w:val="a3"/>
        <w:numPr>
          <w:ilvl w:val="0"/>
          <w:numId w:val="34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выполнятьрицовку;</w:t>
      </w:r>
    </w:p>
    <w:p w:rsidR="000624BE" w:rsidRPr="00A11F05" w:rsidRDefault="000624BE" w:rsidP="00C156C2">
      <w:pPr>
        <w:pStyle w:val="a3"/>
        <w:numPr>
          <w:ilvl w:val="0"/>
          <w:numId w:val="34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выполнятьсоединениедеталейиотделкуизделияосвоеннымиручнымистрочками;</w:t>
      </w:r>
    </w:p>
    <w:p w:rsidR="000624BE" w:rsidRPr="00A11F05" w:rsidRDefault="000624BE" w:rsidP="00C156C2">
      <w:pPr>
        <w:pStyle w:val="a3"/>
        <w:numPr>
          <w:ilvl w:val="0"/>
          <w:numId w:val="34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решать простейшие задачи технико-технологического харак</w:t>
      </w:r>
      <w:r w:rsidRPr="00A11F05">
        <w:rPr>
          <w:rFonts w:ascii="Times New Roman" w:hAnsi="Times New Roman" w:cs="Times New Roman"/>
          <w:color w:val="000000"/>
          <w:lang w:val="ru-RU"/>
        </w:rPr>
        <w:t>тера по изменению вида и способа соединения деталей: на</w:t>
      </w:r>
      <w:r w:rsidRPr="00A11F05">
        <w:rPr>
          <w:rFonts w:ascii="Times New Roman" w:hAnsi="Times New Roman" w:cs="Times New Roman"/>
          <w:color w:val="000000"/>
          <w:w w:val="95"/>
          <w:lang w:val="ru-RU"/>
        </w:rPr>
        <w:t>достраивание, придание новых свойств конструкции в соответствии с новыми/дополненными требованиями; использо</w:t>
      </w:r>
      <w:r w:rsidRPr="00A11F05">
        <w:rPr>
          <w:rFonts w:ascii="Times New Roman" w:hAnsi="Times New Roman" w:cs="Times New Roman"/>
          <w:color w:val="000000"/>
          <w:lang w:val="ru-RU"/>
        </w:rPr>
        <w:t>ватькомбинированныетехникиприизготовленииизделий</w:t>
      </w:r>
      <w:r w:rsidRPr="00A11F05">
        <w:rPr>
          <w:rFonts w:ascii="Times New Roman" w:hAnsi="Times New Roman" w:cs="Times New Roman"/>
          <w:color w:val="000000"/>
          <w:w w:val="95"/>
          <w:lang w:val="ru-RU"/>
        </w:rPr>
        <w:t xml:space="preserve"> в соответствии с технической или декоративно-художествен</w:t>
      </w:r>
      <w:r w:rsidRPr="00A11F05">
        <w:rPr>
          <w:rFonts w:ascii="Times New Roman" w:hAnsi="Times New Roman" w:cs="Times New Roman"/>
          <w:color w:val="000000"/>
          <w:lang w:val="ru-RU"/>
        </w:rPr>
        <w:t>нойзадачей;</w:t>
      </w:r>
    </w:p>
    <w:p w:rsidR="000624BE" w:rsidRPr="00A11F05" w:rsidRDefault="000624BE" w:rsidP="00C156C2">
      <w:pPr>
        <w:pStyle w:val="a3"/>
        <w:numPr>
          <w:ilvl w:val="0"/>
          <w:numId w:val="34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 технологический и практический смысл различныхвидовсоединенийвтехническихобъектах,простейшиеспособы достижения прочности конструкций; использоватьихприрешениипростейшихконструкторскихзадач;</w:t>
      </w:r>
    </w:p>
    <w:p w:rsidR="000624BE" w:rsidRPr="00A11F05" w:rsidRDefault="000624BE" w:rsidP="00C156C2">
      <w:pPr>
        <w:pStyle w:val="a3"/>
        <w:numPr>
          <w:ilvl w:val="0"/>
          <w:numId w:val="34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конструироватьимоделироватьизделияизразныхматериа</w:t>
      </w:r>
      <w:r w:rsidRPr="00A11F05">
        <w:rPr>
          <w:rFonts w:ascii="Times New Roman" w:hAnsi="Times New Roman" w:cs="Times New Roman"/>
          <w:color w:val="000000"/>
          <w:spacing w:val="-1"/>
          <w:lang w:val="ru-RU"/>
        </w:rPr>
        <w:t>ловинаборов</w:t>
      </w:r>
      <w:r w:rsidRPr="00A11F05">
        <w:rPr>
          <w:rFonts w:ascii="Times New Roman" w:hAnsi="Times New Roman" w:cs="Times New Roman"/>
          <w:color w:val="000000"/>
          <w:lang w:val="ru-RU"/>
        </w:rPr>
        <w:t>«Конструктор»позаданнымтехническим,технологическимидекоративно-художественнымусловиям;</w:t>
      </w:r>
    </w:p>
    <w:p w:rsidR="000624BE" w:rsidRPr="00A11F05" w:rsidRDefault="000624BE" w:rsidP="00C156C2">
      <w:pPr>
        <w:pStyle w:val="a3"/>
        <w:numPr>
          <w:ilvl w:val="0"/>
          <w:numId w:val="34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изменятьконструкциюизделияпозаданнымусловиям;</w:t>
      </w:r>
    </w:p>
    <w:p w:rsidR="000624BE" w:rsidRPr="00A11F05" w:rsidRDefault="000624BE" w:rsidP="00C156C2">
      <w:pPr>
        <w:pStyle w:val="a3"/>
        <w:numPr>
          <w:ilvl w:val="0"/>
          <w:numId w:val="34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выбирать способ соединения и соединительный материал взависимостиоттребованийконструкции;</w:t>
      </w:r>
    </w:p>
    <w:p w:rsidR="000624BE" w:rsidRPr="00A11F05" w:rsidRDefault="000624BE" w:rsidP="00C156C2">
      <w:pPr>
        <w:pStyle w:val="a3"/>
        <w:numPr>
          <w:ilvl w:val="0"/>
          <w:numId w:val="34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называть несколько видов информационных технологий и</w:t>
      </w:r>
      <w:r w:rsidRPr="00A11F05">
        <w:rPr>
          <w:rFonts w:ascii="Times New Roman" w:hAnsi="Times New Roman" w:cs="Times New Roman"/>
          <w:color w:val="000000"/>
          <w:w w:val="95"/>
          <w:lang w:val="ru-RU"/>
        </w:rPr>
        <w:t>соответствующих способов передачи информации (из реаль</w:t>
      </w:r>
      <w:r w:rsidRPr="00A11F05">
        <w:rPr>
          <w:rFonts w:ascii="Times New Roman" w:hAnsi="Times New Roman" w:cs="Times New Roman"/>
          <w:color w:val="000000"/>
          <w:lang w:val="ru-RU"/>
        </w:rPr>
        <w:t>ногоокруженияучащихся);</w:t>
      </w:r>
    </w:p>
    <w:p w:rsidR="000624BE" w:rsidRPr="00A11F05" w:rsidRDefault="000624BE" w:rsidP="00C156C2">
      <w:pPr>
        <w:pStyle w:val="a3"/>
        <w:numPr>
          <w:ilvl w:val="0"/>
          <w:numId w:val="34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пониматьназначениеосновныхустройствперсональногокомпьютерадляввода,выводаиобработкиинформации;</w:t>
      </w:r>
    </w:p>
    <w:p w:rsidR="000624BE" w:rsidRPr="00A11F05" w:rsidRDefault="000624BE" w:rsidP="00C156C2">
      <w:pPr>
        <w:pStyle w:val="a3"/>
        <w:numPr>
          <w:ilvl w:val="0"/>
          <w:numId w:val="34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выполнять основные правила безопасной работы на компью</w:t>
      </w:r>
      <w:r w:rsidRPr="00A11F05">
        <w:rPr>
          <w:rFonts w:ascii="Times New Roman" w:hAnsi="Times New Roman" w:cs="Times New Roman"/>
          <w:color w:val="000000"/>
          <w:lang w:val="ru-RU"/>
        </w:rPr>
        <w:t>тереидругихэлектронныхсредствахобучения;</w:t>
      </w:r>
    </w:p>
    <w:p w:rsidR="000624BE" w:rsidRPr="00A11F05" w:rsidRDefault="000624BE" w:rsidP="00C156C2">
      <w:pPr>
        <w:pStyle w:val="a3"/>
        <w:numPr>
          <w:ilvl w:val="0"/>
          <w:numId w:val="34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использоватьвозможностикомпьютераиинформационно-коммуникационныхтехнологийдляпоисканеобходимой</w:t>
      </w:r>
      <w:r w:rsidRPr="00A11F05">
        <w:rPr>
          <w:rFonts w:ascii="Times New Roman" w:hAnsi="Times New Roman" w:cs="Times New Roman"/>
          <w:color w:val="000000"/>
          <w:w w:val="95"/>
          <w:lang w:val="ru-RU"/>
        </w:rPr>
        <w:t>информации при выполнении обучающих, творческих и про</w:t>
      </w:r>
      <w:r w:rsidRPr="00A11F05">
        <w:rPr>
          <w:rFonts w:ascii="Times New Roman" w:hAnsi="Times New Roman" w:cs="Times New Roman"/>
          <w:color w:val="000000"/>
          <w:lang w:val="ru-RU"/>
        </w:rPr>
        <w:t>ектныхзаданий;</w:t>
      </w:r>
    </w:p>
    <w:p w:rsidR="000624BE" w:rsidRPr="00A11F05" w:rsidRDefault="000624BE" w:rsidP="00C156C2">
      <w:pPr>
        <w:pStyle w:val="a3"/>
        <w:numPr>
          <w:ilvl w:val="0"/>
          <w:numId w:val="34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выполнять проектные задания в соответствии с содержанием</w:t>
      </w:r>
      <w:r w:rsidRPr="00A11F05">
        <w:rPr>
          <w:rFonts w:ascii="Times New Roman" w:hAnsi="Times New Roman" w:cs="Times New Roman"/>
          <w:color w:val="000000"/>
          <w:lang w:val="ru-RU"/>
        </w:rPr>
        <w:t>изученного материала на основе полученных знаний и умений.</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4 класс</w:t>
      </w:r>
    </w:p>
    <w:p w:rsidR="000624BE" w:rsidRPr="00A11F05" w:rsidRDefault="000624BE" w:rsidP="00A11F05">
      <w:pPr>
        <w:tabs>
          <w:tab w:val="left" w:pos="709"/>
        </w:tabs>
        <w:spacing w:before="56"/>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 xml:space="preserve">К концу обучения </w:t>
      </w:r>
      <w:r w:rsidRPr="00A11F05">
        <w:rPr>
          <w:rFonts w:ascii="Times New Roman" w:hAnsi="Times New Roman" w:cs="Times New Roman"/>
          <w:b/>
          <w:color w:val="000000"/>
          <w:sz w:val="20"/>
          <w:szCs w:val="20"/>
          <w:lang w:val="ru-RU"/>
        </w:rPr>
        <w:t xml:space="preserve">в четвёртом классе </w:t>
      </w:r>
      <w:r w:rsidRPr="00A11F05">
        <w:rPr>
          <w:rFonts w:ascii="Times New Roman" w:hAnsi="Times New Roman" w:cs="Times New Roman"/>
          <w:color w:val="000000"/>
          <w:sz w:val="20"/>
          <w:szCs w:val="20"/>
          <w:lang w:val="ru-RU"/>
        </w:rPr>
        <w:t>обучающийся научится:</w:t>
      </w:r>
    </w:p>
    <w:p w:rsidR="000624BE" w:rsidRPr="00A11F05" w:rsidRDefault="000624BE" w:rsidP="00C156C2">
      <w:pPr>
        <w:pStyle w:val="a3"/>
        <w:numPr>
          <w:ilvl w:val="0"/>
          <w:numId w:val="34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формировать</w:t>
      </w:r>
      <w:r w:rsidRPr="00A11F05">
        <w:rPr>
          <w:rFonts w:ascii="Times New Roman" w:hAnsi="Times New Roman" w:cs="Times New Roman"/>
          <w:color w:val="000000"/>
          <w:lang w:val="ru-RU"/>
        </w:rPr>
        <w:t>общеепредставлениеомирепрофессий,ихсоциальномзначении;отворчествеитворческихпрофессиях,омировыхдостиженияхвобластитехникииискусства(в рамках изученного), о наиболее значимых окружающихпроизводствах;</w:t>
      </w:r>
    </w:p>
    <w:p w:rsidR="000624BE" w:rsidRPr="00A11F05" w:rsidRDefault="000624BE" w:rsidP="00C156C2">
      <w:pPr>
        <w:pStyle w:val="a3"/>
        <w:numPr>
          <w:ilvl w:val="0"/>
          <w:numId w:val="34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 основе анализа задания самостоятельно организовыватьрабочее место в зависимости от вида работы, осуществлятьпланированиетрудовогопроцесса;</w:t>
      </w:r>
    </w:p>
    <w:p w:rsidR="000624BE" w:rsidRPr="00A11F05" w:rsidRDefault="000624BE" w:rsidP="00C156C2">
      <w:pPr>
        <w:pStyle w:val="a3"/>
        <w:numPr>
          <w:ilvl w:val="0"/>
          <w:numId w:val="34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самостоятельно планировать и выполнять практическое задание (практическую работу) с опорой на инструкционную(технологическую)картуилитворческийзамысел;принеобходимостивноситькоррективыввыполняемыедействия;</w:t>
      </w:r>
    </w:p>
    <w:p w:rsidR="000624BE" w:rsidRPr="00A11F05" w:rsidRDefault="000624BE" w:rsidP="00C156C2">
      <w:pPr>
        <w:pStyle w:val="a3"/>
        <w:numPr>
          <w:ilvl w:val="0"/>
          <w:numId w:val="34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 элементарные основы бытовой культуры, выпол</w:t>
      </w:r>
      <w:r w:rsidRPr="00A11F05">
        <w:rPr>
          <w:rFonts w:ascii="Times New Roman" w:hAnsi="Times New Roman" w:cs="Times New Roman"/>
          <w:color w:val="000000"/>
          <w:w w:val="95"/>
          <w:lang w:val="ru-RU"/>
        </w:rPr>
        <w:t>нять доступные действия по самообслуживанию и доступные</w:t>
      </w:r>
      <w:r w:rsidRPr="00A11F05">
        <w:rPr>
          <w:rFonts w:ascii="Times New Roman" w:hAnsi="Times New Roman" w:cs="Times New Roman"/>
          <w:color w:val="000000"/>
          <w:lang w:val="ru-RU"/>
        </w:rPr>
        <w:t>видыдомашнеготруда;</w:t>
      </w:r>
    </w:p>
    <w:p w:rsidR="000624BE" w:rsidRPr="00A11F05" w:rsidRDefault="000624BE" w:rsidP="00C156C2">
      <w:pPr>
        <w:pStyle w:val="a3"/>
        <w:numPr>
          <w:ilvl w:val="0"/>
          <w:numId w:val="34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 более сложные виды работ и приёмы обработкиразличныхматериалов(например,плетение,шитьёивышивание,тиснениепофольгеипр.),комбинироватьразличные</w:t>
      </w:r>
      <w:r w:rsidRPr="00A11F05">
        <w:rPr>
          <w:rFonts w:ascii="Times New Roman" w:hAnsi="Times New Roman" w:cs="Times New Roman"/>
          <w:color w:val="000000"/>
          <w:w w:val="95"/>
          <w:lang w:val="ru-RU"/>
        </w:rPr>
        <w:t>способы в зависимости и от поставленной задачи; оформлять</w:t>
      </w:r>
      <w:r w:rsidRPr="00A11F05">
        <w:rPr>
          <w:rFonts w:ascii="Times New Roman" w:hAnsi="Times New Roman" w:cs="Times New Roman"/>
          <w:color w:val="000000"/>
          <w:lang w:val="ru-RU"/>
        </w:rPr>
        <w:t>изделия и соединять детали освоенными ручными строчками;</w:t>
      </w:r>
    </w:p>
    <w:p w:rsidR="000624BE" w:rsidRPr="00A11F05" w:rsidRDefault="000624BE" w:rsidP="00C156C2">
      <w:pPr>
        <w:pStyle w:val="a3"/>
        <w:numPr>
          <w:ilvl w:val="0"/>
          <w:numId w:val="34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 символические действия моделирования, пониматьисоздаватьпростейшиевидытехническойдокументации (чертёж развёртки, эскиз, технический рисунок, схему)ивыполнятьпонейработу;</w:t>
      </w:r>
    </w:p>
    <w:p w:rsidR="000624BE" w:rsidRPr="00A11F05" w:rsidRDefault="000624BE" w:rsidP="00C156C2">
      <w:pPr>
        <w:pStyle w:val="a3"/>
        <w:numPr>
          <w:ilvl w:val="0"/>
          <w:numId w:val="34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решатьпростейшиезадачирационализаторскогохарактерапоизменениюконструкцииизделия:надостраивание,придание новых свойств конструкции в связи с изменениемфункциональногоназначенияизделия;</w:t>
      </w:r>
    </w:p>
    <w:p w:rsidR="000624BE" w:rsidRPr="00A11F05" w:rsidRDefault="000624BE" w:rsidP="00C156C2">
      <w:pPr>
        <w:pStyle w:val="a3"/>
        <w:numPr>
          <w:ilvl w:val="0"/>
          <w:numId w:val="34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 основе усвоенных правил дизайна решать простейшиехудожественно-конструкторские задачи по созданию изделийсзаданнойфункцией;</w:t>
      </w:r>
    </w:p>
    <w:p w:rsidR="000624BE" w:rsidRPr="00A11F05" w:rsidRDefault="000624BE" w:rsidP="00C156C2">
      <w:pPr>
        <w:pStyle w:val="a3"/>
        <w:numPr>
          <w:ilvl w:val="0"/>
          <w:numId w:val="34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создавать небольшие тексты, презентации и печатные публи</w:t>
      </w:r>
      <w:r w:rsidRPr="00A11F05">
        <w:rPr>
          <w:rFonts w:ascii="Times New Roman" w:hAnsi="Times New Roman" w:cs="Times New Roman"/>
          <w:color w:val="000000"/>
          <w:lang w:val="ru-RU"/>
        </w:rPr>
        <w:t>кациисиспользованиемизображенийнаэкранекомпьюте</w:t>
      </w:r>
      <w:r w:rsidRPr="00A11F05">
        <w:rPr>
          <w:rFonts w:ascii="Times New Roman" w:hAnsi="Times New Roman" w:cs="Times New Roman"/>
          <w:color w:val="000000"/>
          <w:w w:val="95"/>
          <w:lang w:val="ru-RU"/>
        </w:rPr>
        <w:t>ра; оформлять текст (выбор шрифта, размера, цвета шрифта,</w:t>
      </w:r>
      <w:r w:rsidRPr="00A11F05">
        <w:rPr>
          <w:rFonts w:ascii="Times New Roman" w:hAnsi="Times New Roman" w:cs="Times New Roman"/>
          <w:color w:val="000000"/>
          <w:lang w:val="ru-RU"/>
        </w:rPr>
        <w:t>выравниваниеабзаца);</w:t>
      </w:r>
    </w:p>
    <w:p w:rsidR="000624BE" w:rsidRPr="00A11F05" w:rsidRDefault="000624BE" w:rsidP="00C156C2">
      <w:pPr>
        <w:pStyle w:val="a3"/>
        <w:numPr>
          <w:ilvl w:val="0"/>
          <w:numId w:val="34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работатьсдоступнойинформацией;работатьвпрограммах</w:t>
      </w:r>
      <w:r w:rsidRPr="00A11F05">
        <w:rPr>
          <w:rFonts w:ascii="Times New Roman" w:hAnsi="Times New Roman" w:cs="Times New Roman"/>
          <w:color w:val="000000"/>
        </w:rPr>
        <w:t>Word</w:t>
      </w:r>
      <w:r w:rsidRPr="00A11F05">
        <w:rPr>
          <w:rFonts w:ascii="Times New Roman" w:hAnsi="Times New Roman" w:cs="Times New Roman"/>
          <w:color w:val="000000"/>
          <w:lang w:val="ru-RU"/>
        </w:rPr>
        <w:t>,</w:t>
      </w:r>
      <w:r w:rsidRPr="00A11F05">
        <w:rPr>
          <w:rFonts w:ascii="Times New Roman" w:hAnsi="Times New Roman" w:cs="Times New Roman"/>
          <w:color w:val="000000"/>
        </w:rPr>
        <w:t>PowerPoint</w:t>
      </w:r>
      <w:r w:rsidRPr="00A11F05">
        <w:rPr>
          <w:rFonts w:ascii="Times New Roman" w:hAnsi="Times New Roman" w:cs="Times New Roman"/>
          <w:color w:val="000000"/>
          <w:lang w:val="ru-RU"/>
        </w:rPr>
        <w:t>;</w:t>
      </w:r>
    </w:p>
    <w:p w:rsidR="000624BE" w:rsidRPr="00A11F05" w:rsidRDefault="000624BE" w:rsidP="00C156C2">
      <w:pPr>
        <w:pStyle w:val="a3"/>
        <w:numPr>
          <w:ilvl w:val="0"/>
          <w:numId w:val="34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решать творческие задачи, мысленно создавать и разрабатывать проектный замысел, осуществлять выбор средств и спо</w:t>
      </w:r>
      <w:r w:rsidRPr="00A11F05">
        <w:rPr>
          <w:rFonts w:ascii="Times New Roman" w:hAnsi="Times New Roman" w:cs="Times New Roman"/>
          <w:color w:val="000000"/>
          <w:lang w:val="ru-RU"/>
        </w:rPr>
        <w:t>собовегопрактическоговоплощения,аргументированнопредставлятьпродуктпроектнойдеятельности;</w:t>
      </w:r>
    </w:p>
    <w:p w:rsidR="000624BE" w:rsidRPr="00A11F05" w:rsidRDefault="000624BE" w:rsidP="00C156C2">
      <w:pPr>
        <w:pStyle w:val="a3"/>
        <w:numPr>
          <w:ilvl w:val="0"/>
          <w:numId w:val="34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осуществлять сотрудничество в различных видах совместной</w:t>
      </w:r>
      <w:r w:rsidRPr="00A11F05">
        <w:rPr>
          <w:rFonts w:ascii="Times New Roman" w:hAnsi="Times New Roman" w:cs="Times New Roman"/>
          <w:color w:val="000000"/>
          <w:lang w:val="ru-RU"/>
        </w:rPr>
        <w:t>деятельности; предлагать идеи для обсуждения, уважительно относиться к мнению товарищей, договариваться; уча</w:t>
      </w:r>
      <w:r w:rsidRPr="00A11F05">
        <w:rPr>
          <w:rFonts w:ascii="Times New Roman" w:hAnsi="Times New Roman" w:cs="Times New Roman"/>
          <w:color w:val="000000"/>
          <w:spacing w:val="-1"/>
          <w:lang w:val="ru-RU"/>
        </w:rPr>
        <w:t xml:space="preserve">ствовать </w:t>
      </w:r>
      <w:r w:rsidRPr="00A11F05">
        <w:rPr>
          <w:rFonts w:ascii="Times New Roman" w:hAnsi="Times New Roman" w:cs="Times New Roman"/>
          <w:color w:val="000000"/>
          <w:lang w:val="ru-RU"/>
        </w:rPr>
        <w:t>в распределении ролей, координировать собственнуюработувобщемпроцессе.</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620" w:bottom="900" w:left="620" w:header="0" w:footer="709" w:gutter="0"/>
          <w:cols w:space="720"/>
        </w:sectPr>
      </w:pPr>
    </w:p>
    <w:p w:rsidR="000624BE" w:rsidRPr="00A11F05" w:rsidRDefault="000624BE" w:rsidP="00A11F05">
      <w:pPr>
        <w:pStyle w:val="3"/>
        <w:pBdr>
          <w:bottom w:val="single" w:sz="4" w:space="1" w:color="auto"/>
        </w:pBdr>
        <w:tabs>
          <w:tab w:val="left" w:pos="709"/>
        </w:tabs>
        <w:ind w:left="567" w:firstLine="426"/>
        <w:jc w:val="both"/>
        <w:rPr>
          <w:rFonts w:ascii="Times New Roman" w:hAnsi="Times New Roman" w:cs="Times New Roman"/>
          <w:sz w:val="20"/>
          <w:szCs w:val="20"/>
          <w:lang w:val="ru-RU"/>
        </w:rPr>
      </w:pPr>
      <w:bookmarkStart w:id="36" w:name="_Toc105169829"/>
      <w:r w:rsidRPr="00A11F05">
        <w:rPr>
          <w:rFonts w:ascii="Times New Roman" w:hAnsi="Times New Roman" w:cs="Times New Roman"/>
          <w:sz w:val="20"/>
          <w:szCs w:val="20"/>
          <w:lang w:val="ru-RU"/>
        </w:rPr>
        <w:t>ФИЗИЧЕСКАЯКУЛЬТУРА</w:t>
      </w:r>
      <w:bookmarkEnd w:id="36"/>
    </w:p>
    <w:p w:rsidR="000624BE" w:rsidRPr="00A11F05" w:rsidRDefault="000624BE" w:rsidP="00A11F05">
      <w:pPr>
        <w:pStyle w:val="a3"/>
        <w:tabs>
          <w:tab w:val="left" w:pos="709"/>
        </w:tabs>
        <w:spacing w:before="18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Примерная рабочая программа по физической культуре науровне начального общего образования составлена на основе</w:t>
      </w:r>
      <w:r w:rsidRPr="00A11F05">
        <w:rPr>
          <w:rFonts w:ascii="Times New Roman" w:hAnsi="Times New Roman" w:cs="Times New Roman"/>
          <w:color w:val="000000"/>
          <w:w w:val="95"/>
          <w:lang w:val="ru-RU"/>
        </w:rPr>
        <w:t>Требований к результатам освоения основной образовательной</w:t>
      </w:r>
      <w:r w:rsidRPr="00A11F05">
        <w:rPr>
          <w:rFonts w:ascii="Times New Roman" w:hAnsi="Times New Roman" w:cs="Times New Roman"/>
          <w:color w:val="000000"/>
          <w:lang w:val="ru-RU"/>
        </w:rPr>
        <w:t>программы начального общего образования, представленных</w:t>
      </w:r>
      <w:r w:rsidRPr="00A11F05">
        <w:rPr>
          <w:rFonts w:ascii="Times New Roman" w:hAnsi="Times New Roman" w:cs="Times New Roman"/>
          <w:color w:val="000000"/>
          <w:w w:val="95"/>
          <w:lang w:val="ru-RU"/>
        </w:rPr>
        <w:t>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w:t>
      </w:r>
      <w:r w:rsidRPr="00A11F05">
        <w:rPr>
          <w:rFonts w:ascii="Times New Roman" w:hAnsi="Times New Roman" w:cs="Times New Roman"/>
          <w:color w:val="000000"/>
          <w:lang w:val="ru-RU"/>
        </w:rPr>
        <w:t>воспитания и социализации обучающихся, представленной в</w:t>
      </w:r>
      <w:r w:rsidRPr="00A11F05">
        <w:rPr>
          <w:rFonts w:ascii="Times New Roman" w:hAnsi="Times New Roman" w:cs="Times New Roman"/>
          <w:color w:val="000000"/>
          <w:spacing w:val="-1"/>
          <w:lang w:val="ru-RU"/>
        </w:rPr>
        <w:t>Примернойпрограммевоспитания</w:t>
      </w:r>
      <w:r w:rsidRPr="00A11F05">
        <w:rPr>
          <w:rFonts w:ascii="Times New Roman" w:hAnsi="Times New Roman" w:cs="Times New Roman"/>
          <w:color w:val="000000"/>
          <w:lang w:val="ru-RU"/>
        </w:rPr>
        <w:t>(одобренорешениемФУМОот02.06.2020г.).</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Вцеляхобеспеченияиндивидуальныхпотребностей</w:t>
      </w:r>
      <w:r w:rsidRPr="00A11F05">
        <w:rPr>
          <w:rFonts w:ascii="Times New Roman" w:hAnsi="Times New Roman" w:cs="Times New Roman"/>
          <w:color w:val="000000"/>
          <w:lang w:val="ru-RU"/>
        </w:rPr>
        <w:t>обучаю</w:t>
      </w:r>
      <w:r w:rsidRPr="00A11F05">
        <w:rPr>
          <w:rFonts w:ascii="Times New Roman" w:hAnsi="Times New Roman" w:cs="Times New Roman"/>
          <w:color w:val="000000"/>
          <w:spacing w:val="-1"/>
          <w:lang w:val="ru-RU"/>
        </w:rPr>
        <w:t>щихсявразвитиифизическихкачествиосвоении</w:t>
      </w:r>
      <w:r w:rsidRPr="00A11F05">
        <w:rPr>
          <w:rFonts w:ascii="Times New Roman" w:hAnsi="Times New Roman" w:cs="Times New Roman"/>
          <w:color w:val="000000"/>
          <w:lang w:val="ru-RU"/>
        </w:rPr>
        <w:t>физических</w:t>
      </w:r>
      <w:r w:rsidRPr="00A11F05">
        <w:rPr>
          <w:rFonts w:ascii="Times New Roman" w:hAnsi="Times New Roman" w:cs="Times New Roman"/>
          <w:color w:val="000000"/>
          <w:w w:val="95"/>
          <w:lang w:val="ru-RU"/>
        </w:rPr>
        <w:t>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w:t>
      </w:r>
      <w:r w:rsidRPr="00A11F05">
        <w:rPr>
          <w:rFonts w:ascii="Times New Roman" w:hAnsi="Times New Roman" w:cs="Times New Roman"/>
          <w:color w:val="000000"/>
          <w:lang w:val="ru-RU"/>
        </w:rPr>
        <w:t>рабочих программ по физической культуре</w:t>
      </w:r>
      <w:r w:rsidRPr="00A11F05">
        <w:rPr>
          <w:rStyle w:val="af3"/>
          <w:rFonts w:ascii="Times New Roman" w:hAnsi="Times New Roman"/>
          <w:color w:val="000000"/>
          <w:lang w:val="ru-RU"/>
        </w:rPr>
        <w:footnoteReference w:id="46"/>
      </w:r>
      <w:r w:rsidRPr="00A11F05">
        <w:rPr>
          <w:rFonts w:ascii="Times New Roman" w:hAnsi="Times New Roman" w:cs="Times New Roman"/>
          <w:color w:val="000000"/>
          <w:lang w:val="ru-RU"/>
        </w:rPr>
        <w:t>, содержание которых приведено ниже (вариант 1, вариант 2). Конкретное</w:t>
      </w:r>
      <w:r w:rsidRPr="00A11F05">
        <w:rPr>
          <w:rFonts w:ascii="Times New Roman" w:hAnsi="Times New Roman" w:cs="Times New Roman"/>
          <w:color w:val="000000"/>
          <w:spacing w:val="-1"/>
          <w:lang w:val="ru-RU"/>
        </w:rPr>
        <w:t xml:space="preserve">наполнение </w:t>
      </w:r>
      <w:r w:rsidRPr="00A11F05">
        <w:rPr>
          <w:rFonts w:ascii="Times New Roman" w:hAnsi="Times New Roman" w:cs="Times New Roman"/>
          <w:color w:val="000000"/>
          <w:lang w:val="ru-RU"/>
        </w:rPr>
        <w:t>содержания учебного предмета может быть скорректированоиконкретизированосучётомрегиональных(гео</w:t>
      </w:r>
      <w:r w:rsidRPr="00A11F05">
        <w:rPr>
          <w:rFonts w:ascii="Times New Roman" w:hAnsi="Times New Roman" w:cs="Times New Roman"/>
          <w:color w:val="000000"/>
          <w:spacing w:val="-2"/>
          <w:lang w:val="ru-RU"/>
        </w:rPr>
        <w:t>графических,социальных,</w:t>
      </w:r>
      <w:r w:rsidRPr="00A11F05">
        <w:rPr>
          <w:rFonts w:ascii="Times New Roman" w:hAnsi="Times New Roman" w:cs="Times New Roman"/>
          <w:color w:val="000000"/>
          <w:spacing w:val="-1"/>
          <w:lang w:val="ru-RU"/>
        </w:rPr>
        <w:t xml:space="preserve">этническихидр.)особенностей,интересов </w:t>
      </w:r>
      <w:r w:rsidRPr="00A11F05">
        <w:rPr>
          <w:rFonts w:ascii="Times New Roman" w:hAnsi="Times New Roman" w:cs="Times New Roman"/>
          <w:color w:val="000000"/>
          <w:lang w:val="ru-RU"/>
        </w:rPr>
        <w:t>обучающихся, физкультурно-спортивных традиций,наличия необходимой материально-технической базы, квали</w:t>
      </w:r>
      <w:r w:rsidRPr="00A11F05">
        <w:rPr>
          <w:rFonts w:ascii="Times New Roman" w:hAnsi="Times New Roman" w:cs="Times New Roman"/>
          <w:color w:val="000000"/>
          <w:spacing w:val="-2"/>
          <w:lang w:val="ru-RU"/>
        </w:rPr>
        <w:t xml:space="preserve">фикации педагогического </w:t>
      </w:r>
      <w:r w:rsidRPr="00A11F05">
        <w:rPr>
          <w:rFonts w:ascii="Times New Roman" w:hAnsi="Times New Roman" w:cs="Times New Roman"/>
          <w:color w:val="000000"/>
          <w:spacing w:val="-1"/>
          <w:lang w:val="ru-RU"/>
        </w:rPr>
        <w:t>состава образовательной организа</w:t>
      </w:r>
      <w:r w:rsidRPr="00A11F05">
        <w:rPr>
          <w:rFonts w:ascii="Times New Roman" w:hAnsi="Times New Roman" w:cs="Times New Roman"/>
          <w:color w:val="000000"/>
          <w:lang w:val="ru-RU"/>
        </w:rPr>
        <w:t>ции.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ВАРИАНТ 1</w:t>
      </w: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ПОЯСНИТЕЛЬНАЯЗАПИСКА</w:t>
      </w:r>
    </w:p>
    <w:p w:rsidR="000624BE" w:rsidRPr="00A11F05" w:rsidRDefault="000624BE" w:rsidP="00A11F05">
      <w:pPr>
        <w:pStyle w:val="a3"/>
        <w:tabs>
          <w:tab w:val="left" w:pos="709"/>
        </w:tabs>
        <w:spacing w:before="184"/>
        <w:ind w:left="567" w:right="0" w:firstLine="426"/>
        <w:rPr>
          <w:rFonts w:ascii="Times New Roman" w:hAnsi="Times New Roman" w:cs="Times New Roman"/>
          <w:color w:val="000000"/>
          <w:spacing w:val="-2"/>
          <w:lang w:val="ru-RU"/>
        </w:rPr>
      </w:pPr>
      <w:r w:rsidRPr="00A11F05">
        <w:rPr>
          <w:rFonts w:ascii="Times New Roman" w:hAnsi="Times New Roman" w:cs="Times New Roman"/>
          <w:color w:val="000000"/>
          <w:lang w:val="ru-RU"/>
        </w:rPr>
        <w:t>При создании программы учитывались потребности совре</w:t>
      </w:r>
      <w:r w:rsidRPr="00A11F05">
        <w:rPr>
          <w:rFonts w:ascii="Times New Roman" w:hAnsi="Times New Roman" w:cs="Times New Roman"/>
          <w:color w:val="000000"/>
          <w:w w:val="95"/>
          <w:lang w:val="ru-RU"/>
        </w:rPr>
        <w:t>менного российского общества в воспитании здорового поколе</w:t>
      </w:r>
      <w:r w:rsidRPr="00A11F05">
        <w:rPr>
          <w:rFonts w:ascii="Times New Roman" w:hAnsi="Times New Roman" w:cs="Times New Roman"/>
          <w:color w:val="000000"/>
          <w:lang w:val="ru-RU"/>
        </w:rPr>
        <w:t>ния,государственнаяполитикаснациональнымицелямиувеличенияпродолжительностижизнигражданРоссииинаучнаятеория физической культуры, представляющая закономерно</w:t>
      </w:r>
      <w:r w:rsidRPr="00A11F05">
        <w:rPr>
          <w:rFonts w:ascii="Times New Roman" w:hAnsi="Times New Roman" w:cs="Times New Roman"/>
          <w:color w:val="000000"/>
          <w:spacing w:val="-1"/>
          <w:lang w:val="ru-RU"/>
        </w:rPr>
        <w:t>стидвигательной</w:t>
      </w:r>
      <w:r w:rsidRPr="00A11F05">
        <w:rPr>
          <w:rFonts w:ascii="Times New Roman" w:hAnsi="Times New Roman" w:cs="Times New Roman"/>
          <w:color w:val="000000"/>
          <w:lang w:val="ru-RU"/>
        </w:rPr>
        <w:t>деятельностичеловека.Здоровьезакладыва</w:t>
      </w:r>
      <w:r w:rsidRPr="00A11F05">
        <w:rPr>
          <w:rFonts w:ascii="Times New Roman" w:hAnsi="Times New Roman" w:cs="Times New Roman"/>
          <w:color w:val="000000"/>
          <w:w w:val="95"/>
          <w:lang w:val="ru-RU"/>
        </w:rPr>
        <w:t>ется в детстве, и качественное образование в части физическо</w:t>
      </w:r>
      <w:r w:rsidRPr="00A11F05">
        <w:rPr>
          <w:rFonts w:ascii="Times New Roman" w:hAnsi="Times New Roman" w:cs="Times New Roman"/>
          <w:color w:val="000000"/>
          <w:lang w:val="ru-RU"/>
        </w:rPr>
        <w:t>го воспитания, физической культуры детей дошкольного иначальноговозрастаопределяетобразжизнинамногиегоды.</w:t>
      </w:r>
    </w:p>
    <w:p w:rsidR="000624BE" w:rsidRPr="00A11F05" w:rsidRDefault="000624BE" w:rsidP="00A11F05">
      <w:pPr>
        <w:pStyle w:val="a3"/>
        <w:tabs>
          <w:tab w:val="left" w:pos="709"/>
        </w:tabs>
        <w:spacing w:before="184"/>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2"/>
          <w:lang w:val="ru-RU"/>
        </w:rPr>
        <w:t>Основнымисоставляющимивклассификации</w:t>
      </w:r>
      <w:r w:rsidRPr="00A11F05">
        <w:rPr>
          <w:rFonts w:ascii="Times New Roman" w:hAnsi="Times New Roman" w:cs="Times New Roman"/>
          <w:color w:val="000000"/>
          <w:spacing w:val="-1"/>
          <w:lang w:val="ru-RU"/>
        </w:rPr>
        <w:t>физических</w:t>
      </w:r>
      <w:r w:rsidRPr="00A11F05">
        <w:rPr>
          <w:rFonts w:ascii="Times New Roman" w:hAnsi="Times New Roman" w:cs="Times New Roman"/>
          <w:color w:val="000000"/>
          <w:w w:val="95"/>
          <w:lang w:val="ru-RU"/>
        </w:rPr>
        <w:t>упражненийпопризнакуисторическисложившихсясистемфизическоговоспитанияявляютсягимнастика,игры,туризм,спорт.</w:t>
      </w:r>
      <w:r w:rsidRPr="00A11F05">
        <w:rPr>
          <w:rFonts w:ascii="Times New Roman" w:hAnsi="Times New Roman" w:cs="Times New Roman"/>
          <w:color w:val="000000"/>
          <w:lang w:val="ru-RU"/>
        </w:rPr>
        <w:t>По данной классификации физические упражнения делятсяначетырегруппы:гимнастическиеупражнения,характеризующиесямногообразиемискусственносозданныхдвиженийи</w:t>
      </w:r>
      <w:r w:rsidRPr="00A11F05">
        <w:rPr>
          <w:rFonts w:ascii="Times New Roman" w:hAnsi="Times New Roman" w:cs="Times New Roman"/>
          <w:color w:val="000000"/>
          <w:w w:val="95"/>
          <w:lang w:val="ru-RU"/>
        </w:rPr>
        <w:t>действий,эффективностькоторыхоцениваетсяизбирательно</w:t>
      </w:r>
      <w:r w:rsidRPr="00A11F05">
        <w:rPr>
          <w:rFonts w:ascii="Times New Roman" w:hAnsi="Times New Roman" w:cs="Times New Roman"/>
          <w:color w:val="000000"/>
          <w:lang w:val="ru-RU"/>
        </w:rPr>
        <w:t>стью воздействия на строение и функции организма, а такжеправильностью,красотойикоординационнойсложностью</w:t>
      </w:r>
      <w:r w:rsidRPr="00A11F05">
        <w:rPr>
          <w:rFonts w:ascii="Times New Roman" w:hAnsi="Times New Roman" w:cs="Times New Roman"/>
          <w:color w:val="000000"/>
          <w:w w:val="95"/>
          <w:lang w:val="ru-RU"/>
        </w:rPr>
        <w:t>всехдвижений;игровыеупражнения,состоящиеизестествен</w:t>
      </w:r>
      <w:r w:rsidRPr="00A11F05">
        <w:rPr>
          <w:rFonts w:ascii="Times New Roman" w:hAnsi="Times New Roman" w:cs="Times New Roman"/>
          <w:color w:val="000000"/>
          <w:lang w:val="ru-RU"/>
        </w:rPr>
        <w:t>ныхвидовдействий(бега,бросковит.п.),которыевыполняютсявразнообразныхвариантахвсоответствиисизменяющейсяигровойситуациейиоцениваютсяпоэффективностивлияниянаорганизмвцеломипоконечномурезультатудействия;туристическиефизическиеупражнения,включающиеходьбу,бег,прыжки,преодолениепрепятствий,ходьбуналыжах,ездунавелосипеде,греблювестественныхприродныхусловиях,эффективностькоторыхоцениваетсякомплекснымвоздействиемнаорганизмирезультативностьюпреодоления</w:t>
      </w:r>
      <w:r w:rsidRPr="00A11F05">
        <w:rPr>
          <w:rFonts w:ascii="Times New Roman" w:hAnsi="Times New Roman" w:cs="Times New Roman"/>
          <w:color w:val="000000"/>
          <w:w w:val="95"/>
          <w:lang w:val="ru-RU"/>
        </w:rPr>
        <w:t>расстоянияипрепятствийнаместности;спортивныеупражне</w:t>
      </w:r>
      <w:r w:rsidRPr="00A11F05">
        <w:rPr>
          <w:rFonts w:ascii="Times New Roman" w:hAnsi="Times New Roman" w:cs="Times New Roman"/>
          <w:color w:val="000000"/>
          <w:lang w:val="ru-RU"/>
        </w:rPr>
        <w:t>нияобъединяюттугруппудействий,исполнениекоторыхис</w:t>
      </w:r>
      <w:r w:rsidRPr="00A11F05">
        <w:rPr>
          <w:rFonts w:ascii="Times New Roman" w:hAnsi="Times New Roman" w:cs="Times New Roman"/>
          <w:color w:val="000000"/>
          <w:w w:val="95"/>
          <w:lang w:val="ru-RU"/>
        </w:rPr>
        <w:t>кусственностандартизировановсоответствии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с</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Единой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всесо</w:t>
      </w:r>
      <w:r w:rsidRPr="00A11F05">
        <w:rPr>
          <w:rFonts w:ascii="Times New Roman" w:hAnsi="Times New Roman" w:cs="Times New Roman"/>
          <w:color w:val="000000"/>
          <w:lang w:val="ru-RU"/>
        </w:rPr>
        <w:t>юзнойспортивной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классификацией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является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предметом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специализации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достижения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максимальных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спортивных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результатов.</w:t>
      </w:r>
    </w:p>
    <w:p w:rsidR="000624BE" w:rsidRPr="00A11F05" w:rsidRDefault="000624BE" w:rsidP="00A11F05">
      <w:pPr>
        <w:pStyle w:val="a3"/>
        <w:tabs>
          <w:tab w:val="left" w:pos="709"/>
        </w:tabs>
        <w:spacing w:before="18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Основныепредметныерезультатыпоучебномупредмету«Физическая культура» в соответствии с Федеральным госу</w:t>
      </w:r>
      <w:r w:rsidRPr="00A11F05">
        <w:rPr>
          <w:rFonts w:ascii="Times New Roman" w:hAnsi="Times New Roman" w:cs="Times New Roman"/>
          <w:color w:val="000000"/>
          <w:w w:val="95"/>
          <w:lang w:val="ru-RU"/>
        </w:rPr>
        <w:t>дарственным образовательным стандартом начального общего</w:t>
      </w:r>
      <w:r w:rsidRPr="00A11F05">
        <w:rPr>
          <w:rFonts w:ascii="Times New Roman" w:hAnsi="Times New Roman" w:cs="Times New Roman"/>
          <w:color w:val="000000"/>
          <w:lang w:val="ru-RU"/>
        </w:rPr>
        <w:t>образования (далее — ФГОС НОО) должны обеспечивать умение использовать основные гимнастические упражнения для</w:t>
      </w:r>
      <w:r w:rsidRPr="00A11F05">
        <w:rPr>
          <w:rFonts w:ascii="Times New Roman" w:hAnsi="Times New Roman" w:cs="Times New Roman"/>
          <w:color w:val="000000"/>
          <w:spacing w:val="-1"/>
          <w:lang w:val="ru-RU"/>
        </w:rPr>
        <w:t>формированияиукрепления</w:t>
      </w:r>
      <w:r w:rsidRPr="00A11F05">
        <w:rPr>
          <w:rFonts w:ascii="Times New Roman" w:hAnsi="Times New Roman" w:cs="Times New Roman"/>
          <w:color w:val="000000"/>
          <w:lang w:val="ru-RU"/>
        </w:rPr>
        <w:t>здоровья,физическогоразвития,</w:t>
      </w:r>
      <w:r w:rsidRPr="00A11F05">
        <w:rPr>
          <w:rFonts w:ascii="Times New Roman" w:hAnsi="Times New Roman" w:cs="Times New Roman"/>
          <w:color w:val="000000"/>
          <w:w w:val="95"/>
          <w:lang w:val="ru-RU"/>
        </w:rPr>
        <w:t>физического совершенствования, повышения физической и ум</w:t>
      </w:r>
      <w:r w:rsidRPr="00A11F05">
        <w:rPr>
          <w:rFonts w:ascii="Times New Roman" w:hAnsi="Times New Roman" w:cs="Times New Roman"/>
          <w:color w:val="000000"/>
          <w:lang w:val="ru-RU"/>
        </w:rPr>
        <w:t>ственнойработоспособности.</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Впрограммеотведеноособоеместоупражнениямосновной</w:t>
      </w:r>
      <w:r w:rsidRPr="00A11F05">
        <w:rPr>
          <w:rFonts w:ascii="Times New Roman" w:hAnsi="Times New Roman" w:cs="Times New Roman"/>
          <w:color w:val="000000"/>
          <w:w w:val="95"/>
          <w:lang w:val="ru-RU"/>
        </w:rPr>
        <w:t>гимнастики и играм с использованием гимнастических упраж</w:t>
      </w:r>
      <w:r w:rsidRPr="00A11F05">
        <w:rPr>
          <w:rFonts w:ascii="Times New Roman" w:hAnsi="Times New Roman" w:cs="Times New Roman"/>
          <w:color w:val="000000"/>
          <w:lang w:val="ru-RU"/>
        </w:rPr>
        <w:t>нений. Овладение жизненно важными навыками гимнастики</w:t>
      </w:r>
      <w:r w:rsidRPr="00A11F05">
        <w:rPr>
          <w:rFonts w:ascii="Times New Roman" w:hAnsi="Times New Roman" w:cs="Times New Roman"/>
          <w:color w:val="000000"/>
          <w:w w:val="95"/>
          <w:lang w:val="ru-RU"/>
        </w:rPr>
        <w:t>позволяет решить задачу овладения жизненно важными навы</w:t>
      </w:r>
      <w:r w:rsidRPr="00A11F05">
        <w:rPr>
          <w:rFonts w:ascii="Times New Roman" w:hAnsi="Times New Roman" w:cs="Times New Roman"/>
          <w:color w:val="000000"/>
          <w:lang w:val="ru-RU"/>
        </w:rPr>
        <w:t>ками плавания. Программа включает упражнения для разви</w:t>
      </w:r>
      <w:r w:rsidRPr="00A11F05">
        <w:rPr>
          <w:rFonts w:ascii="Times New Roman" w:hAnsi="Times New Roman" w:cs="Times New Roman"/>
          <w:color w:val="000000"/>
          <w:w w:val="95"/>
          <w:lang w:val="ru-RU"/>
        </w:rPr>
        <w:t>тия гибкости и координации, эффективность развития которых</w:t>
      </w:r>
      <w:r w:rsidRPr="00A11F05">
        <w:rPr>
          <w:rFonts w:ascii="Times New Roman" w:hAnsi="Times New Roman" w:cs="Times New Roman"/>
          <w:color w:val="000000"/>
          <w:lang w:val="ru-RU"/>
        </w:rPr>
        <w:t>приходится на возрастной период начальной школы. Целенаправленныефизическиеупражненияпозволяютизбирательноизначительноихразвить.</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Программа обеспечивает «сформированность общих пред</w:t>
      </w:r>
      <w:r w:rsidRPr="00A11F05">
        <w:rPr>
          <w:rFonts w:ascii="Times New Roman" w:hAnsi="Times New Roman" w:cs="Times New Roman"/>
          <w:color w:val="000000"/>
          <w:spacing w:val="-1"/>
          <w:lang w:val="ru-RU"/>
        </w:rPr>
        <w:t>ставленийофизическойкультуре</w:t>
      </w:r>
      <w:r w:rsidRPr="00A11F05">
        <w:rPr>
          <w:rFonts w:ascii="Times New Roman" w:hAnsi="Times New Roman" w:cs="Times New Roman"/>
          <w:color w:val="000000"/>
          <w:lang w:val="ru-RU"/>
        </w:rPr>
        <w:t>испорте,физическойактивности, физических качествах, жизненно важных прикладныхуменияхинавыках,основныхфизическихупражнениях(гимнастических,игровых,туристическихиспортивных)».</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 xml:space="preserve">Освоение программы </w:t>
      </w:r>
      <w:r w:rsidRPr="00A11F05">
        <w:rPr>
          <w:rFonts w:ascii="Times New Roman" w:hAnsi="Times New Roman" w:cs="Times New Roman"/>
          <w:color w:val="000000"/>
          <w:lang w:val="ru-RU"/>
        </w:rPr>
        <w:t>обеспечивает выполнение обучающи</w:t>
      </w:r>
      <w:r w:rsidRPr="00A11F05">
        <w:rPr>
          <w:rFonts w:ascii="Times New Roman" w:hAnsi="Times New Roman" w:cs="Times New Roman"/>
          <w:color w:val="000000"/>
          <w:spacing w:val="-1"/>
          <w:lang w:val="ru-RU"/>
        </w:rPr>
        <w:t xml:space="preserve">мися нормативов Всероссийского </w:t>
      </w:r>
      <w:r w:rsidRPr="00A11F05">
        <w:rPr>
          <w:rFonts w:ascii="Times New Roman" w:hAnsi="Times New Roman" w:cs="Times New Roman"/>
          <w:color w:val="000000"/>
          <w:lang w:val="ru-RU"/>
        </w:rPr>
        <w:t>физкультурно-спортивногокомплексаГТОидругиепредметныерезультатыФГОСНОО,</w:t>
      </w:r>
      <w:r w:rsidRPr="00A11F05">
        <w:rPr>
          <w:rFonts w:ascii="Times New Roman" w:hAnsi="Times New Roman" w:cs="Times New Roman"/>
          <w:color w:val="000000"/>
          <w:w w:val="95"/>
          <w:lang w:val="ru-RU"/>
        </w:rPr>
        <w:t>атакжепозволяетрешитьвоспитательныезадачи,изложенныев примерной программе воспитания, одобренной решением фе</w:t>
      </w:r>
      <w:r w:rsidRPr="00A11F05">
        <w:rPr>
          <w:rFonts w:ascii="Times New Roman" w:hAnsi="Times New Roman" w:cs="Times New Roman"/>
          <w:color w:val="000000"/>
          <w:lang w:val="ru-RU"/>
        </w:rPr>
        <w:t>дерального учебно-методического объединения по общему образованию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(протоколот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2июня2020года№2/20).</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Согласно своему назначению примерная рабочая программа</w:t>
      </w:r>
      <w:r w:rsidRPr="00A11F05">
        <w:rPr>
          <w:rFonts w:ascii="Times New Roman" w:hAnsi="Times New Roman" w:cs="Times New Roman"/>
          <w:color w:val="000000"/>
          <w:spacing w:val="-1"/>
          <w:lang w:val="ru-RU"/>
        </w:rPr>
        <w:t>являетсяориентиромдлясоставления</w:t>
      </w:r>
      <w:r w:rsidRPr="00A11F05">
        <w:rPr>
          <w:rFonts w:ascii="Times New Roman" w:hAnsi="Times New Roman" w:cs="Times New Roman"/>
          <w:color w:val="000000"/>
          <w:lang w:val="ru-RU"/>
        </w:rPr>
        <w:t>рабочихпрограммобразовательныхучреждений:онадаётпредставлениеоцелях,об</w:t>
      </w:r>
      <w:r w:rsidRPr="00A11F05">
        <w:rPr>
          <w:rFonts w:ascii="Times New Roman" w:hAnsi="Times New Roman" w:cs="Times New Roman"/>
          <w:color w:val="000000"/>
          <w:w w:val="95"/>
          <w:lang w:val="ru-RU"/>
        </w:rPr>
        <w:t>щейстратегииобучения,воспитанияиразвитияобучающихся</w:t>
      </w:r>
      <w:r w:rsidRPr="00A11F05">
        <w:rPr>
          <w:rFonts w:ascii="Times New Roman" w:hAnsi="Times New Roman" w:cs="Times New Roman"/>
          <w:color w:val="000000"/>
          <w:lang w:val="ru-RU"/>
        </w:rPr>
        <w:t>в рамках учебного предмета «Физическая культура»; устанав</w:t>
      </w:r>
      <w:r w:rsidRPr="00A11F05">
        <w:rPr>
          <w:rFonts w:ascii="Times New Roman" w:hAnsi="Times New Roman" w:cs="Times New Roman"/>
          <w:color w:val="000000"/>
          <w:w w:val="95"/>
          <w:lang w:val="ru-RU"/>
        </w:rPr>
        <w:t>ливает обязательное предметное содержание, предусматриваетраспределениеегопоклассамиструктурированиепоразделами темам курса, определяет количественные и качественные ха</w:t>
      </w:r>
      <w:r w:rsidRPr="00A11F05">
        <w:rPr>
          <w:rFonts w:ascii="Times New Roman" w:hAnsi="Times New Roman" w:cs="Times New Roman"/>
          <w:color w:val="000000"/>
          <w:lang w:val="ru-RU"/>
        </w:rPr>
        <w:t>рактеристикисодержания;даётпримерноераспределениеучебных часов по тематическим разделам и рекомендуемуюпоследовательность их изучения с учётом межпредметных и</w:t>
      </w:r>
      <w:r w:rsidRPr="00A11F05">
        <w:rPr>
          <w:rFonts w:ascii="Times New Roman" w:hAnsi="Times New Roman" w:cs="Times New Roman"/>
          <w:color w:val="000000"/>
          <w:w w:val="95"/>
          <w:lang w:val="ru-RU"/>
        </w:rPr>
        <w:t>внутрипредметных связей, логики учебного процесса, возраст</w:t>
      </w:r>
      <w:r w:rsidRPr="00A11F05">
        <w:rPr>
          <w:rFonts w:ascii="Times New Roman" w:hAnsi="Times New Roman" w:cs="Times New Roman"/>
          <w:color w:val="000000"/>
          <w:lang w:val="ru-RU"/>
        </w:rPr>
        <w:t>ныхособенностейобучающихся;определяетвозможностипредмета для реализации требований к результатам освоения</w:t>
      </w:r>
      <w:r w:rsidRPr="00A11F05">
        <w:rPr>
          <w:rFonts w:ascii="Times New Roman" w:hAnsi="Times New Roman" w:cs="Times New Roman"/>
          <w:color w:val="000000"/>
          <w:w w:val="95"/>
          <w:lang w:val="ru-RU"/>
        </w:rPr>
        <w:t>основной образовательной программы начального общего обра</w:t>
      </w:r>
      <w:r w:rsidRPr="00A11F05">
        <w:rPr>
          <w:rFonts w:ascii="Times New Roman" w:hAnsi="Times New Roman" w:cs="Times New Roman"/>
          <w:color w:val="000000"/>
          <w:lang w:val="ru-RU"/>
        </w:rPr>
        <w:t>зования,атакжетребованийкрезультатамобученияфизическойкультуренауровнецелейизученияпредметаиосновных</w:t>
      </w:r>
      <w:r w:rsidRPr="00A11F05">
        <w:rPr>
          <w:rFonts w:ascii="Times New Roman" w:hAnsi="Times New Roman" w:cs="Times New Roman"/>
          <w:color w:val="000000"/>
          <w:w w:val="95"/>
          <w:lang w:val="ru-RU"/>
        </w:rPr>
        <w:t>видов учебно-познавательной деятельности / учебных действий</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ученика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освоению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содержания.</w:t>
      </w:r>
    </w:p>
    <w:p w:rsidR="000624BE" w:rsidRPr="00A11F05" w:rsidRDefault="000624BE" w:rsidP="00A11F05">
      <w:pPr>
        <w:pStyle w:val="a3"/>
        <w:tabs>
          <w:tab w:val="left" w:pos="709"/>
        </w:tabs>
        <w:spacing w:before="1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Впрограмменашлисвоёотражение:ПоручениеПрезидента</w:t>
      </w:r>
      <w:r w:rsidRPr="00A11F05">
        <w:rPr>
          <w:rFonts w:ascii="Times New Roman" w:hAnsi="Times New Roman" w:cs="Times New Roman"/>
          <w:color w:val="000000"/>
          <w:spacing w:val="-1"/>
          <w:lang w:val="ru-RU"/>
        </w:rPr>
        <w:t>Российской</w:t>
      </w:r>
      <w:r w:rsidRPr="00A11F05">
        <w:rPr>
          <w:rFonts w:ascii="Times New Roman" w:hAnsi="Times New Roman" w:cs="Times New Roman"/>
          <w:color w:val="000000"/>
          <w:lang w:val="ru-RU"/>
        </w:rPr>
        <w:t>Федерацииобобеспечениивнесениявпримерные</w:t>
      </w:r>
      <w:r w:rsidRPr="00A11F05">
        <w:rPr>
          <w:rFonts w:ascii="Times New Roman" w:hAnsi="Times New Roman" w:cs="Times New Roman"/>
          <w:color w:val="000000"/>
          <w:w w:val="95"/>
          <w:lang w:val="ru-RU"/>
        </w:rPr>
        <w:t>основные образовательные программы дошкольного, начального общего, основного общего и среднего общего образования изменений, предусматривающих обязательное выполнение воспи</w:t>
      </w:r>
      <w:r w:rsidRPr="00A11F05">
        <w:rPr>
          <w:rFonts w:ascii="Times New Roman" w:hAnsi="Times New Roman" w:cs="Times New Roman"/>
          <w:color w:val="000000"/>
          <w:lang w:val="ru-RU"/>
        </w:rPr>
        <w:t>танникамииучащимисяупражненийосновнойгимнастикив целях их физического развития (с учётом ограничений, обусловленных состоянием здоровья); условия Концепции модер</w:t>
      </w:r>
      <w:r w:rsidRPr="00A11F05">
        <w:rPr>
          <w:rFonts w:ascii="Times New Roman" w:hAnsi="Times New Roman" w:cs="Times New Roman"/>
          <w:color w:val="000000"/>
          <w:spacing w:val="-2"/>
          <w:lang w:val="ru-RU"/>
        </w:rPr>
        <w:t>низации</w:t>
      </w:r>
      <w:r>
        <w:rPr>
          <w:rFonts w:ascii="Times New Roman" w:hAnsi="Times New Roman" w:cs="Times New Roman"/>
          <w:color w:val="000000"/>
          <w:spacing w:val="-2"/>
          <w:lang w:val="ru-RU"/>
        </w:rPr>
        <w:t xml:space="preserve"> </w:t>
      </w:r>
      <w:r w:rsidRPr="00A11F05">
        <w:rPr>
          <w:rFonts w:ascii="Times New Roman" w:hAnsi="Times New Roman" w:cs="Times New Roman"/>
          <w:color w:val="000000"/>
          <w:spacing w:val="-2"/>
          <w:lang w:val="ru-RU"/>
        </w:rPr>
        <w:t>преподаванияучебногопредмета</w:t>
      </w:r>
      <w:r w:rsidRPr="00A11F05">
        <w:rPr>
          <w:rFonts w:ascii="Times New Roman" w:hAnsi="Times New Roman" w:cs="Times New Roman"/>
          <w:color w:val="000000"/>
          <w:spacing w:val="-1"/>
          <w:lang w:val="ru-RU"/>
        </w:rPr>
        <w:t>«Физическаякульту</w:t>
      </w:r>
      <w:r w:rsidRPr="00A11F05">
        <w:rPr>
          <w:rFonts w:ascii="Times New Roman" w:hAnsi="Times New Roman" w:cs="Times New Roman"/>
          <w:color w:val="000000"/>
          <w:lang w:val="ru-RU"/>
        </w:rPr>
        <w:t>ра» в образовательных организациях Российской Федерации,</w:t>
      </w:r>
      <w:r w:rsidRPr="00A11F05">
        <w:rPr>
          <w:rFonts w:ascii="Times New Roman" w:hAnsi="Times New Roman" w:cs="Times New Roman"/>
          <w:color w:val="000000"/>
          <w:spacing w:val="-1"/>
          <w:lang w:val="ru-RU"/>
        </w:rPr>
        <w:t>реализующих</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основные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 xml:space="preserve">общеобразовательные </w:t>
      </w:r>
      <w:r w:rsidRPr="00A11F05">
        <w:rPr>
          <w:rFonts w:ascii="Times New Roman" w:hAnsi="Times New Roman" w:cs="Times New Roman"/>
          <w:color w:val="000000"/>
          <w:lang w:val="ru-RU"/>
        </w:rPr>
        <w:t>программы,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научные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методологические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подходыкизучению</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физической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культуры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начальнойшколе.</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ОБЩАЯ ХАРАКТЕРИСТИКА УЧЕБНОГО КУРСА</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«ФИЗИЧЕСКАЯ КУЛЬТУРА»</w:t>
      </w:r>
    </w:p>
    <w:p w:rsidR="000624BE" w:rsidRPr="00A11F05" w:rsidRDefault="000624BE" w:rsidP="00A11F05">
      <w:pPr>
        <w:pStyle w:val="a3"/>
        <w:tabs>
          <w:tab w:val="left" w:pos="709"/>
        </w:tabs>
        <w:spacing w:before="6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Предметомобученияфизическойкультуревначальнойшко</w:t>
      </w:r>
      <w:r w:rsidRPr="00A11F05">
        <w:rPr>
          <w:rFonts w:ascii="Times New Roman" w:hAnsi="Times New Roman" w:cs="Times New Roman"/>
          <w:color w:val="000000"/>
          <w:lang w:val="ru-RU"/>
        </w:rPr>
        <w:t>ле является двигательная деятельность человека с общеразви</w:t>
      </w:r>
      <w:r w:rsidRPr="00A11F05">
        <w:rPr>
          <w:rFonts w:ascii="Times New Roman" w:hAnsi="Times New Roman" w:cs="Times New Roman"/>
          <w:color w:val="000000"/>
          <w:w w:val="95"/>
          <w:lang w:val="ru-RU"/>
        </w:rPr>
        <w:t>вающей направленностью с использованием основных направ</w:t>
      </w:r>
      <w:r w:rsidRPr="00A11F05">
        <w:rPr>
          <w:rFonts w:ascii="Times New Roman" w:hAnsi="Times New Roman" w:cs="Times New Roman"/>
          <w:color w:val="000000"/>
          <w:lang w:val="ru-RU"/>
        </w:rPr>
        <w:t>ленийфизическойкультурывклассификациифизическихупражнений по признаку исторически сложившихся систем:гимнастика,игры,туризм,спорт—иупражненийпопреимущественной целевой направленности их использования с учё</w:t>
      </w:r>
      <w:r w:rsidRPr="00A11F05">
        <w:rPr>
          <w:rFonts w:ascii="Times New Roman" w:hAnsi="Times New Roman" w:cs="Times New Roman"/>
          <w:color w:val="000000"/>
          <w:w w:val="95"/>
          <w:lang w:val="ru-RU"/>
        </w:rPr>
        <w:t>том сенситивных периодов развития учащихся начальной шко</w:t>
      </w:r>
      <w:r w:rsidRPr="00A11F05">
        <w:rPr>
          <w:rFonts w:ascii="Times New Roman" w:hAnsi="Times New Roman" w:cs="Times New Roman"/>
          <w:color w:val="000000"/>
          <w:lang w:val="ru-RU"/>
        </w:rPr>
        <w:t>лы. В процессе овладения этой деятельностью формируетсякостно-мышечная система, укрепляется здоровье, совершен</w:t>
      </w:r>
      <w:r w:rsidRPr="00A11F05">
        <w:rPr>
          <w:rFonts w:ascii="Times New Roman" w:hAnsi="Times New Roman" w:cs="Times New Roman"/>
          <w:color w:val="000000"/>
          <w:w w:val="95"/>
          <w:lang w:val="ru-RU"/>
        </w:rPr>
        <w:t>ствуются физические качества, осваиваются необходимые дви</w:t>
      </w:r>
      <w:r w:rsidRPr="00A11F05">
        <w:rPr>
          <w:rFonts w:ascii="Times New Roman" w:hAnsi="Times New Roman" w:cs="Times New Roman"/>
          <w:color w:val="000000"/>
          <w:lang w:val="ru-RU"/>
        </w:rPr>
        <w:t>гательныедействия,активноразвиваютсямышление,творчествоисамостоятельность.</w:t>
      </w:r>
    </w:p>
    <w:p w:rsidR="000624BE" w:rsidRPr="00A11F05" w:rsidRDefault="000624BE" w:rsidP="00A11F05">
      <w:pPr>
        <w:pStyle w:val="a3"/>
        <w:tabs>
          <w:tab w:val="left" w:pos="709"/>
        </w:tabs>
        <w:spacing w:before="1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Учебный предмет «Физическая культура» обладает широкими возможностями в использовании форм, средств и методовобучения. Существенным компонентом содержания учебногопредмета «Физическая культура» является физическое воспитание граждан России. Учебный предмет «Физическая культура» обогащает обучающихся системой знаний о сущности и</w:t>
      </w:r>
      <w:r w:rsidRPr="00A11F05">
        <w:rPr>
          <w:rFonts w:ascii="Times New Roman" w:hAnsi="Times New Roman" w:cs="Times New Roman"/>
          <w:color w:val="000000"/>
          <w:w w:val="95"/>
          <w:lang w:val="ru-RU"/>
        </w:rPr>
        <w:t>общественном значении физической культуры и её влиянии на</w:t>
      </w:r>
      <w:r w:rsidRPr="00A11F05">
        <w:rPr>
          <w:rFonts w:ascii="Times New Roman" w:hAnsi="Times New Roman" w:cs="Times New Roman"/>
          <w:color w:val="000000"/>
          <w:lang w:val="ru-RU"/>
        </w:rPr>
        <w:t>всестороннее развитие личности. Такие знания обеспечивают</w:t>
      </w:r>
      <w:r w:rsidRPr="00A11F05">
        <w:rPr>
          <w:rFonts w:ascii="Times New Roman" w:hAnsi="Times New Roman" w:cs="Times New Roman"/>
          <w:color w:val="000000"/>
          <w:w w:val="95"/>
          <w:lang w:val="ru-RU"/>
        </w:rPr>
        <w:t>развитие гармоничной личности, мотивацию и способность об</w:t>
      </w:r>
      <w:r w:rsidRPr="00A11F05">
        <w:rPr>
          <w:rFonts w:ascii="Times New Roman" w:hAnsi="Times New Roman" w:cs="Times New Roman"/>
          <w:color w:val="000000"/>
          <w:lang w:val="ru-RU"/>
        </w:rPr>
        <w:t>учающихся к различным видам деятельности, повышают ихобщуюкультуру.</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Программа основана на системе научных знаний о человеке,</w:t>
      </w:r>
      <w:r w:rsidRPr="00A11F05">
        <w:rPr>
          <w:rFonts w:ascii="Times New Roman" w:hAnsi="Times New Roman" w:cs="Times New Roman"/>
          <w:color w:val="000000"/>
          <w:lang w:val="ru-RU"/>
        </w:rPr>
        <w:t>сущности физической культуры, общих закономерностях еёфункционирования и использования с целью всестороннегоразвитиялюдейинаправленанаформированиеосновзнаний</w:t>
      </w:r>
      <w:r w:rsidRPr="00A11F05">
        <w:rPr>
          <w:rFonts w:ascii="Times New Roman" w:hAnsi="Times New Roman" w:cs="Times New Roman"/>
          <w:color w:val="000000"/>
          <w:spacing w:val="-1"/>
          <w:lang w:val="ru-RU"/>
        </w:rPr>
        <w:t>вобластифизическойкультуры,</w:t>
      </w:r>
      <w:r w:rsidRPr="00A11F05">
        <w:rPr>
          <w:rFonts w:ascii="Times New Roman" w:hAnsi="Times New Roman" w:cs="Times New Roman"/>
          <w:color w:val="000000"/>
          <w:lang w:val="ru-RU"/>
        </w:rPr>
        <w:t>культурыдвижений,воспитаниеустойчивыхнавыковвыполненияосновныхдвигательныхдействий,укреплениездоровья.</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программе учтены приоритеты в обучении на уровне на</w:t>
      </w:r>
      <w:r w:rsidRPr="00A11F05">
        <w:rPr>
          <w:rFonts w:ascii="Times New Roman" w:hAnsi="Times New Roman" w:cs="Times New Roman"/>
          <w:color w:val="000000"/>
          <w:w w:val="95"/>
          <w:lang w:val="ru-RU"/>
        </w:rPr>
        <w:t>чального образования, изложенные в Концепции модернизации</w:t>
      </w:r>
      <w:r w:rsidRPr="00A11F05">
        <w:rPr>
          <w:rFonts w:ascii="Times New Roman" w:hAnsi="Times New Roman" w:cs="Times New Roman"/>
          <w:color w:val="000000"/>
          <w:lang w:val="ru-RU"/>
        </w:rPr>
        <w:t>преподавания учебного предмета «Физическая культура» в образовательныхорганизацияхРоссийскойФедерации,которые</w:t>
      </w:r>
      <w:r w:rsidRPr="00A11F05">
        <w:rPr>
          <w:rFonts w:ascii="Times New Roman" w:hAnsi="Times New Roman" w:cs="Times New Roman"/>
          <w:color w:val="000000"/>
          <w:w w:val="95"/>
          <w:lang w:val="ru-RU"/>
        </w:rPr>
        <w:t>нашли отражение в содержании программы в части получения</w:t>
      </w:r>
      <w:r w:rsidRPr="00A11F05">
        <w:rPr>
          <w:rFonts w:ascii="Times New Roman" w:hAnsi="Times New Roman" w:cs="Times New Roman"/>
          <w:color w:val="000000"/>
          <w:lang w:val="ru-RU"/>
        </w:rPr>
        <w:t>знанийиуменийвыполнениябазовыхупражненийгимнастик</w:t>
      </w:r>
      <w:r w:rsidRPr="00A11F05">
        <w:rPr>
          <w:rFonts w:ascii="Times New Roman" w:hAnsi="Times New Roman" w:cs="Times New Roman"/>
          <w:color w:val="000000"/>
          <w:w w:val="95"/>
          <w:lang w:val="ru-RU"/>
        </w:rPr>
        <w:t>и для правильного формирования опорно-двигательного аппа</w:t>
      </w:r>
      <w:r w:rsidRPr="00A11F05">
        <w:rPr>
          <w:rFonts w:ascii="Times New Roman" w:hAnsi="Times New Roman" w:cs="Times New Roman"/>
          <w:color w:val="000000"/>
          <w:lang w:val="ru-RU"/>
        </w:rPr>
        <w:t>рата, развития гибкости, координации, моторики; полученияэмоционального удовлетворения от выполнения физическихупражненийвигровойдеятельности.</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Программа обеспечивает создание условий для высокого ка</w:t>
      </w:r>
      <w:r w:rsidRPr="00A11F05">
        <w:rPr>
          <w:rFonts w:ascii="Times New Roman" w:hAnsi="Times New Roman" w:cs="Times New Roman"/>
          <w:color w:val="000000"/>
          <w:lang w:val="ru-RU"/>
        </w:rPr>
        <w:t>чества преподавания учебного предмета «Физическая культура» на уровне начального общего образования; выполнениетребований,определённыхстатьёй41Федеральногозакона«Об образовании в Российской Федерации» «Охрана здоровьяобучающихся»,включаяопределениеоптимальнойучебнойнагрузки,режимаучебныхзанятий,созданиеусловийдляпрофилактикизаболеванийиоздоровленияобучающихся;способствует решению задач, определённых в Стратегии раз</w:t>
      </w:r>
      <w:r w:rsidRPr="00A11F05">
        <w:rPr>
          <w:rFonts w:ascii="Times New Roman" w:hAnsi="Times New Roman" w:cs="Times New Roman"/>
          <w:color w:val="000000"/>
          <w:w w:val="95"/>
          <w:lang w:val="ru-RU"/>
        </w:rPr>
        <w:t>вития физической культуры и спорта в Российской Федерации</w:t>
      </w:r>
      <w:r w:rsidRPr="00A11F05">
        <w:rPr>
          <w:rFonts w:ascii="Times New Roman" w:hAnsi="Times New Roman" w:cs="Times New Roman"/>
          <w:color w:val="000000"/>
          <w:lang w:val="ru-RU"/>
        </w:rPr>
        <w:t>на период до 2030 г. и Межотраслевой программе развитияшкольногоспортадо2024г.,инаправленанадостижениена</w:t>
      </w:r>
      <w:r w:rsidRPr="00A11F05">
        <w:rPr>
          <w:rFonts w:ascii="Times New Roman" w:hAnsi="Times New Roman" w:cs="Times New Roman"/>
          <w:color w:val="000000"/>
          <w:w w:val="95"/>
          <w:lang w:val="ru-RU"/>
        </w:rPr>
        <w:t>циональныхцелейразвитияРоссийскойФедерации,аименно:</w:t>
      </w:r>
      <w:r w:rsidRPr="00A11F05">
        <w:rPr>
          <w:rFonts w:ascii="Times New Roman" w:hAnsi="Times New Roman" w:cs="Times New Roman"/>
          <w:color w:val="000000"/>
          <w:lang w:val="ru-RU"/>
        </w:rPr>
        <w:t>а)сохранениенаселения,здоровьеиблагополучиелюдей;б) создание возможностей для самореализации и развития талантов.</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ПрограммаразработанавсоответствиистребованиямиФе</w:t>
      </w:r>
      <w:r w:rsidRPr="00A11F05">
        <w:rPr>
          <w:rFonts w:ascii="Times New Roman" w:hAnsi="Times New Roman" w:cs="Times New Roman"/>
          <w:color w:val="000000"/>
          <w:spacing w:val="-1"/>
          <w:lang w:val="ru-RU"/>
        </w:rPr>
        <w:t xml:space="preserve">дерального государственного </w:t>
      </w:r>
      <w:r w:rsidRPr="00A11F05">
        <w:rPr>
          <w:rFonts w:ascii="Times New Roman" w:hAnsi="Times New Roman" w:cs="Times New Roman"/>
          <w:color w:val="000000"/>
          <w:lang w:val="ru-RU"/>
        </w:rPr>
        <w:t>образовательного стандарта начальногообщегообразования(далее—ФГОСНОО).</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основе программы лежат представления об уникальностиличности каждого учащегося начальной школы, индивидуальныхвозможностяхкаждогошкольникаиученическогосообщества в целом, профессиональных качествах учителей иуправленческих команд системы образования, создающих условия для максимально полного обеспечения образовательных возможностей учащимся в рамках единого образовательногопространстваРоссийскойФедерации.</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Ценностные ориентиры содержания программы направленына воспитание творческих, компетентных и успешных граждан</w:t>
      </w:r>
      <w:r w:rsidRPr="00A11F05">
        <w:rPr>
          <w:rFonts w:ascii="Times New Roman" w:hAnsi="Times New Roman" w:cs="Times New Roman"/>
          <w:color w:val="000000"/>
          <w:lang w:val="ru-RU"/>
        </w:rPr>
        <w:t>России, способных к активной самореализации в личной, общественной и профессиональной деятельности. Обучение попрограмме позволяет формировать у обучающихся установкунаформирование,сохранениеиукреплениездоровья;освоитьумения,навыкиведенияздоровогоибезопасногообразажизни;выполнитьнормыГТО.</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Содержание программы направлено на эффективное разви</w:t>
      </w:r>
      <w:r w:rsidRPr="00A11F05">
        <w:rPr>
          <w:rFonts w:ascii="Times New Roman" w:hAnsi="Times New Roman" w:cs="Times New Roman"/>
          <w:color w:val="000000"/>
          <w:lang w:val="ru-RU"/>
        </w:rPr>
        <w:t>тиефизическихкачествиспособностейобучающихсяначальнойшколы;навоспитаниеличностныхкачеств,включающих всебяготовностьиспособностьксаморазвитию,самооценке,рефлексии,анализу;формируеттворческоенестандартноемышление, инициативность, целеустремлённость; воспитываетэтическиечувствадоброжелательностииэмоционально-</w:t>
      </w:r>
      <w:r w:rsidRPr="00A11F05">
        <w:rPr>
          <w:rFonts w:ascii="Times New Roman" w:hAnsi="Times New Roman" w:cs="Times New Roman"/>
          <w:color w:val="000000"/>
          <w:w w:val="95"/>
          <w:lang w:val="ru-RU"/>
        </w:rPr>
        <w:t>нравственнойотзывчивости,пониманияисопереживаниячув</w:t>
      </w:r>
      <w:r w:rsidRPr="00A11F05">
        <w:rPr>
          <w:rFonts w:ascii="Times New Roman" w:hAnsi="Times New Roman" w:cs="Times New Roman"/>
          <w:color w:val="000000"/>
          <w:lang w:val="ru-RU"/>
        </w:rPr>
        <w:t>ствамдругихлюдей;учитвзаимодействоватьсокружающимилюдьми и работать в команде; проявлять лидерские качества.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Содержание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программыстроится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принципах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личностно-</w:t>
      </w:r>
      <w:r w:rsidRPr="00A11F05">
        <w:rPr>
          <w:rFonts w:ascii="Times New Roman" w:hAnsi="Times New Roman" w:cs="Times New Roman"/>
          <w:color w:val="000000"/>
          <w:w w:val="95"/>
          <w:lang w:val="ru-RU"/>
        </w:rPr>
        <w:t>ориентированной,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личностно-развивающей</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педагогики,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кото</w:t>
      </w:r>
      <w:r w:rsidRPr="00A11F05">
        <w:rPr>
          <w:rFonts w:ascii="Times New Roman" w:hAnsi="Times New Roman" w:cs="Times New Roman"/>
          <w:color w:val="000000"/>
          <w:lang w:val="ru-RU"/>
        </w:rPr>
        <w:t>рая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определяет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повышение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внимания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культуре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физического</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развития,ориентациифизкультурно-спортивнойдеятельности</w:t>
      </w:r>
      <w:r w:rsidRPr="00A11F05">
        <w:rPr>
          <w:rFonts w:ascii="Times New Roman" w:hAnsi="Times New Roman" w:cs="Times New Roman"/>
          <w:color w:val="000000"/>
          <w:lang w:val="ru-RU"/>
        </w:rPr>
        <w:t>нарешениезадачразвитиякультурыдвижения,физическоевоспитание.</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Важное значение в освоении программы уделено играм и</w:t>
      </w:r>
      <w:r w:rsidRPr="00A11F05">
        <w:rPr>
          <w:rFonts w:ascii="Times New Roman" w:hAnsi="Times New Roman" w:cs="Times New Roman"/>
          <w:color w:val="000000"/>
          <w:w w:val="95"/>
          <w:lang w:val="ru-RU"/>
        </w:rPr>
        <w:t>игровым заданиям как простейшей форме физкультурно-спор</w:t>
      </w:r>
      <w:r w:rsidRPr="00A11F05">
        <w:rPr>
          <w:rFonts w:ascii="Times New Roman" w:hAnsi="Times New Roman" w:cs="Times New Roman"/>
          <w:color w:val="000000"/>
          <w:lang w:val="ru-RU"/>
        </w:rPr>
        <w:t>тивной деятельности. В программе используются сюжетные и</w:t>
      </w:r>
      <w:r w:rsidRPr="00A11F05">
        <w:rPr>
          <w:rFonts w:ascii="Times New Roman" w:hAnsi="Times New Roman" w:cs="Times New Roman"/>
          <w:color w:val="000000"/>
          <w:w w:val="95"/>
          <w:lang w:val="ru-RU"/>
        </w:rPr>
        <w:t>импровизационно-творческиеподвижныеигры,рефлексивно-метафорические игры, игры на основе интеграции интеллекту</w:t>
      </w:r>
      <w:r w:rsidRPr="00A11F05">
        <w:rPr>
          <w:rFonts w:ascii="Times New Roman" w:hAnsi="Times New Roman" w:cs="Times New Roman"/>
          <w:color w:val="000000"/>
          <w:lang w:val="ru-RU"/>
        </w:rPr>
        <w:t>ального и двигательного компонентов. Игры повышают интерес к занятиям физической культурой, а также содействуютдуховно-нравственному воспитанию обучающихся. Для озна</w:t>
      </w:r>
      <w:r w:rsidRPr="00A11F05">
        <w:rPr>
          <w:rFonts w:ascii="Times New Roman" w:hAnsi="Times New Roman" w:cs="Times New Roman"/>
          <w:color w:val="000000"/>
          <w:w w:val="95"/>
          <w:lang w:val="ru-RU"/>
        </w:rPr>
        <w:t>комления с видами спорта в программе используются спортивные эстафеты, спортивные упражнения и спортивные игровые</w:t>
      </w:r>
      <w:r w:rsidRPr="00A11F05">
        <w:rPr>
          <w:rFonts w:ascii="Times New Roman" w:hAnsi="Times New Roman" w:cs="Times New Roman"/>
          <w:color w:val="000000"/>
          <w:lang w:val="ru-RU"/>
        </w:rPr>
        <w:t>задания. Для ознакомления с туристическими спортивными</w:t>
      </w:r>
      <w:r w:rsidRPr="00A11F05">
        <w:rPr>
          <w:rFonts w:ascii="Times New Roman" w:hAnsi="Times New Roman" w:cs="Times New Roman"/>
          <w:color w:val="000000"/>
          <w:w w:val="95"/>
          <w:lang w:val="ru-RU"/>
        </w:rPr>
        <w:t>упражнениями в программе используются туристические спортивные игры. Содержание программы обеспечивает достаточ</w:t>
      </w:r>
      <w:r w:rsidRPr="00A11F05">
        <w:rPr>
          <w:rFonts w:ascii="Times New Roman" w:hAnsi="Times New Roman" w:cs="Times New Roman"/>
          <w:color w:val="000000"/>
          <w:lang w:val="ru-RU"/>
        </w:rPr>
        <w:t>ныйобъёмпрактико-ориентированных знанийиумений.</w:t>
      </w:r>
    </w:p>
    <w:p w:rsidR="000624BE" w:rsidRPr="00A11F05" w:rsidRDefault="000624BE" w:rsidP="00A11F05">
      <w:pPr>
        <w:pStyle w:val="a3"/>
        <w:tabs>
          <w:tab w:val="left" w:pos="709"/>
        </w:tabs>
        <w:spacing w:before="1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ВсоответствиисоФГОСНООсодержаниепрограммыучебного предмета «Физическая культура» состоит из следующихкомпонентов:</w:t>
      </w:r>
    </w:p>
    <w:p w:rsidR="000624BE" w:rsidRPr="00A11F05" w:rsidRDefault="000624BE" w:rsidP="00A11F05">
      <w:pPr>
        <w:pStyle w:val="a7"/>
        <w:numPr>
          <w:ilvl w:val="0"/>
          <w:numId w:val="21"/>
        </w:numPr>
        <w:tabs>
          <w:tab w:val="left" w:pos="34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знания о физической культуре (информационный компонент</w:t>
      </w:r>
      <w:r w:rsidRPr="00A11F05">
        <w:rPr>
          <w:rFonts w:ascii="Times New Roman" w:hAnsi="Times New Roman" w:cs="Times New Roman"/>
          <w:color w:val="000000"/>
          <w:sz w:val="20"/>
          <w:szCs w:val="20"/>
          <w:lang w:val="ru-RU"/>
        </w:rPr>
        <w:t>деятельности);</w:t>
      </w:r>
    </w:p>
    <w:p w:rsidR="000624BE" w:rsidRPr="00A11F05" w:rsidRDefault="000624BE" w:rsidP="00A11F05">
      <w:pPr>
        <w:pStyle w:val="a7"/>
        <w:numPr>
          <w:ilvl w:val="0"/>
          <w:numId w:val="21"/>
        </w:numPr>
        <w:tabs>
          <w:tab w:val="left" w:pos="34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способыфизкультурнойдеятельности(операциональныйкомпонентдеятельности);</w:t>
      </w:r>
    </w:p>
    <w:p w:rsidR="000624BE" w:rsidRPr="00A11F05" w:rsidRDefault="000624BE" w:rsidP="00A11F05">
      <w:pPr>
        <w:pStyle w:val="a7"/>
        <w:numPr>
          <w:ilvl w:val="0"/>
          <w:numId w:val="21"/>
        </w:numPr>
        <w:tabs>
          <w:tab w:val="left" w:pos="34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физическоесовершенствование(мотивационно-процессуальный компонент деятельности), которое подразделяется на</w:t>
      </w:r>
      <w:r w:rsidRPr="00A11F05">
        <w:rPr>
          <w:rFonts w:ascii="Times New Roman" w:hAnsi="Times New Roman" w:cs="Times New Roman"/>
          <w:color w:val="000000"/>
          <w:spacing w:val="-1"/>
          <w:sz w:val="20"/>
          <w:szCs w:val="20"/>
          <w:lang w:val="ru-RU"/>
        </w:rPr>
        <w:t xml:space="preserve">физкультурно-оздоровительную </w:t>
      </w:r>
      <w:r w:rsidRPr="00A11F05">
        <w:rPr>
          <w:rFonts w:ascii="Times New Roman" w:hAnsi="Times New Roman" w:cs="Times New Roman"/>
          <w:color w:val="000000"/>
          <w:sz w:val="20"/>
          <w:szCs w:val="20"/>
          <w:lang w:val="ru-RU"/>
        </w:rPr>
        <w:t>и спортивно-оздоровительнуюдеятельность.</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Концепция программы основана на следующих принципах:</w:t>
      </w:r>
      <w:r w:rsidRPr="00A11F05">
        <w:rPr>
          <w:rFonts w:ascii="Times New Roman" w:hAnsi="Times New Roman" w:cs="Times New Roman"/>
          <w:i/>
          <w:color w:val="000000"/>
          <w:sz w:val="20"/>
          <w:szCs w:val="20"/>
          <w:lang w:val="ru-RU"/>
        </w:rPr>
        <w:t>Принципсистематичностиипоследовательности.</w:t>
      </w:r>
      <w:r w:rsidRPr="00A11F05">
        <w:rPr>
          <w:rFonts w:ascii="Times New Roman" w:hAnsi="Times New Roman" w:cs="Times New Roman"/>
          <w:color w:val="000000"/>
          <w:sz w:val="20"/>
          <w:szCs w:val="20"/>
          <w:lang w:val="ru-RU"/>
        </w:rPr>
        <w:t>Прин</w:t>
      </w:r>
      <w:r w:rsidRPr="00A11F05">
        <w:rPr>
          <w:rFonts w:ascii="Times New Roman" w:hAnsi="Times New Roman" w:cs="Times New Roman"/>
          <w:color w:val="000000"/>
          <w:w w:val="95"/>
          <w:sz w:val="20"/>
          <w:szCs w:val="20"/>
          <w:lang w:val="ru-RU"/>
        </w:rPr>
        <w:t>ципсистематичностиипоследовательностипредполагаетрегул</w:t>
      </w:r>
      <w:r w:rsidRPr="00A11F05">
        <w:rPr>
          <w:rFonts w:ascii="Times New Roman" w:hAnsi="Times New Roman" w:cs="Times New Roman"/>
          <w:color w:val="000000"/>
          <w:sz w:val="20"/>
          <w:szCs w:val="20"/>
          <w:lang w:val="ru-RU"/>
        </w:rPr>
        <w:t>ярность занятий и систему чередования нагрузок с отдыхом,атакжеопределённуюпоследовательностьзанятийивзаимосвязьмеждуразличнымисторонамиихсодержания.Учебныйматериалпрограммыдолженбытьразделённалогическизавершённыечасти,теоретическаябазазнанийподкрепляется</w:t>
      </w:r>
      <w:r w:rsidRPr="00A11F05">
        <w:rPr>
          <w:rFonts w:ascii="Times New Roman" w:hAnsi="Times New Roman" w:cs="Times New Roman"/>
          <w:color w:val="000000"/>
          <w:w w:val="95"/>
          <w:sz w:val="20"/>
          <w:szCs w:val="20"/>
          <w:lang w:val="ru-RU"/>
        </w:rPr>
        <w:t>практическиминавыками.Особоевниманиевпрограммеуде</w:t>
      </w:r>
      <w:r w:rsidRPr="00A11F05">
        <w:rPr>
          <w:rFonts w:ascii="Times New Roman" w:hAnsi="Times New Roman" w:cs="Times New Roman"/>
          <w:color w:val="000000"/>
          <w:sz w:val="20"/>
          <w:szCs w:val="20"/>
          <w:lang w:val="ru-RU"/>
        </w:rPr>
        <w:t>ляетсяповторяемости.Повторяютсянетолькоотдельныефизическиеупражнения,ноипоследовательностьихвзанятиях.Такжеповторяетсявопределённыхчертахипоследовательностьсамихзанятийнапротяжениинедельных,месячныхидругихциклов.Принципсистематичностиипоследовательностиповышаетэффективностьдинамикиразвитияосновныхфизическихкачествмладшихшкольниковсучётомихсенситивногопериодаразвития:гибкости,координации,быстроты.</w:t>
      </w:r>
      <w:r w:rsidRPr="00A11F05">
        <w:rPr>
          <w:rFonts w:ascii="Times New Roman" w:hAnsi="Times New Roman" w:cs="Times New Roman"/>
          <w:i/>
          <w:color w:val="000000"/>
          <w:sz w:val="20"/>
          <w:szCs w:val="20"/>
          <w:lang w:val="ru-RU"/>
        </w:rPr>
        <w:t>Принципынепрерывностиицикличности.</w:t>
      </w:r>
      <w:r w:rsidRPr="00A11F05">
        <w:rPr>
          <w:rFonts w:ascii="Times New Roman" w:hAnsi="Times New Roman" w:cs="Times New Roman"/>
          <w:color w:val="000000"/>
          <w:sz w:val="20"/>
          <w:szCs w:val="20"/>
          <w:lang w:val="ru-RU"/>
        </w:rPr>
        <w:t>Эти принципы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выражают</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основные</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закономерности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построения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занятий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w w:val="95"/>
          <w:sz w:val="20"/>
          <w:szCs w:val="20"/>
          <w:lang w:val="ru-RU"/>
        </w:rPr>
        <w:t>физическом</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воспитании.Они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обеспечивает</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преемственность</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sz w:val="20"/>
          <w:szCs w:val="20"/>
          <w:lang w:val="ru-RU"/>
        </w:rPr>
        <w:t>между занятиями, частоту и суммарную протяжённость их вовремени.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Крометого,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принцип</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непрерывности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тесно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связан</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принципом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системного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чередования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нагрузоки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отдыха.Принципцикличностизаключаетсявповторяющейсяпосле</w:t>
      </w:r>
      <w:r w:rsidRPr="00A11F05">
        <w:rPr>
          <w:rFonts w:ascii="Times New Roman" w:hAnsi="Times New Roman" w:cs="Times New Roman"/>
          <w:color w:val="000000"/>
          <w:w w:val="95"/>
          <w:sz w:val="20"/>
          <w:szCs w:val="20"/>
          <w:lang w:val="ru-RU"/>
        </w:rPr>
        <w:t>довательностизанятий,чтообеспечиваетповышениетрениро</w:t>
      </w:r>
      <w:r w:rsidRPr="00A11F05">
        <w:rPr>
          <w:rFonts w:ascii="Times New Roman" w:hAnsi="Times New Roman" w:cs="Times New Roman"/>
          <w:color w:val="000000"/>
          <w:sz w:val="20"/>
          <w:szCs w:val="20"/>
          <w:lang w:val="ru-RU"/>
        </w:rPr>
        <w:t>ванности,улучшаетфизическуюподготовленностьобучающегося.</w:t>
      </w:r>
    </w:p>
    <w:p w:rsidR="000624BE" w:rsidRPr="00A11F05" w:rsidRDefault="000624BE" w:rsidP="00A11F05">
      <w:pPr>
        <w:tabs>
          <w:tab w:val="left" w:pos="709"/>
        </w:tabs>
        <w:spacing w:before="8"/>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sz w:val="20"/>
          <w:szCs w:val="20"/>
          <w:lang w:val="ru-RU"/>
        </w:rPr>
        <w:t xml:space="preserve">Принцип возрастной адекватности направлений физического воспитания. </w:t>
      </w:r>
      <w:r w:rsidRPr="00A11F05">
        <w:rPr>
          <w:rFonts w:ascii="Times New Roman" w:hAnsi="Times New Roman" w:cs="Times New Roman"/>
          <w:color w:val="000000"/>
          <w:sz w:val="20"/>
          <w:szCs w:val="20"/>
          <w:lang w:val="ru-RU"/>
        </w:rPr>
        <w:t>Программа учитывает возрастные и индивидуальныеособенностидетеймладшегошкольноговозраста,</w:t>
      </w:r>
      <w:r w:rsidRPr="00A11F05">
        <w:rPr>
          <w:rFonts w:ascii="Times New Roman" w:hAnsi="Times New Roman" w:cs="Times New Roman"/>
          <w:color w:val="000000"/>
          <w:spacing w:val="-1"/>
          <w:sz w:val="20"/>
          <w:szCs w:val="20"/>
          <w:lang w:val="ru-RU"/>
        </w:rPr>
        <w:t xml:space="preserve">что способствует гармоничному формированию </w:t>
      </w:r>
      <w:r w:rsidRPr="00A11F05">
        <w:rPr>
          <w:rFonts w:ascii="Times New Roman" w:hAnsi="Times New Roman" w:cs="Times New Roman"/>
          <w:color w:val="000000"/>
          <w:sz w:val="20"/>
          <w:szCs w:val="20"/>
          <w:lang w:val="ru-RU"/>
        </w:rPr>
        <w:t>двигательныхуменийинавыков.</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Принцип наглядности. </w:t>
      </w:r>
      <w:r w:rsidRPr="00A11F05">
        <w:rPr>
          <w:rFonts w:ascii="Times New Roman" w:hAnsi="Times New Roman" w:cs="Times New Roman"/>
          <w:color w:val="000000"/>
          <w:lang w:val="ru-RU"/>
        </w:rPr>
        <w:t>Наглядность обучения и воспитанияпредполагаеткакширокоеиспользованиезрительныхощущений, восприятия образов, так и постоянную опору на свиде</w:t>
      </w:r>
      <w:r w:rsidRPr="00A11F05">
        <w:rPr>
          <w:rFonts w:ascii="Times New Roman" w:hAnsi="Times New Roman" w:cs="Times New Roman"/>
          <w:color w:val="000000"/>
          <w:w w:val="95"/>
          <w:lang w:val="ru-RU"/>
        </w:rPr>
        <w:t>тельства всех других органов чувств, благодаря которым дости</w:t>
      </w:r>
      <w:r w:rsidRPr="00A11F05">
        <w:rPr>
          <w:rFonts w:ascii="Times New Roman" w:hAnsi="Times New Roman" w:cs="Times New Roman"/>
          <w:color w:val="000000"/>
          <w:spacing w:val="-1"/>
          <w:lang w:val="ru-RU"/>
        </w:rPr>
        <w:t xml:space="preserve">гается </w:t>
      </w:r>
      <w:r w:rsidRPr="00A11F05">
        <w:rPr>
          <w:rFonts w:ascii="Times New Roman" w:hAnsi="Times New Roman" w:cs="Times New Roman"/>
          <w:color w:val="000000"/>
          <w:lang w:val="ru-RU"/>
        </w:rPr>
        <w:t>непосредственный эффект от содержания программы.</w:t>
      </w:r>
      <w:r w:rsidRPr="00A11F05">
        <w:rPr>
          <w:rFonts w:ascii="Times New Roman" w:hAnsi="Times New Roman" w:cs="Times New Roman"/>
          <w:color w:val="000000"/>
          <w:w w:val="95"/>
          <w:lang w:val="ru-RU"/>
        </w:rPr>
        <w:t>В процессе физического воспитания наглядность играет особен</w:t>
      </w:r>
      <w:r w:rsidRPr="00A11F05">
        <w:rPr>
          <w:rFonts w:ascii="Times New Roman" w:hAnsi="Times New Roman" w:cs="Times New Roman"/>
          <w:color w:val="000000"/>
          <w:lang w:val="ru-RU"/>
        </w:rPr>
        <w:t>но важную роль, поскольку деятельность обучающихся носитв основном практический характер и имеет одной из своихспециальныхзадачвсестороннееразвитиеоргановчувств.</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Принцип доступности и индивидуализации. </w:t>
      </w:r>
      <w:r w:rsidRPr="00A11F05">
        <w:rPr>
          <w:rFonts w:ascii="Times New Roman" w:hAnsi="Times New Roman" w:cs="Times New Roman"/>
          <w:color w:val="000000"/>
          <w:lang w:val="ru-RU"/>
        </w:rPr>
        <w:t>Принцип доступностиииндивидуализацииозначаеттребованиеоптимального соответствия задач, средств и методов физическоговоспитаниявозможностямобучающихся.Приреализации принципа доступности учитывается готовность обучающихсякосвоениюматериала,выполнениютойилиинойфизической</w:t>
      </w:r>
      <w:r w:rsidRPr="00A11F05">
        <w:rPr>
          <w:rFonts w:ascii="Times New Roman" w:hAnsi="Times New Roman" w:cs="Times New Roman"/>
          <w:color w:val="000000"/>
          <w:w w:val="95"/>
          <w:lang w:val="ru-RU"/>
        </w:rPr>
        <w:t>нагрузкииопределяетсямерадоступностизадания.Готовность</w:t>
      </w:r>
      <w:r w:rsidRPr="00A11F05">
        <w:rPr>
          <w:rFonts w:ascii="Times New Roman" w:hAnsi="Times New Roman" w:cs="Times New Roman"/>
          <w:color w:val="000000"/>
          <w:lang w:val="ru-RU"/>
        </w:rPr>
        <w:t>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целеустремлённомиволевомповеденииобучающихся.</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Принцип осознанности и активности. </w:t>
      </w:r>
      <w:r w:rsidRPr="00A11F05">
        <w:rPr>
          <w:rFonts w:ascii="Times New Roman" w:hAnsi="Times New Roman" w:cs="Times New Roman"/>
          <w:color w:val="000000"/>
          <w:lang w:val="ru-RU"/>
        </w:rPr>
        <w:t>Принцип осознанно</w:t>
      </w:r>
      <w:r w:rsidRPr="00A11F05">
        <w:rPr>
          <w:rFonts w:ascii="Times New Roman" w:hAnsi="Times New Roman" w:cs="Times New Roman"/>
          <w:color w:val="000000"/>
          <w:spacing w:val="-1"/>
          <w:lang w:val="ru-RU"/>
        </w:rPr>
        <w:t>стииактивностипредполагаетосмысленноеотношение</w:t>
      </w:r>
      <w:r w:rsidRPr="00A11F05">
        <w:rPr>
          <w:rFonts w:ascii="Times New Roman" w:hAnsi="Times New Roman" w:cs="Times New Roman"/>
          <w:color w:val="000000"/>
          <w:lang w:val="ru-RU"/>
        </w:rPr>
        <w:t>обучающихся к выполнению физических упражнений, осознание ипоследовательность техники выполнения упражнений (комплексовупражнений),техникидыхания,дозированностиобъёмаиинтенсивностивыполненияупражненийвсоответствии</w:t>
      </w:r>
      <w:r w:rsidRPr="00A11F05">
        <w:rPr>
          <w:rFonts w:ascii="Times New Roman" w:hAnsi="Times New Roman" w:cs="Times New Roman"/>
          <w:color w:val="000000"/>
          <w:w w:val="95"/>
          <w:lang w:val="ru-RU"/>
        </w:rPr>
        <w:t>с возможностями. Осознавая оздоровительное воздействие фи</w:t>
      </w:r>
      <w:r w:rsidRPr="00A11F05">
        <w:rPr>
          <w:rFonts w:ascii="Times New Roman" w:hAnsi="Times New Roman" w:cs="Times New Roman"/>
          <w:color w:val="000000"/>
          <w:spacing w:val="-1"/>
          <w:lang w:val="ru-RU"/>
        </w:rPr>
        <w:t>зических</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упражнений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на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организм,</w:t>
      </w:r>
      <w:r w:rsidRPr="00A11F05">
        <w:rPr>
          <w:rFonts w:ascii="Times New Roman" w:hAnsi="Times New Roman" w:cs="Times New Roman"/>
          <w:color w:val="000000"/>
          <w:lang w:val="ru-RU"/>
        </w:rPr>
        <w:t>обучающиесяучатсясамостоятельноитворческирешатьдвигательныезадачи.</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Принципдинамичности.</w:t>
      </w:r>
      <w:r w:rsidRPr="00A11F05">
        <w:rPr>
          <w:rFonts w:ascii="Times New Roman" w:hAnsi="Times New Roman" w:cs="Times New Roman"/>
          <w:color w:val="000000"/>
          <w:lang w:val="ru-RU"/>
        </w:rPr>
        <w:t>Принципдинамичностивыражаетобщуютенденциютребований,предъявляемыхкобучающим</w:t>
      </w:r>
      <w:r w:rsidRPr="00A11F05">
        <w:rPr>
          <w:rFonts w:ascii="Times New Roman" w:hAnsi="Times New Roman" w:cs="Times New Roman"/>
          <w:color w:val="000000"/>
          <w:spacing w:val="-1"/>
          <w:lang w:val="ru-RU"/>
        </w:rPr>
        <w:t>сявсоответствии</w:t>
      </w:r>
      <w:r w:rsidRPr="00A11F05">
        <w:rPr>
          <w:rFonts w:ascii="Times New Roman" w:hAnsi="Times New Roman" w:cs="Times New Roman"/>
          <w:color w:val="000000"/>
          <w:lang w:val="ru-RU"/>
        </w:rPr>
        <w:t>спрограммой,котораязаключаетсявпостановке и выполнении всё более трудных новых заданий, в постепенном нарастании объёма и интенсивности и связанныхс ними нагрузок. Программой предусмотрено регулярное обновлениезаданийсобщейтенденциейкростуфизическихнагрузок.</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Принципвариативности.</w:t>
      </w:r>
      <w:r w:rsidRPr="00A11F05">
        <w:rPr>
          <w:rFonts w:ascii="Times New Roman" w:hAnsi="Times New Roman" w:cs="Times New Roman"/>
          <w:color w:val="000000"/>
          <w:lang w:val="ru-RU"/>
        </w:rPr>
        <w:t>Принципвариативностипрограммы предполагает многообразие и гибкость используемых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программе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форм,средствиметодовобучениявзависимостиот физического развития, индивидуальных особенностей и</w:t>
      </w:r>
      <w:r w:rsidRPr="00A11F05">
        <w:rPr>
          <w:rFonts w:ascii="Times New Roman" w:hAnsi="Times New Roman" w:cs="Times New Roman"/>
          <w:color w:val="000000"/>
          <w:spacing w:val="-1"/>
          <w:lang w:val="ru-RU"/>
        </w:rPr>
        <w:t>функциональных</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возможностейобучающихся,</w:t>
      </w:r>
      <w:r w:rsidRPr="00A11F05">
        <w:rPr>
          <w:rFonts w:ascii="Times New Roman" w:hAnsi="Times New Roman" w:cs="Times New Roman"/>
          <w:color w:val="000000"/>
          <w:lang w:val="ru-RU"/>
        </w:rPr>
        <w:t>которыеописанывпрограмме.Соблюдениеэтихпринциповпозволитобучающимсядостичьнаиболееэффективныхрезультатов.</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Освоениепрограммыпредполагаетсоблюдениеглавныхпе</w:t>
      </w:r>
      <w:r w:rsidRPr="00A11F05">
        <w:rPr>
          <w:rFonts w:ascii="Times New Roman" w:hAnsi="Times New Roman" w:cs="Times New Roman"/>
          <w:color w:val="000000"/>
          <w:spacing w:val="-1"/>
          <w:lang w:val="ru-RU"/>
        </w:rPr>
        <w:t>дагогическихправил:</w:t>
      </w:r>
      <w:r w:rsidRPr="00A11F05">
        <w:rPr>
          <w:rFonts w:ascii="Times New Roman" w:hAnsi="Times New Roman" w:cs="Times New Roman"/>
          <w:color w:val="000000"/>
          <w:lang w:val="ru-RU"/>
        </w:rPr>
        <w:t>отизвестногокнеизвестному,отлёгкогок трудному, от простого к сложному. Планирование учебного</w:t>
      </w:r>
      <w:r w:rsidRPr="00A11F05">
        <w:rPr>
          <w:rFonts w:ascii="Times New Roman" w:hAnsi="Times New Roman" w:cs="Times New Roman"/>
          <w:color w:val="000000"/>
          <w:w w:val="95"/>
          <w:lang w:val="ru-RU"/>
        </w:rPr>
        <w:t>материала рекомендуется в соответствии с постепенным освое</w:t>
      </w:r>
      <w:r w:rsidRPr="00A11F05">
        <w:rPr>
          <w:rFonts w:ascii="Times New Roman" w:hAnsi="Times New Roman" w:cs="Times New Roman"/>
          <w:color w:val="000000"/>
          <w:lang w:val="ru-RU"/>
        </w:rPr>
        <w:t>ниемтеоретическихзнаний,практическихуменийинавыков</w:t>
      </w:r>
      <w:r w:rsidRPr="00A11F05">
        <w:rPr>
          <w:rFonts w:ascii="Times New Roman" w:hAnsi="Times New Roman" w:cs="Times New Roman"/>
          <w:color w:val="000000"/>
          <w:spacing w:val="-1"/>
          <w:lang w:val="ru-RU"/>
        </w:rPr>
        <w:t>вучебнойисамостоятельной</w:t>
      </w:r>
      <w:r w:rsidRPr="00A11F05">
        <w:rPr>
          <w:rFonts w:ascii="Times New Roman" w:hAnsi="Times New Roman" w:cs="Times New Roman"/>
          <w:color w:val="000000"/>
          <w:lang w:val="ru-RU"/>
        </w:rPr>
        <w:t>физкультурной,оздоровительнойдеятельности.</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основе программы лежит системно-деятельностный подход, целью которого является формирование у обучающихся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полного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представленияовозможностяхфизическойкультуры.</w:t>
      </w:r>
      <w:r w:rsidRPr="00A11F05">
        <w:rPr>
          <w:rFonts w:ascii="Times New Roman" w:hAnsi="Times New Roman" w:cs="Times New Roman"/>
          <w:color w:val="000000"/>
          <w:w w:val="95"/>
          <w:lang w:val="ru-RU"/>
        </w:rPr>
        <w:t>Всодержаниипрограммыучитываетсявзаимосвязьизучаемых</w:t>
      </w:r>
      <w:r w:rsidRPr="00A11F05">
        <w:rPr>
          <w:rFonts w:ascii="Times New Roman" w:hAnsi="Times New Roman" w:cs="Times New Roman"/>
          <w:color w:val="000000"/>
          <w:lang w:val="ru-RU"/>
        </w:rPr>
        <w:t xml:space="preserve"> явленийипроцессов,чтопозволитуспешнодостигнутьпланируемых результатов — предметных, метапредметных и личностных.</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ЦЕЛИ ИЗУЧЕНИЯ УЧЕБНОГО ПРЕДМЕТА</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«ФИЗИЧЕСКАЯ КУЛЬТУРА»</w:t>
      </w:r>
    </w:p>
    <w:p w:rsidR="000624BE" w:rsidRPr="00A11F05" w:rsidRDefault="000624BE" w:rsidP="00A11F05">
      <w:pPr>
        <w:pStyle w:val="a3"/>
        <w:tabs>
          <w:tab w:val="left" w:pos="709"/>
        </w:tabs>
        <w:spacing w:before="6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Целиизученияучебногопредмета«Физическаякультура»—формированиеразностороннефизическиразвитойличности, способной активно использовать ценности физическойкультуры для укрепления и длительного сохранения собственного здоровья, оптимизации трудовой деятельности и организацииактивногоотдыха.</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Целиизадачипрограммыобеспечиваютрезультатыосвоения основной образовательной программы начального общего образования по учебному предмету «Физическая культура»всоответствиисФГОСНОО.</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 направлению первостепенной значимости при реализации</w:t>
      </w:r>
      <w:r w:rsidRPr="00A11F05">
        <w:rPr>
          <w:rFonts w:ascii="Times New Roman" w:hAnsi="Times New Roman" w:cs="Times New Roman"/>
          <w:color w:val="000000"/>
          <w:lang w:val="ru-RU"/>
        </w:rPr>
        <w:t>образовательныхфункцийучебногопредмета«Физическаякультура» традиционно относят формирование знаний основфизической культуры как науки области знаний о человеке,прикладных умениях и навыках, основанных на физическихупражнениях для формирования и укрепления здоровья, фи</w:t>
      </w:r>
      <w:r w:rsidRPr="00A11F05">
        <w:rPr>
          <w:rFonts w:ascii="Times New Roman" w:hAnsi="Times New Roman" w:cs="Times New Roman"/>
          <w:color w:val="000000"/>
          <w:spacing w:val="-1"/>
          <w:lang w:val="ru-RU"/>
        </w:rPr>
        <w:t>зического</w:t>
      </w:r>
      <w:r w:rsidRPr="00A11F05">
        <w:rPr>
          <w:rFonts w:ascii="Times New Roman" w:hAnsi="Times New Roman" w:cs="Times New Roman"/>
          <w:color w:val="000000"/>
          <w:lang w:val="ru-RU"/>
        </w:rPr>
        <w:t>развитияифизическогосовершенствования,повы</w:t>
      </w:r>
      <w:r w:rsidRPr="00A11F05">
        <w:rPr>
          <w:rFonts w:ascii="Times New Roman" w:hAnsi="Times New Roman" w:cs="Times New Roman"/>
          <w:color w:val="000000"/>
          <w:w w:val="95"/>
          <w:lang w:val="ru-RU"/>
        </w:rPr>
        <w:t>шения физической и умственной работоспособности, и как од</w:t>
      </w:r>
      <w:r w:rsidRPr="00A11F05">
        <w:rPr>
          <w:rFonts w:ascii="Times New Roman" w:hAnsi="Times New Roman" w:cs="Times New Roman"/>
          <w:color w:val="000000"/>
          <w:lang w:val="ru-RU"/>
        </w:rPr>
        <w:t>ногоизосновныхкомпонентовобщейкультурычеловека.</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Используемые в образовательной деятельности технологиипрограммы позволяют решать преемственно комплекс основныхзадачфизическойкультурынавсехуровняхобщегообразования.</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содержании программы учтены основные направленияразвития познавательной активности человека, включая знания о природе (медико-биологические основы деятельности),знания о человеке (психолого-педагогические основы деятель</w:t>
      </w:r>
      <w:r w:rsidRPr="00A11F05">
        <w:rPr>
          <w:rFonts w:ascii="Times New Roman" w:hAnsi="Times New Roman" w:cs="Times New Roman"/>
          <w:color w:val="000000"/>
          <w:spacing w:val="-1"/>
          <w:lang w:val="ru-RU"/>
        </w:rPr>
        <w:t>ности),знанияобобществе(историко-социологические</w:t>
      </w:r>
      <w:r w:rsidRPr="00A11F05">
        <w:rPr>
          <w:rFonts w:ascii="Times New Roman" w:hAnsi="Times New Roman" w:cs="Times New Roman"/>
          <w:color w:val="000000"/>
          <w:lang w:val="ru-RU"/>
        </w:rPr>
        <w:t>основы деятельности).</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Задача учебного предмета состоит в формировании системы</w:t>
      </w:r>
      <w:r w:rsidRPr="00A11F05">
        <w:rPr>
          <w:rFonts w:ascii="Times New Roman" w:hAnsi="Times New Roman" w:cs="Times New Roman"/>
          <w:color w:val="000000"/>
          <w:spacing w:val="-3"/>
          <w:lang w:val="ru-RU"/>
        </w:rPr>
        <w:t>физкультурныхзнаний,</w:t>
      </w:r>
      <w:r w:rsidRPr="00A11F05">
        <w:rPr>
          <w:rFonts w:ascii="Times New Roman" w:hAnsi="Times New Roman" w:cs="Times New Roman"/>
          <w:color w:val="000000"/>
          <w:spacing w:val="-2"/>
          <w:lang w:val="ru-RU"/>
        </w:rPr>
        <w:t>жизненноважныхприкладныхумений</w:t>
      </w:r>
      <w:r w:rsidRPr="00A11F05">
        <w:rPr>
          <w:rFonts w:ascii="Times New Roman" w:hAnsi="Times New Roman" w:cs="Times New Roman"/>
          <w:color w:val="000000"/>
          <w:spacing w:val="-1"/>
          <w:lang w:val="ru-RU"/>
        </w:rPr>
        <w:t>инавыков,основанныхнафизическихупражнениях</w:t>
      </w:r>
      <w:r w:rsidRPr="00A11F05">
        <w:rPr>
          <w:rFonts w:ascii="Times New Roman" w:hAnsi="Times New Roman" w:cs="Times New Roman"/>
          <w:color w:val="000000"/>
          <w:lang w:val="ru-RU"/>
        </w:rPr>
        <w:t>дляукре</w:t>
      </w:r>
      <w:r w:rsidRPr="00A11F05">
        <w:rPr>
          <w:rFonts w:ascii="Times New Roman" w:hAnsi="Times New Roman" w:cs="Times New Roman"/>
          <w:color w:val="000000"/>
          <w:spacing w:val="-1"/>
          <w:lang w:val="ru-RU"/>
        </w:rPr>
        <w:t>пленияздоровья</w:t>
      </w:r>
      <w:r w:rsidRPr="00A11F05">
        <w:rPr>
          <w:rFonts w:ascii="Times New Roman" w:hAnsi="Times New Roman" w:cs="Times New Roman"/>
          <w:color w:val="000000"/>
          <w:lang w:val="ru-RU"/>
        </w:rPr>
        <w:t>(физического,социальногоипсихологическо</w:t>
      </w:r>
      <w:r w:rsidRPr="00A11F05">
        <w:rPr>
          <w:rFonts w:ascii="Times New Roman" w:hAnsi="Times New Roman" w:cs="Times New Roman"/>
          <w:color w:val="000000"/>
          <w:spacing w:val="-2"/>
          <w:lang w:val="ru-RU"/>
        </w:rPr>
        <w:t>го),освоении</w:t>
      </w:r>
      <w:r w:rsidRPr="00A11F05">
        <w:rPr>
          <w:rFonts w:ascii="Times New Roman" w:hAnsi="Times New Roman" w:cs="Times New Roman"/>
          <w:color w:val="000000"/>
          <w:spacing w:val="-1"/>
          <w:lang w:val="ru-RU"/>
        </w:rPr>
        <w:t>упражненийосновнойгимнастики,плаваниякакжизненноважныхнавыковчеловека;</w:t>
      </w:r>
      <w:r w:rsidRPr="00A11F05">
        <w:rPr>
          <w:rFonts w:ascii="Times New Roman" w:hAnsi="Times New Roman" w:cs="Times New Roman"/>
          <w:color w:val="000000"/>
          <w:lang w:val="ru-RU"/>
        </w:rPr>
        <w:t>овладениеумениямиор</w:t>
      </w:r>
      <w:r w:rsidRPr="00A11F05">
        <w:rPr>
          <w:rFonts w:ascii="Times New Roman" w:hAnsi="Times New Roman" w:cs="Times New Roman"/>
          <w:color w:val="000000"/>
          <w:w w:val="95"/>
          <w:lang w:val="ru-RU"/>
        </w:rPr>
        <w:t>ганизовыватьздоровьесберегающуюжизнедеятельность(распор</w:t>
      </w:r>
      <w:r w:rsidRPr="00A11F05">
        <w:rPr>
          <w:rFonts w:ascii="Times New Roman" w:hAnsi="Times New Roman" w:cs="Times New Roman"/>
          <w:color w:val="000000"/>
          <w:lang w:val="ru-RU"/>
        </w:rPr>
        <w:t>ядок дня, утренняя гимнастика, гимнастические минутки,подвижные и общеразвивающие игры и т. д.); умении приме</w:t>
      </w:r>
      <w:r w:rsidRPr="00A11F05">
        <w:rPr>
          <w:rFonts w:ascii="Times New Roman" w:hAnsi="Times New Roman" w:cs="Times New Roman"/>
          <w:color w:val="000000"/>
          <w:w w:val="95"/>
          <w:lang w:val="ru-RU"/>
        </w:rPr>
        <w:t>нять правила безопасности при выполнении физических упраж</w:t>
      </w:r>
      <w:r w:rsidRPr="00A11F05">
        <w:rPr>
          <w:rFonts w:ascii="Times New Roman" w:hAnsi="Times New Roman" w:cs="Times New Roman"/>
          <w:color w:val="000000"/>
          <w:lang w:val="ru-RU"/>
        </w:rPr>
        <w:t>ненийиразличныхформдвигательнойдеятельностиикакре</w:t>
      </w:r>
      <w:r w:rsidRPr="00A11F05">
        <w:rPr>
          <w:rFonts w:ascii="Times New Roman" w:hAnsi="Times New Roman" w:cs="Times New Roman"/>
          <w:color w:val="000000"/>
          <w:spacing w:val="-1"/>
          <w:lang w:val="ru-RU"/>
        </w:rPr>
        <w:t xml:space="preserve">зультат — </w:t>
      </w:r>
      <w:r w:rsidRPr="00A11F05">
        <w:rPr>
          <w:rFonts w:ascii="Times New Roman" w:hAnsi="Times New Roman" w:cs="Times New Roman"/>
          <w:color w:val="000000"/>
          <w:lang w:val="ru-RU"/>
        </w:rPr>
        <w:t>физическое воспитание, формирование здоровья издоровогообразажизни.</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Нарядусэтимпрограммаобеспечивает:</w:t>
      </w:r>
    </w:p>
    <w:p w:rsidR="000624BE" w:rsidRPr="00A11F05" w:rsidRDefault="000624BE" w:rsidP="00C156C2">
      <w:pPr>
        <w:pStyle w:val="a7"/>
        <w:numPr>
          <w:ilvl w:val="0"/>
          <w:numId w:val="34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единство образовательного пространства на территории Рос</w:t>
      </w:r>
      <w:r w:rsidRPr="00A11F05">
        <w:rPr>
          <w:rFonts w:ascii="Times New Roman" w:hAnsi="Times New Roman" w:cs="Times New Roman"/>
          <w:color w:val="000000"/>
          <w:sz w:val="20"/>
          <w:szCs w:val="20"/>
          <w:lang w:val="ru-RU"/>
        </w:rPr>
        <w:t>сийской Федерации с целью реализации равных возможностей получения качественного начального общего образования;</w:t>
      </w:r>
    </w:p>
    <w:p w:rsidR="000624BE" w:rsidRPr="00A11F05" w:rsidRDefault="000624BE" w:rsidP="00C156C2">
      <w:pPr>
        <w:pStyle w:val="a7"/>
        <w:numPr>
          <w:ilvl w:val="0"/>
          <w:numId w:val="343"/>
        </w:numPr>
        <w:tabs>
          <w:tab w:val="left" w:pos="344"/>
          <w:tab w:val="left" w:pos="709"/>
        </w:tabs>
        <w:spacing w:before="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преемственность основных образовательных программ до</w:t>
      </w:r>
      <w:r w:rsidRPr="00A11F05">
        <w:rPr>
          <w:rFonts w:ascii="Times New Roman" w:hAnsi="Times New Roman" w:cs="Times New Roman"/>
          <w:color w:val="000000"/>
          <w:w w:val="95"/>
          <w:sz w:val="20"/>
          <w:szCs w:val="20"/>
          <w:lang w:val="ru-RU"/>
        </w:rPr>
        <w:t>школьного, начального общего и основного общего образова</w:t>
      </w:r>
      <w:r w:rsidRPr="00A11F05">
        <w:rPr>
          <w:rFonts w:ascii="Times New Roman" w:hAnsi="Times New Roman" w:cs="Times New Roman"/>
          <w:color w:val="000000"/>
          <w:sz w:val="20"/>
          <w:szCs w:val="20"/>
          <w:lang w:val="ru-RU"/>
        </w:rPr>
        <w:t>ния;</w:t>
      </w:r>
    </w:p>
    <w:p w:rsidR="000624BE" w:rsidRPr="00A11F05" w:rsidRDefault="000624BE" w:rsidP="00C156C2">
      <w:pPr>
        <w:pStyle w:val="a7"/>
        <w:numPr>
          <w:ilvl w:val="0"/>
          <w:numId w:val="343"/>
        </w:numPr>
        <w:tabs>
          <w:tab w:val="left" w:pos="34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возможности формирования индивидуального подхода и различного уровня сложности с учётом образовательных потреб</w:t>
      </w:r>
      <w:r w:rsidRPr="00A11F05">
        <w:rPr>
          <w:rFonts w:ascii="Times New Roman" w:hAnsi="Times New Roman" w:cs="Times New Roman"/>
          <w:color w:val="000000"/>
          <w:sz w:val="20"/>
          <w:szCs w:val="20"/>
          <w:lang w:val="ru-RU"/>
        </w:rPr>
        <w:t>ностей и способностей обучающихся (включая одарённыхдетей,детейсограниченнымивозможностямиздоровья);</w:t>
      </w:r>
    </w:p>
    <w:p w:rsidR="000624BE" w:rsidRPr="00A11F05" w:rsidRDefault="000624BE" w:rsidP="00C156C2">
      <w:pPr>
        <w:pStyle w:val="a7"/>
        <w:numPr>
          <w:ilvl w:val="0"/>
          <w:numId w:val="343"/>
        </w:numPr>
        <w:tabs>
          <w:tab w:val="left" w:pos="344"/>
          <w:tab w:val="left" w:pos="709"/>
        </w:tabs>
        <w:spacing w:before="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государственные гарантии качества начального общего обра</w:t>
      </w:r>
      <w:r w:rsidRPr="00A11F05">
        <w:rPr>
          <w:rFonts w:ascii="Times New Roman" w:hAnsi="Times New Roman" w:cs="Times New Roman"/>
          <w:color w:val="000000"/>
          <w:sz w:val="20"/>
          <w:szCs w:val="20"/>
          <w:lang w:val="ru-RU"/>
        </w:rPr>
        <w:t>зования,личностногоразвитияобучающихся;</w:t>
      </w:r>
    </w:p>
    <w:p w:rsidR="000624BE" w:rsidRPr="00A11F05" w:rsidRDefault="000624BE" w:rsidP="00C156C2">
      <w:pPr>
        <w:pStyle w:val="a7"/>
        <w:numPr>
          <w:ilvl w:val="0"/>
          <w:numId w:val="343"/>
        </w:numPr>
        <w:tabs>
          <w:tab w:val="left" w:pos="34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овладение современными технологическими средствами входеобученияивповседневнойжизни,освоениецифровых</w:t>
      </w:r>
      <w:r w:rsidRPr="00A11F05">
        <w:rPr>
          <w:rFonts w:ascii="Times New Roman" w:hAnsi="Times New Roman" w:cs="Times New Roman"/>
          <w:color w:val="000000"/>
          <w:w w:val="95"/>
          <w:sz w:val="20"/>
          <w:szCs w:val="20"/>
          <w:lang w:val="ru-RU"/>
        </w:rPr>
        <w:t>образовательных сред для проверки и приобретения знаний,расширения возможностей личного образовательного марш</w:t>
      </w:r>
      <w:r w:rsidRPr="00A11F05">
        <w:rPr>
          <w:rFonts w:ascii="Times New Roman" w:hAnsi="Times New Roman" w:cs="Times New Roman"/>
          <w:color w:val="000000"/>
          <w:sz w:val="20"/>
          <w:szCs w:val="20"/>
          <w:lang w:val="ru-RU"/>
        </w:rPr>
        <w:t>рута;</w:t>
      </w:r>
    </w:p>
    <w:p w:rsidR="000624BE" w:rsidRPr="00A11F05" w:rsidRDefault="000624BE" w:rsidP="00C156C2">
      <w:pPr>
        <w:pStyle w:val="a7"/>
        <w:numPr>
          <w:ilvl w:val="0"/>
          <w:numId w:val="343"/>
        </w:numPr>
        <w:tabs>
          <w:tab w:val="left" w:pos="344"/>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формирование у обучающихся знаний о месте физическойкультурыиспортавнациональнойстратегииразвитияРос</w:t>
      </w:r>
      <w:r w:rsidRPr="00A11F05">
        <w:rPr>
          <w:rFonts w:ascii="Times New Roman" w:hAnsi="Times New Roman" w:cs="Times New Roman"/>
          <w:color w:val="000000"/>
          <w:w w:val="95"/>
          <w:sz w:val="20"/>
          <w:szCs w:val="20"/>
          <w:lang w:val="ru-RU"/>
        </w:rPr>
        <w:t>сии, их исторической роли, вкладе спортсменов России в ми</w:t>
      </w:r>
      <w:r w:rsidRPr="00A11F05">
        <w:rPr>
          <w:rFonts w:ascii="Times New Roman" w:hAnsi="Times New Roman" w:cs="Times New Roman"/>
          <w:color w:val="000000"/>
          <w:sz w:val="20"/>
          <w:szCs w:val="20"/>
          <w:lang w:val="ru-RU"/>
        </w:rPr>
        <w:t>ровоеспортивноенаследие;</w:t>
      </w:r>
    </w:p>
    <w:p w:rsidR="000624BE" w:rsidRPr="00A11F05" w:rsidRDefault="000624BE" w:rsidP="00C156C2">
      <w:pPr>
        <w:pStyle w:val="a7"/>
        <w:numPr>
          <w:ilvl w:val="0"/>
          <w:numId w:val="343"/>
        </w:numPr>
        <w:tabs>
          <w:tab w:val="left" w:pos="344"/>
          <w:tab w:val="left" w:pos="709"/>
        </w:tabs>
        <w:spacing w:before="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освоение обучающимися технологий командной работы на</w:t>
      </w:r>
      <w:r w:rsidRPr="00A11F05">
        <w:rPr>
          <w:rFonts w:ascii="Times New Roman" w:hAnsi="Times New Roman" w:cs="Times New Roman"/>
          <w:color w:val="000000"/>
          <w:w w:val="95"/>
          <w:sz w:val="20"/>
          <w:szCs w:val="20"/>
          <w:lang w:val="ru-RU"/>
        </w:rPr>
        <w:t>основе личного вклада каждого в решение общих задач, осознания личной ответственности, объективной оценки своих и</w:t>
      </w:r>
      <w:r w:rsidRPr="00A11F05">
        <w:rPr>
          <w:rFonts w:ascii="Times New Roman" w:hAnsi="Times New Roman" w:cs="Times New Roman"/>
          <w:color w:val="000000"/>
          <w:sz w:val="20"/>
          <w:szCs w:val="20"/>
          <w:lang w:val="ru-RU"/>
        </w:rPr>
        <w:t>командныхвозможностей.</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Приоритет индивидуального подхода в обучении позволяетобучающимсяосваиватьпрограммувсоответствиисвозможностямикаждого.</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Универсальными компетенциями учащихся на этапе началь</w:t>
      </w:r>
      <w:r w:rsidRPr="00A11F05">
        <w:rPr>
          <w:rFonts w:ascii="Times New Roman" w:hAnsi="Times New Roman" w:cs="Times New Roman"/>
          <w:color w:val="000000"/>
          <w:lang w:val="ru-RU"/>
        </w:rPr>
        <w:t>ногообразованияпопрограммеявляются:</w:t>
      </w:r>
    </w:p>
    <w:p w:rsidR="000624BE" w:rsidRPr="00A11F05" w:rsidRDefault="000624BE" w:rsidP="00C156C2">
      <w:pPr>
        <w:pStyle w:val="a3"/>
        <w:numPr>
          <w:ilvl w:val="0"/>
          <w:numId w:val="34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умениеорганизовыватьсобственнуюдеятельность,выбирать</w:t>
      </w:r>
      <w:r w:rsidRPr="00A11F05">
        <w:rPr>
          <w:rFonts w:ascii="Times New Roman" w:hAnsi="Times New Roman" w:cs="Times New Roman"/>
          <w:color w:val="000000"/>
          <w:lang w:val="ru-RU"/>
        </w:rPr>
        <w:t>ииспользоватьсредствафизическойкультурыдлядостижения цели динамики личного физического развития и физическогосовершенствования;</w:t>
      </w:r>
    </w:p>
    <w:p w:rsidR="000624BE" w:rsidRPr="00A11F05" w:rsidRDefault="000624BE" w:rsidP="00C156C2">
      <w:pPr>
        <w:pStyle w:val="a3"/>
        <w:numPr>
          <w:ilvl w:val="0"/>
          <w:numId w:val="34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умение активно включаться в коллективную деятельность,</w:t>
      </w:r>
      <w:r w:rsidRPr="00A11F05">
        <w:rPr>
          <w:rFonts w:ascii="Times New Roman" w:hAnsi="Times New Roman" w:cs="Times New Roman"/>
          <w:color w:val="000000"/>
          <w:w w:val="95"/>
          <w:lang w:val="ru-RU"/>
        </w:rPr>
        <w:t>взаимодействовать со сверстниками в достижении общих це</w:t>
      </w:r>
      <w:r w:rsidRPr="00A11F05">
        <w:rPr>
          <w:rFonts w:ascii="Times New Roman" w:hAnsi="Times New Roman" w:cs="Times New Roman"/>
          <w:color w:val="000000"/>
          <w:lang w:val="ru-RU"/>
        </w:rPr>
        <w:t>лей,проявлятьлидерскиекачествавсоревновательнойдея</w:t>
      </w:r>
      <w:r w:rsidRPr="00A11F05">
        <w:rPr>
          <w:rFonts w:ascii="Times New Roman" w:hAnsi="Times New Roman" w:cs="Times New Roman"/>
          <w:color w:val="000000"/>
          <w:w w:val="95"/>
          <w:lang w:val="ru-RU"/>
        </w:rPr>
        <w:t>тельности,работоспособностьвучебно-тренировочномпроцессе, взаимопомощь при изучении и выполнении физических</w:t>
      </w:r>
      <w:r w:rsidRPr="00A11F05">
        <w:rPr>
          <w:rFonts w:ascii="Times New Roman" w:hAnsi="Times New Roman" w:cs="Times New Roman"/>
          <w:color w:val="000000"/>
          <w:lang w:val="ru-RU"/>
        </w:rPr>
        <w:t>упражнений;</w:t>
      </w:r>
    </w:p>
    <w:p w:rsidR="000624BE" w:rsidRPr="00A11F05" w:rsidRDefault="000624BE" w:rsidP="00C156C2">
      <w:pPr>
        <w:pStyle w:val="a3"/>
        <w:numPr>
          <w:ilvl w:val="0"/>
          <w:numId w:val="34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умение доносить информацию в доступной, яркой, эмоциональной форме в процессе общения и взаимодействия сосверстникамиивзрослымилюдьми,втомчислеприпередачеинформацииназаданнуютемупообщимсведениямтеории физической культуры, методикам выполнения физиче</w:t>
      </w:r>
      <w:r w:rsidRPr="00A11F05">
        <w:rPr>
          <w:rFonts w:ascii="Times New Roman" w:hAnsi="Times New Roman" w:cs="Times New Roman"/>
          <w:color w:val="000000"/>
          <w:spacing w:val="-1"/>
          <w:lang w:val="ru-RU"/>
        </w:rPr>
        <w:t>ских</w:t>
      </w:r>
      <w:r w:rsidRPr="00A11F05">
        <w:rPr>
          <w:rFonts w:ascii="Times New Roman" w:hAnsi="Times New Roman" w:cs="Times New Roman"/>
          <w:color w:val="000000"/>
          <w:lang w:val="ru-RU"/>
        </w:rPr>
        <w:t>упражнений,правилампроведенияобщеразвивающихподвижныхигриигровыхзаданий;</w:t>
      </w:r>
    </w:p>
    <w:p w:rsidR="000624BE" w:rsidRPr="00A11F05" w:rsidRDefault="000624BE" w:rsidP="00C156C2">
      <w:pPr>
        <w:pStyle w:val="a3"/>
        <w:numPr>
          <w:ilvl w:val="0"/>
          <w:numId w:val="34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умение работать над ошибками, в том числе при выполнении</w:t>
      </w:r>
      <w:r w:rsidRPr="00A11F05">
        <w:rPr>
          <w:rFonts w:ascii="Times New Roman" w:hAnsi="Times New Roman" w:cs="Times New Roman"/>
          <w:color w:val="000000"/>
          <w:lang w:val="ru-RU"/>
        </w:rPr>
        <w:t>физическихупражнений,слышатьзамечанияирекоменда</w:t>
      </w:r>
      <w:r w:rsidRPr="00A11F05">
        <w:rPr>
          <w:rFonts w:ascii="Times New Roman" w:hAnsi="Times New Roman" w:cs="Times New Roman"/>
          <w:color w:val="000000"/>
          <w:spacing w:val="-1"/>
          <w:lang w:val="ru-RU"/>
        </w:rPr>
        <w:t>циипедагога,</w:t>
      </w:r>
      <w:r w:rsidRPr="00A11F05">
        <w:rPr>
          <w:rFonts w:ascii="Times New Roman" w:hAnsi="Times New Roman" w:cs="Times New Roman"/>
          <w:color w:val="000000"/>
          <w:lang w:val="ru-RU"/>
        </w:rPr>
        <w:t>концентрироватьсяприпрактическомвыполнении заданий, ставить перед собой задачи гармоничногофизическогоразвития.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МЕСТО УЧЕБНОГО ПРЕДМЕТА «ФИЗИЧЕСКАЯ КУЛЬТУРА» В УЧЕБНОМ ПЛАНЕ</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Общее число часов, отведённых на изучение предмета «Физическая культура» в начальной школе, составляет 405 ч (тричаса в неделю в каждом классе): 1 класс — 99 ч; 2 класс —102ч;3класс—102ч;4класс—102ч.</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Припланированииучебногоматериалапопрограмме,являющейся обязательным компонентом содержательного раздела</w:t>
      </w:r>
      <w:r w:rsidRPr="00A11F05">
        <w:rPr>
          <w:rFonts w:ascii="Times New Roman" w:hAnsi="Times New Roman" w:cs="Times New Roman"/>
          <w:color w:val="000000"/>
          <w:w w:val="95"/>
          <w:lang w:val="ru-RU"/>
        </w:rPr>
        <w:t>основной образовательной программы образовательной органи</w:t>
      </w:r>
      <w:r w:rsidRPr="00A11F05">
        <w:rPr>
          <w:rFonts w:ascii="Times New Roman" w:hAnsi="Times New Roman" w:cs="Times New Roman"/>
          <w:color w:val="000000"/>
          <w:lang w:val="ru-RU"/>
        </w:rPr>
        <w:t>зацииобязательнойчастиучебногопредмета«Физическаякультура», рекомендуется реализовывать на уроках физической культуры учебный план: для всех классов начального образованиявобъёменеменее70%учебныхчасовдолжнобытьотведенонавыполнение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физических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упражнений.</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erReference w:type="default" r:id="rId24"/>
          <w:footnotePr>
            <w:numRestart w:val="eachPage"/>
          </w:footnotePr>
          <w:pgSz w:w="7830" w:h="12020"/>
          <w:pgMar w:top="620" w:right="620" w:bottom="900" w:left="620" w:header="0" w:footer="709" w:gutter="0"/>
          <w:cols w:space="720"/>
        </w:sectPr>
      </w:pPr>
    </w:p>
    <w:p w:rsidR="000624BE" w:rsidRPr="00A11F05" w:rsidRDefault="000624BE" w:rsidP="00A11F05">
      <w:pPr>
        <w:pBdr>
          <w:bottom w:val="single" w:sz="4" w:space="1" w:color="auto"/>
        </w:pBdr>
        <w:tabs>
          <w:tab w:val="left" w:pos="709"/>
        </w:tabs>
        <w:spacing w:before="124"/>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ПЛАНИРУЕМЫЕРЕЗУЛЬТАТЫОСВОЕНИЯУЧЕБНОГОПРЕДМЕТА«ФИЗИЧЕСКАЯКУЛЬТУРА»НАУРОВНЕНАЧАЛЬНОГООБЩЕГООБРАЗОВАНИЯ</w:t>
      </w:r>
    </w:p>
    <w:p w:rsidR="000624BE" w:rsidRPr="00A11F05" w:rsidRDefault="000624BE" w:rsidP="00A11F05">
      <w:pPr>
        <w:pStyle w:val="a3"/>
        <w:tabs>
          <w:tab w:val="left" w:pos="709"/>
        </w:tabs>
        <w:spacing w:before="18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соответствии с требованиями к результатам освоения основныхобразовательныхпрограммначальногообщегообразо</w:t>
      </w:r>
      <w:r w:rsidRPr="00A11F05">
        <w:rPr>
          <w:rFonts w:ascii="Times New Roman" w:hAnsi="Times New Roman" w:cs="Times New Roman"/>
          <w:color w:val="000000"/>
          <w:w w:val="95"/>
          <w:lang w:val="ru-RU"/>
        </w:rPr>
        <w:t>вания ФГОС программа направлена на достижение обучающи</w:t>
      </w:r>
      <w:r w:rsidRPr="00A11F05">
        <w:rPr>
          <w:rFonts w:ascii="Times New Roman" w:hAnsi="Times New Roman" w:cs="Times New Roman"/>
          <w:color w:val="000000"/>
          <w:lang w:val="ru-RU"/>
        </w:rPr>
        <w:t>мисяличностных,метапредметныхипредметныхрезультатовпофизическойкультуре.</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ЛИЧНОСТНЫЕ РЕЗУЛЬТАТЫ</w:t>
      </w:r>
    </w:p>
    <w:p w:rsidR="000624BE" w:rsidRPr="00A11F05" w:rsidRDefault="000624BE" w:rsidP="00A11F05">
      <w:pPr>
        <w:pStyle w:val="a3"/>
        <w:tabs>
          <w:tab w:val="left" w:pos="709"/>
        </w:tabs>
        <w:spacing w:before="6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Личностные результаты освоения программы начального об</w:t>
      </w:r>
      <w:r w:rsidRPr="00A11F05">
        <w:rPr>
          <w:rFonts w:ascii="Times New Roman" w:hAnsi="Times New Roman" w:cs="Times New Roman"/>
          <w:color w:val="000000"/>
          <w:lang w:val="ru-RU"/>
        </w:rPr>
        <w:t>щего образования достигаются в ходе обучения физическойкультуре в единстве учебной и воспитательной деятельности</w:t>
      </w:r>
      <w:r w:rsidRPr="00A11F05">
        <w:rPr>
          <w:rFonts w:ascii="Times New Roman" w:hAnsi="Times New Roman" w:cs="Times New Roman"/>
          <w:color w:val="000000"/>
          <w:w w:val="95"/>
          <w:lang w:val="ru-RU"/>
        </w:rPr>
        <w:t>организации в соответствии с традиционными российскими со</w:t>
      </w:r>
      <w:r w:rsidRPr="00A11F05">
        <w:rPr>
          <w:rFonts w:ascii="Times New Roman" w:hAnsi="Times New Roman" w:cs="Times New Roman"/>
          <w:color w:val="000000"/>
          <w:spacing w:val="-1"/>
          <w:lang w:val="ru-RU"/>
        </w:rPr>
        <w:t>циокультурными</w:t>
      </w:r>
      <w:r w:rsidRPr="00A11F05">
        <w:rPr>
          <w:rFonts w:ascii="Times New Roman" w:hAnsi="Times New Roman" w:cs="Times New Roman"/>
          <w:color w:val="000000"/>
          <w:lang w:val="ru-RU"/>
        </w:rPr>
        <w:t>идуховно-нравственнымиценностями,при</w:t>
      </w:r>
      <w:r w:rsidRPr="00A11F05">
        <w:rPr>
          <w:rFonts w:ascii="Times New Roman" w:hAnsi="Times New Roman" w:cs="Times New Roman"/>
          <w:color w:val="000000"/>
          <w:w w:val="95"/>
          <w:lang w:val="ru-RU"/>
        </w:rPr>
        <w:t>нятыми в обществе правилами и нормами поведения и способствуют процессам самопознания, саморазвития и социализации</w:t>
      </w:r>
      <w:r w:rsidRPr="00A11F05">
        <w:rPr>
          <w:rFonts w:ascii="Times New Roman" w:hAnsi="Times New Roman" w:cs="Times New Roman"/>
          <w:color w:val="000000"/>
          <w:lang w:val="ru-RU"/>
        </w:rPr>
        <w:t>обучающихся.</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ичностныерезультатыосвоенияпредмета«Физическаякультура»вначальнойшколедолжныотражатьготовностьобучающихсяруководствоватьсяценностямииприобретениепервоначальногоопытадеятельностинаихоснове.</w:t>
      </w:r>
    </w:p>
    <w:p w:rsidR="000624BE" w:rsidRPr="00A11F05" w:rsidRDefault="000624BE" w:rsidP="00A11F05">
      <w:pPr>
        <w:pStyle w:val="a3"/>
        <w:tabs>
          <w:tab w:val="left" w:pos="709"/>
        </w:tabs>
        <w:spacing w:before="2"/>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Патриотическоевоспитание:</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ценностное отношение к отечественному спортивному, куль</w:t>
      </w:r>
      <w:r w:rsidRPr="00A11F05">
        <w:rPr>
          <w:rFonts w:ascii="Times New Roman" w:hAnsi="Times New Roman" w:cs="Times New Roman"/>
          <w:color w:val="000000"/>
          <w:lang w:val="ru-RU"/>
        </w:rPr>
        <w:t>турному, историческому и научному наследию, понимание</w:t>
      </w:r>
      <w:r w:rsidRPr="00A11F05">
        <w:rPr>
          <w:rFonts w:ascii="Times New Roman" w:hAnsi="Times New Roman" w:cs="Times New Roman"/>
          <w:color w:val="000000"/>
          <w:w w:val="95"/>
          <w:lang w:val="ru-RU"/>
        </w:rPr>
        <w:t>значения физической культуры в жизни современного общества, способность владеть достоверной информацией о спор</w:t>
      </w:r>
      <w:r w:rsidRPr="00A11F05">
        <w:rPr>
          <w:rFonts w:ascii="Times New Roman" w:hAnsi="Times New Roman" w:cs="Times New Roman"/>
          <w:color w:val="000000"/>
          <w:lang w:val="ru-RU"/>
        </w:rPr>
        <w:t>тивных достижениях сборных команд по видам спорта намеждународнойспортивнойарене,основныхмировыхиот</w:t>
      </w:r>
      <w:r w:rsidRPr="00A11F05">
        <w:rPr>
          <w:rFonts w:ascii="Times New Roman" w:hAnsi="Times New Roman" w:cs="Times New Roman"/>
          <w:color w:val="000000"/>
          <w:w w:val="95"/>
          <w:lang w:val="ru-RU"/>
        </w:rPr>
        <w:t>ечественных тенденциях развития физической культуры дляблага человека, заинтересованность в научных знаниях о че</w:t>
      </w:r>
      <w:r w:rsidRPr="00A11F05">
        <w:rPr>
          <w:rFonts w:ascii="Times New Roman" w:hAnsi="Times New Roman" w:cs="Times New Roman"/>
          <w:color w:val="000000"/>
          <w:lang w:val="ru-RU"/>
        </w:rPr>
        <w:t>ловеке.</w:t>
      </w:r>
    </w:p>
    <w:p w:rsidR="000624BE" w:rsidRPr="00A11F05" w:rsidRDefault="000624BE" w:rsidP="00A11F05">
      <w:pPr>
        <w:pStyle w:val="a3"/>
        <w:tabs>
          <w:tab w:val="left" w:pos="709"/>
        </w:tabs>
        <w:spacing w:before="5"/>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Гражданскоевоспитание:</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представление о социальных нормах и правилах межличност</w:t>
      </w:r>
      <w:r w:rsidRPr="00A11F05">
        <w:rPr>
          <w:rFonts w:ascii="Times New Roman" w:hAnsi="Times New Roman" w:cs="Times New Roman"/>
          <w:color w:val="000000"/>
          <w:lang w:val="ru-RU"/>
        </w:rPr>
        <w:t>ных отношений в коллективе, готовность к разнообразной</w:t>
      </w:r>
      <w:r w:rsidRPr="00A11F05">
        <w:rPr>
          <w:rFonts w:ascii="Times New Roman" w:hAnsi="Times New Roman" w:cs="Times New Roman"/>
          <w:color w:val="000000"/>
          <w:w w:val="95"/>
          <w:lang w:val="ru-RU"/>
        </w:rPr>
        <w:t>совместной деятельности при выполнении учебных, познавательных задач, освоение и выполнение физических упражне</w:t>
      </w:r>
      <w:r w:rsidRPr="00A11F05">
        <w:rPr>
          <w:rFonts w:ascii="Times New Roman" w:hAnsi="Times New Roman" w:cs="Times New Roman"/>
          <w:color w:val="000000"/>
          <w:lang w:val="ru-RU"/>
        </w:rPr>
        <w:t>ний,созданиеучебныхпроектов,стремлениеквзаимопони</w:t>
      </w:r>
      <w:r w:rsidRPr="00A11F05">
        <w:rPr>
          <w:rFonts w:ascii="Times New Roman" w:hAnsi="Times New Roman" w:cs="Times New Roman"/>
          <w:color w:val="000000"/>
          <w:w w:val="95"/>
          <w:lang w:val="ru-RU"/>
        </w:rPr>
        <w:t>маниюивзаимопомощивпроцессеэтойучебнойдеятельности;готовность оценивать своё поведение и поступки своих това</w:t>
      </w:r>
      <w:r w:rsidRPr="00A11F05">
        <w:rPr>
          <w:rFonts w:ascii="Times New Roman" w:hAnsi="Times New Roman" w:cs="Times New Roman"/>
          <w:color w:val="000000"/>
          <w:lang w:val="ru-RU"/>
        </w:rPr>
        <w:t>рищейспозициинравственныхиправовыхнормсучётом</w:t>
      </w:r>
      <w:r w:rsidRPr="00A11F05">
        <w:rPr>
          <w:rFonts w:ascii="Times New Roman" w:hAnsi="Times New Roman" w:cs="Times New Roman"/>
          <w:color w:val="000000"/>
          <w:w w:val="95"/>
          <w:lang w:val="ru-RU"/>
        </w:rPr>
        <w:t xml:space="preserve"> осознания последствий поступков; оказание посильной помо</w:t>
      </w:r>
      <w:r w:rsidRPr="00A11F05">
        <w:rPr>
          <w:rFonts w:ascii="Times New Roman" w:hAnsi="Times New Roman" w:cs="Times New Roman"/>
          <w:color w:val="000000"/>
          <w:lang w:val="ru-RU"/>
        </w:rPr>
        <w:t>щи и моральной поддержки сверстникам при выполнении</w:t>
      </w:r>
      <w:r w:rsidRPr="00A11F05">
        <w:rPr>
          <w:rFonts w:ascii="Times New Roman" w:hAnsi="Times New Roman" w:cs="Times New Roman"/>
          <w:color w:val="000000"/>
          <w:w w:val="95"/>
          <w:lang w:val="ru-RU"/>
        </w:rPr>
        <w:t>учебных заданий, доброжелательное и уважительное отноше</w:t>
      </w:r>
      <w:r w:rsidRPr="00A11F05">
        <w:rPr>
          <w:rFonts w:ascii="Times New Roman" w:hAnsi="Times New Roman" w:cs="Times New Roman"/>
          <w:color w:val="000000"/>
          <w:lang w:val="ru-RU"/>
        </w:rPr>
        <w:t>ниеприобъясненииошибокиспособовихустранения.</w:t>
      </w:r>
    </w:p>
    <w:p w:rsidR="000624BE" w:rsidRPr="00A11F05" w:rsidRDefault="000624BE" w:rsidP="00A11F05">
      <w:pPr>
        <w:pStyle w:val="a3"/>
        <w:tabs>
          <w:tab w:val="left" w:pos="709"/>
        </w:tabs>
        <w:spacing w:before="4"/>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Ценностинаучногопознания:</w:t>
      </w:r>
    </w:p>
    <w:p w:rsidR="000624BE" w:rsidRPr="00A11F05" w:rsidRDefault="000624BE" w:rsidP="00C156C2">
      <w:pPr>
        <w:pStyle w:val="a3"/>
        <w:numPr>
          <w:ilvl w:val="0"/>
          <w:numId w:val="34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знание истории развития представлений о физическом развитииивоспитаниичеловекавроссийскойкультурно-педагогическойтрадиции;</w:t>
      </w:r>
    </w:p>
    <w:p w:rsidR="000624BE" w:rsidRPr="00A11F05" w:rsidRDefault="000624BE" w:rsidP="00C156C2">
      <w:pPr>
        <w:pStyle w:val="a3"/>
        <w:numPr>
          <w:ilvl w:val="0"/>
          <w:numId w:val="34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познавательныемотивы,направленныенаполучениеновых</w:t>
      </w:r>
      <w:r w:rsidRPr="00A11F05">
        <w:rPr>
          <w:rFonts w:ascii="Times New Roman" w:hAnsi="Times New Roman" w:cs="Times New Roman"/>
          <w:color w:val="000000"/>
          <w:spacing w:val="-1"/>
          <w:lang w:val="ru-RU"/>
        </w:rPr>
        <w:t>знанийпофизическойкультуре,</w:t>
      </w:r>
      <w:r w:rsidRPr="00A11F05">
        <w:rPr>
          <w:rFonts w:ascii="Times New Roman" w:hAnsi="Times New Roman" w:cs="Times New Roman"/>
          <w:color w:val="000000"/>
          <w:lang w:val="ru-RU"/>
        </w:rPr>
        <w:t>необходимыхдляформиро</w:t>
      </w:r>
      <w:r w:rsidRPr="00A11F05">
        <w:rPr>
          <w:rFonts w:ascii="Times New Roman" w:hAnsi="Times New Roman" w:cs="Times New Roman"/>
          <w:color w:val="000000"/>
          <w:w w:val="95"/>
          <w:lang w:val="ru-RU"/>
        </w:rPr>
        <w:t>ванияздоровьяиздоровыхпривычек,физическогоразвития</w:t>
      </w:r>
      <w:r w:rsidRPr="00A11F05">
        <w:rPr>
          <w:rFonts w:ascii="Times New Roman" w:hAnsi="Times New Roman" w:cs="Times New Roman"/>
          <w:color w:val="000000"/>
          <w:lang w:val="ru-RU"/>
        </w:rPr>
        <w:t>ифизическогосовершенствования;</w:t>
      </w:r>
    </w:p>
    <w:p w:rsidR="000624BE" w:rsidRPr="00A11F05" w:rsidRDefault="000624BE" w:rsidP="00C156C2">
      <w:pPr>
        <w:pStyle w:val="a3"/>
        <w:numPr>
          <w:ilvl w:val="0"/>
          <w:numId w:val="34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познавательная и информационная культура, в том числе</w:t>
      </w:r>
      <w:r w:rsidRPr="00A11F05">
        <w:rPr>
          <w:rFonts w:ascii="Times New Roman" w:hAnsi="Times New Roman" w:cs="Times New Roman"/>
          <w:color w:val="000000"/>
          <w:w w:val="95"/>
          <w:lang w:val="ru-RU"/>
        </w:rPr>
        <w:t>навыки самостоятельной работы с учебными текстами, спра</w:t>
      </w:r>
      <w:r w:rsidRPr="00A11F05">
        <w:rPr>
          <w:rFonts w:ascii="Times New Roman" w:hAnsi="Times New Roman" w:cs="Times New Roman"/>
          <w:color w:val="000000"/>
          <w:spacing w:val="-1"/>
          <w:lang w:val="ru-RU"/>
        </w:rPr>
        <w:t>вочнойлитературой,</w:t>
      </w:r>
      <w:r w:rsidRPr="00A11F05">
        <w:rPr>
          <w:rFonts w:ascii="Times New Roman" w:hAnsi="Times New Roman" w:cs="Times New Roman"/>
          <w:color w:val="000000"/>
          <w:lang w:val="ru-RU"/>
        </w:rPr>
        <w:t>доступнымитехническимисредствамиинформационныхтехнологий;</w:t>
      </w:r>
    </w:p>
    <w:p w:rsidR="000624BE" w:rsidRPr="00A11F05" w:rsidRDefault="000624BE" w:rsidP="00C156C2">
      <w:pPr>
        <w:pStyle w:val="a3"/>
        <w:numPr>
          <w:ilvl w:val="0"/>
          <w:numId w:val="34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интерес к обучению и познанию, любознательность, готовностьиспособностьксамообразованию,исследовательской</w:t>
      </w:r>
      <w:r w:rsidRPr="00A11F05">
        <w:rPr>
          <w:rFonts w:ascii="Times New Roman" w:hAnsi="Times New Roman" w:cs="Times New Roman"/>
          <w:color w:val="000000"/>
          <w:w w:val="95"/>
          <w:lang w:val="ru-RU"/>
        </w:rPr>
        <w:t>деятельности, к осознанному выбору направленности и уров</w:t>
      </w:r>
      <w:r w:rsidRPr="00A11F05">
        <w:rPr>
          <w:rFonts w:ascii="Times New Roman" w:hAnsi="Times New Roman" w:cs="Times New Roman"/>
          <w:color w:val="000000"/>
          <w:lang w:val="ru-RU"/>
        </w:rPr>
        <w:t>няобучениявдальнейшем.</w:t>
      </w:r>
    </w:p>
    <w:p w:rsidR="000624BE" w:rsidRPr="00A11F05" w:rsidRDefault="000624BE" w:rsidP="00A11F05">
      <w:pPr>
        <w:pStyle w:val="a3"/>
        <w:tabs>
          <w:tab w:val="left" w:pos="709"/>
        </w:tabs>
        <w:spacing w:before="4"/>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Формированиекультурыздоровья:</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осознание ценности своего здоровья для себя, общества, го</w:t>
      </w:r>
      <w:r w:rsidRPr="00A11F05">
        <w:rPr>
          <w:rFonts w:ascii="Times New Roman" w:hAnsi="Times New Roman" w:cs="Times New Roman"/>
          <w:color w:val="000000"/>
          <w:w w:val="95"/>
          <w:lang w:val="ru-RU"/>
        </w:rPr>
        <w:t>сударства; ответственное отношение к регулярным занятиям</w:t>
      </w:r>
      <w:r w:rsidRPr="00A11F05">
        <w:rPr>
          <w:rFonts w:ascii="Times New Roman" w:hAnsi="Times New Roman" w:cs="Times New Roman"/>
          <w:color w:val="000000"/>
          <w:lang w:val="ru-RU"/>
        </w:rPr>
        <w:t>физической культурой, в том числе освоению гимнастиче</w:t>
      </w:r>
      <w:r w:rsidRPr="00A11F05">
        <w:rPr>
          <w:rFonts w:ascii="Times New Roman" w:hAnsi="Times New Roman" w:cs="Times New Roman"/>
          <w:color w:val="000000"/>
          <w:w w:val="95"/>
          <w:lang w:val="ru-RU"/>
        </w:rPr>
        <w:t>ских упражнений и плавания как важных жизнеобеспечива</w:t>
      </w:r>
      <w:r w:rsidRPr="00A11F05">
        <w:rPr>
          <w:rFonts w:ascii="Times New Roman" w:hAnsi="Times New Roman" w:cs="Times New Roman"/>
          <w:color w:val="000000"/>
          <w:lang w:val="ru-RU"/>
        </w:rPr>
        <w:t>ющихумений;установканаздоровыйобразжизни,необходимостьсоблюденияправилбезопасностипризанятияхфизическойкультуройиспортом.</w:t>
      </w:r>
    </w:p>
    <w:p w:rsidR="000624BE" w:rsidRPr="00A11F05" w:rsidRDefault="000624BE" w:rsidP="00A11F05">
      <w:pPr>
        <w:pStyle w:val="a3"/>
        <w:tabs>
          <w:tab w:val="left" w:pos="709"/>
        </w:tabs>
        <w:spacing w:before="7"/>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Экологическоевоспитание:</w:t>
      </w:r>
    </w:p>
    <w:p w:rsidR="000624BE" w:rsidRPr="00A11F05" w:rsidRDefault="000624BE" w:rsidP="00C156C2">
      <w:pPr>
        <w:pStyle w:val="a3"/>
        <w:numPr>
          <w:ilvl w:val="0"/>
          <w:numId w:val="34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экологически целесообразное отношение к природе, внима</w:t>
      </w:r>
      <w:r w:rsidRPr="00A11F05">
        <w:rPr>
          <w:rFonts w:ascii="Times New Roman" w:hAnsi="Times New Roman" w:cs="Times New Roman"/>
          <w:color w:val="000000"/>
          <w:w w:val="95"/>
          <w:lang w:val="ru-RU"/>
        </w:rPr>
        <w:t>тельное отношение к человеку, его потребностям в жизнеобе</w:t>
      </w:r>
      <w:r w:rsidRPr="00A11F05">
        <w:rPr>
          <w:rFonts w:ascii="Times New Roman" w:hAnsi="Times New Roman" w:cs="Times New Roman"/>
          <w:color w:val="000000"/>
          <w:spacing w:val="-1"/>
          <w:lang w:val="ru-RU"/>
        </w:rPr>
        <w:t>спечивающихдвигательныхдействиях;ответственное</w:t>
      </w:r>
      <w:r w:rsidRPr="00A11F05">
        <w:rPr>
          <w:rFonts w:ascii="Times New Roman" w:hAnsi="Times New Roman" w:cs="Times New Roman"/>
          <w:color w:val="000000"/>
          <w:lang w:val="ru-RU"/>
        </w:rPr>
        <w:t>отно</w:t>
      </w:r>
      <w:r w:rsidRPr="00A11F05">
        <w:rPr>
          <w:rFonts w:ascii="Times New Roman" w:hAnsi="Times New Roman" w:cs="Times New Roman"/>
          <w:color w:val="000000"/>
          <w:w w:val="95"/>
          <w:lang w:val="ru-RU"/>
        </w:rPr>
        <w:t>шениексобственномуфизическомуипсихическомуздоровью,</w:t>
      </w:r>
      <w:r w:rsidRPr="00A11F05">
        <w:rPr>
          <w:rFonts w:ascii="Times New Roman" w:hAnsi="Times New Roman" w:cs="Times New Roman"/>
          <w:color w:val="000000"/>
          <w:spacing w:val="-2"/>
          <w:lang w:val="ru-RU"/>
        </w:rPr>
        <w:t>осознание</w:t>
      </w:r>
      <w:r w:rsidRPr="00A11F05">
        <w:rPr>
          <w:rFonts w:ascii="Times New Roman" w:hAnsi="Times New Roman" w:cs="Times New Roman"/>
          <w:color w:val="000000"/>
          <w:spacing w:val="-1"/>
          <w:lang w:val="ru-RU"/>
        </w:rPr>
        <w:t>ценностисоблюденияправилбезопасногоповеде</w:t>
      </w:r>
      <w:r w:rsidRPr="00A11F05">
        <w:rPr>
          <w:rFonts w:ascii="Times New Roman" w:hAnsi="Times New Roman" w:cs="Times New Roman"/>
          <w:color w:val="000000"/>
          <w:lang w:val="ru-RU"/>
        </w:rPr>
        <w:t>ниявситуациях,угрожающихздоровьюижизнилюдей;</w:t>
      </w:r>
    </w:p>
    <w:p w:rsidR="000624BE" w:rsidRPr="00A11F05" w:rsidRDefault="000624BE" w:rsidP="00C156C2">
      <w:pPr>
        <w:pStyle w:val="a3"/>
        <w:numPr>
          <w:ilvl w:val="0"/>
          <w:numId w:val="34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экологическое мышление, умение руководствоваться им впознавательной,коммуникативнойисоциальнойпрактике.</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МЕТАПРЕДМЕТНЫЕ РЕЗУЛЬТАТЫ</w:t>
      </w:r>
    </w:p>
    <w:p w:rsidR="000624BE" w:rsidRPr="00A11F05" w:rsidRDefault="000624BE" w:rsidP="00A11F05">
      <w:pPr>
        <w:pStyle w:val="a3"/>
        <w:tabs>
          <w:tab w:val="left" w:pos="709"/>
        </w:tabs>
        <w:spacing w:before="66"/>
        <w:ind w:left="567" w:right="0" w:firstLine="426"/>
        <w:rPr>
          <w:rFonts w:ascii="Times New Roman" w:hAnsi="Times New Roman" w:cs="Times New Roman"/>
          <w:color w:val="000000"/>
          <w:spacing w:val="-1"/>
          <w:lang w:val="ru-RU"/>
        </w:rPr>
      </w:pPr>
      <w:r w:rsidRPr="00A11F05">
        <w:rPr>
          <w:rFonts w:ascii="Times New Roman" w:hAnsi="Times New Roman" w:cs="Times New Roman"/>
          <w:color w:val="000000"/>
          <w:spacing w:val="-1"/>
          <w:lang w:val="ru-RU"/>
        </w:rPr>
        <w:t>Метапредметныерезультатыосвоения</w:t>
      </w:r>
      <w:r w:rsidRPr="00A11F05">
        <w:rPr>
          <w:rFonts w:ascii="Times New Roman" w:hAnsi="Times New Roman" w:cs="Times New Roman"/>
          <w:color w:val="000000"/>
          <w:lang w:val="ru-RU"/>
        </w:rPr>
        <w:t>образовательнойпрограммыпофизическойкультуреотражаютовладениеуниверсальнымипознавательнымидействиями.</w:t>
      </w:r>
    </w:p>
    <w:p w:rsidR="000624BE" w:rsidRPr="00A11F05" w:rsidRDefault="000624BE" w:rsidP="00A11F05">
      <w:pPr>
        <w:pStyle w:val="a3"/>
        <w:tabs>
          <w:tab w:val="left" w:pos="709"/>
        </w:tabs>
        <w:spacing w:before="66"/>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Всоставеметапредметных</w:t>
      </w:r>
      <w:r w:rsidRPr="00A11F05">
        <w:rPr>
          <w:rFonts w:ascii="Times New Roman" w:hAnsi="Times New Roman" w:cs="Times New Roman"/>
          <w:color w:val="000000"/>
          <w:lang w:val="ru-RU"/>
        </w:rPr>
        <w:t>результатоввыделяюттакиезначимыедляформированиямировоззренияформынаучногопознания, как научный факт, гипотеза, теория, закон, понятие,</w:t>
      </w:r>
      <w:r w:rsidRPr="00A11F05">
        <w:rPr>
          <w:rFonts w:ascii="Times New Roman" w:hAnsi="Times New Roman" w:cs="Times New Roman"/>
          <w:color w:val="000000"/>
          <w:spacing w:val="-1"/>
          <w:lang w:val="ru-RU"/>
        </w:rPr>
        <w:t>проблема,</w:t>
      </w:r>
      <w:r w:rsidRPr="00A11F05">
        <w:rPr>
          <w:rFonts w:ascii="Times New Roman" w:hAnsi="Times New Roman" w:cs="Times New Roman"/>
          <w:color w:val="000000"/>
          <w:lang w:val="ru-RU"/>
        </w:rPr>
        <w:t>идея,категория,которыеиспользуютсявестественно-научныхучебныхпредметахипозволяютнаосновезнаний</w:t>
      </w:r>
      <w:r w:rsidRPr="00A11F05">
        <w:rPr>
          <w:rFonts w:ascii="Times New Roman" w:hAnsi="Times New Roman" w:cs="Times New Roman"/>
          <w:color w:val="000000"/>
          <w:w w:val="95"/>
          <w:lang w:val="ru-RU"/>
        </w:rPr>
        <w:t>из этих предметов формировать представление о целостной на</w:t>
      </w:r>
      <w:r w:rsidRPr="00A11F05">
        <w:rPr>
          <w:rFonts w:ascii="Times New Roman" w:hAnsi="Times New Roman" w:cs="Times New Roman"/>
          <w:color w:val="000000"/>
          <w:lang w:val="ru-RU"/>
        </w:rPr>
        <w:t>учной картине мира, и универсальные учебные действия (по</w:t>
      </w:r>
      <w:r w:rsidRPr="00A11F05">
        <w:rPr>
          <w:rFonts w:ascii="Times New Roman" w:hAnsi="Times New Roman" w:cs="Times New Roman"/>
          <w:color w:val="000000"/>
          <w:w w:val="95"/>
          <w:lang w:val="ru-RU"/>
        </w:rPr>
        <w:t>знавательные, коммуникативные, регулятивные), которые обе</w:t>
      </w:r>
      <w:r w:rsidRPr="00A11F05">
        <w:rPr>
          <w:rFonts w:ascii="Times New Roman" w:hAnsi="Times New Roman" w:cs="Times New Roman"/>
          <w:color w:val="000000"/>
          <w:lang w:val="ru-RU"/>
        </w:rPr>
        <w:t>спечиваютформированиеготовностиксамостоятельномупланированиюиосуществлениюучебнойдеятельности.</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Метапредметныерезультатыосвоения</w:t>
      </w:r>
      <w:r w:rsidRPr="00A11F05">
        <w:rPr>
          <w:rFonts w:ascii="Times New Roman" w:hAnsi="Times New Roman" w:cs="Times New Roman"/>
          <w:color w:val="000000"/>
          <w:lang w:val="ru-RU"/>
        </w:rPr>
        <w:t>образовательнойпрограммыпофизическойкультуреотражаютовладениеуниверсальнымиучебнымидействиями,втомчисле:</w:t>
      </w:r>
    </w:p>
    <w:p w:rsidR="000624BE" w:rsidRPr="00A11F05" w:rsidRDefault="000624BE" w:rsidP="00A11F05">
      <w:pPr>
        <w:pStyle w:val="a7"/>
        <w:numPr>
          <w:ilvl w:val="1"/>
          <w:numId w:val="22"/>
        </w:numPr>
        <w:tabs>
          <w:tab w:val="left" w:pos="609"/>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b/>
          <w:color w:val="000000"/>
          <w:w w:val="90"/>
          <w:sz w:val="20"/>
          <w:szCs w:val="20"/>
          <w:lang w:val="ru-RU"/>
        </w:rPr>
        <w:t>Познавательные универсальные учебные действия</w:t>
      </w:r>
      <w:r w:rsidRPr="00A11F05">
        <w:rPr>
          <w:rFonts w:ascii="Times New Roman" w:hAnsi="Times New Roman" w:cs="Times New Roman"/>
          <w:color w:val="000000"/>
          <w:w w:val="90"/>
          <w:sz w:val="20"/>
          <w:szCs w:val="20"/>
          <w:lang w:val="ru-RU"/>
        </w:rPr>
        <w:t>, отра</w:t>
      </w:r>
      <w:r w:rsidRPr="00A11F05">
        <w:rPr>
          <w:rFonts w:ascii="Times New Roman" w:hAnsi="Times New Roman" w:cs="Times New Roman"/>
          <w:color w:val="000000"/>
          <w:sz w:val="20"/>
          <w:szCs w:val="20"/>
          <w:lang w:val="ru-RU"/>
        </w:rPr>
        <w:t>жающиеметодыпознанияокружающегомира:</w:t>
      </w:r>
    </w:p>
    <w:p w:rsidR="000624BE" w:rsidRPr="00A11F05" w:rsidRDefault="000624BE" w:rsidP="00C156C2">
      <w:pPr>
        <w:pStyle w:val="a3"/>
        <w:numPr>
          <w:ilvl w:val="0"/>
          <w:numId w:val="34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ориентироваться в терминах и понятиях, используемых в</w:t>
      </w:r>
      <w:r w:rsidRPr="00A11F05">
        <w:rPr>
          <w:rFonts w:ascii="Times New Roman" w:hAnsi="Times New Roman" w:cs="Times New Roman"/>
          <w:color w:val="000000"/>
          <w:w w:val="95"/>
          <w:lang w:val="ru-RU"/>
        </w:rPr>
        <w:t>физической культуре (в пределах изученного), применять изученную терминологию в своих устных и письменных выска</w:t>
      </w:r>
      <w:r w:rsidRPr="00A11F05">
        <w:rPr>
          <w:rFonts w:ascii="Times New Roman" w:hAnsi="Times New Roman" w:cs="Times New Roman"/>
          <w:color w:val="000000"/>
          <w:lang w:val="ru-RU"/>
        </w:rPr>
        <w:t>зываниях;</w:t>
      </w:r>
    </w:p>
    <w:p w:rsidR="000624BE" w:rsidRPr="00A11F05" w:rsidRDefault="000624BE" w:rsidP="00C156C2">
      <w:pPr>
        <w:pStyle w:val="a3"/>
        <w:numPr>
          <w:ilvl w:val="0"/>
          <w:numId w:val="34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выявлять признаки положительного влияния занятий физической культурой на работу организма, сохранение его здоровьяиэмоциональногоблагополучия;</w:t>
      </w:r>
    </w:p>
    <w:p w:rsidR="000624BE" w:rsidRPr="00A11F05" w:rsidRDefault="000624BE" w:rsidP="00C156C2">
      <w:pPr>
        <w:pStyle w:val="a3"/>
        <w:numPr>
          <w:ilvl w:val="0"/>
          <w:numId w:val="34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моделироватьправилабезопасногоповеденияприосвоениифизическихупражнений,плавании;</w:t>
      </w:r>
    </w:p>
    <w:p w:rsidR="000624BE" w:rsidRPr="00A11F05" w:rsidRDefault="000624BE" w:rsidP="00C156C2">
      <w:pPr>
        <w:pStyle w:val="a3"/>
        <w:numPr>
          <w:ilvl w:val="0"/>
          <w:numId w:val="34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устанавливать связь между физическими упражнениями иихвлияниемнаразвитиефизическихкачеств;</w:t>
      </w:r>
    </w:p>
    <w:p w:rsidR="000624BE" w:rsidRPr="00A11F05" w:rsidRDefault="000624BE" w:rsidP="00C156C2">
      <w:pPr>
        <w:pStyle w:val="a3"/>
        <w:numPr>
          <w:ilvl w:val="0"/>
          <w:numId w:val="34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классифицировать виды физических упражнений в соответ</w:t>
      </w:r>
      <w:r w:rsidRPr="00A11F05">
        <w:rPr>
          <w:rFonts w:ascii="Times New Roman" w:hAnsi="Times New Roman" w:cs="Times New Roman"/>
          <w:color w:val="000000"/>
          <w:lang w:val="ru-RU"/>
        </w:rPr>
        <w:t>ствии с определённым классификационным признаком: попризнаку исторически сложившихся систем физического</w:t>
      </w:r>
      <w:r w:rsidRPr="00A11F05">
        <w:rPr>
          <w:rFonts w:ascii="Times New Roman" w:hAnsi="Times New Roman" w:cs="Times New Roman"/>
          <w:color w:val="000000"/>
          <w:w w:val="95"/>
          <w:lang w:val="ru-RU"/>
        </w:rPr>
        <w:t>воспитания,попреимущественнойцелевойнаправленностиих использования, преимущественному воздействию на раз</w:t>
      </w:r>
      <w:r w:rsidRPr="00A11F05">
        <w:rPr>
          <w:rFonts w:ascii="Times New Roman" w:hAnsi="Times New Roman" w:cs="Times New Roman"/>
          <w:color w:val="000000"/>
          <w:lang w:val="ru-RU"/>
        </w:rPr>
        <w:t>витиеотдельныхкачеств(способностей)человека;</w:t>
      </w:r>
    </w:p>
    <w:p w:rsidR="000624BE" w:rsidRPr="00A11F05" w:rsidRDefault="000624BE" w:rsidP="00C156C2">
      <w:pPr>
        <w:pStyle w:val="a3"/>
        <w:numPr>
          <w:ilvl w:val="0"/>
          <w:numId w:val="34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упражненийначальнойподготовкиповидуспорта(повыбору),туристическихфизическихупражнений;</w:t>
      </w:r>
    </w:p>
    <w:p w:rsidR="000624BE" w:rsidRPr="00A11F05" w:rsidRDefault="000624BE" w:rsidP="00C156C2">
      <w:pPr>
        <w:pStyle w:val="a3"/>
        <w:numPr>
          <w:ilvl w:val="0"/>
          <w:numId w:val="34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самостоятельно (или в совместной деятельности) составлятькомбинациюупражненийдляутреннейгимнастикисиндивидуальнымдозированиемфизическихупражнений;</w:t>
      </w:r>
    </w:p>
    <w:p w:rsidR="000624BE" w:rsidRPr="00A11F05" w:rsidRDefault="000624BE" w:rsidP="00C156C2">
      <w:pPr>
        <w:pStyle w:val="a3"/>
        <w:numPr>
          <w:ilvl w:val="0"/>
          <w:numId w:val="34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формировать умение понимать причины успеха / неуспехаучебной деятельности, в томчисле для целей эффективного</w:t>
      </w:r>
      <w:r w:rsidRPr="00A11F05">
        <w:rPr>
          <w:rFonts w:ascii="Times New Roman" w:hAnsi="Times New Roman" w:cs="Times New Roman"/>
          <w:color w:val="000000"/>
          <w:w w:val="95"/>
          <w:lang w:val="ru-RU"/>
        </w:rPr>
        <w:t xml:space="preserve"> развитияфизическихкачествиспособностейвсоответствиис сенситивными периодами развития, способности конструктивно находить решение и действовать даже в ситуациях не</w:t>
      </w:r>
      <w:r w:rsidRPr="00A11F05">
        <w:rPr>
          <w:rFonts w:ascii="Times New Roman" w:hAnsi="Times New Roman" w:cs="Times New Roman"/>
          <w:color w:val="000000"/>
          <w:lang w:val="ru-RU"/>
        </w:rPr>
        <w:t>успеха;</w:t>
      </w:r>
    </w:p>
    <w:p w:rsidR="000624BE" w:rsidRPr="00A11F05" w:rsidRDefault="000624BE" w:rsidP="00C156C2">
      <w:pPr>
        <w:pStyle w:val="a3"/>
        <w:numPr>
          <w:ilvl w:val="0"/>
          <w:numId w:val="34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овладевать базовыми предметными и межпредметными понятиями, отражающими существенные связи и отношениямеждуобъектамиипроцессами;использоватьзнанияиумения в области культуры движения, эстетического восприятиявучебнойдеятельностииныхучебныхпредметов;</w:t>
      </w:r>
    </w:p>
    <w:p w:rsidR="000624BE" w:rsidRPr="00A11F05" w:rsidRDefault="000624BE" w:rsidP="00C156C2">
      <w:pPr>
        <w:pStyle w:val="a3"/>
        <w:numPr>
          <w:ilvl w:val="0"/>
          <w:numId w:val="34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использовать информацию, полученную посредством наблю</w:t>
      </w:r>
      <w:r w:rsidRPr="00A11F05">
        <w:rPr>
          <w:rFonts w:ascii="Times New Roman" w:hAnsi="Times New Roman" w:cs="Times New Roman"/>
          <w:color w:val="000000"/>
          <w:lang w:val="ru-RU"/>
        </w:rPr>
        <w:t>дений, просмотра видеоматериалов, иллюстраций, для эф</w:t>
      </w:r>
      <w:r w:rsidRPr="00A11F05">
        <w:rPr>
          <w:rFonts w:ascii="Times New Roman" w:hAnsi="Times New Roman" w:cs="Times New Roman"/>
          <w:color w:val="000000"/>
          <w:w w:val="95"/>
          <w:lang w:val="ru-RU"/>
        </w:rPr>
        <w:t>фективного физического развития, в том числе с использова</w:t>
      </w:r>
      <w:r w:rsidRPr="00A11F05">
        <w:rPr>
          <w:rFonts w:ascii="Times New Roman" w:hAnsi="Times New Roman" w:cs="Times New Roman"/>
          <w:color w:val="000000"/>
          <w:spacing w:val="-1"/>
          <w:lang w:val="ru-RU"/>
        </w:rPr>
        <w:t>ниемгимнастических,игровых,спортивных,</w:t>
      </w:r>
      <w:r w:rsidRPr="00A11F05">
        <w:rPr>
          <w:rFonts w:ascii="Times New Roman" w:hAnsi="Times New Roman" w:cs="Times New Roman"/>
          <w:color w:val="000000"/>
          <w:lang w:val="ru-RU"/>
        </w:rPr>
        <w:t>туристическихфизическихупражнений;</w:t>
      </w:r>
    </w:p>
    <w:p w:rsidR="000624BE" w:rsidRPr="00A11F05" w:rsidRDefault="000624BE" w:rsidP="00C156C2">
      <w:pPr>
        <w:pStyle w:val="a3"/>
        <w:numPr>
          <w:ilvl w:val="0"/>
          <w:numId w:val="34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использоватьсредстваинформационно-коммуникационных</w:t>
      </w:r>
      <w:r w:rsidRPr="00A11F05">
        <w:rPr>
          <w:rFonts w:ascii="Times New Roman" w:hAnsi="Times New Roman" w:cs="Times New Roman"/>
          <w:color w:val="000000"/>
          <w:lang w:val="ru-RU"/>
        </w:rPr>
        <w:t>технологийдлярешенияучебныхипрактическихзадач(в том числе Интернет с контролируемым выходом), оцени</w:t>
      </w:r>
      <w:r w:rsidRPr="00A11F05">
        <w:rPr>
          <w:rFonts w:ascii="Times New Roman" w:hAnsi="Times New Roman" w:cs="Times New Roman"/>
          <w:color w:val="000000"/>
          <w:w w:val="95"/>
          <w:lang w:val="ru-RU"/>
        </w:rPr>
        <w:t>вать объективность информации и возможности её использо</w:t>
      </w:r>
      <w:r w:rsidRPr="00A11F05">
        <w:rPr>
          <w:rFonts w:ascii="Times New Roman" w:hAnsi="Times New Roman" w:cs="Times New Roman"/>
          <w:color w:val="000000"/>
          <w:lang w:val="ru-RU"/>
        </w:rPr>
        <w:t>ваниядлярешенияконкретныхучебныхзадач.</w:t>
      </w:r>
    </w:p>
    <w:p w:rsidR="000624BE" w:rsidRPr="00A11F05" w:rsidRDefault="000624BE" w:rsidP="00A11F05">
      <w:pPr>
        <w:pStyle w:val="a7"/>
        <w:numPr>
          <w:ilvl w:val="1"/>
          <w:numId w:val="22"/>
        </w:numPr>
        <w:tabs>
          <w:tab w:val="left" w:pos="609"/>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b/>
          <w:color w:val="000000"/>
          <w:w w:val="90"/>
          <w:sz w:val="20"/>
          <w:szCs w:val="20"/>
          <w:lang w:val="ru-RU"/>
        </w:rPr>
        <w:t>Коммуникативные универсальные учебные действия</w:t>
      </w:r>
      <w:r w:rsidRPr="00A11F05">
        <w:rPr>
          <w:rFonts w:ascii="Times New Roman" w:hAnsi="Times New Roman" w:cs="Times New Roman"/>
          <w:color w:val="000000"/>
          <w:w w:val="90"/>
          <w:sz w:val="20"/>
          <w:szCs w:val="20"/>
          <w:lang w:val="ru-RU"/>
        </w:rPr>
        <w:t>, от</w:t>
      </w:r>
      <w:r w:rsidRPr="00A11F05">
        <w:rPr>
          <w:rFonts w:ascii="Times New Roman" w:hAnsi="Times New Roman" w:cs="Times New Roman"/>
          <w:color w:val="000000"/>
          <w:spacing w:val="-1"/>
          <w:sz w:val="20"/>
          <w:szCs w:val="20"/>
          <w:lang w:val="ru-RU"/>
        </w:rPr>
        <w:t>ражающиеспособность</w:t>
      </w:r>
      <w:r w:rsidRPr="00A11F05">
        <w:rPr>
          <w:rFonts w:ascii="Times New Roman" w:hAnsi="Times New Roman" w:cs="Times New Roman"/>
          <w:color w:val="000000"/>
          <w:sz w:val="20"/>
          <w:szCs w:val="20"/>
          <w:lang w:val="ru-RU"/>
        </w:rPr>
        <w:t>обучающегосяосуществлятькоммуникативнуюдеятельность,использоватьправилаобщениявконкретных учебных и внеучебных ситуациях; самостоятельную</w:t>
      </w:r>
      <w:r w:rsidRPr="00A11F05">
        <w:rPr>
          <w:rFonts w:ascii="Times New Roman" w:hAnsi="Times New Roman" w:cs="Times New Roman"/>
          <w:color w:val="000000"/>
          <w:w w:val="95"/>
          <w:sz w:val="20"/>
          <w:szCs w:val="20"/>
          <w:lang w:val="ru-RU"/>
        </w:rPr>
        <w:t>организацию речевой деятельности в устной и письменной фор</w:t>
      </w:r>
      <w:r w:rsidRPr="00A11F05">
        <w:rPr>
          <w:rFonts w:ascii="Times New Roman" w:hAnsi="Times New Roman" w:cs="Times New Roman"/>
          <w:color w:val="000000"/>
          <w:sz w:val="20"/>
          <w:szCs w:val="20"/>
          <w:lang w:val="ru-RU"/>
        </w:rPr>
        <w:t>ме:</w:t>
      </w:r>
    </w:p>
    <w:p w:rsidR="000624BE" w:rsidRPr="00A11F05" w:rsidRDefault="000624BE" w:rsidP="00C156C2">
      <w:pPr>
        <w:pStyle w:val="a3"/>
        <w:numPr>
          <w:ilvl w:val="0"/>
          <w:numId w:val="34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вступатьвдиалог,задаватьсобеседникувопросы,использовать реплики-уточнения и дополнения; формулировать собственноемнениеиидеи,аргументированноихизлагать;выслушиватьразныемнения,учитыватьихвдиалоге;</w:t>
      </w:r>
    </w:p>
    <w:p w:rsidR="000624BE" w:rsidRPr="00A11F05" w:rsidRDefault="000624BE" w:rsidP="00C156C2">
      <w:pPr>
        <w:pStyle w:val="a3"/>
        <w:numPr>
          <w:ilvl w:val="0"/>
          <w:numId w:val="34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описыватьвлияниефизическойкультурыназдоровьеиэмоциональноеблагополучиечеловека;</w:t>
      </w:r>
    </w:p>
    <w:p w:rsidR="000624BE" w:rsidRPr="00A11F05" w:rsidRDefault="000624BE" w:rsidP="00C156C2">
      <w:pPr>
        <w:pStyle w:val="a3"/>
        <w:numPr>
          <w:ilvl w:val="0"/>
          <w:numId w:val="34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строить гипотезы о возможных отрицательных последствиях</w:t>
      </w:r>
      <w:r w:rsidRPr="00A11F05">
        <w:rPr>
          <w:rFonts w:ascii="Times New Roman" w:hAnsi="Times New Roman" w:cs="Times New Roman"/>
          <w:color w:val="000000"/>
          <w:lang w:val="ru-RU"/>
        </w:rPr>
        <w:t>нарушенияправилпривыполнениифизическихдвижений,виграхиигровыхзаданиях,спортивныхэстафетах;</w:t>
      </w:r>
    </w:p>
    <w:p w:rsidR="000624BE" w:rsidRPr="00A11F05" w:rsidRDefault="000624BE" w:rsidP="00C156C2">
      <w:pPr>
        <w:pStyle w:val="a3"/>
        <w:numPr>
          <w:ilvl w:val="0"/>
          <w:numId w:val="34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организовывать (при содействии взрослого или самостоя</w:t>
      </w:r>
      <w:r w:rsidRPr="00A11F05">
        <w:rPr>
          <w:rFonts w:ascii="Times New Roman" w:hAnsi="Times New Roman" w:cs="Times New Roman"/>
          <w:color w:val="000000"/>
          <w:w w:val="95"/>
          <w:lang w:val="ru-RU"/>
        </w:rPr>
        <w:t>тельно) игры, спортивные эстафеты, выполнение физических</w:t>
      </w:r>
      <w:r w:rsidRPr="00A11F05">
        <w:rPr>
          <w:rFonts w:ascii="Times New Roman" w:hAnsi="Times New Roman" w:cs="Times New Roman"/>
          <w:color w:val="000000"/>
          <w:lang w:val="ru-RU"/>
        </w:rPr>
        <w:t>упражненийвколлективе,включаяобсуждениецелиобщейдеятельности, распределение ролей, выполнение функциональных обязанностей, осуществление действий для достижениярезультата;</w:t>
      </w:r>
    </w:p>
    <w:p w:rsidR="000624BE" w:rsidRPr="00A11F05" w:rsidRDefault="000624BE" w:rsidP="00C156C2">
      <w:pPr>
        <w:pStyle w:val="a3"/>
        <w:numPr>
          <w:ilvl w:val="0"/>
          <w:numId w:val="34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проявлятьинтерескработетоварищей;вдоброжелательнойформекомментироватьиоцениватьихдостижения,высказ</w:t>
      </w:r>
      <w:r w:rsidRPr="00A11F05">
        <w:rPr>
          <w:rFonts w:ascii="Times New Roman" w:hAnsi="Times New Roman" w:cs="Times New Roman"/>
          <w:color w:val="000000"/>
          <w:w w:val="95"/>
          <w:lang w:val="ru-RU"/>
        </w:rPr>
        <w:t>ывать свои предложения и пожелания; оказывать при необ</w:t>
      </w:r>
      <w:r w:rsidRPr="00A11F05">
        <w:rPr>
          <w:rFonts w:ascii="Times New Roman" w:hAnsi="Times New Roman" w:cs="Times New Roman"/>
          <w:color w:val="000000"/>
          <w:lang w:val="ru-RU"/>
        </w:rPr>
        <w:t>ходимостипомощь;</w:t>
      </w:r>
    </w:p>
    <w:p w:rsidR="000624BE" w:rsidRPr="00A11F05" w:rsidRDefault="000624BE" w:rsidP="00C156C2">
      <w:pPr>
        <w:pStyle w:val="a3"/>
        <w:numPr>
          <w:ilvl w:val="0"/>
          <w:numId w:val="34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продуктивносотрудничать(общение,взаимодействие)сосверстниками при решении задач выполнения физическихупражнений,игровыхзаданийиигрнауроках,вовнеурочнойивнешкольнойфизкультурнойдеятельности;</w:t>
      </w:r>
    </w:p>
    <w:p w:rsidR="000624BE" w:rsidRPr="00A11F05" w:rsidRDefault="000624BE" w:rsidP="00C156C2">
      <w:pPr>
        <w:pStyle w:val="a3"/>
        <w:numPr>
          <w:ilvl w:val="0"/>
          <w:numId w:val="34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конструктивно разрешать конфликты посредством учёта ин</w:t>
      </w:r>
      <w:r w:rsidRPr="00A11F05">
        <w:rPr>
          <w:rFonts w:ascii="Times New Roman" w:hAnsi="Times New Roman" w:cs="Times New Roman"/>
          <w:color w:val="000000"/>
          <w:lang w:val="ru-RU"/>
        </w:rPr>
        <w:t>тересовсторонисотрудничества.</w:t>
      </w:r>
    </w:p>
    <w:p w:rsidR="000624BE" w:rsidRPr="00A11F05" w:rsidRDefault="000624BE" w:rsidP="00A11F05">
      <w:pPr>
        <w:pStyle w:val="a7"/>
        <w:numPr>
          <w:ilvl w:val="1"/>
          <w:numId w:val="22"/>
        </w:numPr>
        <w:tabs>
          <w:tab w:val="left" w:pos="602"/>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b/>
          <w:color w:val="000000"/>
          <w:w w:val="90"/>
          <w:sz w:val="20"/>
          <w:szCs w:val="20"/>
          <w:lang w:val="ru-RU"/>
        </w:rPr>
        <w:t>Регулятивные универсальные учебные действия</w:t>
      </w:r>
      <w:r w:rsidRPr="00A11F05">
        <w:rPr>
          <w:rFonts w:ascii="Times New Roman" w:hAnsi="Times New Roman" w:cs="Times New Roman"/>
          <w:color w:val="000000"/>
          <w:w w:val="90"/>
          <w:sz w:val="20"/>
          <w:szCs w:val="20"/>
          <w:lang w:val="ru-RU"/>
        </w:rPr>
        <w:t>, отража</w:t>
      </w:r>
      <w:r w:rsidRPr="00A11F05">
        <w:rPr>
          <w:rFonts w:ascii="Times New Roman" w:hAnsi="Times New Roman" w:cs="Times New Roman"/>
          <w:color w:val="000000"/>
          <w:w w:val="95"/>
          <w:sz w:val="20"/>
          <w:szCs w:val="20"/>
          <w:lang w:val="ru-RU"/>
        </w:rPr>
        <w:t>ющиеспособностиобучающегосястроитьучебно-познаватель</w:t>
      </w:r>
      <w:r w:rsidRPr="00A11F05">
        <w:rPr>
          <w:rFonts w:ascii="Times New Roman" w:hAnsi="Times New Roman" w:cs="Times New Roman"/>
          <w:color w:val="000000"/>
          <w:sz w:val="20"/>
          <w:szCs w:val="20"/>
          <w:lang w:val="ru-RU"/>
        </w:rPr>
        <w:t>ную деятельность, учитывая все её компоненты (цель, мотив,прогноз,средства,контроль,оценка):</w:t>
      </w:r>
    </w:p>
    <w:p w:rsidR="000624BE" w:rsidRPr="00A11F05" w:rsidRDefault="000624BE" w:rsidP="00C156C2">
      <w:pPr>
        <w:pStyle w:val="a3"/>
        <w:numPr>
          <w:ilvl w:val="0"/>
          <w:numId w:val="34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оценивать влияние занятий физической подготовкой на состояние своего организма (снятие утомляемости, улучше</w:t>
      </w:r>
      <w:r w:rsidRPr="00A11F05">
        <w:rPr>
          <w:rFonts w:ascii="Times New Roman" w:hAnsi="Times New Roman" w:cs="Times New Roman"/>
          <w:color w:val="000000"/>
          <w:w w:val="95"/>
          <w:lang w:val="ru-RU"/>
        </w:rPr>
        <w:t>ние настроения, уменьшение частоты простудных заболева</w:t>
      </w:r>
      <w:r w:rsidRPr="00A11F05">
        <w:rPr>
          <w:rFonts w:ascii="Times New Roman" w:hAnsi="Times New Roman" w:cs="Times New Roman"/>
          <w:color w:val="000000"/>
          <w:lang w:val="ru-RU"/>
        </w:rPr>
        <w:t>ний);</w:t>
      </w:r>
    </w:p>
    <w:p w:rsidR="000624BE" w:rsidRPr="00A11F05" w:rsidRDefault="000624BE" w:rsidP="00C156C2">
      <w:pPr>
        <w:pStyle w:val="a3"/>
        <w:numPr>
          <w:ilvl w:val="0"/>
          <w:numId w:val="34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контролироватьсостояниеорганизманаурокахфизической</w:t>
      </w:r>
      <w:r w:rsidRPr="00A11F05">
        <w:rPr>
          <w:rFonts w:ascii="Times New Roman" w:hAnsi="Times New Roman" w:cs="Times New Roman"/>
          <w:color w:val="000000"/>
          <w:w w:val="95"/>
          <w:lang w:val="ru-RU"/>
        </w:rPr>
        <w:t>культуры и в самостоятельной повседневной физической де</w:t>
      </w:r>
      <w:r w:rsidRPr="00A11F05">
        <w:rPr>
          <w:rFonts w:ascii="Times New Roman" w:hAnsi="Times New Roman" w:cs="Times New Roman"/>
          <w:color w:val="000000"/>
          <w:lang w:val="ru-RU"/>
        </w:rPr>
        <w:t>ятельностипопоказателямчастоты пульсаисамочувствия;</w:t>
      </w:r>
    </w:p>
    <w:p w:rsidR="000624BE" w:rsidRPr="00A11F05" w:rsidRDefault="000624BE" w:rsidP="00C156C2">
      <w:pPr>
        <w:pStyle w:val="a3"/>
        <w:numPr>
          <w:ilvl w:val="0"/>
          <w:numId w:val="34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предусматривать возникновение возможных ситуаций, опас</w:t>
      </w:r>
      <w:r w:rsidRPr="00A11F05">
        <w:rPr>
          <w:rFonts w:ascii="Times New Roman" w:hAnsi="Times New Roman" w:cs="Times New Roman"/>
          <w:color w:val="000000"/>
          <w:lang w:val="ru-RU"/>
        </w:rPr>
        <w:t>ныхдляздоровьяижизни;</w:t>
      </w:r>
    </w:p>
    <w:p w:rsidR="000624BE" w:rsidRPr="00A11F05" w:rsidRDefault="000624BE" w:rsidP="00C156C2">
      <w:pPr>
        <w:pStyle w:val="a3"/>
        <w:numPr>
          <w:ilvl w:val="0"/>
          <w:numId w:val="34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проявлятьволевуюсаморегуляциюприпланированииивыполнениинамеченныхплановорганизациисвоейжизнедеятельности; проявлять стремление к успешной образовательной, в том числе физкультурно-спортивной, деятельности;анализироватьсвоиошибки;</w:t>
      </w:r>
    </w:p>
    <w:p w:rsidR="000624BE" w:rsidRPr="00A11F05" w:rsidRDefault="000624BE" w:rsidP="00C156C2">
      <w:pPr>
        <w:pStyle w:val="a3"/>
        <w:numPr>
          <w:ilvl w:val="0"/>
          <w:numId w:val="34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осуществлять информационную, познавательную и практическую деятельность с использованием различных средствинформацииикоммуникации.</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ПРЕДМЕТНЫЕ РЕЗУЛЬТАТЫ</w:t>
      </w:r>
    </w:p>
    <w:p w:rsidR="000624BE" w:rsidRPr="00A11F05" w:rsidRDefault="000624BE" w:rsidP="00A11F05">
      <w:pPr>
        <w:pStyle w:val="a3"/>
        <w:tabs>
          <w:tab w:val="left" w:pos="709"/>
        </w:tabs>
        <w:spacing w:before="6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Предметныерезультатыизученияучебногопредмета«Физическая культура» отражают опыт учащихся в физкультурнойдеятельности.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w w:val="95"/>
          <w:lang w:val="ru-RU"/>
        </w:rPr>
        <w:t>В составе предметных результатов по освоению обязательногосодержания, установленного данной программой, выделяются:</w:t>
      </w:r>
      <w:r w:rsidRPr="00A11F05">
        <w:rPr>
          <w:rFonts w:ascii="Times New Roman" w:hAnsi="Times New Roman" w:cs="Times New Roman"/>
          <w:color w:val="000000"/>
          <w:lang w:val="ru-RU"/>
        </w:rPr>
        <w:t>полученные знания, освоенные обучающимися; умения и спо</w:t>
      </w:r>
      <w:r w:rsidRPr="00A11F05">
        <w:rPr>
          <w:rFonts w:ascii="Times New Roman" w:hAnsi="Times New Roman" w:cs="Times New Roman"/>
          <w:color w:val="000000"/>
          <w:w w:val="95"/>
          <w:lang w:val="ru-RU"/>
        </w:rPr>
        <w:t>собы действий, специфические для предметной области «Физи</w:t>
      </w:r>
      <w:r w:rsidRPr="00A11F05">
        <w:rPr>
          <w:rFonts w:ascii="Times New Roman" w:hAnsi="Times New Roman" w:cs="Times New Roman"/>
          <w:color w:val="000000"/>
          <w:lang w:val="ru-RU"/>
        </w:rPr>
        <w:t>ческая культура» периода развития детей возраста начальнойшколы; виды деятельности по получению новых знаний, ихинтерпретации, преобразованию и применению в различныхучебныхиновыхситуациях.</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 состав предметных результатов по освоению обязательного</w:t>
      </w:r>
      <w:r w:rsidRPr="00A11F05">
        <w:rPr>
          <w:rFonts w:ascii="Times New Roman" w:hAnsi="Times New Roman" w:cs="Times New Roman"/>
          <w:color w:val="000000"/>
          <w:lang w:val="ru-RU"/>
        </w:rPr>
        <w:t>содержаниявключеныфизическиеупражнения:</w:t>
      </w:r>
    </w:p>
    <w:p w:rsidR="000624BE" w:rsidRPr="00A11F05" w:rsidRDefault="000624BE" w:rsidP="00C156C2">
      <w:pPr>
        <w:pStyle w:val="a3"/>
        <w:numPr>
          <w:ilvl w:val="0"/>
          <w:numId w:val="35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воздействиянастроениеифункцииорганизма,атакжеправильностью, красотой и координационной сложностьювсехдвижений;</w:t>
      </w:r>
    </w:p>
    <w:p w:rsidR="000624BE" w:rsidRPr="00A11F05" w:rsidRDefault="000624BE" w:rsidP="00C156C2">
      <w:pPr>
        <w:pStyle w:val="a3"/>
        <w:numPr>
          <w:ilvl w:val="0"/>
          <w:numId w:val="35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игровые упражнения, состоящие из естественных видов дей</w:t>
      </w:r>
      <w:r w:rsidRPr="00A11F05">
        <w:rPr>
          <w:rFonts w:ascii="Times New Roman" w:hAnsi="Times New Roman" w:cs="Times New Roman"/>
          <w:color w:val="000000"/>
          <w:lang w:val="ru-RU"/>
        </w:rPr>
        <w:t>ствий(элементарныхдвижений,бега,бросковит.п.),кото</w:t>
      </w:r>
      <w:r w:rsidRPr="00A11F05">
        <w:rPr>
          <w:rFonts w:ascii="Times New Roman" w:hAnsi="Times New Roman" w:cs="Times New Roman"/>
          <w:color w:val="000000"/>
          <w:w w:val="95"/>
          <w:lang w:val="ru-RU"/>
        </w:rPr>
        <w:t>рые выполняются в разнообразных вариантах в соответствии</w:t>
      </w:r>
      <w:r w:rsidRPr="00A11F05">
        <w:rPr>
          <w:rFonts w:ascii="Times New Roman" w:hAnsi="Times New Roman" w:cs="Times New Roman"/>
          <w:color w:val="000000"/>
          <w:lang w:val="ru-RU"/>
        </w:rPr>
        <w:t>с изменяющейся игровой ситуацией и оцениваются по эффективности влияния на организм в целом и по конечномурезультатудействия(точнеебросить,быстреедобежать,выполнить в соответствии с предлагаемой техникой выполненияиликонечнымрезультатомзаданияит.п.);</w:t>
      </w:r>
    </w:p>
    <w:p w:rsidR="000624BE" w:rsidRPr="00A11F05" w:rsidRDefault="000624BE" w:rsidP="00C156C2">
      <w:pPr>
        <w:pStyle w:val="a3"/>
        <w:numPr>
          <w:ilvl w:val="0"/>
          <w:numId w:val="35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туристические физические упражнения, включающие ходьбу, бег, прыжки, преодоление препятствий, ходьбу на лы</w:t>
      </w:r>
      <w:r w:rsidRPr="00A11F05">
        <w:rPr>
          <w:rFonts w:ascii="Times New Roman" w:hAnsi="Times New Roman" w:cs="Times New Roman"/>
          <w:color w:val="000000"/>
          <w:w w:val="95"/>
          <w:lang w:val="ru-RU"/>
        </w:rPr>
        <w:t>жах, езду на велосипеде, эффективность которых оцениваетсякомплексным воздействием на организм и результативностью</w:t>
      </w:r>
      <w:r w:rsidRPr="00A11F05">
        <w:rPr>
          <w:rFonts w:ascii="Times New Roman" w:hAnsi="Times New Roman" w:cs="Times New Roman"/>
          <w:color w:val="000000"/>
          <w:lang w:val="ru-RU"/>
        </w:rPr>
        <w:t>преодолениярасстояния ипрепятствий наместности;</w:t>
      </w:r>
    </w:p>
    <w:p w:rsidR="000624BE" w:rsidRPr="00A11F05" w:rsidRDefault="000624BE" w:rsidP="00C156C2">
      <w:pPr>
        <w:pStyle w:val="a3"/>
        <w:numPr>
          <w:ilvl w:val="0"/>
          <w:numId w:val="35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спортивные упражнения объединяют ту группу действий,</w:t>
      </w:r>
      <w:r w:rsidRPr="00A11F05">
        <w:rPr>
          <w:rFonts w:ascii="Times New Roman" w:hAnsi="Times New Roman" w:cs="Times New Roman"/>
          <w:color w:val="000000"/>
          <w:w w:val="95"/>
          <w:lang w:val="ru-RU"/>
        </w:rPr>
        <w:t>исполнение которых искусственно стандартизировано в соответствиисЕдинойвсесоюзнойспортивнойклассификацией</w:t>
      </w:r>
      <w:r w:rsidRPr="00A11F05">
        <w:rPr>
          <w:rFonts w:ascii="Times New Roman" w:hAnsi="Times New Roman" w:cs="Times New Roman"/>
          <w:color w:val="000000"/>
          <w:lang w:val="ru-RU"/>
        </w:rPr>
        <w:t>и является предметом специализации для достижения максимальных спортивных результатов. К последней группе в</w:t>
      </w:r>
      <w:r w:rsidRPr="00A11F05">
        <w:rPr>
          <w:rFonts w:ascii="Times New Roman" w:hAnsi="Times New Roman" w:cs="Times New Roman"/>
          <w:color w:val="000000"/>
          <w:w w:val="95"/>
          <w:lang w:val="ru-RU"/>
        </w:rPr>
        <w:t>программе условно относятся некоторые физические упраж</w:t>
      </w:r>
      <w:r w:rsidRPr="00A11F05">
        <w:rPr>
          <w:rFonts w:ascii="Times New Roman" w:hAnsi="Times New Roman" w:cs="Times New Roman"/>
          <w:color w:val="000000"/>
          <w:lang w:val="ru-RU"/>
        </w:rPr>
        <w:t>нения первых трёх трупп, если им присущи перечисленныепризнаки (спортивные гимнастические упражнения, спортивные игровые упражнения, спортивные туристическиеупражнения).</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b/>
          <w:color w:val="000000"/>
          <w:w w:val="95"/>
          <w:lang w:val="ru-RU"/>
        </w:rPr>
        <w:t xml:space="preserve">Предметные результаты </w:t>
      </w:r>
      <w:r w:rsidRPr="00A11F05">
        <w:rPr>
          <w:rFonts w:ascii="Times New Roman" w:hAnsi="Times New Roman" w:cs="Times New Roman"/>
          <w:color w:val="000000"/>
          <w:w w:val="95"/>
          <w:lang w:val="ru-RU"/>
        </w:rPr>
        <w:t>представлены по годам обучения и</w:t>
      </w:r>
      <w:r w:rsidRPr="00A11F05">
        <w:rPr>
          <w:rFonts w:ascii="Times New Roman" w:hAnsi="Times New Roman" w:cs="Times New Roman"/>
          <w:color w:val="000000"/>
          <w:lang w:val="ru-RU"/>
        </w:rPr>
        <w:t>отражают сформированность у обучающихся определённыхумений.</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p>
    <w:p w:rsidR="000624BE" w:rsidRPr="00A11F05" w:rsidRDefault="000624BE" w:rsidP="00A11F05">
      <w:pPr>
        <w:ind w:left="567" w:firstLine="426"/>
        <w:jc w:val="both"/>
        <w:rPr>
          <w:rFonts w:ascii="Times New Roman" w:hAnsi="Times New Roman" w:cs="Times New Roman"/>
          <w:b/>
          <w:sz w:val="20"/>
          <w:szCs w:val="20"/>
        </w:rPr>
      </w:pPr>
      <w:r w:rsidRPr="00A11F05">
        <w:rPr>
          <w:rFonts w:ascii="Times New Roman" w:hAnsi="Times New Roman" w:cs="Times New Roman"/>
          <w:b/>
          <w:sz w:val="20"/>
          <w:szCs w:val="20"/>
          <w:lang w:val="ru-RU"/>
        </w:rPr>
        <w:t xml:space="preserve">1 </w:t>
      </w:r>
      <w:r w:rsidRPr="00A11F05">
        <w:rPr>
          <w:rFonts w:ascii="Times New Roman" w:hAnsi="Times New Roman" w:cs="Times New Roman"/>
          <w:b/>
          <w:sz w:val="20"/>
          <w:szCs w:val="20"/>
        </w:rPr>
        <w:t>класс</w:t>
      </w:r>
    </w:p>
    <w:p w:rsidR="000624BE" w:rsidRPr="00A11F05" w:rsidRDefault="000624BE" w:rsidP="00C156C2">
      <w:pPr>
        <w:pStyle w:val="a7"/>
        <w:numPr>
          <w:ilvl w:val="0"/>
          <w:numId w:val="351"/>
        </w:numPr>
        <w:tabs>
          <w:tab w:val="left" w:pos="609"/>
          <w:tab w:val="left" w:pos="709"/>
        </w:tabs>
        <w:ind w:left="567" w:right="567" w:firstLine="426"/>
        <w:rPr>
          <w:rFonts w:ascii="Times New Roman" w:hAnsi="Times New Roman" w:cs="Times New Roman"/>
          <w:b/>
          <w:color w:val="000000"/>
          <w:sz w:val="20"/>
          <w:szCs w:val="20"/>
        </w:rPr>
      </w:pPr>
      <w:r w:rsidRPr="00A11F05">
        <w:rPr>
          <w:rFonts w:ascii="Times New Roman" w:hAnsi="Times New Roman" w:cs="Times New Roman"/>
          <w:b/>
          <w:color w:val="000000"/>
          <w:w w:val="90"/>
          <w:sz w:val="20"/>
          <w:szCs w:val="20"/>
        </w:rPr>
        <w:t>Знания</w:t>
      </w:r>
      <w:r>
        <w:rPr>
          <w:rFonts w:ascii="Times New Roman" w:hAnsi="Times New Roman" w:cs="Times New Roman"/>
          <w:b/>
          <w:color w:val="000000"/>
          <w:w w:val="90"/>
          <w:sz w:val="20"/>
          <w:szCs w:val="20"/>
          <w:lang w:val="ru-RU"/>
        </w:rPr>
        <w:t xml:space="preserve"> </w:t>
      </w:r>
      <w:r w:rsidRPr="00A11F05">
        <w:rPr>
          <w:rFonts w:ascii="Times New Roman" w:hAnsi="Times New Roman" w:cs="Times New Roman"/>
          <w:b/>
          <w:color w:val="000000"/>
          <w:w w:val="90"/>
          <w:sz w:val="20"/>
          <w:szCs w:val="20"/>
        </w:rPr>
        <w:t>о</w:t>
      </w:r>
      <w:r>
        <w:rPr>
          <w:rFonts w:ascii="Times New Roman" w:hAnsi="Times New Roman" w:cs="Times New Roman"/>
          <w:b/>
          <w:color w:val="000000"/>
          <w:w w:val="90"/>
          <w:sz w:val="20"/>
          <w:szCs w:val="20"/>
          <w:lang w:val="ru-RU"/>
        </w:rPr>
        <w:t xml:space="preserve"> </w:t>
      </w:r>
      <w:r w:rsidRPr="00A11F05">
        <w:rPr>
          <w:rFonts w:ascii="Times New Roman" w:hAnsi="Times New Roman" w:cs="Times New Roman"/>
          <w:b/>
          <w:color w:val="000000"/>
          <w:w w:val="90"/>
          <w:sz w:val="20"/>
          <w:szCs w:val="20"/>
        </w:rPr>
        <w:t>физической</w:t>
      </w:r>
      <w:r>
        <w:rPr>
          <w:rFonts w:ascii="Times New Roman" w:hAnsi="Times New Roman" w:cs="Times New Roman"/>
          <w:b/>
          <w:color w:val="000000"/>
          <w:w w:val="90"/>
          <w:sz w:val="20"/>
          <w:szCs w:val="20"/>
          <w:lang w:val="ru-RU"/>
        </w:rPr>
        <w:t xml:space="preserve"> </w:t>
      </w:r>
      <w:r w:rsidRPr="00A11F05">
        <w:rPr>
          <w:rFonts w:ascii="Times New Roman" w:hAnsi="Times New Roman" w:cs="Times New Roman"/>
          <w:b/>
          <w:color w:val="000000"/>
          <w:w w:val="90"/>
          <w:sz w:val="20"/>
          <w:szCs w:val="20"/>
        </w:rPr>
        <w:t>культуре:</w:t>
      </w:r>
    </w:p>
    <w:p w:rsidR="000624BE" w:rsidRPr="00A11F05" w:rsidRDefault="000624BE" w:rsidP="00C156C2">
      <w:pPr>
        <w:pStyle w:val="a3"/>
        <w:numPr>
          <w:ilvl w:val="0"/>
          <w:numId w:val="35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различать основные предметные области физической культу</w:t>
      </w:r>
      <w:r w:rsidRPr="00A11F05">
        <w:rPr>
          <w:rFonts w:ascii="Times New Roman" w:hAnsi="Times New Roman" w:cs="Times New Roman"/>
          <w:color w:val="000000"/>
          <w:lang w:val="ru-RU"/>
        </w:rPr>
        <w:t>ры(гимнастика,игры,туризм,спорт);</w:t>
      </w:r>
    </w:p>
    <w:p w:rsidR="000624BE" w:rsidRPr="00A11F05" w:rsidRDefault="000624BE" w:rsidP="00C156C2">
      <w:pPr>
        <w:pStyle w:val="a3"/>
        <w:numPr>
          <w:ilvl w:val="0"/>
          <w:numId w:val="35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формулировать правила составления распорядка дня с использованием знаний принципов личной гигиены, требова</w:t>
      </w:r>
      <w:r w:rsidRPr="00A11F05">
        <w:rPr>
          <w:rFonts w:ascii="Times New Roman" w:hAnsi="Times New Roman" w:cs="Times New Roman"/>
          <w:color w:val="000000"/>
          <w:w w:val="95"/>
          <w:lang w:val="ru-RU"/>
        </w:rPr>
        <w:t>ний к одежде и обуви для занятий физическими упражнени</w:t>
      </w:r>
      <w:r w:rsidRPr="00A11F05">
        <w:rPr>
          <w:rFonts w:ascii="Times New Roman" w:hAnsi="Times New Roman" w:cs="Times New Roman"/>
          <w:color w:val="000000"/>
          <w:lang w:val="ru-RU"/>
        </w:rPr>
        <w:t>ями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улице;иметьпредставлениеоздоровом образежизни,оважностиведенияактивногообразажизни;</w:t>
      </w:r>
      <w:r w:rsidRPr="00A11F05">
        <w:rPr>
          <w:rFonts w:ascii="Times New Roman" w:hAnsi="Times New Roman" w:cs="Times New Roman"/>
          <w:color w:val="000000"/>
          <w:spacing w:val="-1"/>
          <w:lang w:val="ru-RU"/>
        </w:rPr>
        <w:t>знатьиформулироватьосновные</w:t>
      </w:r>
      <w:r w:rsidRPr="00A11F05">
        <w:rPr>
          <w:rFonts w:ascii="Times New Roman" w:hAnsi="Times New Roman" w:cs="Times New Roman"/>
          <w:color w:val="000000"/>
          <w:lang w:val="ru-RU"/>
        </w:rPr>
        <w:t>правилабезопасногопове</w:t>
      </w:r>
      <w:r w:rsidRPr="00A11F05">
        <w:rPr>
          <w:rFonts w:ascii="Times New Roman" w:hAnsi="Times New Roman" w:cs="Times New Roman"/>
          <w:color w:val="000000"/>
          <w:w w:val="95"/>
          <w:lang w:val="ru-RU"/>
        </w:rPr>
        <w:t>дения в местах занятий физическими упражнениями (в спор</w:t>
      </w:r>
      <w:r w:rsidRPr="00A11F05">
        <w:rPr>
          <w:rFonts w:ascii="Times New Roman" w:hAnsi="Times New Roman" w:cs="Times New Roman"/>
          <w:color w:val="000000"/>
          <w:lang w:val="ru-RU"/>
        </w:rPr>
        <w:t>тивном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зале,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спортивной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площадке,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бассейне);</w:t>
      </w:r>
    </w:p>
    <w:p w:rsidR="000624BE" w:rsidRPr="00A11F05" w:rsidRDefault="000624BE" w:rsidP="00C156C2">
      <w:pPr>
        <w:pStyle w:val="a3"/>
        <w:numPr>
          <w:ilvl w:val="0"/>
          <w:numId w:val="35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знать и формулировать простейшие правила закаливания и</w:t>
      </w:r>
      <w:r w:rsidRPr="00A11F05">
        <w:rPr>
          <w:rFonts w:ascii="Times New Roman" w:hAnsi="Times New Roman" w:cs="Times New Roman"/>
          <w:color w:val="000000"/>
          <w:w w:val="95"/>
          <w:lang w:val="ru-RU"/>
        </w:rPr>
        <w:t>организации самостоятельных занятий физическими упраж</w:t>
      </w:r>
      <w:r w:rsidRPr="00A11F05">
        <w:rPr>
          <w:rFonts w:ascii="Times New Roman" w:hAnsi="Times New Roman" w:cs="Times New Roman"/>
          <w:color w:val="000000"/>
          <w:lang w:val="ru-RU"/>
        </w:rPr>
        <w:t>нениями,уметьприменятьихвповседневнойжизни;пони</w:t>
      </w:r>
      <w:r w:rsidRPr="00A11F05">
        <w:rPr>
          <w:rFonts w:ascii="Times New Roman" w:hAnsi="Times New Roman" w:cs="Times New Roman"/>
          <w:color w:val="000000"/>
          <w:w w:val="95"/>
          <w:lang w:val="ru-RU"/>
        </w:rPr>
        <w:t>мать и раскрывать значение регулярного выполнения гимна</w:t>
      </w:r>
      <w:r w:rsidRPr="00A11F05">
        <w:rPr>
          <w:rFonts w:ascii="Times New Roman" w:hAnsi="Times New Roman" w:cs="Times New Roman"/>
          <w:color w:val="000000"/>
          <w:lang w:val="ru-RU"/>
        </w:rPr>
        <w:t>стическихупражненийдлягармоничногоразвития;знатьиописывать формы наблюдения за динамикой развития гибкостиикоординационныхспособностей;</w:t>
      </w:r>
    </w:p>
    <w:p w:rsidR="000624BE" w:rsidRPr="00A11F05" w:rsidRDefault="000624BE" w:rsidP="00C156C2">
      <w:pPr>
        <w:pStyle w:val="a3"/>
        <w:numPr>
          <w:ilvl w:val="0"/>
          <w:numId w:val="352"/>
        </w:numPr>
        <w:tabs>
          <w:tab w:val="left" w:pos="709"/>
        </w:tabs>
        <w:ind w:left="567" w:right="0" w:firstLine="426"/>
        <w:rPr>
          <w:rFonts w:ascii="Times New Roman" w:hAnsi="Times New Roman" w:cs="Times New Roman"/>
          <w:color w:val="000000"/>
        </w:rPr>
      </w:pPr>
      <w:r w:rsidRPr="00A11F05">
        <w:rPr>
          <w:rFonts w:ascii="Times New Roman" w:hAnsi="Times New Roman" w:cs="Times New Roman"/>
          <w:color w:val="000000"/>
        </w:rPr>
        <w:t>знатьосновныевидыразминки.</w:t>
      </w:r>
    </w:p>
    <w:p w:rsidR="000624BE" w:rsidRPr="00A11F05" w:rsidRDefault="000624BE" w:rsidP="00C156C2">
      <w:pPr>
        <w:pStyle w:val="a7"/>
        <w:numPr>
          <w:ilvl w:val="0"/>
          <w:numId w:val="351"/>
        </w:numPr>
        <w:tabs>
          <w:tab w:val="left" w:pos="608"/>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w w:val="90"/>
          <w:sz w:val="20"/>
          <w:szCs w:val="20"/>
        </w:rPr>
        <w:t>Способы</w:t>
      </w:r>
      <w:r>
        <w:rPr>
          <w:rFonts w:ascii="Times New Roman" w:hAnsi="Times New Roman" w:cs="Times New Roman"/>
          <w:b/>
          <w:color w:val="000000"/>
          <w:w w:val="90"/>
          <w:sz w:val="20"/>
          <w:szCs w:val="20"/>
          <w:lang w:val="ru-RU"/>
        </w:rPr>
        <w:t xml:space="preserve"> </w:t>
      </w:r>
      <w:r w:rsidRPr="00A11F05">
        <w:rPr>
          <w:rFonts w:ascii="Times New Roman" w:hAnsi="Times New Roman" w:cs="Times New Roman"/>
          <w:b/>
          <w:color w:val="000000"/>
          <w:w w:val="90"/>
          <w:sz w:val="20"/>
          <w:szCs w:val="20"/>
        </w:rPr>
        <w:t>физкультурной</w:t>
      </w:r>
      <w:r>
        <w:rPr>
          <w:rFonts w:ascii="Times New Roman" w:hAnsi="Times New Roman" w:cs="Times New Roman"/>
          <w:b/>
          <w:color w:val="000000"/>
          <w:w w:val="90"/>
          <w:sz w:val="20"/>
          <w:szCs w:val="20"/>
          <w:lang w:val="ru-RU"/>
        </w:rPr>
        <w:t xml:space="preserve"> </w:t>
      </w:r>
      <w:r w:rsidRPr="00A11F05">
        <w:rPr>
          <w:rFonts w:ascii="Times New Roman" w:hAnsi="Times New Roman" w:cs="Times New Roman"/>
          <w:b/>
          <w:color w:val="000000"/>
          <w:w w:val="90"/>
          <w:sz w:val="20"/>
          <w:szCs w:val="20"/>
        </w:rPr>
        <w:t>деятельности</w:t>
      </w:r>
    </w:p>
    <w:p w:rsidR="000624BE" w:rsidRPr="00A11F05" w:rsidRDefault="000624BE" w:rsidP="00A11F05">
      <w:pPr>
        <w:tabs>
          <w:tab w:val="left" w:pos="709"/>
        </w:tabs>
        <w:spacing w:before="14"/>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sz w:val="20"/>
          <w:szCs w:val="20"/>
          <w:lang w:val="ru-RU"/>
        </w:rPr>
        <w:t>Самостоятельные занятия общеразвивающими и здоровьеформирующимифизическимиупражнениями:</w:t>
      </w:r>
    </w:p>
    <w:p w:rsidR="000624BE" w:rsidRPr="00A11F05" w:rsidRDefault="000624BE" w:rsidP="00C156C2">
      <w:pPr>
        <w:pStyle w:val="a3"/>
        <w:numPr>
          <w:ilvl w:val="0"/>
          <w:numId w:val="35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выбирать гимнастические упражнения для формированиястопы,осанкивположениистоя,сидяиприходьбе;упражнениядляразвитиягибкостиикоординации;</w:t>
      </w:r>
    </w:p>
    <w:p w:rsidR="000624BE" w:rsidRPr="00A11F05" w:rsidRDefault="000624BE" w:rsidP="00C156C2">
      <w:pPr>
        <w:pStyle w:val="a3"/>
        <w:numPr>
          <w:ilvl w:val="0"/>
          <w:numId w:val="35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составлятьивыполнятьиндивидуальныйраспорядокдняс включением утренней гимнастики, физкультминуток, вы</w:t>
      </w:r>
      <w:r w:rsidRPr="00A11F05">
        <w:rPr>
          <w:rFonts w:ascii="Times New Roman" w:hAnsi="Times New Roman" w:cs="Times New Roman"/>
          <w:color w:val="000000"/>
          <w:w w:val="95"/>
          <w:lang w:val="ru-RU"/>
        </w:rPr>
        <w:t>полнения упражнений гимнастики; измерять и демонстриро</w:t>
      </w:r>
      <w:r w:rsidRPr="00A11F05">
        <w:rPr>
          <w:rFonts w:ascii="Times New Roman" w:hAnsi="Times New Roman" w:cs="Times New Roman"/>
          <w:color w:val="000000"/>
          <w:lang w:val="ru-RU"/>
        </w:rPr>
        <w:t>вать в записи индивидуальные показатели длины и массытела,сравниватьихзначениясрекомендуемымидлягармоничногоразвитиязначениями.</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sz w:val="20"/>
          <w:szCs w:val="20"/>
          <w:lang w:val="ru-RU"/>
        </w:rPr>
        <w:t>Самостоятельные развивающие, подвижные игры и спортивныеэстафеты,строевыеупражнения: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участвовать в спортивных эстафетах, развивающих подвиж</w:t>
      </w:r>
      <w:r w:rsidRPr="00A11F05">
        <w:rPr>
          <w:rFonts w:ascii="Times New Roman" w:hAnsi="Times New Roman" w:cs="Times New Roman"/>
          <w:color w:val="000000"/>
          <w:lang w:val="ru-RU"/>
        </w:rPr>
        <w:t>ныхиграх,втомчислеролевых,сзаданияминавыполнение</w:t>
      </w:r>
      <w:r w:rsidRPr="00A11F05">
        <w:rPr>
          <w:rFonts w:ascii="Times New Roman" w:hAnsi="Times New Roman" w:cs="Times New Roman"/>
          <w:color w:val="000000"/>
          <w:w w:val="95"/>
          <w:lang w:val="ru-RU"/>
        </w:rPr>
        <w:t>движений под музыку и с использованием танцевальных ша</w:t>
      </w:r>
      <w:r w:rsidRPr="00A11F05">
        <w:rPr>
          <w:rFonts w:ascii="Times New Roman" w:hAnsi="Times New Roman" w:cs="Times New Roman"/>
          <w:color w:val="000000"/>
          <w:lang w:val="ru-RU"/>
        </w:rPr>
        <w:t>гов; выполнять игровые задания для знакомства с видамиспорта, плаванием, основами туристической деятельности;общатьсяивзаимодействоватьвигровойдеятельности;выполнятькомандыистроевыеупражнения.</w:t>
      </w:r>
    </w:p>
    <w:p w:rsidR="000624BE" w:rsidRPr="00A11F05" w:rsidRDefault="000624BE" w:rsidP="00C156C2">
      <w:pPr>
        <w:pStyle w:val="a7"/>
        <w:numPr>
          <w:ilvl w:val="0"/>
          <w:numId w:val="351"/>
        </w:numPr>
        <w:tabs>
          <w:tab w:val="left" w:pos="608"/>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w w:val="90"/>
          <w:sz w:val="20"/>
          <w:szCs w:val="20"/>
        </w:rPr>
        <w:t>Физическое</w:t>
      </w:r>
      <w:r>
        <w:rPr>
          <w:rFonts w:ascii="Times New Roman" w:hAnsi="Times New Roman" w:cs="Times New Roman"/>
          <w:b/>
          <w:color w:val="000000"/>
          <w:w w:val="90"/>
          <w:sz w:val="20"/>
          <w:szCs w:val="20"/>
          <w:lang w:val="ru-RU"/>
        </w:rPr>
        <w:t xml:space="preserve"> </w:t>
      </w:r>
      <w:r w:rsidRPr="00A11F05">
        <w:rPr>
          <w:rFonts w:ascii="Times New Roman" w:hAnsi="Times New Roman" w:cs="Times New Roman"/>
          <w:b/>
          <w:color w:val="000000"/>
          <w:w w:val="90"/>
          <w:sz w:val="20"/>
          <w:szCs w:val="20"/>
        </w:rPr>
        <w:t>совершенствование</w:t>
      </w:r>
    </w:p>
    <w:p w:rsidR="000624BE" w:rsidRPr="00A11F05" w:rsidRDefault="000624BE" w:rsidP="00A11F05">
      <w:pPr>
        <w:tabs>
          <w:tab w:val="left" w:pos="709"/>
        </w:tabs>
        <w:spacing w:before="8"/>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sz w:val="20"/>
          <w:szCs w:val="20"/>
        </w:rPr>
        <w:t>Физкультурно-оздоровительнаядеятельность:</w:t>
      </w:r>
    </w:p>
    <w:p w:rsidR="000624BE" w:rsidRPr="00A11F05" w:rsidRDefault="000624BE" w:rsidP="00C156C2">
      <w:pPr>
        <w:pStyle w:val="a3"/>
        <w:numPr>
          <w:ilvl w:val="0"/>
          <w:numId w:val="35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 технику выполнения гимнастических упражненийдля формирования опорно-двигательного аппарата, включая</w:t>
      </w:r>
      <w:r w:rsidRPr="00A11F05">
        <w:rPr>
          <w:rFonts w:ascii="Times New Roman" w:hAnsi="Times New Roman" w:cs="Times New Roman"/>
          <w:color w:val="000000"/>
          <w:lang w:val="ru-RU"/>
        </w:rPr>
        <w:t>гимнастическийшаг,мягкийбег;</w:t>
      </w:r>
    </w:p>
    <w:p w:rsidR="000624BE" w:rsidRPr="00A11F05" w:rsidRDefault="000624BE" w:rsidP="00C156C2">
      <w:pPr>
        <w:pStyle w:val="a3"/>
        <w:numPr>
          <w:ilvl w:val="0"/>
          <w:numId w:val="35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упражнения основной гимнастики на развитие физическихкачеств (гибкость, координация), эффективность развитиякоторых приходитсянавозрастнойпериодначальнойшколы,иразвитиясилы,основаннойнаудержаниисобственноговеса;</w:t>
      </w:r>
    </w:p>
    <w:p w:rsidR="000624BE" w:rsidRPr="00A11F05" w:rsidRDefault="000624BE" w:rsidP="00C156C2">
      <w:pPr>
        <w:pStyle w:val="a3"/>
        <w:numPr>
          <w:ilvl w:val="0"/>
          <w:numId w:val="35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 гимнастические упражнения на развитие мотори</w:t>
      </w:r>
      <w:r w:rsidRPr="00A11F05">
        <w:rPr>
          <w:rFonts w:ascii="Times New Roman" w:hAnsi="Times New Roman" w:cs="Times New Roman"/>
          <w:color w:val="000000"/>
          <w:lang w:val="ru-RU"/>
        </w:rPr>
        <w:t>ки, координационно-скоростных способностей, в том числесиспользованиемгимнастическихпредметов(скакалка,мяч);</w:t>
      </w:r>
    </w:p>
    <w:p w:rsidR="000624BE" w:rsidRPr="00A11F05" w:rsidRDefault="000624BE" w:rsidP="00C156C2">
      <w:pPr>
        <w:pStyle w:val="a3"/>
        <w:numPr>
          <w:ilvl w:val="0"/>
          <w:numId w:val="35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 гимнастические упражнения, направленные наразвитие жизненно важных навыков и умений (группиров</w:t>
      </w:r>
      <w:r w:rsidRPr="00A11F05">
        <w:rPr>
          <w:rFonts w:ascii="Times New Roman" w:hAnsi="Times New Roman" w:cs="Times New Roman"/>
          <w:color w:val="000000"/>
          <w:w w:val="95"/>
          <w:lang w:val="ru-RU"/>
        </w:rPr>
        <w:t>ка, кувырки; повороты в обе стороны; равновесие на каждойногепопеременно;прыжкитолчкомсдвухногвперёд,назад,</w:t>
      </w:r>
      <w:r w:rsidRPr="00A11F05">
        <w:rPr>
          <w:rFonts w:ascii="Times New Roman" w:hAnsi="Times New Roman" w:cs="Times New Roman"/>
          <w:color w:val="000000"/>
          <w:lang w:val="ru-RU"/>
        </w:rPr>
        <w:t>споворотомвобестороны;</w:t>
      </w:r>
    </w:p>
    <w:p w:rsidR="000624BE" w:rsidRPr="00A11F05" w:rsidRDefault="000624BE" w:rsidP="00C156C2">
      <w:pPr>
        <w:pStyle w:val="a3"/>
        <w:numPr>
          <w:ilvl w:val="0"/>
          <w:numId w:val="354"/>
        </w:numPr>
        <w:tabs>
          <w:tab w:val="left" w:pos="709"/>
        </w:tabs>
        <w:ind w:left="567" w:right="0" w:firstLine="426"/>
        <w:rPr>
          <w:rFonts w:ascii="Times New Roman" w:hAnsi="Times New Roman" w:cs="Times New Roman"/>
          <w:color w:val="000000"/>
        </w:rPr>
      </w:pPr>
      <w:r w:rsidRPr="00A11F05">
        <w:rPr>
          <w:rFonts w:ascii="Times New Roman" w:hAnsi="Times New Roman" w:cs="Times New Roman"/>
          <w:color w:val="000000"/>
        </w:rPr>
        <w:t>осваиватьспособыигровойдеятельности.</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ind w:left="567" w:firstLine="426"/>
        <w:jc w:val="both"/>
        <w:rPr>
          <w:rFonts w:ascii="Times New Roman" w:hAnsi="Times New Roman" w:cs="Times New Roman"/>
          <w:b/>
          <w:sz w:val="20"/>
          <w:szCs w:val="20"/>
        </w:rPr>
      </w:pPr>
      <w:r w:rsidRPr="00A11F05">
        <w:rPr>
          <w:rFonts w:ascii="Times New Roman" w:hAnsi="Times New Roman" w:cs="Times New Roman"/>
          <w:b/>
          <w:sz w:val="20"/>
          <w:szCs w:val="20"/>
          <w:lang w:val="ru-RU"/>
        </w:rPr>
        <w:t>2</w:t>
      </w:r>
      <w:r w:rsidRPr="00A11F05">
        <w:rPr>
          <w:rFonts w:ascii="Times New Roman" w:hAnsi="Times New Roman" w:cs="Times New Roman"/>
          <w:b/>
          <w:sz w:val="20"/>
          <w:szCs w:val="20"/>
        </w:rPr>
        <w:t>класс</w:t>
      </w:r>
    </w:p>
    <w:p w:rsidR="000624BE" w:rsidRPr="00A11F05" w:rsidRDefault="000624BE" w:rsidP="00C156C2">
      <w:pPr>
        <w:pStyle w:val="a7"/>
        <w:numPr>
          <w:ilvl w:val="0"/>
          <w:numId w:val="356"/>
        </w:numPr>
        <w:tabs>
          <w:tab w:val="left" w:pos="609"/>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w w:val="90"/>
          <w:sz w:val="20"/>
          <w:szCs w:val="20"/>
        </w:rPr>
        <w:t>Знанияофизическойкультуре:</w:t>
      </w:r>
    </w:p>
    <w:p w:rsidR="000624BE" w:rsidRPr="00A11F05" w:rsidRDefault="000624BE" w:rsidP="00C156C2">
      <w:pPr>
        <w:pStyle w:val="a3"/>
        <w:numPr>
          <w:ilvl w:val="0"/>
          <w:numId w:val="35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описывать технику выполнения освоенных гимнастическихупражненийповидамразминки;отмечатьдинамикуразвитияличныхфизическихкачеств:гибкости,силы,координационно-скоростныхспособностей;</w:t>
      </w:r>
    </w:p>
    <w:p w:rsidR="000624BE" w:rsidRPr="00A11F05" w:rsidRDefault="000624BE" w:rsidP="00C156C2">
      <w:pPr>
        <w:pStyle w:val="a3"/>
        <w:numPr>
          <w:ilvl w:val="0"/>
          <w:numId w:val="35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кратко излагать историю физической культуры, гимнастики,</w:t>
      </w:r>
      <w:r w:rsidRPr="00A11F05">
        <w:rPr>
          <w:rFonts w:ascii="Times New Roman" w:hAnsi="Times New Roman" w:cs="Times New Roman"/>
          <w:color w:val="000000"/>
          <w:lang w:val="ru-RU"/>
        </w:rPr>
        <w:t>олимпийскогодвижения,некоторыхвидовспорта;излагатьи находить информацию о ГТО, его нормативов; описыватьтехнику удержания на воде и основных общеразвивающихгимнастических упражнений как жизненно важных навы</w:t>
      </w:r>
      <w:r w:rsidRPr="00A11F05">
        <w:rPr>
          <w:rFonts w:ascii="Times New Roman" w:hAnsi="Times New Roman" w:cs="Times New Roman"/>
          <w:color w:val="000000"/>
          <w:spacing w:val="-1"/>
          <w:lang w:val="ru-RU"/>
        </w:rPr>
        <w:t>ковчеловека;пониматьираскрыватьправила</w:t>
      </w:r>
      <w:r w:rsidRPr="00A11F05">
        <w:rPr>
          <w:rFonts w:ascii="Times New Roman" w:hAnsi="Times New Roman" w:cs="Times New Roman"/>
          <w:color w:val="000000"/>
          <w:lang w:val="ru-RU"/>
        </w:rPr>
        <w:t>поведенияна</w:t>
      </w:r>
      <w:r w:rsidRPr="00A11F05">
        <w:rPr>
          <w:rFonts w:ascii="Times New Roman" w:hAnsi="Times New Roman" w:cs="Times New Roman"/>
          <w:color w:val="000000"/>
          <w:w w:val="95"/>
          <w:lang w:val="ru-RU"/>
        </w:rPr>
        <w:t>воде; формулировать правила проведения водных процедур,</w:t>
      </w:r>
      <w:r w:rsidRPr="00A11F05">
        <w:rPr>
          <w:rFonts w:ascii="Times New Roman" w:hAnsi="Times New Roman" w:cs="Times New Roman"/>
          <w:color w:val="000000"/>
          <w:lang w:val="ru-RU"/>
        </w:rPr>
        <w:t>воздушных и солнечных ванн; гигиенические правила привыполнении физических упражнений, во время купания изанятийплаванием;характеризоватьумениеплавать.</w:t>
      </w:r>
    </w:p>
    <w:p w:rsidR="000624BE" w:rsidRPr="00A11F05" w:rsidRDefault="000624BE" w:rsidP="00C156C2">
      <w:pPr>
        <w:pStyle w:val="a7"/>
        <w:numPr>
          <w:ilvl w:val="0"/>
          <w:numId w:val="356"/>
        </w:numPr>
        <w:tabs>
          <w:tab w:val="left" w:pos="608"/>
          <w:tab w:val="left" w:pos="709"/>
        </w:tabs>
        <w:spacing w:before="10"/>
        <w:ind w:left="567" w:firstLine="426"/>
        <w:rPr>
          <w:rFonts w:ascii="Times New Roman" w:hAnsi="Times New Roman" w:cs="Times New Roman"/>
          <w:b/>
          <w:color w:val="000000"/>
          <w:sz w:val="20"/>
          <w:szCs w:val="20"/>
        </w:rPr>
      </w:pPr>
      <w:r w:rsidRPr="00A11F05">
        <w:rPr>
          <w:rFonts w:ascii="Times New Roman" w:hAnsi="Times New Roman" w:cs="Times New Roman"/>
          <w:b/>
          <w:color w:val="000000"/>
          <w:w w:val="90"/>
          <w:sz w:val="20"/>
          <w:szCs w:val="20"/>
        </w:rPr>
        <w:t>Способыфизкультурнойдеятельности</w:t>
      </w:r>
    </w:p>
    <w:p w:rsidR="000624BE" w:rsidRPr="00A11F05" w:rsidRDefault="000624BE" w:rsidP="00A11F05">
      <w:pPr>
        <w:tabs>
          <w:tab w:val="left" w:pos="709"/>
        </w:tabs>
        <w:spacing w:before="8"/>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sz w:val="20"/>
          <w:szCs w:val="20"/>
          <w:lang w:val="ru-RU"/>
        </w:rPr>
        <w:t>Самостоятельные занятия общеразвивающими и здоровьеформирующимифизическимиупражнениями:</w:t>
      </w:r>
    </w:p>
    <w:p w:rsidR="000624BE" w:rsidRPr="00A11F05" w:rsidRDefault="000624BE" w:rsidP="00C156C2">
      <w:pPr>
        <w:pStyle w:val="a3"/>
        <w:numPr>
          <w:ilvl w:val="0"/>
          <w:numId w:val="35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выбиратьиуметьсоставлятькомплексыупражненийоснов</w:t>
      </w:r>
      <w:r w:rsidRPr="00A11F05">
        <w:rPr>
          <w:rFonts w:ascii="Times New Roman" w:hAnsi="Times New Roman" w:cs="Times New Roman"/>
          <w:color w:val="000000"/>
          <w:spacing w:val="-1"/>
          <w:lang w:val="ru-RU"/>
        </w:rPr>
        <w:t>нойгимнастики</w:t>
      </w:r>
      <w:r w:rsidRPr="00A11F05">
        <w:rPr>
          <w:rFonts w:ascii="Times New Roman" w:hAnsi="Times New Roman" w:cs="Times New Roman"/>
          <w:color w:val="000000"/>
          <w:lang w:val="ru-RU"/>
        </w:rPr>
        <w:t>длявыполненияопределённыхзадач,включая формирование свода стопы, укрепление определённыхгруппмышц,увеличениеподвижностисуставов;</w:t>
      </w:r>
    </w:p>
    <w:p w:rsidR="000624BE" w:rsidRPr="00A11F05" w:rsidRDefault="000624BE" w:rsidP="00C156C2">
      <w:pPr>
        <w:pStyle w:val="a3"/>
        <w:numPr>
          <w:ilvl w:val="0"/>
          <w:numId w:val="357"/>
        </w:numPr>
        <w:tabs>
          <w:tab w:val="left" w:pos="709"/>
        </w:tabs>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w w:val="95"/>
          <w:lang w:val="ru-RU"/>
        </w:rPr>
        <w:t>уметьиспользоватьтехникуконтролязасоблюдениемосанкии правильной постановки стопы при ходьбе; характеризоватьосновные показатели физических качеств и способностей че</w:t>
      </w:r>
      <w:r w:rsidRPr="00A11F05">
        <w:rPr>
          <w:rFonts w:ascii="Times New Roman" w:hAnsi="Times New Roman" w:cs="Times New Roman"/>
          <w:color w:val="000000"/>
          <w:lang w:val="ru-RU"/>
        </w:rPr>
        <w:t>ловека (гибкость, сила, выносливость, координационные искоростные способности) и перечислять возрастной периоддляихэффективногоразвития;</w:t>
      </w:r>
    </w:p>
    <w:p w:rsidR="000624BE" w:rsidRPr="00A11F05" w:rsidRDefault="000624BE" w:rsidP="00C156C2">
      <w:pPr>
        <w:pStyle w:val="a3"/>
        <w:numPr>
          <w:ilvl w:val="0"/>
          <w:numId w:val="35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принимать адекватные решения в условиях игровой деятель</w:t>
      </w:r>
      <w:r w:rsidRPr="00A11F05">
        <w:rPr>
          <w:rFonts w:ascii="Times New Roman" w:hAnsi="Times New Roman" w:cs="Times New Roman"/>
          <w:color w:val="000000"/>
          <w:lang w:val="ru-RU"/>
        </w:rPr>
        <w:t>ности;оцениватьправилабезопасностивпроцессеигры;</w:t>
      </w:r>
    </w:p>
    <w:p w:rsidR="000624BE" w:rsidRPr="00A11F05" w:rsidRDefault="000624BE" w:rsidP="00C156C2">
      <w:pPr>
        <w:pStyle w:val="a3"/>
        <w:numPr>
          <w:ilvl w:val="0"/>
          <w:numId w:val="35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знатьосновныестроевыекоманды.</w:t>
      </w:r>
    </w:p>
    <w:p w:rsidR="000624BE" w:rsidRPr="00A11F05" w:rsidRDefault="000624BE" w:rsidP="00A11F05">
      <w:pPr>
        <w:tabs>
          <w:tab w:val="left" w:pos="709"/>
        </w:tabs>
        <w:spacing w:before="9"/>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sz w:val="20"/>
          <w:szCs w:val="20"/>
          <w:lang w:val="ru-RU"/>
        </w:rPr>
        <w:t>Самостоятельныенаблюдениязафизическимразвитиемифизическойподготовленностью:</w:t>
      </w:r>
    </w:p>
    <w:p w:rsidR="000624BE" w:rsidRPr="00A11F05" w:rsidRDefault="000624BE" w:rsidP="00C156C2">
      <w:pPr>
        <w:pStyle w:val="a3"/>
        <w:numPr>
          <w:ilvl w:val="0"/>
          <w:numId w:val="35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составлять письменно и выполнять индивидуальный распо</w:t>
      </w:r>
      <w:r w:rsidRPr="00A11F05">
        <w:rPr>
          <w:rFonts w:ascii="Times New Roman" w:hAnsi="Times New Roman" w:cs="Times New Roman"/>
          <w:color w:val="000000"/>
          <w:spacing w:val="-1"/>
          <w:lang w:val="ru-RU"/>
        </w:rPr>
        <w:t>рядокднясвключениемутренней</w:t>
      </w:r>
      <w:r w:rsidRPr="00A11F05">
        <w:rPr>
          <w:rFonts w:ascii="Times New Roman" w:hAnsi="Times New Roman" w:cs="Times New Roman"/>
          <w:color w:val="000000"/>
          <w:lang w:val="ru-RU"/>
        </w:rPr>
        <w:t>гимнастики,физкультминуток,регулярныхупражненийгимнастики;измерять,сравнивать динамику развития физических качеств и спо</w:t>
      </w:r>
      <w:r w:rsidRPr="00A11F05">
        <w:rPr>
          <w:rFonts w:ascii="Times New Roman" w:hAnsi="Times New Roman" w:cs="Times New Roman"/>
          <w:color w:val="000000"/>
          <w:spacing w:val="-1"/>
          <w:lang w:val="ru-RU"/>
        </w:rPr>
        <w:t>собностей:гибкости,</w:t>
      </w:r>
      <w:r w:rsidRPr="00A11F05">
        <w:rPr>
          <w:rFonts w:ascii="Times New Roman" w:hAnsi="Times New Roman" w:cs="Times New Roman"/>
          <w:color w:val="000000"/>
          <w:lang w:val="ru-RU"/>
        </w:rPr>
        <w:t>координационныхспособностей;измерять (пальпаторно) частоту сердечных сокращений при выполненииупражненийсразличнойнагрузкой;</w:t>
      </w:r>
    </w:p>
    <w:p w:rsidR="000624BE" w:rsidRPr="00A11F05" w:rsidRDefault="000624BE" w:rsidP="00C156C2">
      <w:pPr>
        <w:pStyle w:val="a3"/>
        <w:numPr>
          <w:ilvl w:val="0"/>
          <w:numId w:val="35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классифицировать виды физических упражнений в соответ</w:t>
      </w:r>
      <w:r w:rsidRPr="00A11F05">
        <w:rPr>
          <w:rFonts w:ascii="Times New Roman" w:hAnsi="Times New Roman" w:cs="Times New Roman"/>
          <w:color w:val="000000"/>
          <w:lang w:val="ru-RU"/>
        </w:rPr>
        <w:t>ствии с определённым классификационным признаком: попризнаку исторически сложившихся систем физического</w:t>
      </w:r>
      <w:r w:rsidRPr="00A11F05">
        <w:rPr>
          <w:rFonts w:ascii="Times New Roman" w:hAnsi="Times New Roman" w:cs="Times New Roman"/>
          <w:color w:val="000000"/>
          <w:w w:val="95"/>
          <w:lang w:val="ru-RU"/>
        </w:rPr>
        <w:t>воспитания,попреимущественнойцелевойнаправленности</w:t>
      </w:r>
      <w:r w:rsidRPr="00A11F05">
        <w:rPr>
          <w:rFonts w:ascii="Times New Roman" w:hAnsi="Times New Roman" w:cs="Times New Roman"/>
          <w:color w:val="000000"/>
          <w:lang w:val="ru-RU"/>
        </w:rPr>
        <w:t>их использования, по преимущественному воздействию наразвитиеотдельныхкачеств(способностей)человека.</w:t>
      </w:r>
    </w:p>
    <w:p w:rsidR="000624BE" w:rsidRPr="00A11F05" w:rsidRDefault="000624BE" w:rsidP="00A11F05">
      <w:pPr>
        <w:tabs>
          <w:tab w:val="left" w:pos="709"/>
        </w:tabs>
        <w:spacing w:before="7"/>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sz w:val="20"/>
          <w:szCs w:val="20"/>
          <w:lang w:val="ru-RU"/>
        </w:rPr>
        <w:t>Самостоятельные развивающие, подвижные игры и спортивныеэстафеты,командныеперестроения:</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участвовать в играх и игровых заданиях, спортивных эстафетах; устанавливать ролевое участие членов команды; выполнятьперестроения.</w:t>
      </w:r>
    </w:p>
    <w:p w:rsidR="000624BE" w:rsidRPr="00A11F05" w:rsidRDefault="000624BE" w:rsidP="00C156C2">
      <w:pPr>
        <w:pStyle w:val="a7"/>
        <w:numPr>
          <w:ilvl w:val="0"/>
          <w:numId w:val="356"/>
        </w:numPr>
        <w:tabs>
          <w:tab w:val="left" w:pos="608"/>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w w:val="90"/>
          <w:sz w:val="20"/>
          <w:szCs w:val="20"/>
        </w:rPr>
        <w:t>Физическоесовершенствование</w:t>
      </w:r>
    </w:p>
    <w:p w:rsidR="000624BE" w:rsidRPr="00A11F05" w:rsidRDefault="000624BE" w:rsidP="00A11F05">
      <w:pPr>
        <w:tabs>
          <w:tab w:val="left" w:pos="709"/>
        </w:tabs>
        <w:spacing w:before="9"/>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sz w:val="20"/>
          <w:szCs w:val="20"/>
        </w:rPr>
        <w:t>Физкультурно-оздоровительнаядеятельность:</w:t>
      </w:r>
    </w:p>
    <w:p w:rsidR="000624BE" w:rsidRPr="00A11F05" w:rsidRDefault="000624BE" w:rsidP="00C156C2">
      <w:pPr>
        <w:pStyle w:val="a3"/>
        <w:numPr>
          <w:ilvl w:val="0"/>
          <w:numId w:val="35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 физические упражнения на развитие гибкости икоординационно-скоростныхспособностей;</w:t>
      </w:r>
    </w:p>
    <w:p w:rsidR="000624BE" w:rsidRPr="00A11F05" w:rsidRDefault="000624BE" w:rsidP="00C156C2">
      <w:pPr>
        <w:pStyle w:val="a3"/>
        <w:numPr>
          <w:ilvl w:val="0"/>
          <w:numId w:val="35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 и демонстрировать технику перемещения гимнастическим шагом; мягким бегом вперёд, назад; прыжками;подскоками,галопом;</w:t>
      </w:r>
    </w:p>
    <w:p w:rsidR="000624BE" w:rsidRPr="00A11F05" w:rsidRDefault="000624BE" w:rsidP="00C156C2">
      <w:pPr>
        <w:pStyle w:val="a3"/>
        <w:numPr>
          <w:ilvl w:val="0"/>
          <w:numId w:val="35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 и демонстрировать технику выполнения подводя</w:t>
      </w:r>
      <w:r w:rsidRPr="00A11F05">
        <w:rPr>
          <w:rFonts w:ascii="Times New Roman" w:hAnsi="Times New Roman" w:cs="Times New Roman"/>
          <w:color w:val="000000"/>
          <w:lang w:val="ru-RU"/>
        </w:rPr>
        <w:t>щих, гимнастических и акробатических упражнений, танцевальных шагов, работы с гимнастическими предметамидля развития моторики, пространственного воображения,</w:t>
      </w:r>
      <w:r w:rsidRPr="00A11F05">
        <w:rPr>
          <w:rFonts w:ascii="Times New Roman" w:hAnsi="Times New Roman" w:cs="Times New Roman"/>
          <w:color w:val="000000"/>
          <w:w w:val="95"/>
          <w:lang w:val="ru-RU"/>
        </w:rPr>
        <w:t>меткости,гибкости,координационно-скоростныхспособно</w:t>
      </w:r>
      <w:r w:rsidRPr="00A11F05">
        <w:rPr>
          <w:rFonts w:ascii="Times New Roman" w:hAnsi="Times New Roman" w:cs="Times New Roman"/>
          <w:color w:val="000000"/>
          <w:lang w:val="ru-RU"/>
        </w:rPr>
        <w:t>стей;</w:t>
      </w:r>
    </w:p>
    <w:p w:rsidR="000624BE" w:rsidRPr="00A11F05" w:rsidRDefault="000624BE" w:rsidP="00C156C2">
      <w:pPr>
        <w:pStyle w:val="a3"/>
        <w:numPr>
          <w:ilvl w:val="0"/>
          <w:numId w:val="35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демонстрировать равновесие стоя и в полуприседе на каждой</w:t>
      </w:r>
      <w:r w:rsidRPr="00A11F05">
        <w:rPr>
          <w:rFonts w:ascii="Times New Roman" w:hAnsi="Times New Roman" w:cs="Times New Roman"/>
          <w:color w:val="000000"/>
          <w:lang w:val="ru-RU"/>
        </w:rPr>
        <w:t>ногепопеременно;прыжкинаместесполуповоротомспрямыминогамиивгруппировке(вобестороны);</w:t>
      </w:r>
    </w:p>
    <w:p w:rsidR="000624BE" w:rsidRPr="00A11F05" w:rsidRDefault="000624BE" w:rsidP="00C156C2">
      <w:pPr>
        <w:pStyle w:val="a3"/>
        <w:numPr>
          <w:ilvl w:val="0"/>
          <w:numId w:val="359"/>
        </w:numPr>
        <w:tabs>
          <w:tab w:val="left" w:pos="709"/>
        </w:tabs>
        <w:ind w:left="567" w:right="0" w:firstLine="426"/>
        <w:rPr>
          <w:rFonts w:ascii="Times New Roman" w:hAnsi="Times New Roman" w:cs="Times New Roman"/>
          <w:b/>
          <w:color w:val="000000"/>
          <w:w w:val="105"/>
          <w:lang w:val="ru-RU"/>
        </w:rPr>
      </w:pPr>
      <w:r w:rsidRPr="00A11F05">
        <w:rPr>
          <w:rFonts w:ascii="Times New Roman" w:hAnsi="Times New Roman" w:cs="Times New Roman"/>
          <w:color w:val="000000"/>
          <w:lang w:val="ru-RU"/>
        </w:rPr>
        <w:t>осваивать технику плавания одним или несколькими спортивнымистилямиплавания(приналичииматериально-техническогообеспечения).</w:t>
      </w:r>
    </w:p>
    <w:p w:rsidR="000624BE" w:rsidRPr="00A11F05" w:rsidRDefault="000624BE" w:rsidP="00A11F05">
      <w:pPr>
        <w:ind w:left="567" w:firstLine="426"/>
        <w:jc w:val="both"/>
        <w:rPr>
          <w:rFonts w:ascii="Times New Roman" w:hAnsi="Times New Roman" w:cs="Times New Roman"/>
          <w:sz w:val="20"/>
          <w:szCs w:val="20"/>
          <w:lang w:val="ru-RU"/>
        </w:rPr>
      </w:pPr>
    </w:p>
    <w:p w:rsidR="000624BE" w:rsidRPr="00A11F05" w:rsidRDefault="000624BE" w:rsidP="00A11F05">
      <w:pPr>
        <w:ind w:left="567" w:firstLine="426"/>
        <w:jc w:val="both"/>
        <w:rPr>
          <w:rFonts w:ascii="Times New Roman" w:hAnsi="Times New Roman" w:cs="Times New Roman"/>
          <w:b/>
          <w:sz w:val="20"/>
          <w:szCs w:val="20"/>
        </w:rPr>
      </w:pPr>
      <w:r w:rsidRPr="00A11F05">
        <w:rPr>
          <w:rFonts w:ascii="Times New Roman" w:hAnsi="Times New Roman" w:cs="Times New Roman"/>
          <w:b/>
          <w:sz w:val="20"/>
          <w:szCs w:val="20"/>
          <w:lang w:val="ru-RU"/>
        </w:rPr>
        <w:t>3 к</w:t>
      </w:r>
      <w:r w:rsidRPr="00A11F05">
        <w:rPr>
          <w:rFonts w:ascii="Times New Roman" w:hAnsi="Times New Roman" w:cs="Times New Roman"/>
          <w:b/>
          <w:sz w:val="20"/>
          <w:szCs w:val="20"/>
        </w:rPr>
        <w:t>ласс</w:t>
      </w:r>
    </w:p>
    <w:p w:rsidR="000624BE" w:rsidRPr="00A11F05" w:rsidRDefault="000624BE" w:rsidP="00C156C2">
      <w:pPr>
        <w:pStyle w:val="a7"/>
        <w:numPr>
          <w:ilvl w:val="0"/>
          <w:numId w:val="360"/>
        </w:numPr>
        <w:tabs>
          <w:tab w:val="left" w:pos="609"/>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w w:val="90"/>
          <w:sz w:val="20"/>
          <w:szCs w:val="20"/>
        </w:rPr>
        <w:t>Знания</w:t>
      </w:r>
      <w:r>
        <w:rPr>
          <w:rFonts w:ascii="Times New Roman" w:hAnsi="Times New Roman" w:cs="Times New Roman"/>
          <w:b/>
          <w:color w:val="000000"/>
          <w:w w:val="90"/>
          <w:sz w:val="20"/>
          <w:szCs w:val="20"/>
          <w:lang w:val="ru-RU"/>
        </w:rPr>
        <w:t xml:space="preserve"> </w:t>
      </w:r>
      <w:r w:rsidRPr="00A11F05">
        <w:rPr>
          <w:rFonts w:ascii="Times New Roman" w:hAnsi="Times New Roman" w:cs="Times New Roman"/>
          <w:b/>
          <w:color w:val="000000"/>
          <w:w w:val="90"/>
          <w:sz w:val="20"/>
          <w:szCs w:val="20"/>
        </w:rPr>
        <w:t>о</w:t>
      </w:r>
      <w:r>
        <w:rPr>
          <w:rFonts w:ascii="Times New Roman" w:hAnsi="Times New Roman" w:cs="Times New Roman"/>
          <w:b/>
          <w:color w:val="000000"/>
          <w:w w:val="90"/>
          <w:sz w:val="20"/>
          <w:szCs w:val="20"/>
          <w:lang w:val="ru-RU"/>
        </w:rPr>
        <w:t xml:space="preserve"> </w:t>
      </w:r>
      <w:r w:rsidRPr="00A11F05">
        <w:rPr>
          <w:rFonts w:ascii="Times New Roman" w:hAnsi="Times New Roman" w:cs="Times New Roman"/>
          <w:b/>
          <w:color w:val="000000"/>
          <w:w w:val="90"/>
          <w:sz w:val="20"/>
          <w:szCs w:val="20"/>
        </w:rPr>
        <w:t>физической</w:t>
      </w:r>
      <w:r>
        <w:rPr>
          <w:rFonts w:ascii="Times New Roman" w:hAnsi="Times New Roman" w:cs="Times New Roman"/>
          <w:b/>
          <w:color w:val="000000"/>
          <w:w w:val="90"/>
          <w:sz w:val="20"/>
          <w:szCs w:val="20"/>
          <w:lang w:val="ru-RU"/>
        </w:rPr>
        <w:t xml:space="preserve"> </w:t>
      </w:r>
      <w:r w:rsidRPr="00A11F05">
        <w:rPr>
          <w:rFonts w:ascii="Times New Roman" w:hAnsi="Times New Roman" w:cs="Times New Roman"/>
          <w:b/>
          <w:color w:val="000000"/>
          <w:w w:val="90"/>
          <w:sz w:val="20"/>
          <w:szCs w:val="20"/>
        </w:rPr>
        <w:t>культуре:</w:t>
      </w:r>
    </w:p>
    <w:p w:rsidR="000624BE" w:rsidRPr="00A11F05" w:rsidRDefault="000624BE" w:rsidP="00C156C2">
      <w:pPr>
        <w:pStyle w:val="a3"/>
        <w:numPr>
          <w:ilvl w:val="0"/>
          <w:numId w:val="36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представлятьиописыватьструктуруспортивногодвиженияв нашей стране; формулировать отличие задач физическойкультурыотзадачспорта;</w:t>
      </w:r>
    </w:p>
    <w:p w:rsidR="000624BE" w:rsidRPr="00A11F05" w:rsidRDefault="000624BE" w:rsidP="00C156C2">
      <w:pPr>
        <w:pStyle w:val="a3"/>
        <w:numPr>
          <w:ilvl w:val="0"/>
          <w:numId w:val="36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 задания на составление комплексов физических</w:t>
      </w:r>
      <w:r w:rsidRPr="00A11F05">
        <w:rPr>
          <w:rFonts w:ascii="Times New Roman" w:hAnsi="Times New Roman" w:cs="Times New Roman"/>
          <w:color w:val="000000"/>
          <w:w w:val="95"/>
          <w:lang w:val="ru-RU"/>
        </w:rPr>
        <w:t>упражненийпопреимущественнойцелевойнаправленности</w:t>
      </w:r>
      <w:r w:rsidRPr="00A11F05">
        <w:rPr>
          <w:rFonts w:ascii="Times New Roman" w:hAnsi="Times New Roman" w:cs="Times New Roman"/>
          <w:color w:val="000000"/>
          <w:lang w:val="ru-RU"/>
        </w:rPr>
        <w:t>ихиспользования;находитьипредставлятьматериалпозаданной теме; объяснять связь физических упражнений дляформирования и укрепления здоровья, развития памяти,разговорнойречи,мышления;</w:t>
      </w:r>
    </w:p>
    <w:p w:rsidR="000624BE" w:rsidRPr="00A11F05" w:rsidRDefault="000624BE" w:rsidP="00C156C2">
      <w:pPr>
        <w:pStyle w:val="a3"/>
        <w:numPr>
          <w:ilvl w:val="0"/>
          <w:numId w:val="36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представлять и описывать общее строение человека, называть основные части костного скелета человека и основныегруппымышц;</w:t>
      </w:r>
    </w:p>
    <w:p w:rsidR="000624BE" w:rsidRPr="00A11F05" w:rsidRDefault="000624BE" w:rsidP="00C156C2">
      <w:pPr>
        <w:pStyle w:val="a3"/>
        <w:numPr>
          <w:ilvl w:val="0"/>
          <w:numId w:val="36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описыватьтехникувыполненияосвоенныхфизическихупражнений;</w:t>
      </w:r>
    </w:p>
    <w:p w:rsidR="000624BE" w:rsidRPr="00A11F05" w:rsidRDefault="000624BE" w:rsidP="00C156C2">
      <w:pPr>
        <w:pStyle w:val="a3"/>
        <w:numPr>
          <w:ilvl w:val="0"/>
          <w:numId w:val="36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формулировать основные правила безопасного поведения на</w:t>
      </w:r>
      <w:r w:rsidRPr="00A11F05">
        <w:rPr>
          <w:rFonts w:ascii="Times New Roman" w:hAnsi="Times New Roman" w:cs="Times New Roman"/>
          <w:color w:val="000000"/>
          <w:lang w:val="ru-RU"/>
        </w:rPr>
        <w:t>занятияхпофизическойкультуре;</w:t>
      </w:r>
    </w:p>
    <w:p w:rsidR="000624BE" w:rsidRPr="00A11F05" w:rsidRDefault="000624BE" w:rsidP="00C156C2">
      <w:pPr>
        <w:pStyle w:val="a3"/>
        <w:numPr>
          <w:ilvl w:val="0"/>
          <w:numId w:val="36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находить информацию о возрастных период, когда эффективно развивается каждое из следующих физических ка</w:t>
      </w:r>
      <w:r w:rsidRPr="00A11F05">
        <w:rPr>
          <w:rFonts w:ascii="Times New Roman" w:hAnsi="Times New Roman" w:cs="Times New Roman"/>
          <w:color w:val="000000"/>
          <w:w w:val="95"/>
          <w:lang w:val="ru-RU"/>
        </w:rPr>
        <w:t>честв:гибкость,координация,быстрота;сила;выносливость;</w:t>
      </w:r>
    </w:p>
    <w:p w:rsidR="000624BE" w:rsidRPr="00A11F05" w:rsidRDefault="000624BE" w:rsidP="00C156C2">
      <w:pPr>
        <w:pStyle w:val="a3"/>
        <w:numPr>
          <w:ilvl w:val="0"/>
          <w:numId w:val="36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 упражнения по воздействию на развитие основныхфизическихкачествиспособностейчеловека;</w:t>
      </w:r>
    </w:p>
    <w:p w:rsidR="000624BE" w:rsidRPr="00A11F05" w:rsidRDefault="000624BE" w:rsidP="00C156C2">
      <w:pPr>
        <w:pStyle w:val="a3"/>
        <w:numPr>
          <w:ilvl w:val="0"/>
          <w:numId w:val="36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различатьупражнениянаразвитиемоторики;</w:t>
      </w:r>
    </w:p>
    <w:p w:rsidR="000624BE" w:rsidRPr="00A11F05" w:rsidRDefault="000624BE" w:rsidP="00C156C2">
      <w:pPr>
        <w:pStyle w:val="a3"/>
        <w:numPr>
          <w:ilvl w:val="0"/>
          <w:numId w:val="36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объяснятьтехникудыханияподводой,техникуудержаниятеланаводе;</w:t>
      </w:r>
    </w:p>
    <w:p w:rsidR="000624BE" w:rsidRPr="00A11F05" w:rsidRDefault="000624BE" w:rsidP="00C156C2">
      <w:pPr>
        <w:pStyle w:val="a3"/>
        <w:numPr>
          <w:ilvl w:val="0"/>
          <w:numId w:val="36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формулироватьосновныеправилавыполненияспортивныхупражнений(повидуспортанавыбор);</w:t>
      </w:r>
    </w:p>
    <w:p w:rsidR="000624BE" w:rsidRPr="00A11F05" w:rsidRDefault="000624BE" w:rsidP="00C156C2">
      <w:pPr>
        <w:pStyle w:val="a3"/>
        <w:numPr>
          <w:ilvl w:val="0"/>
          <w:numId w:val="36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выявлятьхарактерныеошибкипривыполнениифизических</w:t>
      </w:r>
      <w:r w:rsidRPr="00A11F05">
        <w:rPr>
          <w:rFonts w:ascii="Times New Roman" w:hAnsi="Times New Roman" w:cs="Times New Roman"/>
          <w:color w:val="000000"/>
          <w:lang w:val="ru-RU"/>
        </w:rPr>
        <w:t>упражнений.</w:t>
      </w:r>
    </w:p>
    <w:p w:rsidR="000624BE" w:rsidRPr="00A11F05" w:rsidRDefault="000624BE" w:rsidP="00C156C2">
      <w:pPr>
        <w:pStyle w:val="a7"/>
        <w:numPr>
          <w:ilvl w:val="0"/>
          <w:numId w:val="360"/>
        </w:numPr>
        <w:tabs>
          <w:tab w:val="left" w:pos="608"/>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w w:val="90"/>
          <w:sz w:val="20"/>
          <w:szCs w:val="20"/>
        </w:rPr>
        <w:t>Способыфизкультурнойдеятельности</w:t>
      </w:r>
    </w:p>
    <w:p w:rsidR="000624BE" w:rsidRPr="00A11F05" w:rsidRDefault="000624BE" w:rsidP="00A11F05">
      <w:pPr>
        <w:tabs>
          <w:tab w:val="left" w:pos="709"/>
        </w:tabs>
        <w:spacing w:before="7"/>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sz w:val="20"/>
          <w:szCs w:val="20"/>
          <w:lang w:val="ru-RU"/>
        </w:rPr>
        <w:t>Самостоятельныезанятияобщеразвивающимииздоровьеформирующимифизическимиупражнениями:</w:t>
      </w:r>
    </w:p>
    <w:p w:rsidR="000624BE" w:rsidRPr="00A11F05" w:rsidRDefault="000624BE" w:rsidP="00C156C2">
      <w:pPr>
        <w:pStyle w:val="a3"/>
        <w:numPr>
          <w:ilvl w:val="0"/>
          <w:numId w:val="36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самостоятельно проводить разминку по её видам: общую,партерную, разминку у опоры; характеризовать комплексыгимнастических упражненийпоцелевомуназначению;</w:t>
      </w:r>
    </w:p>
    <w:p w:rsidR="000624BE" w:rsidRPr="00A11F05" w:rsidRDefault="000624BE" w:rsidP="00C156C2">
      <w:pPr>
        <w:pStyle w:val="a3"/>
        <w:numPr>
          <w:ilvl w:val="0"/>
          <w:numId w:val="362"/>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организовывать проведение игр, игровых заданий и спортив</w:t>
      </w:r>
      <w:r w:rsidRPr="00A11F05">
        <w:rPr>
          <w:rFonts w:ascii="Times New Roman" w:hAnsi="Times New Roman" w:cs="Times New Roman"/>
          <w:color w:val="000000"/>
          <w:lang w:val="ru-RU"/>
        </w:rPr>
        <w:t>ныхэстафет(навыбор).</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sz w:val="20"/>
          <w:szCs w:val="20"/>
          <w:lang w:val="ru-RU"/>
        </w:rPr>
        <w:t>Самостоятельныенаблюдениязафизическимразвитиемифизическойподготовленностью:</w:t>
      </w:r>
    </w:p>
    <w:p w:rsidR="000624BE" w:rsidRPr="00A11F05" w:rsidRDefault="000624BE" w:rsidP="00C156C2">
      <w:pPr>
        <w:pStyle w:val="a3"/>
        <w:numPr>
          <w:ilvl w:val="0"/>
          <w:numId w:val="36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определятьмаксимальнодопустимуюдлясебянагрузку(амплитуду движения)привыполнениифизическогоупражнения;оцениватьиобъяснятьмерувоздействиятогоилииногоупражнения(позаданию)наосновныефизическиекачестваиспособности;</w:t>
      </w:r>
    </w:p>
    <w:p w:rsidR="000624BE" w:rsidRPr="00A11F05" w:rsidRDefault="000624BE" w:rsidP="00C156C2">
      <w:pPr>
        <w:pStyle w:val="a3"/>
        <w:numPr>
          <w:ilvl w:val="0"/>
          <w:numId w:val="363"/>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проводитьнаблюдениязасвоимдыханиемпривыполненииупражненийосновнойгимнастики.</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sz w:val="20"/>
          <w:szCs w:val="20"/>
          <w:lang w:val="ru-RU"/>
        </w:rPr>
        <w:t>Самостоятельные развивающие, подвижные игры и спортивныеэстафеты:</w:t>
      </w:r>
    </w:p>
    <w:p w:rsidR="000624BE" w:rsidRPr="00A11F05" w:rsidRDefault="000624BE" w:rsidP="00C156C2">
      <w:pPr>
        <w:pStyle w:val="a3"/>
        <w:numPr>
          <w:ilvl w:val="0"/>
          <w:numId w:val="36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составлять,организовыватьипроводитьигрыиигровыезадания;</w:t>
      </w:r>
    </w:p>
    <w:p w:rsidR="000624BE" w:rsidRPr="00A11F05" w:rsidRDefault="000624BE" w:rsidP="00C156C2">
      <w:pPr>
        <w:pStyle w:val="a3"/>
        <w:numPr>
          <w:ilvl w:val="0"/>
          <w:numId w:val="36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выполнять ролевые задания при проведении спортивных</w:t>
      </w:r>
      <w:r w:rsidRPr="00A11F05">
        <w:rPr>
          <w:rFonts w:ascii="Times New Roman" w:hAnsi="Times New Roman" w:cs="Times New Roman"/>
          <w:color w:val="000000"/>
          <w:w w:val="95"/>
          <w:lang w:val="ru-RU"/>
        </w:rPr>
        <w:t>эстафет с гимнастическим предметом / без гимнастического</w:t>
      </w:r>
      <w:r w:rsidRPr="00A11F05">
        <w:rPr>
          <w:rFonts w:ascii="Times New Roman" w:hAnsi="Times New Roman" w:cs="Times New Roman"/>
          <w:color w:val="000000"/>
          <w:lang w:val="ru-RU"/>
        </w:rPr>
        <w:t>предмета (организатор эстафеты, главный судья, капитан,членкоманды).</w:t>
      </w:r>
    </w:p>
    <w:p w:rsidR="000624BE" w:rsidRPr="00A11F05" w:rsidRDefault="000624BE" w:rsidP="00C156C2">
      <w:pPr>
        <w:pStyle w:val="a7"/>
        <w:numPr>
          <w:ilvl w:val="0"/>
          <w:numId w:val="360"/>
        </w:numPr>
        <w:tabs>
          <w:tab w:val="left" w:pos="608"/>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w w:val="90"/>
          <w:sz w:val="20"/>
          <w:szCs w:val="20"/>
        </w:rPr>
        <w:t>Физическое</w:t>
      </w:r>
      <w:r>
        <w:rPr>
          <w:rFonts w:ascii="Times New Roman" w:hAnsi="Times New Roman" w:cs="Times New Roman"/>
          <w:b/>
          <w:color w:val="000000"/>
          <w:w w:val="90"/>
          <w:sz w:val="20"/>
          <w:szCs w:val="20"/>
          <w:lang w:val="ru-RU"/>
        </w:rPr>
        <w:t xml:space="preserve"> </w:t>
      </w:r>
      <w:r w:rsidRPr="00A11F05">
        <w:rPr>
          <w:rFonts w:ascii="Times New Roman" w:hAnsi="Times New Roman" w:cs="Times New Roman"/>
          <w:b/>
          <w:color w:val="000000"/>
          <w:w w:val="90"/>
          <w:sz w:val="20"/>
          <w:szCs w:val="20"/>
        </w:rPr>
        <w:t>совершенствование</w:t>
      </w:r>
    </w:p>
    <w:p w:rsidR="000624BE" w:rsidRPr="00A11F05" w:rsidRDefault="000624BE" w:rsidP="00A11F05">
      <w:pPr>
        <w:tabs>
          <w:tab w:val="left" w:pos="709"/>
        </w:tabs>
        <w:spacing w:before="9"/>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sz w:val="20"/>
          <w:szCs w:val="20"/>
        </w:rPr>
        <w:t>Физкультурно-оздоровительнаядеятельность:</w:t>
      </w:r>
    </w:p>
    <w:p w:rsidR="000624BE" w:rsidRPr="00A11F05" w:rsidRDefault="000624BE" w:rsidP="00C156C2">
      <w:pPr>
        <w:pStyle w:val="a3"/>
        <w:numPr>
          <w:ilvl w:val="0"/>
          <w:numId w:val="36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 и выполнять технику разучиваемых физическихупражненийикомбинацийгимнастическихупражненийсиспользованиемвтомчислетанцевальныхшагов,поворотов,прыжков;</w:t>
      </w:r>
    </w:p>
    <w:p w:rsidR="000624BE" w:rsidRPr="00A11F05" w:rsidRDefault="000624BE" w:rsidP="00C156C2">
      <w:pPr>
        <w:pStyle w:val="a3"/>
        <w:numPr>
          <w:ilvl w:val="0"/>
          <w:numId w:val="36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 и выполнять технику спортивного плавания стилями(навыбор):брасс,крольнаспине,кроль;</w:t>
      </w:r>
    </w:p>
    <w:p w:rsidR="000624BE" w:rsidRPr="00A11F05" w:rsidRDefault="000624BE" w:rsidP="00C156C2">
      <w:pPr>
        <w:pStyle w:val="a3"/>
        <w:numPr>
          <w:ilvl w:val="0"/>
          <w:numId w:val="36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осваиватьтехникувыполнениякомплексовгимнастическихупражнений для развития гибкости, координационно-скоростныхспособностей;</w:t>
      </w:r>
    </w:p>
    <w:p w:rsidR="000624BE" w:rsidRPr="00A11F05" w:rsidRDefault="000624BE" w:rsidP="00C156C2">
      <w:pPr>
        <w:pStyle w:val="a3"/>
        <w:numPr>
          <w:ilvl w:val="0"/>
          <w:numId w:val="36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иперестроение, перемещения различными способами передвижения,группировка;перекаты,повороты,прыжки,удержаниенаводе,дыханиеподводойит.д.;</w:t>
      </w:r>
    </w:p>
    <w:p w:rsidR="000624BE" w:rsidRPr="00A11F05" w:rsidRDefault="000624BE" w:rsidP="00C156C2">
      <w:pPr>
        <w:pStyle w:val="a3"/>
        <w:numPr>
          <w:ilvl w:val="0"/>
          <w:numId w:val="36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проявлять физические качества: гибкость, координацию —идемонстрироватьдинамикуихразвития;</w:t>
      </w:r>
    </w:p>
    <w:p w:rsidR="000624BE" w:rsidRPr="00A11F05" w:rsidRDefault="000624BE" w:rsidP="00C156C2">
      <w:pPr>
        <w:pStyle w:val="a3"/>
        <w:numPr>
          <w:ilvl w:val="0"/>
          <w:numId w:val="36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 универсальные умения по самостоятельному выполнениюупражненийвоздоровительныхформахзанятий;</w:t>
      </w:r>
    </w:p>
    <w:p w:rsidR="000624BE" w:rsidRPr="00A11F05" w:rsidRDefault="000624BE" w:rsidP="00C156C2">
      <w:pPr>
        <w:pStyle w:val="a3"/>
        <w:numPr>
          <w:ilvl w:val="0"/>
          <w:numId w:val="36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осваиватьстроевойипоходныйшаг.</w:t>
      </w:r>
    </w:p>
    <w:p w:rsidR="000624BE" w:rsidRPr="00A11F05" w:rsidRDefault="000624BE" w:rsidP="00A11F05">
      <w:pPr>
        <w:tabs>
          <w:tab w:val="left" w:pos="709"/>
        </w:tabs>
        <w:spacing w:before="8"/>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sz w:val="20"/>
          <w:szCs w:val="20"/>
          <w:lang w:val="ru-RU"/>
        </w:rPr>
        <w:t>Спортивно-оздоровительнаядеятельность:</w:t>
      </w:r>
    </w:p>
    <w:p w:rsidR="000624BE" w:rsidRPr="00A11F05" w:rsidRDefault="000624BE" w:rsidP="00C156C2">
      <w:pPr>
        <w:pStyle w:val="a3"/>
        <w:numPr>
          <w:ilvl w:val="0"/>
          <w:numId w:val="36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 и демонстрировать технику стилей спортивногоплавания (брасс, кроль) с динамикой улучшения показателейскоростиприплаваниинаопределённоерасстояние;</w:t>
      </w:r>
    </w:p>
    <w:p w:rsidR="000624BE" w:rsidRPr="00A11F05" w:rsidRDefault="000624BE" w:rsidP="00C156C2">
      <w:pPr>
        <w:pStyle w:val="a3"/>
        <w:numPr>
          <w:ilvl w:val="0"/>
          <w:numId w:val="36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 комплексы гимнастических упражнений и упраж</w:t>
      </w:r>
      <w:r w:rsidRPr="00A11F05">
        <w:rPr>
          <w:rFonts w:ascii="Times New Roman" w:hAnsi="Times New Roman" w:cs="Times New Roman"/>
          <w:color w:val="000000"/>
          <w:lang w:val="ru-RU"/>
        </w:rPr>
        <w:t>нений акробатики с использованием и без использованиягимнастическихпредметов(мяч,скакалка);</w:t>
      </w:r>
    </w:p>
    <w:p w:rsidR="000624BE" w:rsidRPr="00A11F05" w:rsidRDefault="000624BE" w:rsidP="00C156C2">
      <w:pPr>
        <w:pStyle w:val="a3"/>
        <w:numPr>
          <w:ilvl w:val="0"/>
          <w:numId w:val="36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осваиватьуниверсальныеуменияпрыжков,поворотов,рав</w:t>
      </w:r>
      <w:r w:rsidRPr="00A11F05">
        <w:rPr>
          <w:rFonts w:ascii="Times New Roman" w:hAnsi="Times New Roman" w:cs="Times New Roman"/>
          <w:color w:val="000000"/>
          <w:w w:val="95"/>
          <w:lang w:val="ru-RU"/>
        </w:rPr>
        <w:t>новесий,включая:сериюповоротовипрыжковнадевяносто</w:t>
      </w:r>
      <w:r w:rsidRPr="00A11F05">
        <w:rPr>
          <w:rFonts w:ascii="Times New Roman" w:hAnsi="Times New Roman" w:cs="Times New Roman"/>
          <w:color w:val="000000"/>
          <w:lang w:val="ru-RU"/>
        </w:rPr>
        <w:t>истовосемьдесятградусов;прыжкистолчкомоднойногой,обеими ногами с прямыми и согнутыми коленями, прямо ис полуповоротом, с места и с разбега; прыжки и подскокичерезвращающуюсяскакалку;</w:t>
      </w:r>
    </w:p>
    <w:p w:rsidR="000624BE" w:rsidRPr="00A11F05" w:rsidRDefault="000624BE" w:rsidP="00C156C2">
      <w:pPr>
        <w:pStyle w:val="a3"/>
        <w:numPr>
          <w:ilvl w:val="0"/>
          <w:numId w:val="36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осваиватьуниверсальныеуменияходьбыналыжах(привозможныхпогодныхусловиях),беганаскорость,метаниятеннисного мяча в заданную цель, прыжков в высоту черезпланку,прыжковвдлинуииное;</w:t>
      </w:r>
    </w:p>
    <w:p w:rsidR="000624BE" w:rsidRPr="00A11F05" w:rsidRDefault="000624BE" w:rsidP="00C156C2">
      <w:pPr>
        <w:pStyle w:val="a3"/>
        <w:numPr>
          <w:ilvl w:val="0"/>
          <w:numId w:val="366"/>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 универсальные умения при выполнении специаль</w:t>
      </w:r>
      <w:r w:rsidRPr="00A11F05">
        <w:rPr>
          <w:rFonts w:ascii="Times New Roman" w:hAnsi="Times New Roman" w:cs="Times New Roman"/>
          <w:color w:val="000000"/>
          <w:lang w:val="ru-RU"/>
        </w:rPr>
        <w:t>ных физических упражнений, входящих в программу начальнойподготовкиповидуспорта(повыбору).</w:t>
      </w:r>
    </w:p>
    <w:p w:rsidR="000624BE" w:rsidRPr="00A11F05" w:rsidRDefault="000624BE" w:rsidP="00A11F05">
      <w:pPr>
        <w:ind w:left="567" w:firstLine="426"/>
        <w:jc w:val="both"/>
        <w:rPr>
          <w:rFonts w:ascii="Times New Roman" w:hAnsi="Times New Roman" w:cs="Times New Roman"/>
          <w:sz w:val="20"/>
          <w:szCs w:val="20"/>
          <w:lang w:val="ru-RU"/>
        </w:rPr>
      </w:pPr>
    </w:p>
    <w:p w:rsidR="000624BE" w:rsidRPr="00A11F05" w:rsidRDefault="000624BE" w:rsidP="00A11F05">
      <w:pPr>
        <w:ind w:left="567" w:firstLine="426"/>
        <w:jc w:val="both"/>
        <w:rPr>
          <w:rFonts w:ascii="Times New Roman" w:hAnsi="Times New Roman" w:cs="Times New Roman"/>
          <w:b/>
          <w:sz w:val="20"/>
          <w:szCs w:val="20"/>
        </w:rPr>
      </w:pPr>
      <w:r w:rsidRPr="00A11F05">
        <w:rPr>
          <w:rFonts w:ascii="Times New Roman" w:hAnsi="Times New Roman" w:cs="Times New Roman"/>
          <w:b/>
          <w:sz w:val="20"/>
          <w:szCs w:val="20"/>
          <w:lang w:val="ru-RU"/>
        </w:rPr>
        <w:t>4 к</w:t>
      </w:r>
      <w:r w:rsidRPr="00A11F05">
        <w:rPr>
          <w:rFonts w:ascii="Times New Roman" w:hAnsi="Times New Roman" w:cs="Times New Roman"/>
          <w:b/>
          <w:sz w:val="20"/>
          <w:szCs w:val="20"/>
        </w:rPr>
        <w:t>ласс</w:t>
      </w:r>
    </w:p>
    <w:p w:rsidR="000624BE" w:rsidRPr="00A11F05" w:rsidRDefault="000624BE" w:rsidP="00C156C2">
      <w:pPr>
        <w:pStyle w:val="a7"/>
        <w:numPr>
          <w:ilvl w:val="0"/>
          <w:numId w:val="367"/>
        </w:numPr>
        <w:tabs>
          <w:tab w:val="left" w:pos="609"/>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w w:val="90"/>
          <w:sz w:val="20"/>
          <w:szCs w:val="20"/>
        </w:rPr>
        <w:t>Знания</w:t>
      </w:r>
      <w:r>
        <w:rPr>
          <w:rFonts w:ascii="Times New Roman" w:hAnsi="Times New Roman" w:cs="Times New Roman"/>
          <w:b/>
          <w:color w:val="000000"/>
          <w:w w:val="90"/>
          <w:sz w:val="20"/>
          <w:szCs w:val="20"/>
          <w:lang w:val="ru-RU"/>
        </w:rPr>
        <w:t xml:space="preserve"> </w:t>
      </w:r>
      <w:r w:rsidRPr="00A11F05">
        <w:rPr>
          <w:rFonts w:ascii="Times New Roman" w:hAnsi="Times New Roman" w:cs="Times New Roman"/>
          <w:b/>
          <w:color w:val="000000"/>
          <w:w w:val="90"/>
          <w:sz w:val="20"/>
          <w:szCs w:val="20"/>
        </w:rPr>
        <w:t>о</w:t>
      </w:r>
      <w:r>
        <w:rPr>
          <w:rFonts w:ascii="Times New Roman" w:hAnsi="Times New Roman" w:cs="Times New Roman"/>
          <w:b/>
          <w:color w:val="000000"/>
          <w:w w:val="90"/>
          <w:sz w:val="20"/>
          <w:szCs w:val="20"/>
          <w:lang w:val="ru-RU"/>
        </w:rPr>
        <w:t xml:space="preserve"> </w:t>
      </w:r>
      <w:r w:rsidRPr="00A11F05">
        <w:rPr>
          <w:rFonts w:ascii="Times New Roman" w:hAnsi="Times New Roman" w:cs="Times New Roman"/>
          <w:b/>
          <w:color w:val="000000"/>
          <w:w w:val="90"/>
          <w:sz w:val="20"/>
          <w:szCs w:val="20"/>
        </w:rPr>
        <w:t>физическойкультуре:</w:t>
      </w:r>
    </w:p>
    <w:p w:rsidR="000624BE" w:rsidRPr="00A11F05" w:rsidRDefault="000624BE" w:rsidP="00C156C2">
      <w:pPr>
        <w:pStyle w:val="a3"/>
        <w:numPr>
          <w:ilvl w:val="0"/>
          <w:numId w:val="36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ределятьикраткохарактеризоватьфизическуюкультуру,еёрольвобщейкультуречеловека;пересказыватьтекстыпоисториифизическойкультуры,олимпизма;пониматьираскрывать связь физической культуры с трудовой и военнойдеятельностью;</w:t>
      </w:r>
    </w:p>
    <w:p w:rsidR="000624BE" w:rsidRPr="00A11F05" w:rsidRDefault="000624BE" w:rsidP="00C156C2">
      <w:pPr>
        <w:pStyle w:val="a3"/>
        <w:numPr>
          <w:ilvl w:val="0"/>
          <w:numId w:val="36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называтьнаправленияфизическойкультурывклассификациифизическихупражненийпопризнакуисторическисложившихсясистемфизическоговоспитания;</w:t>
      </w:r>
    </w:p>
    <w:p w:rsidR="000624BE" w:rsidRPr="00A11F05" w:rsidRDefault="000624BE" w:rsidP="00C156C2">
      <w:pPr>
        <w:pStyle w:val="a3"/>
        <w:numPr>
          <w:ilvl w:val="0"/>
          <w:numId w:val="36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понимать и перечислять физические упражнения в классификациипопреимущественнойцелевойнаправленности;</w:t>
      </w:r>
    </w:p>
    <w:p w:rsidR="000624BE" w:rsidRPr="00A11F05" w:rsidRDefault="000624BE" w:rsidP="00C156C2">
      <w:pPr>
        <w:pStyle w:val="a3"/>
        <w:numPr>
          <w:ilvl w:val="0"/>
          <w:numId w:val="36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формулироватьосновныезадачифизическойкультуры;объяснятьотличиязадачфизическойкультурыотзадачспорта;</w:t>
      </w:r>
    </w:p>
    <w:p w:rsidR="000624BE" w:rsidRPr="00A11F05" w:rsidRDefault="000624BE" w:rsidP="00C156C2">
      <w:pPr>
        <w:pStyle w:val="a3"/>
        <w:numPr>
          <w:ilvl w:val="0"/>
          <w:numId w:val="36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характеризовать туристическую деятельность, её место вклассификациифизическихупражненийпопризнакуисто</w:t>
      </w:r>
      <w:r w:rsidRPr="00A11F05">
        <w:rPr>
          <w:rFonts w:ascii="Times New Roman" w:hAnsi="Times New Roman" w:cs="Times New Roman"/>
          <w:color w:val="000000"/>
          <w:w w:val="95"/>
          <w:lang w:val="ru-RU"/>
        </w:rPr>
        <w:t>рически сложившихся систем физического воспитания и от</w:t>
      </w:r>
      <w:r w:rsidRPr="00A11F05">
        <w:rPr>
          <w:rFonts w:ascii="Times New Roman" w:hAnsi="Times New Roman" w:cs="Times New Roman"/>
          <w:color w:val="000000"/>
          <w:lang w:val="ru-RU"/>
        </w:rPr>
        <w:t>мечать роль туристической деятельности в ориентированиинаместностиижизнеобеспечениивтрудных ситуациях;</w:t>
      </w:r>
    </w:p>
    <w:p w:rsidR="000624BE" w:rsidRPr="00A11F05" w:rsidRDefault="000624BE" w:rsidP="00C156C2">
      <w:pPr>
        <w:pStyle w:val="a3"/>
        <w:numPr>
          <w:ilvl w:val="0"/>
          <w:numId w:val="36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даватьосновныеопределенияпоорганизациистроевых</w:t>
      </w:r>
      <w:r w:rsidRPr="00A11F05">
        <w:rPr>
          <w:rFonts w:ascii="Times New Roman" w:hAnsi="Times New Roman" w:cs="Times New Roman"/>
          <w:color w:val="000000"/>
          <w:spacing w:val="-1"/>
          <w:lang w:val="ru-RU"/>
        </w:rPr>
        <w:t>упражнений:строй,</w:t>
      </w:r>
      <w:r w:rsidRPr="00A11F05">
        <w:rPr>
          <w:rFonts w:ascii="Times New Roman" w:hAnsi="Times New Roman" w:cs="Times New Roman"/>
          <w:color w:val="000000"/>
          <w:lang w:val="ru-RU"/>
        </w:rPr>
        <w:t>фланг,фронт,интервал,дистанция,направляющий,замыкающий,шеренга,колонна;</w:t>
      </w:r>
    </w:p>
    <w:p w:rsidR="000624BE" w:rsidRPr="00A11F05" w:rsidRDefault="000624BE" w:rsidP="00C156C2">
      <w:pPr>
        <w:pStyle w:val="a3"/>
        <w:numPr>
          <w:ilvl w:val="0"/>
          <w:numId w:val="36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знатьстроевыекоманды;</w:t>
      </w:r>
    </w:p>
    <w:p w:rsidR="000624BE" w:rsidRPr="00A11F05" w:rsidRDefault="000624BE" w:rsidP="00C156C2">
      <w:pPr>
        <w:pStyle w:val="a3"/>
        <w:numPr>
          <w:ilvl w:val="0"/>
          <w:numId w:val="36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знать и применять методику определения результатов разви</w:t>
      </w:r>
      <w:r w:rsidRPr="00A11F05">
        <w:rPr>
          <w:rFonts w:ascii="Times New Roman" w:hAnsi="Times New Roman" w:cs="Times New Roman"/>
          <w:color w:val="000000"/>
          <w:lang w:val="ru-RU"/>
        </w:rPr>
        <w:t>тия физических качеств и способностей: гибкости, координационно-скоростныхспособностей;</w:t>
      </w:r>
    </w:p>
    <w:p w:rsidR="000624BE" w:rsidRPr="00A11F05" w:rsidRDefault="000624BE" w:rsidP="00C156C2">
      <w:pPr>
        <w:pStyle w:val="a3"/>
        <w:numPr>
          <w:ilvl w:val="0"/>
          <w:numId w:val="36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определять ситуации, требующие применения правил предупреждениятравматизма;</w:t>
      </w:r>
    </w:p>
    <w:p w:rsidR="000624BE" w:rsidRPr="00A11F05" w:rsidRDefault="000624BE" w:rsidP="00C156C2">
      <w:pPr>
        <w:pStyle w:val="a3"/>
        <w:numPr>
          <w:ilvl w:val="0"/>
          <w:numId w:val="36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определятьсоставспортивнойодеждывзависимостиотпогодныхусловийиусловийзанятий;</w:t>
      </w:r>
    </w:p>
    <w:p w:rsidR="000624BE" w:rsidRPr="00A11F05" w:rsidRDefault="000624BE" w:rsidP="00C156C2">
      <w:pPr>
        <w:pStyle w:val="a3"/>
        <w:numPr>
          <w:ilvl w:val="0"/>
          <w:numId w:val="36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 гимнастические упражнения по воздействию на</w:t>
      </w:r>
      <w:r w:rsidRPr="00A11F05">
        <w:rPr>
          <w:rFonts w:ascii="Times New Roman" w:hAnsi="Times New Roman" w:cs="Times New Roman"/>
          <w:color w:val="000000"/>
          <w:w w:val="95"/>
          <w:lang w:val="ru-RU"/>
        </w:rPr>
        <w:t>развитие физических качеств (сила, быстрота, координация,</w:t>
      </w:r>
      <w:r w:rsidRPr="00A11F05">
        <w:rPr>
          <w:rFonts w:ascii="Times New Roman" w:hAnsi="Times New Roman" w:cs="Times New Roman"/>
          <w:color w:val="000000"/>
          <w:lang w:val="ru-RU"/>
        </w:rPr>
        <w:t>гибкость).</w:t>
      </w:r>
    </w:p>
    <w:p w:rsidR="000624BE" w:rsidRPr="00A11F05" w:rsidRDefault="000624BE" w:rsidP="00C156C2">
      <w:pPr>
        <w:pStyle w:val="a7"/>
        <w:numPr>
          <w:ilvl w:val="0"/>
          <w:numId w:val="367"/>
        </w:numPr>
        <w:tabs>
          <w:tab w:val="left" w:pos="608"/>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w w:val="90"/>
          <w:sz w:val="20"/>
          <w:szCs w:val="20"/>
        </w:rPr>
        <w:t>Способы</w:t>
      </w:r>
      <w:r>
        <w:rPr>
          <w:rFonts w:ascii="Times New Roman" w:hAnsi="Times New Roman" w:cs="Times New Roman"/>
          <w:b/>
          <w:color w:val="000000"/>
          <w:w w:val="90"/>
          <w:sz w:val="20"/>
          <w:szCs w:val="20"/>
          <w:lang w:val="ru-RU"/>
        </w:rPr>
        <w:t xml:space="preserve"> </w:t>
      </w:r>
      <w:r w:rsidRPr="00A11F05">
        <w:rPr>
          <w:rFonts w:ascii="Times New Roman" w:hAnsi="Times New Roman" w:cs="Times New Roman"/>
          <w:b/>
          <w:color w:val="000000"/>
          <w:w w:val="90"/>
          <w:sz w:val="20"/>
          <w:szCs w:val="20"/>
        </w:rPr>
        <w:t>физкультурной</w:t>
      </w:r>
      <w:r>
        <w:rPr>
          <w:rFonts w:ascii="Times New Roman" w:hAnsi="Times New Roman" w:cs="Times New Roman"/>
          <w:b/>
          <w:color w:val="000000"/>
          <w:w w:val="90"/>
          <w:sz w:val="20"/>
          <w:szCs w:val="20"/>
          <w:lang w:val="ru-RU"/>
        </w:rPr>
        <w:t xml:space="preserve"> </w:t>
      </w:r>
      <w:r w:rsidRPr="00A11F05">
        <w:rPr>
          <w:rFonts w:ascii="Times New Roman" w:hAnsi="Times New Roman" w:cs="Times New Roman"/>
          <w:b/>
          <w:color w:val="000000"/>
          <w:w w:val="90"/>
          <w:sz w:val="20"/>
          <w:szCs w:val="20"/>
        </w:rPr>
        <w:t>деятельности:</w:t>
      </w:r>
    </w:p>
    <w:p w:rsidR="000624BE" w:rsidRPr="00A11F05" w:rsidRDefault="000624BE" w:rsidP="00C156C2">
      <w:pPr>
        <w:pStyle w:val="a3"/>
        <w:numPr>
          <w:ilvl w:val="0"/>
          <w:numId w:val="36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составлять индивидуальный режим дня, вести дневник наблюденийзасвоимфизическимразвитием,втомчислеоцениваясвоёсостояниепослезакаливающихпроцедур;</w:t>
      </w:r>
    </w:p>
    <w:p w:rsidR="000624BE" w:rsidRPr="00A11F05" w:rsidRDefault="000624BE" w:rsidP="00C156C2">
      <w:pPr>
        <w:pStyle w:val="a3"/>
        <w:numPr>
          <w:ilvl w:val="0"/>
          <w:numId w:val="36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измерять показатели развития физических качеств и способностей по методикам программы (гибкость, координационно-</w:t>
      </w:r>
      <w:r w:rsidRPr="00A11F05">
        <w:rPr>
          <w:rFonts w:ascii="Times New Roman" w:hAnsi="Times New Roman" w:cs="Times New Roman"/>
          <w:color w:val="000000"/>
          <w:lang w:val="ru-RU"/>
        </w:rPr>
        <w:t>скоростныеспособности);</w:t>
      </w:r>
    </w:p>
    <w:p w:rsidR="000624BE" w:rsidRPr="00A11F05" w:rsidRDefault="000624BE" w:rsidP="00C156C2">
      <w:pPr>
        <w:pStyle w:val="a3"/>
        <w:numPr>
          <w:ilvl w:val="0"/>
          <w:numId w:val="36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объяснятьтехникуразученныхгимнастическихупражнений</w:t>
      </w:r>
      <w:r w:rsidRPr="00A11F05">
        <w:rPr>
          <w:rFonts w:ascii="Times New Roman" w:hAnsi="Times New Roman" w:cs="Times New Roman"/>
          <w:color w:val="000000"/>
          <w:lang w:val="ru-RU"/>
        </w:rPr>
        <w:t>и специальных физических упражнений по виду спорта (повыбору);</w:t>
      </w:r>
    </w:p>
    <w:p w:rsidR="000624BE" w:rsidRPr="00A11F05" w:rsidRDefault="000624BE" w:rsidP="00C156C2">
      <w:pPr>
        <w:pStyle w:val="a3"/>
        <w:numPr>
          <w:ilvl w:val="0"/>
          <w:numId w:val="36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общатьсяивзаимодействоватьвигровойдеятельности;</w:t>
      </w:r>
    </w:p>
    <w:p w:rsidR="000624BE" w:rsidRPr="00A11F05" w:rsidRDefault="000624BE" w:rsidP="00C156C2">
      <w:pPr>
        <w:pStyle w:val="a3"/>
        <w:numPr>
          <w:ilvl w:val="0"/>
          <w:numId w:val="36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моделировать комплексы упражнений по заданной цели: на</w:t>
      </w:r>
      <w:r w:rsidRPr="00A11F05">
        <w:rPr>
          <w:rFonts w:ascii="Times New Roman" w:hAnsi="Times New Roman" w:cs="Times New Roman"/>
          <w:color w:val="000000"/>
          <w:w w:val="95"/>
          <w:lang w:val="ru-RU"/>
        </w:rPr>
        <w:t>развитие гибкости, координации, быстроты, моторики, улуч</w:t>
      </w:r>
      <w:r w:rsidRPr="00A11F05">
        <w:rPr>
          <w:rFonts w:ascii="Times New Roman" w:hAnsi="Times New Roman" w:cs="Times New Roman"/>
          <w:color w:val="000000"/>
          <w:lang w:val="ru-RU"/>
        </w:rPr>
        <w:t>шениеподвижностисуставов,увеличениеэластичностимышц,формированиестопыиосанки,развитиеметкостиит.д.;</w:t>
      </w:r>
    </w:p>
    <w:p w:rsidR="000624BE" w:rsidRPr="00A11F05" w:rsidRDefault="000624BE" w:rsidP="00C156C2">
      <w:pPr>
        <w:pStyle w:val="a3"/>
        <w:numPr>
          <w:ilvl w:val="0"/>
          <w:numId w:val="369"/>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составлять,организовыватьипроводитьподвижныеигрысэлементамисоревновательнойдеятельности.</w:t>
      </w:r>
    </w:p>
    <w:p w:rsidR="000624BE" w:rsidRPr="00A11F05" w:rsidRDefault="000624BE" w:rsidP="00C156C2">
      <w:pPr>
        <w:pStyle w:val="a7"/>
        <w:numPr>
          <w:ilvl w:val="0"/>
          <w:numId w:val="367"/>
        </w:numPr>
        <w:tabs>
          <w:tab w:val="left" w:pos="609"/>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w w:val="90"/>
          <w:sz w:val="20"/>
          <w:szCs w:val="20"/>
        </w:rPr>
        <w:t>Физическое</w:t>
      </w:r>
      <w:r>
        <w:rPr>
          <w:rFonts w:ascii="Times New Roman" w:hAnsi="Times New Roman" w:cs="Times New Roman"/>
          <w:b/>
          <w:color w:val="000000"/>
          <w:w w:val="90"/>
          <w:sz w:val="20"/>
          <w:szCs w:val="20"/>
          <w:lang w:val="ru-RU"/>
        </w:rPr>
        <w:t xml:space="preserve"> </w:t>
      </w:r>
      <w:r w:rsidRPr="00A11F05">
        <w:rPr>
          <w:rFonts w:ascii="Times New Roman" w:hAnsi="Times New Roman" w:cs="Times New Roman"/>
          <w:b/>
          <w:color w:val="000000"/>
          <w:w w:val="90"/>
          <w:sz w:val="20"/>
          <w:szCs w:val="20"/>
        </w:rPr>
        <w:t>совершенствование</w:t>
      </w:r>
    </w:p>
    <w:p w:rsidR="000624BE" w:rsidRPr="00A11F05" w:rsidRDefault="000624BE" w:rsidP="00A11F05">
      <w:pPr>
        <w:tabs>
          <w:tab w:val="left" w:pos="709"/>
        </w:tabs>
        <w:spacing w:before="9"/>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sz w:val="20"/>
          <w:szCs w:val="20"/>
        </w:rPr>
        <w:t>Физкультурно-оздоровительнаядеятельность:</w:t>
      </w:r>
    </w:p>
    <w:p w:rsidR="000624BE" w:rsidRPr="00A11F05" w:rsidRDefault="000624BE" w:rsidP="00C156C2">
      <w:pPr>
        <w:pStyle w:val="a3"/>
        <w:numPr>
          <w:ilvl w:val="0"/>
          <w:numId w:val="37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 универсальные умения по самостоятельному выполнению упражнений в оздоровительных формах занятий</w:t>
      </w:r>
      <w:r w:rsidRPr="00A11F05">
        <w:rPr>
          <w:rFonts w:ascii="Times New Roman" w:hAnsi="Times New Roman" w:cs="Times New Roman"/>
          <w:color w:val="000000"/>
          <w:w w:val="95"/>
          <w:lang w:val="ru-RU"/>
        </w:rPr>
        <w:t>(гимнастические минутки, утренняя гимнастика, учебно-тре</w:t>
      </w:r>
      <w:r w:rsidRPr="00A11F05">
        <w:rPr>
          <w:rFonts w:ascii="Times New Roman" w:hAnsi="Times New Roman" w:cs="Times New Roman"/>
          <w:color w:val="000000"/>
          <w:lang w:val="ru-RU"/>
        </w:rPr>
        <w:t>нировочныйпроцесс);</w:t>
      </w:r>
    </w:p>
    <w:p w:rsidR="000624BE" w:rsidRPr="00A11F05" w:rsidRDefault="000624BE" w:rsidP="00C156C2">
      <w:pPr>
        <w:pStyle w:val="a3"/>
        <w:numPr>
          <w:ilvl w:val="0"/>
          <w:numId w:val="37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моделировать физические нагрузки для развития основных</w:t>
      </w:r>
      <w:r w:rsidRPr="00A11F05">
        <w:rPr>
          <w:rFonts w:ascii="Times New Roman" w:hAnsi="Times New Roman" w:cs="Times New Roman"/>
          <w:color w:val="000000"/>
          <w:w w:val="95"/>
          <w:lang w:val="ru-RU"/>
        </w:rPr>
        <w:t>физических качеств и способностей в зависимости от уровня</w:t>
      </w:r>
      <w:r w:rsidRPr="00A11F05">
        <w:rPr>
          <w:rFonts w:ascii="Times New Roman" w:hAnsi="Times New Roman" w:cs="Times New Roman"/>
          <w:color w:val="000000"/>
          <w:spacing w:val="-1"/>
          <w:lang w:val="ru-RU"/>
        </w:rPr>
        <w:t xml:space="preserve">физической подготовленности </w:t>
      </w:r>
      <w:r w:rsidRPr="00A11F05">
        <w:rPr>
          <w:rFonts w:ascii="Times New Roman" w:hAnsi="Times New Roman" w:cs="Times New Roman"/>
          <w:color w:val="000000"/>
          <w:lang w:val="ru-RU"/>
        </w:rPr>
        <w:t>и эффективности динамикиразвитияфизическихкачествиспособностей;</w:t>
      </w:r>
    </w:p>
    <w:p w:rsidR="000624BE" w:rsidRPr="00A11F05" w:rsidRDefault="000624BE" w:rsidP="00C156C2">
      <w:pPr>
        <w:pStyle w:val="a3"/>
        <w:numPr>
          <w:ilvl w:val="0"/>
          <w:numId w:val="37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осваиватьуниверсальныеуменияпоконтролюзавеличинойфизической нагрузки при выполнении упражнений на развитие физических качеств по частоте сердечных сокращений;</w:t>
      </w:r>
    </w:p>
    <w:p w:rsidR="000624BE" w:rsidRPr="00A11F05" w:rsidRDefault="000624BE" w:rsidP="00C156C2">
      <w:pPr>
        <w:pStyle w:val="a3"/>
        <w:numPr>
          <w:ilvl w:val="0"/>
          <w:numId w:val="370"/>
        </w:numPr>
        <w:tabs>
          <w:tab w:val="left" w:pos="709"/>
        </w:tabs>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lang w:val="ru-RU"/>
        </w:rPr>
        <w:t>осваиватьнавыкипосамостоятельномувыполнениюгимнастическихупражненийприразличныхвидахразминки:общей, партерной, разминки у опоры — в целях обеспечениянагрузки на группы мышц в различных положениях (в движении,лёжа,сидя,стоя);</w:t>
      </w:r>
    </w:p>
    <w:p w:rsidR="000624BE" w:rsidRPr="00A11F05" w:rsidRDefault="000624BE" w:rsidP="00C156C2">
      <w:pPr>
        <w:pStyle w:val="a3"/>
        <w:numPr>
          <w:ilvl w:val="0"/>
          <w:numId w:val="370"/>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принимать на себя ответственность за результаты эффектив</w:t>
      </w:r>
      <w:r w:rsidRPr="00A11F05">
        <w:rPr>
          <w:rFonts w:ascii="Times New Roman" w:hAnsi="Times New Roman" w:cs="Times New Roman"/>
          <w:color w:val="000000"/>
          <w:lang w:val="ru-RU"/>
        </w:rPr>
        <w:t>ногоразвитиясобственныхфизическихкачеств.</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sz w:val="20"/>
          <w:szCs w:val="20"/>
          <w:lang w:val="ru-RU"/>
        </w:rPr>
        <w:t>Спортивно-оздоровительнаядеятельность:</w:t>
      </w:r>
    </w:p>
    <w:p w:rsidR="000624BE" w:rsidRPr="00A11F05" w:rsidRDefault="000624BE" w:rsidP="00C156C2">
      <w:pPr>
        <w:pStyle w:val="a3"/>
        <w:numPr>
          <w:ilvl w:val="0"/>
          <w:numId w:val="37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 и показывать универсальные умения при выполненииорганизующихупражнений;</w:t>
      </w:r>
    </w:p>
    <w:p w:rsidR="000624BE" w:rsidRPr="00A11F05" w:rsidRDefault="000624BE" w:rsidP="00C156C2">
      <w:pPr>
        <w:pStyle w:val="a3"/>
        <w:numPr>
          <w:ilvl w:val="0"/>
          <w:numId w:val="37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осваиватьтехникувыполненияспортивныхупражнений;</w:t>
      </w:r>
    </w:p>
    <w:p w:rsidR="000624BE" w:rsidRPr="00A11F05" w:rsidRDefault="000624BE" w:rsidP="00C156C2">
      <w:pPr>
        <w:pStyle w:val="a3"/>
        <w:numPr>
          <w:ilvl w:val="0"/>
          <w:numId w:val="37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осваиватьуниверсальныеуменияповзаимодействиювпарахи группах при разучивании специальных физических упраж</w:t>
      </w:r>
      <w:r w:rsidRPr="00A11F05">
        <w:rPr>
          <w:rFonts w:ascii="Times New Roman" w:hAnsi="Times New Roman" w:cs="Times New Roman"/>
          <w:color w:val="000000"/>
          <w:lang w:val="ru-RU"/>
        </w:rPr>
        <w:t>нений;</w:t>
      </w:r>
    </w:p>
    <w:p w:rsidR="000624BE" w:rsidRPr="00A11F05" w:rsidRDefault="000624BE" w:rsidP="00C156C2">
      <w:pPr>
        <w:pStyle w:val="a3"/>
        <w:numPr>
          <w:ilvl w:val="0"/>
          <w:numId w:val="37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проявлять физические качества гибкости, координации и</w:t>
      </w:r>
      <w:r w:rsidRPr="00A11F05">
        <w:rPr>
          <w:rFonts w:ascii="Times New Roman" w:hAnsi="Times New Roman" w:cs="Times New Roman"/>
          <w:color w:val="000000"/>
          <w:w w:val="95"/>
          <w:lang w:val="ru-RU"/>
        </w:rPr>
        <w:t>быстроты при выполнении специальных физических упраж</w:t>
      </w:r>
      <w:r w:rsidRPr="00A11F05">
        <w:rPr>
          <w:rFonts w:ascii="Times New Roman" w:hAnsi="Times New Roman" w:cs="Times New Roman"/>
          <w:color w:val="000000"/>
          <w:lang w:val="ru-RU"/>
        </w:rPr>
        <w:t>ненийиупражненийосновнойгимнастики;</w:t>
      </w:r>
    </w:p>
    <w:p w:rsidR="000624BE" w:rsidRPr="00A11F05" w:rsidRDefault="000624BE" w:rsidP="00C156C2">
      <w:pPr>
        <w:pStyle w:val="a3"/>
        <w:numPr>
          <w:ilvl w:val="0"/>
          <w:numId w:val="37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выявлятьхарактерныеошибкипривыполнениигимнастическихупражненийитехникиплавания;</w:t>
      </w:r>
    </w:p>
    <w:p w:rsidR="000624BE" w:rsidRPr="00A11F05" w:rsidRDefault="000624BE" w:rsidP="00C156C2">
      <w:pPr>
        <w:pStyle w:val="a3"/>
        <w:numPr>
          <w:ilvl w:val="0"/>
          <w:numId w:val="37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различать,выполнятьиозвучиватьстроевыекоманды;</w:t>
      </w:r>
    </w:p>
    <w:p w:rsidR="000624BE" w:rsidRPr="00A11F05" w:rsidRDefault="000624BE" w:rsidP="00C156C2">
      <w:pPr>
        <w:pStyle w:val="a3"/>
        <w:numPr>
          <w:ilvl w:val="0"/>
          <w:numId w:val="37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 универсальные умения по взаимодействию в группахприразучиванииивыполнениифизическихупражнений;</w:t>
      </w:r>
    </w:p>
    <w:p w:rsidR="000624BE" w:rsidRPr="00A11F05" w:rsidRDefault="000624BE" w:rsidP="00C156C2">
      <w:pPr>
        <w:pStyle w:val="a3"/>
        <w:numPr>
          <w:ilvl w:val="0"/>
          <w:numId w:val="37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осваиватьидемонстрироватьтехникуразличныхстилейплавания(навыбор),выполнятьплаваниенаскорость;</w:t>
      </w:r>
    </w:p>
    <w:p w:rsidR="000624BE" w:rsidRPr="00A11F05" w:rsidRDefault="000624BE" w:rsidP="00C156C2">
      <w:pPr>
        <w:pStyle w:val="a3"/>
        <w:numPr>
          <w:ilvl w:val="0"/>
          <w:numId w:val="37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описывать и демонстрировать правила соревновательной де</w:t>
      </w:r>
      <w:r w:rsidRPr="00A11F05">
        <w:rPr>
          <w:rFonts w:ascii="Times New Roman" w:hAnsi="Times New Roman" w:cs="Times New Roman"/>
          <w:color w:val="000000"/>
          <w:lang w:val="ru-RU"/>
        </w:rPr>
        <w:t>ятельностиповидуспорта(навыбор);</w:t>
      </w:r>
    </w:p>
    <w:p w:rsidR="000624BE" w:rsidRPr="00A11F05" w:rsidRDefault="000624BE" w:rsidP="00C156C2">
      <w:pPr>
        <w:pStyle w:val="a3"/>
        <w:numPr>
          <w:ilvl w:val="0"/>
          <w:numId w:val="37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соблюдать правила техники безопасности при занятиях физическойкультуройиспортом;</w:t>
      </w:r>
    </w:p>
    <w:p w:rsidR="000624BE" w:rsidRPr="00A11F05" w:rsidRDefault="000624BE" w:rsidP="00C156C2">
      <w:pPr>
        <w:pStyle w:val="a3"/>
        <w:numPr>
          <w:ilvl w:val="0"/>
          <w:numId w:val="37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демонстрироватьтехникуудержаниягимнастическихпредметов (мяч, скакалка) при передаче, броске, ловле, вращении,перекатах;</w:t>
      </w:r>
    </w:p>
    <w:p w:rsidR="000624BE" w:rsidRPr="00A11F05" w:rsidRDefault="000624BE" w:rsidP="00C156C2">
      <w:pPr>
        <w:pStyle w:val="a3"/>
        <w:numPr>
          <w:ilvl w:val="0"/>
          <w:numId w:val="37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демонстрировать технику выполнения равновесий, поворотов,прыжковтолчкомсоднойноги(попеременно),наместеисразбега;</w:t>
      </w:r>
    </w:p>
    <w:p w:rsidR="000624BE" w:rsidRPr="00A11F05" w:rsidRDefault="000624BE" w:rsidP="00C156C2">
      <w:pPr>
        <w:pStyle w:val="a3"/>
        <w:numPr>
          <w:ilvl w:val="0"/>
          <w:numId w:val="37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 технику выполнения акробатических упражнений</w:t>
      </w:r>
      <w:r w:rsidRPr="00A11F05">
        <w:rPr>
          <w:rFonts w:ascii="Times New Roman" w:hAnsi="Times New Roman" w:cs="Times New Roman"/>
          <w:color w:val="000000"/>
          <w:lang w:val="ru-RU"/>
        </w:rPr>
        <w:t>(кувырок, колесо, шпагат/полушпагат, мост из различныхположенийповыбору,стойканаруках);</w:t>
      </w:r>
    </w:p>
    <w:p w:rsidR="000624BE" w:rsidRPr="00A11F05" w:rsidRDefault="000624BE" w:rsidP="00C156C2">
      <w:pPr>
        <w:pStyle w:val="a3"/>
        <w:numPr>
          <w:ilvl w:val="0"/>
          <w:numId w:val="37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 технику танцевальных шагов, выполняемых индивидуально,парами,вгруппах;</w:t>
      </w:r>
    </w:p>
    <w:p w:rsidR="000624BE" w:rsidRPr="00A11F05" w:rsidRDefault="000624BE" w:rsidP="00C156C2">
      <w:pPr>
        <w:pStyle w:val="a3"/>
        <w:numPr>
          <w:ilvl w:val="0"/>
          <w:numId w:val="37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моделироватькомплексыупражненийобщейгимнастикиповидамразминки(общая,партерная,уопоры);</w:t>
      </w:r>
    </w:p>
    <w:p w:rsidR="000624BE" w:rsidRPr="00A11F05" w:rsidRDefault="000624BE" w:rsidP="00C156C2">
      <w:pPr>
        <w:pStyle w:val="a3"/>
        <w:numPr>
          <w:ilvl w:val="0"/>
          <w:numId w:val="37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 универсальные умения в самостоятельной организации и проведении подвижных игр, игровых заданий, спор</w:t>
      </w:r>
      <w:r w:rsidRPr="00A11F05">
        <w:rPr>
          <w:rFonts w:ascii="Times New Roman" w:hAnsi="Times New Roman" w:cs="Times New Roman"/>
          <w:color w:val="000000"/>
          <w:lang w:val="ru-RU"/>
        </w:rPr>
        <w:t>тивныхэстафет;</w:t>
      </w:r>
    </w:p>
    <w:p w:rsidR="000624BE" w:rsidRPr="00A11F05" w:rsidRDefault="000624BE" w:rsidP="00C156C2">
      <w:pPr>
        <w:pStyle w:val="a3"/>
        <w:numPr>
          <w:ilvl w:val="0"/>
          <w:numId w:val="37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осваивать универсальные умения управлять эмоциями в про</w:t>
      </w:r>
      <w:r w:rsidRPr="00A11F05">
        <w:rPr>
          <w:rFonts w:ascii="Times New Roman" w:hAnsi="Times New Roman" w:cs="Times New Roman"/>
          <w:color w:val="000000"/>
          <w:lang w:val="ru-RU"/>
        </w:rPr>
        <w:t>цессеучебнойиигровойдеятельности;</w:t>
      </w:r>
    </w:p>
    <w:p w:rsidR="000624BE" w:rsidRPr="00A11F05" w:rsidRDefault="000624BE" w:rsidP="00C156C2">
      <w:pPr>
        <w:pStyle w:val="a3"/>
        <w:numPr>
          <w:ilvl w:val="0"/>
          <w:numId w:val="371"/>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осваиватьтехническиедействияизспортивныхигр.</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620" w:bottom="900" w:left="620" w:header="0" w:footer="709" w:gutter="0"/>
          <w:cols w:space="720"/>
        </w:sectPr>
      </w:pPr>
    </w:p>
    <w:p w:rsidR="000624BE" w:rsidRPr="00A11F05" w:rsidRDefault="000624BE" w:rsidP="00A11F05">
      <w:pPr>
        <w:pBdr>
          <w:bottom w:val="single" w:sz="4" w:space="1" w:color="auto"/>
        </w:pBdr>
        <w:tabs>
          <w:tab w:val="left" w:pos="709"/>
        </w:tabs>
        <w:spacing w:before="120"/>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w w:val="95"/>
          <w:sz w:val="20"/>
          <w:szCs w:val="20"/>
          <w:lang w:val="ru-RU"/>
        </w:rPr>
        <w:t>СОДЕРЖАНИЕУЧЕБНОГОПРЕДМЕТА</w:t>
      </w:r>
      <w:r w:rsidR="00C5450A">
        <w:rPr>
          <w:rFonts w:ascii="Times New Roman" w:hAnsi="Times New Roman" w:cs="Times New Roman"/>
          <w:b/>
          <w:color w:val="000000"/>
          <w:w w:val="95"/>
          <w:sz w:val="20"/>
          <w:szCs w:val="20"/>
          <w:lang w:val="ru-RU"/>
        </w:rPr>
        <w:t xml:space="preserve"> </w:t>
      </w:r>
      <w:r w:rsidRPr="00A11F05">
        <w:rPr>
          <w:rFonts w:ascii="Times New Roman" w:hAnsi="Times New Roman" w:cs="Times New Roman"/>
          <w:b/>
          <w:color w:val="000000"/>
          <w:sz w:val="20"/>
          <w:szCs w:val="20"/>
          <w:lang w:val="ru-RU"/>
        </w:rPr>
        <w:t>ПО</w:t>
      </w:r>
      <w:r w:rsidR="00C5450A">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ГОДАМ</w:t>
      </w:r>
      <w:r w:rsidR="00C5450A">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ОБУЧЕНИЯ</w:t>
      </w:r>
    </w:p>
    <w:p w:rsidR="000624BE" w:rsidRPr="00A11F05" w:rsidRDefault="000624BE" w:rsidP="00A11F05">
      <w:pPr>
        <w:tabs>
          <w:tab w:val="left" w:pos="709"/>
        </w:tabs>
        <w:spacing w:before="120"/>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w w:val="95"/>
          <w:sz w:val="20"/>
          <w:szCs w:val="20"/>
          <w:lang w:val="ru-RU"/>
        </w:rPr>
        <w:t xml:space="preserve">1 </w:t>
      </w:r>
      <w:r w:rsidRPr="00A11F05">
        <w:rPr>
          <w:rFonts w:ascii="Times New Roman" w:hAnsi="Times New Roman" w:cs="Times New Roman"/>
          <w:b/>
          <w:color w:val="000000"/>
          <w:w w:val="105"/>
          <w:sz w:val="20"/>
          <w:szCs w:val="20"/>
          <w:lang w:val="ru-RU"/>
        </w:rPr>
        <w:t>класс</w:t>
      </w:r>
    </w:p>
    <w:p w:rsidR="000624BE" w:rsidRPr="00A11F05" w:rsidRDefault="000624BE" w:rsidP="00A11F05">
      <w:pPr>
        <w:pStyle w:val="a3"/>
        <w:tabs>
          <w:tab w:val="left" w:pos="709"/>
        </w:tabs>
        <w:spacing w:before="5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Физическая культура. Культура движения. Гимнастика. Регулярные занятия физической культурой в рамках учебной ивнеурочнойдеятельности.Основныеразделыурока.</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Исходные положения в физических упражнениях: стойки,упоры,седы,положениялёжа,сидя,уопоры.</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Правилаповедениянаурокахфизическойкультуры.Общиепринципы выполнения гимнастических упражнений. Гимнастический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шаг.Гимнастический(мягкий)бег.Основные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хореографические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позиции.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Место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для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занятийфизическимиупражнениями.Спор</w:t>
      </w:r>
      <w:r w:rsidRPr="00A11F05">
        <w:rPr>
          <w:rFonts w:ascii="Times New Roman" w:hAnsi="Times New Roman" w:cs="Times New Roman"/>
          <w:color w:val="000000"/>
          <w:w w:val="95"/>
          <w:lang w:val="ru-RU"/>
        </w:rPr>
        <w:t>тивное оборудование и инвентарь. Одежда для занятий физи</w:t>
      </w:r>
      <w:r w:rsidRPr="00A11F05">
        <w:rPr>
          <w:rFonts w:ascii="Times New Roman" w:hAnsi="Times New Roman" w:cs="Times New Roman"/>
          <w:color w:val="000000"/>
          <w:lang w:val="ru-RU"/>
        </w:rPr>
        <w:t>ческими упражнениями. Техника безопасности при выполнении физических упражнений, проведении игр и спортивныхэстафет.</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Распорядокдня.Личнаягигиена.Основныеправилаличной гигиены.</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Самоконтроль.</w:t>
      </w:r>
      <w:r w:rsidRPr="00A11F05">
        <w:rPr>
          <w:rFonts w:ascii="Times New Roman" w:hAnsi="Times New Roman" w:cs="Times New Roman"/>
          <w:color w:val="000000"/>
          <w:lang w:val="ru-RU"/>
        </w:rPr>
        <w:t>Строевыекоманды,построение,расчёт.</w:t>
      </w:r>
    </w:p>
    <w:p w:rsidR="000624BE" w:rsidRPr="00A11F05" w:rsidRDefault="000624BE" w:rsidP="00A11F05">
      <w:pPr>
        <w:pStyle w:val="a3"/>
        <w:tabs>
          <w:tab w:val="left" w:pos="709"/>
        </w:tabs>
        <w:spacing w:before="10"/>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90"/>
          <w:lang w:val="ru-RU"/>
        </w:rPr>
        <w:t>Физические</w:t>
      </w:r>
      <w:r>
        <w:rPr>
          <w:rFonts w:ascii="Times New Roman" w:hAnsi="Times New Roman" w:cs="Times New Roman"/>
          <w:b/>
          <w:color w:val="000000"/>
          <w:w w:val="90"/>
          <w:lang w:val="ru-RU"/>
        </w:rPr>
        <w:t xml:space="preserve"> </w:t>
      </w:r>
      <w:r w:rsidRPr="00A11F05">
        <w:rPr>
          <w:rFonts w:ascii="Times New Roman" w:hAnsi="Times New Roman" w:cs="Times New Roman"/>
          <w:b/>
          <w:color w:val="000000"/>
          <w:w w:val="90"/>
          <w:lang w:val="ru-RU"/>
        </w:rPr>
        <w:t>упражнения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Упражнения по видам разминки</w:t>
      </w:r>
    </w:p>
    <w:p w:rsidR="000624BE" w:rsidRPr="00A11F05" w:rsidRDefault="000624BE" w:rsidP="00A11F05">
      <w:pPr>
        <w:pStyle w:val="a3"/>
        <w:tabs>
          <w:tab w:val="left" w:pos="709"/>
        </w:tabs>
        <w:spacing w:before="12"/>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 xml:space="preserve">Общая разминка. </w:t>
      </w:r>
      <w:r w:rsidRPr="00A11F05">
        <w:rPr>
          <w:rFonts w:ascii="Times New Roman" w:hAnsi="Times New Roman" w:cs="Times New Roman"/>
          <w:color w:val="000000"/>
          <w:lang w:val="ru-RU"/>
        </w:rPr>
        <w:t>Упражнения общей разминки. Влияние</w:t>
      </w:r>
      <w:r w:rsidRPr="00A11F05">
        <w:rPr>
          <w:rFonts w:ascii="Times New Roman" w:hAnsi="Times New Roman" w:cs="Times New Roman"/>
          <w:color w:val="000000"/>
          <w:w w:val="95"/>
          <w:lang w:val="ru-RU"/>
        </w:rPr>
        <w:t>выполнения упражнений общей разминки на подготовку мышц</w:t>
      </w:r>
      <w:r w:rsidRPr="00A11F05">
        <w:rPr>
          <w:rFonts w:ascii="Times New Roman" w:hAnsi="Times New Roman" w:cs="Times New Roman"/>
          <w:color w:val="000000"/>
          <w:lang w:val="ru-RU"/>
        </w:rPr>
        <w:t>телаквыполнениюфизическихупражнений.Освоениетехникивыполненияупражненийобщейразминкисконтролемдыхания:приставныешагивперёднаполнойстопе(гимнастический шаг), шаги с продвижением вперёд на полупальцах ипятках(«казачок»),шагиспродвижениемвперёднаполупальцах с выпрямленными коленями и в полуприседе («жираф»),шаги с продвижением вперёд, сочетаемые с отведением рукназад на горизонтальном уровне («конькобежец»). Освоениетанцевальныхпозицийуопоры.</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b/>
          <w:color w:val="000000"/>
          <w:w w:val="95"/>
          <w:lang w:val="ru-RU"/>
        </w:rPr>
        <w:t xml:space="preserve">Партерная разминка. </w:t>
      </w:r>
      <w:r w:rsidRPr="00A11F05">
        <w:rPr>
          <w:rFonts w:ascii="Times New Roman" w:hAnsi="Times New Roman" w:cs="Times New Roman"/>
          <w:color w:val="000000"/>
          <w:w w:val="95"/>
          <w:lang w:val="ru-RU"/>
        </w:rPr>
        <w:t>Освоение техники выполнения упражнений для формирования и развития опорно-двигательного ап</w:t>
      </w:r>
      <w:r w:rsidRPr="00A11F05">
        <w:rPr>
          <w:rFonts w:ascii="Times New Roman" w:hAnsi="Times New Roman" w:cs="Times New Roman"/>
          <w:color w:val="000000"/>
          <w:lang w:val="ru-RU"/>
        </w:rPr>
        <w:t>парата: упражнения для формирования стопы, укреплениямышцстопы,развитиягибкостииподвижностисуставов(«лягушонок»);упражнениядлярастяжкизаднейповерхностимышц бедра и формирования выворотности стоп («крестик»);упражнениядляукреплениямышцног,увеличенияподвижноститазобедренных,коленныхиголеностопныхсуставов(«велосипед»).</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Упражнения для укрепления мышц тела и развития гибкостипозвоночника,упражнениядляразогреванияметодомскручиваниямышцспины(«верёвочка»);упражнениядляукреплениямышцспиныиувеличенияихэластичности(«рыбка»); упражнения для развития гибкости позвоночника и плечевогопояса(«мост»)изположениялёжа.</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Подводящие упражнения</w:t>
      </w:r>
    </w:p>
    <w:p w:rsidR="000624BE" w:rsidRPr="00A11F05" w:rsidRDefault="000624BE" w:rsidP="00A11F05">
      <w:pPr>
        <w:pStyle w:val="a3"/>
        <w:tabs>
          <w:tab w:val="left" w:pos="709"/>
        </w:tabs>
        <w:spacing w:before="1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Группировка,кувыроквсторону;освоениеподводящихупражненийквыполнениюпродольныхипоперечныхшпагатов(«ящерка»).</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Упражнения для развития моторики и координации с гимнастическим предметом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Удержаниескакалки.Вращениекистьюрукискакалки,сло</w:t>
      </w:r>
      <w:r w:rsidRPr="00A11F05">
        <w:rPr>
          <w:rFonts w:ascii="Times New Roman" w:hAnsi="Times New Roman" w:cs="Times New Roman"/>
          <w:color w:val="000000"/>
          <w:w w:val="95"/>
          <w:lang w:val="ru-RU"/>
        </w:rPr>
        <w:t>женной вчетверо, — перед собой, сложенной вдвое — поочерёд</w:t>
      </w:r>
      <w:r w:rsidRPr="00A11F05">
        <w:rPr>
          <w:rFonts w:ascii="Times New Roman" w:hAnsi="Times New Roman" w:cs="Times New Roman"/>
          <w:color w:val="000000"/>
          <w:lang w:val="ru-RU"/>
        </w:rPr>
        <w:t>но в лицевой, боковой плоскостях. Подскоки через скакалку</w:t>
      </w:r>
      <w:r w:rsidRPr="00A11F05">
        <w:rPr>
          <w:rFonts w:ascii="Times New Roman" w:hAnsi="Times New Roman" w:cs="Times New Roman"/>
          <w:color w:val="000000"/>
          <w:w w:val="95"/>
          <w:lang w:val="ru-RU"/>
        </w:rPr>
        <w:t>вперёд, назад. Прыжки через скакалку вперёд, назад. Игровые</w:t>
      </w:r>
      <w:r w:rsidRPr="00A11F05">
        <w:rPr>
          <w:rFonts w:ascii="Times New Roman" w:hAnsi="Times New Roman" w:cs="Times New Roman"/>
          <w:color w:val="000000"/>
          <w:lang w:val="ru-RU"/>
        </w:rPr>
        <w:t>заданиясоскакалкой.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Удержание гимнастического мяча. Баланс мяча на ладони,передачамячаизрукивруку.Одиночныйотбивмячаотпола.</w:t>
      </w:r>
      <w:r w:rsidRPr="00A11F05">
        <w:rPr>
          <w:rFonts w:ascii="Times New Roman" w:hAnsi="Times New Roman" w:cs="Times New Roman"/>
          <w:color w:val="000000"/>
          <w:spacing w:val="-1"/>
          <w:lang w:val="ru-RU"/>
        </w:rPr>
        <w:t>Переброскамячасладонинатыльную</w:t>
      </w:r>
      <w:r w:rsidRPr="00A11F05">
        <w:rPr>
          <w:rFonts w:ascii="Times New Roman" w:hAnsi="Times New Roman" w:cs="Times New Roman"/>
          <w:color w:val="000000"/>
          <w:lang w:val="ru-RU"/>
        </w:rPr>
        <w:t>сторонурукииобратно.</w:t>
      </w:r>
      <w:r w:rsidRPr="00A11F05">
        <w:rPr>
          <w:rFonts w:ascii="Times New Roman" w:hAnsi="Times New Roman" w:cs="Times New Roman"/>
          <w:color w:val="000000"/>
          <w:spacing w:val="-1"/>
          <w:lang w:val="ru-RU"/>
        </w:rPr>
        <w:t>Перекатмячапополу,порукам.</w:t>
      </w:r>
      <w:r w:rsidRPr="00A11F05">
        <w:rPr>
          <w:rFonts w:ascii="Times New Roman" w:hAnsi="Times New Roman" w:cs="Times New Roman"/>
          <w:color w:val="000000"/>
          <w:lang w:val="ru-RU"/>
        </w:rPr>
        <w:t>Бросокиловлямяча.Игровыезаданиясмячом.</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Упражнения для развития координации и развития жизненно важных навыков и умений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Равновесие — колено вперёд попеременно каждой ногой.Равновесие («арабеск») попеременно каждой ногой. Поворотыв обе стороны на сорок пять и девяносто градусов. Прыжкитолчкомсдвухногвперёд,назад,споворотомнасорокпятьидевяностоградусоввобестороны.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Освоениетанцевальныхшагов:«буратино»,«ковырялочка»,</w:t>
      </w:r>
      <w:r w:rsidRPr="00A11F05">
        <w:rPr>
          <w:rFonts w:ascii="Times New Roman" w:hAnsi="Times New Roman" w:cs="Times New Roman"/>
          <w:color w:val="000000"/>
          <w:w w:val="105"/>
          <w:lang w:val="ru-RU"/>
        </w:rPr>
        <w:t>«верёвочка».</w:t>
      </w:r>
    </w:p>
    <w:p w:rsidR="000624BE" w:rsidRPr="00A11F05" w:rsidRDefault="000624BE" w:rsidP="00A11F05">
      <w:pPr>
        <w:pStyle w:val="a3"/>
        <w:tabs>
          <w:tab w:val="left" w:pos="709"/>
        </w:tabs>
        <w:spacing w:before="1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Бег,сочетаемыйскруговымидвижениямируками.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Игры и игровые задания, спортивные эстафеты</w:t>
      </w:r>
    </w:p>
    <w:p w:rsidR="000624BE" w:rsidRPr="00A11F05" w:rsidRDefault="000624BE" w:rsidP="00A11F05">
      <w:pPr>
        <w:pStyle w:val="a3"/>
        <w:tabs>
          <w:tab w:val="left" w:pos="709"/>
        </w:tabs>
        <w:spacing w:before="1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Музыкально-сценическиеигры.Игровыезадания.Спортивныеэстафетысмячом,соскакалкой.Спортивныеигрысэлементамиединоборства.</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Организующие команды и приёмы</w:t>
      </w:r>
    </w:p>
    <w:p w:rsidR="000624BE" w:rsidRPr="00A11F05" w:rsidRDefault="000624BE" w:rsidP="00A11F05">
      <w:pPr>
        <w:pStyle w:val="a3"/>
        <w:tabs>
          <w:tab w:val="left" w:pos="709"/>
        </w:tabs>
        <w:spacing w:before="16"/>
        <w:ind w:left="567" w:right="0" w:firstLine="426"/>
        <w:rPr>
          <w:rFonts w:ascii="Times New Roman" w:hAnsi="Times New Roman" w:cs="Times New Roman"/>
          <w:b/>
          <w:color w:val="000000"/>
          <w:w w:val="105"/>
          <w:lang w:val="ru-RU"/>
        </w:rPr>
      </w:pPr>
      <w:r w:rsidRPr="00A11F05">
        <w:rPr>
          <w:rFonts w:ascii="Times New Roman" w:hAnsi="Times New Roman" w:cs="Times New Roman"/>
          <w:color w:val="000000"/>
          <w:spacing w:val="-1"/>
          <w:lang w:val="ru-RU"/>
        </w:rPr>
        <w:t>Освоениеуниверсальных</w:t>
      </w:r>
      <w:r w:rsidRPr="00A11F05">
        <w:rPr>
          <w:rFonts w:ascii="Times New Roman" w:hAnsi="Times New Roman" w:cs="Times New Roman"/>
          <w:color w:val="000000"/>
          <w:lang w:val="ru-RU"/>
        </w:rPr>
        <w:t>уменийпривыполненииорганизующихкоманд.</w:t>
      </w:r>
    </w:p>
    <w:p w:rsidR="000624BE" w:rsidRPr="00A11F05" w:rsidRDefault="000624BE" w:rsidP="00A11F05">
      <w:pPr>
        <w:pStyle w:val="a3"/>
        <w:tabs>
          <w:tab w:val="left" w:pos="709"/>
        </w:tabs>
        <w:spacing w:before="16"/>
        <w:ind w:left="567" w:right="0" w:firstLine="426"/>
        <w:rPr>
          <w:rFonts w:ascii="Times New Roman" w:hAnsi="Times New Roman" w:cs="Times New Roman"/>
          <w:b/>
          <w:color w:val="000000"/>
          <w:w w:val="105"/>
          <w:lang w:val="ru-RU"/>
        </w:rPr>
      </w:pPr>
    </w:p>
    <w:p w:rsidR="000624BE" w:rsidRPr="00A11F05" w:rsidRDefault="000624BE" w:rsidP="00A11F05">
      <w:pPr>
        <w:pStyle w:val="a3"/>
        <w:tabs>
          <w:tab w:val="left" w:pos="709"/>
        </w:tabs>
        <w:spacing w:before="16"/>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105"/>
          <w:lang w:val="ru-RU"/>
        </w:rPr>
        <w:t>2 класс</w:t>
      </w:r>
    </w:p>
    <w:p w:rsidR="000624BE" w:rsidRPr="00A11F05" w:rsidRDefault="000624BE" w:rsidP="00A11F05">
      <w:pPr>
        <w:pStyle w:val="a3"/>
        <w:tabs>
          <w:tab w:val="left" w:pos="709"/>
        </w:tabs>
        <w:spacing w:before="53"/>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Гармоничноефизическоеразвитие.Контрольные</w:t>
      </w:r>
      <w:r w:rsidRPr="00A11F05">
        <w:rPr>
          <w:rFonts w:ascii="Times New Roman" w:hAnsi="Times New Roman" w:cs="Times New Roman"/>
          <w:color w:val="000000"/>
          <w:lang w:val="ru-RU"/>
        </w:rPr>
        <w:t>измерениямассыидлинысвоеготела.Осанка.Занятиягимнастикой</w:t>
      </w:r>
      <w:r w:rsidRPr="00A11F05">
        <w:rPr>
          <w:rFonts w:ascii="Times New Roman" w:hAnsi="Times New Roman" w:cs="Times New Roman"/>
          <w:color w:val="000000"/>
          <w:w w:val="95"/>
          <w:lang w:val="ru-RU"/>
        </w:rPr>
        <w:t>в Древней Греции. Древние Олимпийские игры. Символ победына Олимпийских играх. Возрождение Олимпийских игр. Совре</w:t>
      </w:r>
      <w:r w:rsidRPr="00A11F05">
        <w:rPr>
          <w:rFonts w:ascii="Times New Roman" w:hAnsi="Times New Roman" w:cs="Times New Roman"/>
          <w:color w:val="000000"/>
          <w:lang w:val="ru-RU"/>
        </w:rPr>
        <w:t>меннаяисторияОлимпийскихигр.Видыгимнастикивспорте</w:t>
      </w:r>
      <w:r w:rsidRPr="00A11F05">
        <w:rPr>
          <w:rFonts w:ascii="Times New Roman" w:hAnsi="Times New Roman" w:cs="Times New Roman"/>
          <w:color w:val="000000"/>
          <w:spacing w:val="-1"/>
          <w:lang w:val="ru-RU"/>
        </w:rPr>
        <w:t>иолимпийскиегимнастические</w:t>
      </w:r>
      <w:r w:rsidRPr="00A11F05">
        <w:rPr>
          <w:rFonts w:ascii="Times New Roman" w:hAnsi="Times New Roman" w:cs="Times New Roman"/>
          <w:color w:val="000000"/>
          <w:lang w:val="ru-RU"/>
        </w:rPr>
        <w:t>видыспорта.Всероссийскиеи</w:t>
      </w:r>
      <w:r w:rsidRPr="00A11F05">
        <w:rPr>
          <w:rFonts w:ascii="Times New Roman" w:hAnsi="Times New Roman" w:cs="Times New Roman"/>
          <w:color w:val="000000"/>
          <w:spacing w:val="-1"/>
          <w:lang w:val="ru-RU"/>
        </w:rPr>
        <w:t>международныесоревнования.</w:t>
      </w:r>
      <w:r w:rsidRPr="00A11F05">
        <w:rPr>
          <w:rFonts w:ascii="Times New Roman" w:hAnsi="Times New Roman" w:cs="Times New Roman"/>
          <w:color w:val="000000"/>
          <w:lang w:val="ru-RU"/>
        </w:rPr>
        <w:t>Календарныесоревнования.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Упражнения по видам разминки</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b/>
          <w:color w:val="000000"/>
          <w:w w:val="95"/>
          <w:lang w:val="ru-RU"/>
        </w:rPr>
        <w:t xml:space="preserve">Общая разминка. </w:t>
      </w:r>
      <w:r w:rsidRPr="00A11F05">
        <w:rPr>
          <w:rFonts w:ascii="Times New Roman" w:hAnsi="Times New Roman" w:cs="Times New Roman"/>
          <w:color w:val="000000"/>
          <w:w w:val="95"/>
          <w:lang w:val="ru-RU"/>
        </w:rPr>
        <w:t>Упражнения общей разминки. Повторение</w:t>
      </w:r>
      <w:r w:rsidRPr="00A11F05">
        <w:rPr>
          <w:rFonts w:ascii="Times New Roman" w:hAnsi="Times New Roman" w:cs="Times New Roman"/>
          <w:color w:val="000000"/>
          <w:lang w:val="ru-RU"/>
        </w:rPr>
        <w:t>разученныхупражнений.Освоениетехникивыполнения</w:t>
      </w:r>
      <w:r w:rsidRPr="00A11F05">
        <w:rPr>
          <w:rFonts w:ascii="Times New Roman" w:hAnsi="Times New Roman" w:cs="Times New Roman"/>
          <w:color w:val="000000"/>
          <w:w w:val="95"/>
          <w:lang w:val="ru-RU"/>
        </w:rPr>
        <w:t>упражнений общей разминки с контролем дыхания: гимнасти</w:t>
      </w:r>
      <w:r w:rsidRPr="00A11F05">
        <w:rPr>
          <w:rFonts w:ascii="Times New Roman" w:hAnsi="Times New Roman" w:cs="Times New Roman"/>
          <w:color w:val="000000"/>
          <w:lang w:val="ru-RU"/>
        </w:rPr>
        <w:t>ческий бег вперёд, назад; приставные шаги на полной стопевперёдсдвижениямиголовойвстороны(«индюшонок»);шагив полном приседе («гусиный шаг»); небольшие прыжки в полном приседе («мячик»); шаги с наклоном туловища вперёд докасания грудью бедра («цапля»); приставные шаги в сторону снаклонами(«качалка»);наклонытуловищавперёд,попеременнокасаясьпрямыхногживотом,грудью(«складочка»).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b/>
          <w:color w:val="000000"/>
          <w:w w:val="95"/>
          <w:lang w:val="ru-RU"/>
        </w:rPr>
        <w:t xml:space="preserve">Партерная разминка. </w:t>
      </w:r>
      <w:r w:rsidRPr="00A11F05">
        <w:rPr>
          <w:rFonts w:ascii="Times New Roman" w:hAnsi="Times New Roman" w:cs="Times New Roman"/>
          <w:color w:val="000000"/>
          <w:w w:val="95"/>
          <w:lang w:val="ru-RU"/>
        </w:rPr>
        <w:t>Повторение и освоение новых упраж</w:t>
      </w:r>
      <w:r w:rsidRPr="00A11F05">
        <w:rPr>
          <w:rFonts w:ascii="Times New Roman" w:hAnsi="Times New Roman" w:cs="Times New Roman"/>
          <w:color w:val="000000"/>
          <w:lang w:val="ru-RU"/>
        </w:rPr>
        <w:t>нений основной гимнастики для формирования и развитияопорно-двигательногоаппарата,включая:упражнениядляформированиястопы,укреплениямышцстопы,развитиягибкостииподвижностисуставов;упражнениядляразвитияэластичности мышц ног и формирования выворотности стоп;упражнения для укрепления мышц ног, рук; упражнения дляувеличения подвижности тазобедренных, коленных и голеностопныхсуставов.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Освоение упражнений для укрепления мышц спины и брюш</w:t>
      </w:r>
      <w:r w:rsidRPr="00A11F05">
        <w:rPr>
          <w:rFonts w:ascii="Times New Roman" w:hAnsi="Times New Roman" w:cs="Times New Roman"/>
          <w:color w:val="000000"/>
          <w:lang w:val="ru-RU"/>
        </w:rPr>
        <w:t>ного пресса («берёзка»); упражнения для укрепления мышцспины(«рыбка»,«коробочка»);упражнениядляукреплениябрюшногопресса(«уголок»);упражнениядляукреплениямышц спины и увеличения их эластичности («киска»); упражнения для развития гибкости: отведение ноги назад стоя наколене(махиназад)поочерёдноправойилевойногой;прямыеногиразведенывстороны,наклонытуловищапопеременнок каждой ноге, руки вверх, прижаты к ушам («коромысло»);упражнение для укрепления мышц живота, развития координации,укреплениямышцбедер(«неваляшка»),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b/>
          <w:color w:val="000000"/>
          <w:spacing w:val="-1"/>
          <w:lang w:val="ru-RU"/>
        </w:rPr>
        <w:t xml:space="preserve">Разминка </w:t>
      </w:r>
      <w:r w:rsidRPr="00A11F05">
        <w:rPr>
          <w:rFonts w:ascii="Times New Roman" w:hAnsi="Times New Roman" w:cs="Times New Roman"/>
          <w:b/>
          <w:color w:val="000000"/>
          <w:lang w:val="ru-RU"/>
        </w:rPr>
        <w:t xml:space="preserve">у опоры. </w:t>
      </w:r>
      <w:r w:rsidRPr="00A11F05">
        <w:rPr>
          <w:rFonts w:ascii="Times New Roman" w:hAnsi="Times New Roman" w:cs="Times New Roman"/>
          <w:color w:val="000000"/>
          <w:lang w:val="ru-RU"/>
        </w:rPr>
        <w:t>Освоение упражнений для укрепленияголеностопныхсуставов,развитиякоординациииувеличенияэластичностимышц:стоялицомкгимнастическойстенке(кол</w:t>
      </w:r>
      <w:r w:rsidRPr="00A11F05">
        <w:rPr>
          <w:rFonts w:ascii="Times New Roman" w:hAnsi="Times New Roman" w:cs="Times New Roman"/>
          <w:color w:val="000000"/>
          <w:spacing w:val="-1"/>
          <w:lang w:val="ru-RU"/>
        </w:rPr>
        <w:t>енипрямые,туловищеиголовапрямо,плечи</w:t>
      </w:r>
      <w:r w:rsidRPr="00A11F05">
        <w:rPr>
          <w:rFonts w:ascii="Times New Roman" w:hAnsi="Times New Roman" w:cs="Times New Roman"/>
          <w:color w:val="000000"/>
          <w:lang w:val="ru-RU"/>
        </w:rPr>
        <w:t>опущены,живот</w:t>
      </w:r>
      <w:r w:rsidRPr="00A11F05">
        <w:rPr>
          <w:rFonts w:ascii="Times New Roman" w:hAnsi="Times New Roman" w:cs="Times New Roman"/>
          <w:color w:val="000000"/>
          <w:w w:val="95"/>
          <w:lang w:val="ru-RU"/>
        </w:rPr>
        <w:t>и таз подтянуты, руки в опоре на гимнастической стенке на вы</w:t>
      </w:r>
      <w:r w:rsidRPr="00A11F05">
        <w:rPr>
          <w:rFonts w:ascii="Times New Roman" w:hAnsi="Times New Roman" w:cs="Times New Roman"/>
          <w:color w:val="000000"/>
          <w:lang w:val="ru-RU"/>
        </w:rPr>
        <w:t>сотеталии,локтивниз),полуприсед(коленивперёд,вместе)—вытянутьколени—поднятьсянаполупальцы—опуститьпятки на пол в исходное положение. Наклоны туловища вперёд,назадивсторонувопоренаполнойстопеинаносках.Равновесие «пассе» (в сторону, затем вперёд) в опоре на стопе и на</w:t>
      </w:r>
      <w:r w:rsidRPr="00A11F05">
        <w:rPr>
          <w:rFonts w:ascii="Times New Roman" w:hAnsi="Times New Roman" w:cs="Times New Roman"/>
          <w:color w:val="000000"/>
          <w:w w:val="95"/>
          <w:lang w:val="ru-RU"/>
        </w:rPr>
        <w:t>носках. Равновесие с ногой вперёд (горизонтально) и мах вперёдгоризонтально. Приставные шаги в сторону и повороты. Прыж</w:t>
      </w:r>
      <w:r w:rsidRPr="00A11F05">
        <w:rPr>
          <w:rFonts w:ascii="Times New Roman" w:hAnsi="Times New Roman" w:cs="Times New Roman"/>
          <w:color w:val="000000"/>
          <w:lang w:val="ru-RU"/>
        </w:rPr>
        <w:t>ки:ногивместе(спрямымииссогнутымиколенями),разножканасорокпятьидевяностоградусов(вперёдивсторону).</w:t>
      </w:r>
    </w:p>
    <w:p w:rsidR="000624BE" w:rsidRPr="00A11F05" w:rsidRDefault="000624BE" w:rsidP="00A11F05">
      <w:pPr>
        <w:tabs>
          <w:tab w:val="left" w:pos="709"/>
        </w:tabs>
        <w:spacing w:before="17"/>
        <w:ind w:left="567" w:firstLine="426"/>
        <w:jc w:val="both"/>
        <w:rPr>
          <w:rFonts w:ascii="Times New Roman" w:hAnsi="Times New Roman" w:cs="Times New Roman"/>
          <w:b/>
          <w:i/>
          <w:color w:val="000000"/>
          <w:spacing w:val="-48"/>
          <w:sz w:val="20"/>
          <w:szCs w:val="20"/>
          <w:lang w:val="ru-RU"/>
        </w:rPr>
      </w:pPr>
      <w:r w:rsidRPr="00A11F05">
        <w:rPr>
          <w:rFonts w:ascii="Times New Roman" w:hAnsi="Times New Roman" w:cs="Times New Roman"/>
          <w:b/>
          <w:i/>
          <w:color w:val="000000"/>
          <w:spacing w:val="-3"/>
          <w:sz w:val="20"/>
          <w:szCs w:val="20"/>
          <w:lang w:val="ru-RU"/>
        </w:rPr>
        <w:t xml:space="preserve">Подводящие упражнения, акробатические </w:t>
      </w:r>
      <w:r w:rsidRPr="00A11F05">
        <w:rPr>
          <w:rFonts w:ascii="Times New Roman" w:hAnsi="Times New Roman" w:cs="Times New Roman"/>
          <w:b/>
          <w:i/>
          <w:color w:val="000000"/>
          <w:spacing w:val="-2"/>
          <w:sz w:val="20"/>
          <w:szCs w:val="20"/>
          <w:lang w:val="ru-RU"/>
        </w:rPr>
        <w:t>упражнения</w:t>
      </w:r>
    </w:p>
    <w:p w:rsidR="000624BE" w:rsidRPr="00A11F05" w:rsidRDefault="000624BE" w:rsidP="00A11F05">
      <w:pPr>
        <w:tabs>
          <w:tab w:val="left" w:pos="709"/>
        </w:tabs>
        <w:spacing w:before="17"/>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Освоениеупражнений:кувыроквперёд,назад;шпагат,коле</w:t>
      </w:r>
      <w:r w:rsidRPr="00A11F05">
        <w:rPr>
          <w:rFonts w:ascii="Times New Roman" w:hAnsi="Times New Roman" w:cs="Times New Roman"/>
          <w:color w:val="000000"/>
          <w:sz w:val="20"/>
          <w:szCs w:val="20"/>
          <w:lang w:val="ru-RU"/>
        </w:rPr>
        <w:t>со,мостизположениясидя,стояивставаниеизположениямост.</w:t>
      </w:r>
    </w:p>
    <w:p w:rsidR="000624BE" w:rsidRPr="00A11F05" w:rsidRDefault="000624BE" w:rsidP="00A11F05">
      <w:pPr>
        <w:tabs>
          <w:tab w:val="left" w:pos="709"/>
        </w:tabs>
        <w:spacing w:before="17"/>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i/>
          <w:color w:val="000000"/>
          <w:sz w:val="20"/>
          <w:szCs w:val="20"/>
          <w:lang w:val="ru-RU"/>
        </w:rPr>
        <w:t>Упражнения для развития моторики и координации с гимнастическим предметом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Удержаниескакалки.Вращениекистьюрукискакалки,сложеннойвдвое,передсобой,ловляскакалки.Высокиепрыжки</w:t>
      </w:r>
      <w:r w:rsidRPr="00A11F05">
        <w:rPr>
          <w:rFonts w:ascii="Times New Roman" w:hAnsi="Times New Roman" w:cs="Times New Roman"/>
          <w:color w:val="000000"/>
          <w:w w:val="95"/>
          <w:lang w:val="ru-RU"/>
        </w:rPr>
        <w:t>вперёд через скакалку с двойным махом вперёд. Игровые зада</w:t>
      </w:r>
      <w:r w:rsidRPr="00A11F05">
        <w:rPr>
          <w:rFonts w:ascii="Times New Roman" w:hAnsi="Times New Roman" w:cs="Times New Roman"/>
          <w:color w:val="000000"/>
          <w:lang w:val="ru-RU"/>
        </w:rPr>
        <w:t>ниясоскакалкой.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Бросок мяча в заданную плоскость и ловля мяча. Серия отбивовмяча.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Игровые задания, в том числе с мячом и скакалкой. Спор</w:t>
      </w:r>
      <w:r w:rsidRPr="00A11F05">
        <w:rPr>
          <w:rFonts w:ascii="Times New Roman" w:hAnsi="Times New Roman" w:cs="Times New Roman"/>
          <w:color w:val="000000"/>
          <w:w w:val="95"/>
          <w:lang w:val="ru-RU"/>
        </w:rPr>
        <w:t>тивные эстафеты с гимнастическим предметом. Спортивные и</w:t>
      </w:r>
      <w:r w:rsidRPr="00A11F05">
        <w:rPr>
          <w:rFonts w:ascii="Times New Roman" w:hAnsi="Times New Roman" w:cs="Times New Roman"/>
          <w:color w:val="000000"/>
          <w:lang w:val="ru-RU"/>
        </w:rPr>
        <w:t>туристическиефизическиеигрыиигровыезадания.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b/>
          <w:i/>
          <w:color w:val="000000"/>
          <w:lang w:val="ru-RU"/>
        </w:rPr>
        <w:t>Комбинации упражнений. Осваиваем соединение изученных упражнений в комбинации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w w:val="105"/>
          <w:sz w:val="20"/>
          <w:szCs w:val="20"/>
          <w:lang w:val="ru-RU"/>
        </w:rPr>
        <w:t>Пример:</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Исходноеположение:стояв</w:t>
      </w:r>
      <w:r w:rsidRPr="00A11F05">
        <w:rPr>
          <w:rFonts w:ascii="Times New Roman" w:hAnsi="Times New Roman" w:cs="Times New Roman"/>
          <w:color w:val="000000"/>
        </w:rPr>
        <w:t>VI</w:t>
      </w:r>
      <w:r w:rsidRPr="00A11F05">
        <w:rPr>
          <w:rFonts w:ascii="Times New Roman" w:hAnsi="Times New Roman" w:cs="Times New Roman"/>
          <w:color w:val="000000"/>
          <w:lang w:val="ru-RU"/>
        </w:rPr>
        <w:t>позицииног,коленивытянуты, рука с мячом на ладони вперёд (локоть прямой) — бросокмяча в заданную плоскость (на шаг вперёд) — шаг вперёд споворотомтеланатристашестьдесятградусов—ловлямяча.</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Пример:</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 xml:space="preserve">Исходное положение: сидя в группировке — кувырок вперед-поворот «казак» — подъём — стойка в </w:t>
      </w:r>
      <w:r w:rsidRPr="00A11F05">
        <w:rPr>
          <w:rFonts w:ascii="Times New Roman" w:hAnsi="Times New Roman" w:cs="Times New Roman"/>
          <w:color w:val="000000"/>
        </w:rPr>
        <w:t>VI</w:t>
      </w:r>
      <w:r w:rsidRPr="00A11F05">
        <w:rPr>
          <w:rFonts w:ascii="Times New Roman" w:hAnsi="Times New Roman" w:cs="Times New Roman"/>
          <w:color w:val="000000"/>
          <w:lang w:val="ru-RU"/>
        </w:rPr>
        <w:t xml:space="preserve"> позиции, рукиопущены.</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Упражнения для развития координации и развития жизненно важных навыков и умений</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sz w:val="20"/>
          <w:szCs w:val="20"/>
          <w:lang w:val="ru-RU"/>
        </w:rPr>
        <w:t>Плавательнаяподготовка</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Правила поведения в бассейне. Упражнения ознакомительногоплавания:освоениеуниверсальныхуменийдыханияв</w:t>
      </w:r>
      <w:r w:rsidRPr="00A11F05">
        <w:rPr>
          <w:rFonts w:ascii="Times New Roman" w:hAnsi="Times New Roman" w:cs="Times New Roman"/>
          <w:color w:val="000000"/>
          <w:w w:val="95"/>
          <w:lang w:val="ru-RU"/>
        </w:rPr>
        <w:t xml:space="preserve"> воде. Освоение упражнений для формирования навыков плава</w:t>
      </w:r>
      <w:r w:rsidRPr="00A11F05">
        <w:rPr>
          <w:rFonts w:ascii="Times New Roman" w:hAnsi="Times New Roman" w:cs="Times New Roman"/>
          <w:color w:val="000000"/>
          <w:lang w:val="ru-RU"/>
        </w:rPr>
        <w:t>ния:«поплавок»,«морскаязвезда»,«лягушонок»,«весёлыйдельфин».Освоениеспортивныхстилейплавания.</w:t>
      </w:r>
    </w:p>
    <w:p w:rsidR="000624BE" w:rsidRPr="00A11F05" w:rsidRDefault="000624BE" w:rsidP="00A11F05">
      <w:pPr>
        <w:tabs>
          <w:tab w:val="left" w:pos="709"/>
        </w:tabs>
        <w:spacing w:before="4"/>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sz w:val="20"/>
          <w:szCs w:val="20"/>
          <w:lang w:val="ru-RU"/>
        </w:rPr>
        <w:t>Основнаягимнастика</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Освоениеуниверсальныхуменийдыханиявовремявыполнениягимнастическихупражнений.</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Освоениетехникиповоротоввобесторонынастовосемьде</w:t>
      </w:r>
      <w:r w:rsidRPr="00A11F05">
        <w:rPr>
          <w:rFonts w:ascii="Times New Roman" w:hAnsi="Times New Roman" w:cs="Times New Roman"/>
          <w:color w:val="000000"/>
          <w:w w:val="95"/>
          <w:lang w:val="ru-RU"/>
        </w:rPr>
        <w:t>сятитристашестьдесятградусовнаоднойноге(попеременно);</w:t>
      </w:r>
      <w:r w:rsidRPr="00A11F05">
        <w:rPr>
          <w:rFonts w:ascii="Times New Roman" w:hAnsi="Times New Roman" w:cs="Times New Roman"/>
          <w:color w:val="000000"/>
          <w:lang w:val="ru-RU"/>
        </w:rPr>
        <w:t>техникивыполнениясерииповоротовколеновперёд,всторону;поворот«казак»,ногавперёдгоризонтально.Освоениетехникивыполненияпрыжковтолчкомсоднойногивперёд,спо</w:t>
      </w:r>
      <w:r w:rsidRPr="00A11F05">
        <w:rPr>
          <w:rFonts w:ascii="Times New Roman" w:hAnsi="Times New Roman" w:cs="Times New Roman"/>
          <w:color w:val="000000"/>
          <w:w w:val="95"/>
          <w:lang w:val="ru-RU"/>
        </w:rPr>
        <w:t>воротомнадевяностоистовосемьдесятградусоввобестороны.</w:t>
      </w:r>
      <w:r w:rsidRPr="00A11F05">
        <w:rPr>
          <w:rFonts w:ascii="Times New Roman" w:hAnsi="Times New Roman" w:cs="Times New Roman"/>
          <w:color w:val="000000"/>
          <w:lang w:val="ru-RU"/>
        </w:rPr>
        <w:t>Освоениетанцевальныхшагов:шагисподскоками(вперёд,назад,споворотом);шагигалопа(всторону,вперёд),атакже в сочетании</w:t>
      </w:r>
      <w:r w:rsidRPr="00A11F05">
        <w:rPr>
          <w:rFonts w:ascii="Times New Roman" w:hAnsi="Times New Roman" w:cs="Times New Roman"/>
          <w:color w:val="000000"/>
          <w:w w:val="95"/>
          <w:lang w:val="ru-RU"/>
        </w:rPr>
        <w:t>сразличнымиподскоками;элементырусскоготан</w:t>
      </w:r>
      <w:r w:rsidRPr="00A11F05">
        <w:rPr>
          <w:rFonts w:ascii="Times New Roman" w:hAnsi="Times New Roman" w:cs="Times New Roman"/>
          <w:color w:val="000000"/>
          <w:lang w:val="ru-RU"/>
        </w:rPr>
        <w:t>ца(«припадание»),элементысовременноготанца.</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Освоение упражнений на развитие силы: сгибание и разгибаниеруквупорелёжанаполу.</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Игры и игровые задания, спортивные эстафеты</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Ролевые игры и игровые задания с использованием освоен</w:t>
      </w:r>
      <w:r w:rsidRPr="00A11F05">
        <w:rPr>
          <w:rFonts w:ascii="Times New Roman" w:hAnsi="Times New Roman" w:cs="Times New Roman"/>
          <w:color w:val="000000"/>
          <w:w w:val="95"/>
          <w:lang w:val="ru-RU"/>
        </w:rPr>
        <w:t>ныхупражненийитанцевальныхшагов.Спортивныеэстафеты</w:t>
      </w:r>
      <w:r w:rsidRPr="00A11F05">
        <w:rPr>
          <w:rFonts w:ascii="Times New Roman" w:hAnsi="Times New Roman" w:cs="Times New Roman"/>
          <w:color w:val="000000"/>
          <w:spacing w:val="-1"/>
          <w:lang w:val="ru-RU"/>
        </w:rPr>
        <w:t>смячом,соскакалкой.</w:t>
      </w:r>
      <w:r w:rsidRPr="00A11F05">
        <w:rPr>
          <w:rFonts w:ascii="Times New Roman" w:hAnsi="Times New Roman" w:cs="Times New Roman"/>
          <w:color w:val="000000"/>
          <w:lang w:val="ru-RU"/>
        </w:rPr>
        <w:t>Спортивныеигры.Туристическиеигрыизадания.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Организующие команды и приёмы</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Освоениеуниверсальных</w:t>
      </w:r>
      <w:r w:rsidRPr="00A11F05">
        <w:rPr>
          <w:rFonts w:ascii="Times New Roman" w:hAnsi="Times New Roman" w:cs="Times New Roman"/>
          <w:color w:val="000000"/>
          <w:lang w:val="ru-RU"/>
        </w:rPr>
        <w:t>уменийпривыполненииорганизу</w:t>
      </w:r>
      <w:r w:rsidRPr="00A11F05">
        <w:rPr>
          <w:rFonts w:ascii="Times New Roman" w:hAnsi="Times New Roman" w:cs="Times New Roman"/>
          <w:color w:val="000000"/>
          <w:w w:val="95"/>
          <w:lang w:val="ru-RU"/>
        </w:rPr>
        <w:t>ющих команд и строевых упражнений: построение и перестро</w:t>
      </w:r>
      <w:r w:rsidRPr="00A11F05">
        <w:rPr>
          <w:rFonts w:ascii="Times New Roman" w:hAnsi="Times New Roman" w:cs="Times New Roman"/>
          <w:color w:val="000000"/>
          <w:lang w:val="ru-RU"/>
        </w:rPr>
        <w:t>ение в одну, две шеренги, стоя на месте; повороты направо и</w:t>
      </w:r>
      <w:r w:rsidRPr="00A11F05">
        <w:rPr>
          <w:rFonts w:ascii="Times New Roman" w:hAnsi="Times New Roman" w:cs="Times New Roman"/>
          <w:color w:val="000000"/>
          <w:w w:val="95"/>
          <w:lang w:val="ru-RU"/>
        </w:rPr>
        <w:t>налево; передвижение в колонне по одному с равномерной ско</w:t>
      </w:r>
      <w:r w:rsidRPr="00A11F05">
        <w:rPr>
          <w:rFonts w:ascii="Times New Roman" w:hAnsi="Times New Roman" w:cs="Times New Roman"/>
          <w:color w:val="000000"/>
          <w:lang w:val="ru-RU"/>
        </w:rPr>
        <w:t>ростью.</w:t>
      </w:r>
    </w:p>
    <w:p w:rsidR="000624BE" w:rsidRPr="00A11F05" w:rsidRDefault="000624BE" w:rsidP="00A11F05">
      <w:pPr>
        <w:tabs>
          <w:tab w:val="left" w:pos="313"/>
          <w:tab w:val="left" w:pos="709"/>
        </w:tabs>
        <w:spacing w:before="164"/>
        <w:ind w:left="567" w:firstLine="426"/>
        <w:jc w:val="both"/>
        <w:rPr>
          <w:rFonts w:ascii="Times New Roman" w:hAnsi="Times New Roman" w:cs="Times New Roman"/>
          <w:b/>
          <w:color w:val="000000"/>
          <w:w w:val="105"/>
          <w:sz w:val="20"/>
          <w:szCs w:val="20"/>
          <w:lang w:val="ru-RU"/>
        </w:rPr>
      </w:pPr>
    </w:p>
    <w:p w:rsidR="000624BE" w:rsidRPr="00A11F05" w:rsidRDefault="000624BE" w:rsidP="00A11F05">
      <w:pPr>
        <w:tabs>
          <w:tab w:val="left" w:pos="313"/>
          <w:tab w:val="left" w:pos="709"/>
        </w:tabs>
        <w:spacing w:before="164"/>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w w:val="105"/>
          <w:sz w:val="20"/>
          <w:szCs w:val="20"/>
          <w:lang w:val="ru-RU"/>
        </w:rPr>
        <w:t>3класс</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Нагрузка. Влияние нагрузки на мышцы. Влияние утренней</w:t>
      </w:r>
      <w:r w:rsidRPr="00A11F05">
        <w:rPr>
          <w:rFonts w:ascii="Times New Roman" w:hAnsi="Times New Roman" w:cs="Times New Roman"/>
          <w:color w:val="000000"/>
          <w:w w:val="95"/>
          <w:lang w:val="ru-RU"/>
        </w:rPr>
        <w:t>гимнастики и регулярного выполнения физических упражнений</w:t>
      </w:r>
      <w:r w:rsidRPr="00A11F05">
        <w:rPr>
          <w:rFonts w:ascii="Times New Roman" w:hAnsi="Times New Roman" w:cs="Times New Roman"/>
          <w:color w:val="000000"/>
          <w:spacing w:val="-3"/>
          <w:lang w:val="ru-RU"/>
        </w:rPr>
        <w:t>начеловека.Физические</w:t>
      </w:r>
      <w:r w:rsidRPr="00A11F05">
        <w:rPr>
          <w:rFonts w:ascii="Times New Roman" w:hAnsi="Times New Roman" w:cs="Times New Roman"/>
          <w:color w:val="000000"/>
          <w:spacing w:val="-2"/>
          <w:lang w:val="ru-RU"/>
        </w:rPr>
        <w:t xml:space="preserve">упражнения.Классификацияфизических упражнений по направлениям. Эффективность </w:t>
      </w:r>
      <w:r w:rsidRPr="00A11F05">
        <w:rPr>
          <w:rFonts w:ascii="Times New Roman" w:hAnsi="Times New Roman" w:cs="Times New Roman"/>
          <w:color w:val="000000"/>
          <w:spacing w:val="-1"/>
          <w:lang w:val="ru-RU"/>
        </w:rPr>
        <w:t>развития</w:t>
      </w:r>
      <w:r w:rsidRPr="00A11F05">
        <w:rPr>
          <w:rFonts w:ascii="Times New Roman" w:hAnsi="Times New Roman" w:cs="Times New Roman"/>
          <w:color w:val="000000"/>
          <w:w w:val="95"/>
          <w:lang w:val="ru-RU"/>
        </w:rPr>
        <w:t>физических качеств в соответствии с сенситивными периодами</w:t>
      </w:r>
      <w:r w:rsidRPr="00A11F05">
        <w:rPr>
          <w:rFonts w:ascii="Times New Roman" w:hAnsi="Times New Roman" w:cs="Times New Roman"/>
          <w:color w:val="000000"/>
          <w:lang w:val="ru-RU"/>
        </w:rPr>
        <w:t>развития.Гимнастикаивидыгимнастическойразминки.</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Основныегруппымышцчеловека.Подводящиеупражнения</w:t>
      </w:r>
      <w:r w:rsidRPr="00A11F05">
        <w:rPr>
          <w:rFonts w:ascii="Times New Roman" w:hAnsi="Times New Roman" w:cs="Times New Roman"/>
          <w:color w:val="000000"/>
          <w:lang w:val="ru-RU"/>
        </w:rPr>
        <w:t>квыполнениюакробатическихупражнений.</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lang w:val="ru-RU"/>
        </w:rPr>
        <w:t>Моделированиефизическойнагрузкипривыполнениигимнастическихупражненийдляразвитияосновныхфизическихкачеств.</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Освоение навыков по самостоятельному ведению общей, пар</w:t>
      </w:r>
      <w:r w:rsidRPr="00A11F05">
        <w:rPr>
          <w:rFonts w:ascii="Times New Roman" w:hAnsi="Times New Roman" w:cs="Times New Roman"/>
          <w:color w:val="000000"/>
          <w:lang w:val="ru-RU"/>
        </w:rPr>
        <w:t>тернойразминкииразминкиуопорывгруппе.</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Освоение и демонстрация приёмов выполнения различныхкомбинаций гимнастических упражнений с использованиемтанцевальных шагов, поворотов, прыжков, гимнастических иакробатическихупражнений.</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Подбор комплекса и демонстрация техники выполнения гим</w:t>
      </w:r>
      <w:r w:rsidRPr="00A11F05">
        <w:rPr>
          <w:rFonts w:ascii="Times New Roman" w:hAnsi="Times New Roman" w:cs="Times New Roman"/>
          <w:color w:val="000000"/>
          <w:lang w:val="ru-RU"/>
        </w:rPr>
        <w:t>настических упражнений по преимущественной целевой направленностиихиспользования.</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Демонстрацияуменийпостроенияиперестроения,перемещений различными способами передвижений, включаяперекаты,повороты,прыжки,танцевальныешаги.</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Организующие команды и приёмы</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Выполнение универсальных умений при выполнении орга</w:t>
      </w:r>
      <w:r w:rsidRPr="00A11F05">
        <w:rPr>
          <w:rFonts w:ascii="Times New Roman" w:hAnsi="Times New Roman" w:cs="Times New Roman"/>
          <w:color w:val="000000"/>
          <w:w w:val="95"/>
          <w:lang w:val="ru-RU"/>
        </w:rPr>
        <w:t>низующих команд и строевых упражнений: построение и пере</w:t>
      </w:r>
      <w:r w:rsidRPr="00A11F05">
        <w:rPr>
          <w:rFonts w:ascii="Times New Roman" w:hAnsi="Times New Roman" w:cs="Times New Roman"/>
          <w:color w:val="000000"/>
          <w:lang w:val="ru-RU"/>
        </w:rPr>
        <w:t>строениеводну,двешеренги;поворотынаправоиналево;передвижениевколоннепоодномусравномернойскоростью.</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Спортивно-оздоровительная деятельность</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Овладениетехникойвыполненияупражненийосновной</w:t>
      </w:r>
      <w:r w:rsidRPr="00A11F05">
        <w:rPr>
          <w:rFonts w:ascii="Times New Roman" w:hAnsi="Times New Roman" w:cs="Times New Roman"/>
          <w:color w:val="000000"/>
          <w:spacing w:val="-1"/>
          <w:lang w:val="ru-RU"/>
        </w:rPr>
        <w:t>гимнастики,комплексов</w:t>
      </w:r>
      <w:r w:rsidRPr="00A11F05">
        <w:rPr>
          <w:rFonts w:ascii="Times New Roman" w:hAnsi="Times New Roman" w:cs="Times New Roman"/>
          <w:color w:val="000000"/>
          <w:lang w:val="ru-RU"/>
        </w:rPr>
        <w:t>гимнастическихупражнений;подбори выполнение комплексов физкультминуток, утренней гимнастики.</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Овладение техникой выполнения упражнений основной гим</w:t>
      </w:r>
      <w:r w:rsidRPr="00A11F05">
        <w:rPr>
          <w:rFonts w:ascii="Times New Roman" w:hAnsi="Times New Roman" w:cs="Times New Roman"/>
          <w:color w:val="000000"/>
          <w:lang w:val="ru-RU"/>
        </w:rPr>
        <w:t>настикинаразвитиеотдельныхмышечныхгрупп.</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Овладение техникой выполнения упражнений основной гим</w:t>
      </w:r>
      <w:r w:rsidRPr="00A11F05">
        <w:rPr>
          <w:rFonts w:ascii="Times New Roman" w:hAnsi="Times New Roman" w:cs="Times New Roman"/>
          <w:color w:val="000000"/>
          <w:lang w:val="ru-RU"/>
        </w:rPr>
        <w:t>настики с учётом особенностей режима работы мышц (динамичные,статичные).</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Овладение техникой выполнения серии поворотов и прыжков, в том числе с использованием гимнастических предметов.</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Демонстрация универсальных умений: выполнение бросковгимнастическогомячавзаданнуюплоскостьпространстваоднойрукой(попеременно),двумяруками;имитацияпадениявгруппировкескувырками;бег(челночный),метаниетеннисногомячавзаданнуюцель;прыжкиввысоту,вдлину;плавание.</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Овладение техникой плавания на дистанцию не менее 25 ме</w:t>
      </w:r>
      <w:r w:rsidRPr="00A11F05">
        <w:rPr>
          <w:rFonts w:ascii="Times New Roman" w:hAnsi="Times New Roman" w:cs="Times New Roman"/>
          <w:color w:val="000000"/>
          <w:lang w:val="ru-RU"/>
        </w:rPr>
        <w:t>тров(приматериально-техническойбазы).</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Освоение правил вида спорта (на выбор), освоение физических упражнений для начальной подготовки по данному видуспорта.</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lang w:val="ru-RU"/>
        </w:rPr>
        <w:t>Выполнениезаданийвролевыхиграхиигровыхзаданий.</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Овладение техникой выполнения строевого шага и походногошага. Шеренги, перестроения и движение в шеренгах. Поворо</w:t>
      </w:r>
      <w:r w:rsidRPr="00A11F05">
        <w:rPr>
          <w:rFonts w:ascii="Times New Roman" w:hAnsi="Times New Roman" w:cs="Times New Roman"/>
          <w:color w:val="000000"/>
          <w:lang w:val="ru-RU"/>
        </w:rPr>
        <w:t>тынаместеивдвижении.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Различные групповые выступления, в т.ч. освоение основныхусловийучастиявофлешмобах.</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spacing w:before="3"/>
        <w:ind w:left="567" w:right="0" w:firstLine="426"/>
        <w:rPr>
          <w:rFonts w:ascii="Times New Roman" w:hAnsi="Times New Roman" w:cs="Times New Roman"/>
          <w:b/>
          <w:color w:val="000000"/>
          <w:lang w:val="ru-RU"/>
        </w:rPr>
      </w:pPr>
      <w:r w:rsidRPr="00A11F05">
        <w:rPr>
          <w:rFonts w:ascii="Times New Roman" w:hAnsi="Times New Roman" w:cs="Times New Roman"/>
          <w:b/>
          <w:color w:val="000000"/>
          <w:lang w:val="ru-RU"/>
        </w:rPr>
        <w:t>4</w:t>
      </w:r>
      <w:r w:rsidRPr="00A11F05">
        <w:rPr>
          <w:rFonts w:ascii="Times New Roman" w:hAnsi="Times New Roman" w:cs="Times New Roman"/>
          <w:b/>
          <w:color w:val="000000"/>
          <w:w w:val="105"/>
          <w:lang w:val="ru-RU"/>
        </w:rPr>
        <w:t>класс</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Физическое воспитание и физическое совершенствование.</w:t>
      </w:r>
      <w:r w:rsidRPr="00A11F05">
        <w:rPr>
          <w:rFonts w:ascii="Times New Roman" w:hAnsi="Times New Roman" w:cs="Times New Roman"/>
          <w:color w:val="000000"/>
          <w:w w:val="95"/>
          <w:lang w:val="ru-RU"/>
        </w:rPr>
        <w:t>Спорт и гимнастические виды спорта. Принципиальные разли</w:t>
      </w:r>
      <w:r w:rsidRPr="00A11F05">
        <w:rPr>
          <w:rFonts w:ascii="Times New Roman" w:hAnsi="Times New Roman" w:cs="Times New Roman"/>
          <w:color w:val="000000"/>
          <w:lang w:val="ru-RU"/>
        </w:rPr>
        <w:t>чия спорта и физической культуры. Ознакомление с видамиспорта (на выбор) и правилами проведения соревнований повидуспорта(навыбор).</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Освоениеметодовподбора</w:t>
      </w:r>
      <w:r w:rsidRPr="00A11F05">
        <w:rPr>
          <w:rFonts w:ascii="Times New Roman" w:hAnsi="Times New Roman" w:cs="Times New Roman"/>
          <w:color w:val="000000"/>
          <w:lang w:val="ru-RU"/>
        </w:rPr>
        <w:t>упражненийдляфизическогосовершенствования и эффективного развития физических качеств по индивидуальной образовательной траектории, в томчисле для утренней гимнастики, увеличения эффективности</w:t>
      </w:r>
      <w:r w:rsidRPr="00A11F05">
        <w:rPr>
          <w:rFonts w:ascii="Times New Roman" w:hAnsi="Times New Roman" w:cs="Times New Roman"/>
          <w:color w:val="000000"/>
          <w:w w:val="95"/>
          <w:lang w:val="ru-RU"/>
        </w:rPr>
        <w:t>развития гибкости, координации. Самостоятельное проведение</w:t>
      </w:r>
      <w:r w:rsidRPr="00A11F05">
        <w:rPr>
          <w:rFonts w:ascii="Times New Roman" w:hAnsi="Times New Roman" w:cs="Times New Roman"/>
          <w:color w:val="000000"/>
          <w:lang w:val="ru-RU"/>
        </w:rPr>
        <w:t>разминкипоеёвидам.</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Освоение методов организации и проведения спортивныхэстафет, игр и игровых заданий, принципы проведения эста</w:t>
      </w:r>
      <w:r w:rsidRPr="00A11F05">
        <w:rPr>
          <w:rFonts w:ascii="Times New Roman" w:hAnsi="Times New Roman" w:cs="Times New Roman"/>
          <w:color w:val="000000"/>
          <w:w w:val="95"/>
          <w:lang w:val="ru-RU"/>
        </w:rPr>
        <w:t>фет при ролевом участии (капитан команды, участник, судья,</w:t>
      </w:r>
      <w:r w:rsidRPr="00A11F05">
        <w:rPr>
          <w:rFonts w:ascii="Times New Roman" w:hAnsi="Times New Roman" w:cs="Times New Roman"/>
          <w:color w:val="000000"/>
          <w:lang w:val="ru-RU"/>
        </w:rPr>
        <w:t>организатор). Туристическая игровая и спортивная игроваядеятельность. Обеспечение индивидуального и коллективноготворчества по созданию эстафет, игровых заданий, флешмоба.</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Овладениетехникойвыполненияпростейшихформборьбы.Игровыезаданияврамкахосвоенияупражненийединоборствисамообороны.</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Освоение навыков туристической деятельности, включаясборбазовогоснаряжениядлятуристическогопохода,составлениемаршрутанакартесиспользованиемкомпаса.</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Освоениепринципов определениямаксимально допустимой</w:t>
      </w:r>
      <w:r w:rsidRPr="00A11F05">
        <w:rPr>
          <w:rFonts w:ascii="Times New Roman" w:hAnsi="Times New Roman" w:cs="Times New Roman"/>
          <w:color w:val="000000"/>
          <w:lang w:val="ru-RU"/>
        </w:rPr>
        <w:t>длясебянагрузки(амплитудыдвижения)привыполнениифизическогоупражнения.</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Способыдемонстрациирезультатовосвоенияпрограммы.</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Спортивно-оздоровительная деятельность</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Овладение техникой выполнения комбинаций упражненийосновной гимнастики с элементами акробатики и танцевальныхшагов.</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Овладениетехникойвыполнениягимнастическихупражненийдляразвитиясилымышцрук(дляудержаниясобственноговеса).</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Овладениетехникойвыполнениягимнастическихупражне</w:t>
      </w:r>
      <w:r w:rsidRPr="00A11F05">
        <w:rPr>
          <w:rFonts w:ascii="Times New Roman" w:hAnsi="Times New Roman" w:cs="Times New Roman"/>
          <w:color w:val="000000"/>
          <w:w w:val="95"/>
          <w:lang w:val="ru-RU"/>
        </w:rPr>
        <w:t>ний для сбалансированности веса и роста; эстетических движе</w:t>
      </w:r>
      <w:r w:rsidRPr="00A11F05">
        <w:rPr>
          <w:rFonts w:ascii="Times New Roman" w:hAnsi="Times New Roman" w:cs="Times New Roman"/>
          <w:color w:val="000000"/>
          <w:lang w:val="ru-RU"/>
        </w:rPr>
        <w:t>ний.</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Овладениетехникойвыполнениягимнастическихупражне</w:t>
      </w:r>
      <w:r w:rsidRPr="00A11F05">
        <w:rPr>
          <w:rFonts w:ascii="Times New Roman" w:hAnsi="Times New Roman" w:cs="Times New Roman"/>
          <w:color w:val="000000"/>
          <w:spacing w:val="-1"/>
          <w:lang w:val="ru-RU"/>
        </w:rPr>
        <w:t>нийнаукреплениемышцбрюшного</w:t>
      </w:r>
      <w:r w:rsidRPr="00A11F05">
        <w:rPr>
          <w:rFonts w:ascii="Times New Roman" w:hAnsi="Times New Roman" w:cs="Times New Roman"/>
          <w:color w:val="000000"/>
          <w:lang w:val="ru-RU"/>
        </w:rPr>
        <w:t>пресса,спины,мышцгруди:«уголок»(усложнённыйвариант),упражнениедлярук;упражнение«волна»вперёд,назад;упражнениедляукреплениямышцспиныиувеличенияэластичностимышцтуловища.Освоениеакробатическихупражнений:мостизположениястояиподнятиеизмоста;шпагаты:поперечныйилипродольный;стойканаруках;колесо.</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Овладениетехникойвыполнениягимнастической,строевойитуристическойходьбыиравномерногобегана60и100м.</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Освоениепрыжковвдлинуивысотусместатолчкомдвумяногами, в высоту с разбега (при наличии специального спортивноголегкоатлетическогооборудования).</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Овладениеоднимилиболееизспортивныхстилейплаванияна время и дистанцию (на выбор) при наличии материально-техническогообеспечения).</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Освоениеправилвидаспорта(навыбор)иосвоениефизиче</w:t>
      </w:r>
      <w:r w:rsidRPr="00A11F05">
        <w:rPr>
          <w:rFonts w:ascii="Times New Roman" w:hAnsi="Times New Roman" w:cs="Times New Roman"/>
          <w:color w:val="000000"/>
          <w:lang w:val="ru-RU"/>
        </w:rPr>
        <w:t>ских упражнений для начальной подготовки по данному виду</w:t>
      </w:r>
      <w:r w:rsidRPr="00A11F05">
        <w:rPr>
          <w:rFonts w:ascii="Times New Roman" w:hAnsi="Times New Roman" w:cs="Times New Roman"/>
          <w:color w:val="000000"/>
          <w:w w:val="95"/>
          <w:lang w:val="ru-RU"/>
        </w:rPr>
        <w:t>спортавсоответствиисостандартамиспортивнойподготовки.</w:t>
      </w:r>
      <w:r w:rsidRPr="00A11F05">
        <w:rPr>
          <w:rFonts w:ascii="Times New Roman" w:hAnsi="Times New Roman" w:cs="Times New Roman"/>
          <w:color w:val="000000"/>
          <w:lang w:val="ru-RU"/>
        </w:rPr>
        <w:t>Демонстрацияуниверсальныхумений:выполнениебросковгимнастическогомячавзаданнуюплоскостьпространстваодной рукой (попеременно), двумя руками; имитация падения вгруппировкескувырками;перемещениеналыжах;бег(челночный),метаниетеннисногомячавзаданнуюцель;прыжкиввысоту,вдлину;плавание.</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Выполнение заданий в ролевых, туристических, спортивных</w:t>
      </w:r>
      <w:r w:rsidRPr="00A11F05">
        <w:rPr>
          <w:rFonts w:ascii="Times New Roman" w:hAnsi="Times New Roman" w:cs="Times New Roman"/>
          <w:color w:val="000000"/>
          <w:lang w:val="ru-RU"/>
        </w:rPr>
        <w:t>играх.</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Освоениестроевогошагаипоходногошага.Шеренги,перестроенияидвижениевшеренгах.Поворотынаместеивдвижении.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Овладение техникой выполнения групповых гимнастическихиспортивныхупражнений.</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Демонстрациярезультатовосвоенияпрограммы.</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620" w:bottom="900" w:left="620" w:header="0" w:footer="709" w:gutter="0"/>
          <w:cols w:space="720"/>
        </w:sect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ВАРИАНТ 2</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p>
    <w:p w:rsidR="000624BE" w:rsidRPr="00A11F05" w:rsidRDefault="000624BE" w:rsidP="00A11F05">
      <w:pPr>
        <w:pBdr>
          <w:bottom w:val="single" w:sz="4" w:space="1" w:color="auto"/>
        </w:pBdr>
        <w:tabs>
          <w:tab w:val="left" w:pos="709"/>
        </w:tabs>
        <w:spacing w:before="1"/>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ПОЯСНИТЕЛЬНАЯЗАПИСКА</w:t>
      </w:r>
    </w:p>
    <w:p w:rsidR="000624BE" w:rsidRPr="00A11F05" w:rsidRDefault="000624BE" w:rsidP="00A11F05">
      <w:pPr>
        <w:pStyle w:val="a3"/>
        <w:tabs>
          <w:tab w:val="left" w:pos="709"/>
        </w:tabs>
        <w:spacing w:before="18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 создании программы учитывались потребности совре</w:t>
      </w:r>
      <w:r w:rsidRPr="00A11F05">
        <w:rPr>
          <w:rFonts w:ascii="Times New Roman" w:hAnsi="Times New Roman" w:cs="Times New Roman"/>
          <w:color w:val="000000"/>
          <w:w w:val="95"/>
          <w:lang w:val="ru-RU"/>
        </w:rPr>
        <w:t>менного российского общества в физически крепком и деятельномподрастающемпоколении,способномактивновключатьсяв разнообразные формы здорового образа жизни, использоватьценности физической культуры для саморазвития, самоопреде</w:t>
      </w:r>
      <w:r w:rsidRPr="00A11F05">
        <w:rPr>
          <w:rFonts w:ascii="Times New Roman" w:hAnsi="Times New Roman" w:cs="Times New Roman"/>
          <w:color w:val="000000"/>
          <w:lang w:val="ru-RU"/>
        </w:rPr>
        <w:t>ленияисамореализации.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Впрограмменашлисвоёотражениеобъективносложивши</w:t>
      </w:r>
      <w:r w:rsidRPr="00A11F05">
        <w:rPr>
          <w:rFonts w:ascii="Times New Roman" w:hAnsi="Times New Roman" w:cs="Times New Roman"/>
          <w:color w:val="000000"/>
          <w:w w:val="95"/>
          <w:lang w:val="ru-RU"/>
        </w:rPr>
        <w:t>еся реалии современного социокультурного развития общества,</w:t>
      </w:r>
      <w:r w:rsidRPr="00A11F05">
        <w:rPr>
          <w:rFonts w:ascii="Times New Roman" w:hAnsi="Times New Roman" w:cs="Times New Roman"/>
          <w:color w:val="000000"/>
          <w:lang w:val="ru-RU"/>
        </w:rPr>
        <w:t>условия деятельности образовательных организаций, запросыродителей, учителей и методистов на обновление содержанияобразовательного процесса, внедрение в его практику современныхподходов,новыхметодикитехнологий.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Программапозволяетприменятьдифференцированныйподходкорганизациизанятийдетейсучетомсостоянияздоровья.</w:t>
      </w:r>
      <w:r w:rsidRPr="00A11F05">
        <w:rPr>
          <w:rFonts w:ascii="Times New Roman" w:hAnsi="Times New Roman" w:cs="Times New Roman"/>
          <w:color w:val="000000"/>
          <w:lang w:val="ru-RU"/>
        </w:rPr>
        <w:t>Изучениеучебногопредмета«Физическаякультура»имеетважноезначениевонтогенезедетеймладшегошкольноговозраста. Оно активно воздействует на развитие их физической,психической и социальнойприроды, содействуетукреплению</w:t>
      </w:r>
      <w:r w:rsidRPr="00A11F05">
        <w:rPr>
          <w:rFonts w:ascii="Times New Roman" w:hAnsi="Times New Roman" w:cs="Times New Roman"/>
          <w:color w:val="000000"/>
          <w:w w:val="95"/>
          <w:lang w:val="ru-RU"/>
        </w:rPr>
        <w:t>здоровья,повышениюзащитныхсвойстворганизма,развитию</w:t>
      </w:r>
      <w:r w:rsidRPr="00A11F05">
        <w:rPr>
          <w:rFonts w:ascii="Times New Roman" w:hAnsi="Times New Roman" w:cs="Times New Roman"/>
          <w:color w:val="000000"/>
          <w:lang w:val="ru-RU"/>
        </w:rPr>
        <w:t>памяти,вниманияимышления,предметноориентируетсяна</w:t>
      </w:r>
      <w:r w:rsidRPr="00A11F05">
        <w:rPr>
          <w:rFonts w:ascii="Times New Roman" w:hAnsi="Times New Roman" w:cs="Times New Roman"/>
          <w:color w:val="000000"/>
          <w:spacing w:val="-1"/>
          <w:lang w:val="ru-RU"/>
        </w:rPr>
        <w:t>активноевовлечение</w:t>
      </w:r>
      <w:r w:rsidRPr="00A11F05">
        <w:rPr>
          <w:rFonts w:ascii="Times New Roman" w:hAnsi="Times New Roman" w:cs="Times New Roman"/>
          <w:color w:val="000000"/>
          <w:lang w:val="ru-RU"/>
        </w:rPr>
        <w:t>младшихшкольниковвсамостоятельныезанятияфизическойкультуройиспортом.</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Целью образования по физической культуре в начальнойшколе является укрепление и сохранение здоровья школьников, развитие физических качеств и освоение физических</w:t>
      </w:r>
      <w:r w:rsidRPr="00A11F05">
        <w:rPr>
          <w:rFonts w:ascii="Times New Roman" w:hAnsi="Times New Roman" w:cs="Times New Roman"/>
          <w:color w:val="000000"/>
          <w:w w:val="95"/>
          <w:lang w:val="ru-RU"/>
        </w:rPr>
        <w:t>упражнений оздоровительной, спортивной и прикладно-ориен</w:t>
      </w:r>
      <w:r w:rsidRPr="00A11F05">
        <w:rPr>
          <w:rFonts w:ascii="Times New Roman" w:hAnsi="Times New Roman" w:cs="Times New Roman"/>
          <w:color w:val="000000"/>
          <w:lang w:val="ru-RU"/>
        </w:rPr>
        <w:t>тированной направленности и формирование у обучающихсяосновздоровогообразажизни.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Развивающая ориентация учебного предмета «Физическаякультура» заключается в формировании у младших школьни</w:t>
      </w:r>
      <w:r w:rsidRPr="00A11F05">
        <w:rPr>
          <w:rFonts w:ascii="Times New Roman" w:hAnsi="Times New Roman" w:cs="Times New Roman"/>
          <w:color w:val="000000"/>
          <w:w w:val="95"/>
          <w:lang w:val="ru-RU"/>
        </w:rPr>
        <w:t>ковнеобходимогоидостаточногофизическогоздоровья,уров</w:t>
      </w:r>
      <w:r w:rsidRPr="00A11F05">
        <w:rPr>
          <w:rFonts w:ascii="Times New Roman" w:hAnsi="Times New Roman" w:cs="Times New Roman"/>
          <w:color w:val="000000"/>
          <w:lang w:val="ru-RU"/>
        </w:rPr>
        <w:t>няразвитияфизическихкачествиобученияфизическим</w:t>
      </w:r>
      <w:r w:rsidRPr="00A11F05">
        <w:rPr>
          <w:rFonts w:ascii="Times New Roman" w:hAnsi="Times New Roman" w:cs="Times New Roman"/>
          <w:color w:val="000000"/>
          <w:w w:val="95"/>
          <w:lang w:val="ru-RU"/>
        </w:rPr>
        <w:t>упражнениям разной функциональной направленности. Суще</w:t>
      </w:r>
      <w:r w:rsidRPr="00A11F05">
        <w:rPr>
          <w:rFonts w:ascii="Times New Roman" w:hAnsi="Times New Roman" w:cs="Times New Roman"/>
          <w:color w:val="000000"/>
          <w:lang w:val="ru-RU"/>
        </w:rPr>
        <w:t>ственнымдостижениемтакойориентацииявляетсяпостепенное вовлечение обучающихся в здоровый образ жизни за счёт</w:t>
      </w:r>
      <w:r w:rsidRPr="00A11F05">
        <w:rPr>
          <w:rFonts w:ascii="Times New Roman" w:hAnsi="Times New Roman" w:cs="Times New Roman"/>
          <w:color w:val="000000"/>
          <w:w w:val="95"/>
          <w:lang w:val="ru-RU"/>
        </w:rPr>
        <w:t>овладенияимизнаниямииумениямипоорганизациисамостоя</w:t>
      </w:r>
      <w:r w:rsidRPr="00A11F05">
        <w:rPr>
          <w:rFonts w:ascii="Times New Roman" w:hAnsi="Times New Roman" w:cs="Times New Roman"/>
          <w:color w:val="000000"/>
          <w:lang w:val="ru-RU"/>
        </w:rPr>
        <w:t>тельных занятий подвижными играми, коррекционной, дыхательной и зрительной гимнастикой, проведения физкультминутокиутреннейзарядки,закаливающихпроцедур,</w:t>
      </w:r>
      <w:r w:rsidRPr="00A11F05">
        <w:rPr>
          <w:rFonts w:ascii="Times New Roman" w:hAnsi="Times New Roman" w:cs="Times New Roman"/>
          <w:color w:val="000000"/>
          <w:w w:val="95"/>
          <w:lang w:val="ru-RU"/>
        </w:rPr>
        <w:t>наблюдений за физическим развитием и физической подготов</w:t>
      </w:r>
      <w:r w:rsidRPr="00A11F05">
        <w:rPr>
          <w:rFonts w:ascii="Times New Roman" w:hAnsi="Times New Roman" w:cs="Times New Roman"/>
          <w:color w:val="000000"/>
          <w:lang w:val="ru-RU"/>
        </w:rPr>
        <w:t>ленностью.</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Воспитывающеезначениеучебногопредметараскрывается</w:t>
      </w:r>
      <w:r w:rsidRPr="00A11F05">
        <w:rPr>
          <w:rFonts w:ascii="Times New Roman" w:hAnsi="Times New Roman" w:cs="Times New Roman"/>
          <w:color w:val="000000"/>
          <w:lang w:val="ru-RU"/>
        </w:rPr>
        <w:t>в приобщении обучающихся к истории и традициям физическойкультурыиспортанародовРоссии,формированииинте</w:t>
      </w:r>
      <w:r w:rsidRPr="00A11F05">
        <w:rPr>
          <w:rFonts w:ascii="Times New Roman" w:hAnsi="Times New Roman" w:cs="Times New Roman"/>
          <w:color w:val="000000"/>
          <w:w w:val="95"/>
          <w:lang w:val="ru-RU"/>
        </w:rPr>
        <w:t>реса к регулярным занятиям физической культурой и спортом,</w:t>
      </w:r>
      <w:r w:rsidRPr="00A11F05">
        <w:rPr>
          <w:rFonts w:ascii="Times New Roman" w:hAnsi="Times New Roman" w:cs="Times New Roman"/>
          <w:color w:val="000000"/>
          <w:lang w:val="ru-RU"/>
        </w:rPr>
        <w:t>осознании роли занятий физической культурой в укрепленииздоровья,организацииактивногоотдыхаидосуга.Впроцессеобучения у обучающихся активно формируются положитель</w:t>
      </w:r>
      <w:r w:rsidRPr="00A11F05">
        <w:rPr>
          <w:rFonts w:ascii="Times New Roman" w:hAnsi="Times New Roman" w:cs="Times New Roman"/>
          <w:color w:val="000000"/>
          <w:w w:val="95"/>
          <w:lang w:val="ru-RU"/>
        </w:rPr>
        <w:t>ныенавыкииспособыповедения,общенияивзаимодействия</w:t>
      </w:r>
      <w:r w:rsidRPr="00A11F05">
        <w:rPr>
          <w:rFonts w:ascii="Times New Roman" w:hAnsi="Times New Roman" w:cs="Times New Roman"/>
          <w:color w:val="000000"/>
          <w:lang w:val="ru-RU"/>
        </w:rPr>
        <w:t>сосверстникамииучителями,оцениваниясвоихдействийи поступков в процессе совместной коллективной деятельности.</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Методологической основой структуры и содержания программы по физической культуре для начального общего обра</w:t>
      </w:r>
      <w:r w:rsidRPr="00A11F05">
        <w:rPr>
          <w:rFonts w:ascii="Times New Roman" w:hAnsi="Times New Roman" w:cs="Times New Roman"/>
          <w:color w:val="000000"/>
          <w:spacing w:val="-1"/>
          <w:lang w:val="ru-RU"/>
        </w:rPr>
        <w:t>зованияявляетсяличностно-деятельностный</w:t>
      </w:r>
      <w:r w:rsidRPr="00A11F05">
        <w:rPr>
          <w:rFonts w:ascii="Times New Roman" w:hAnsi="Times New Roman" w:cs="Times New Roman"/>
          <w:color w:val="000000"/>
          <w:lang w:val="ru-RU"/>
        </w:rPr>
        <w:t>подход,ориентирующийпедагогическийпроцесснаразвитиецелостнойличностиобучающихся.Достижениецелостногоразвитиястановитсявозможнымблагодаряосвоениюмладшимишкольни</w:t>
      </w:r>
      <w:r w:rsidRPr="00A11F05">
        <w:rPr>
          <w:rFonts w:ascii="Times New Roman" w:hAnsi="Times New Roman" w:cs="Times New Roman"/>
          <w:color w:val="000000"/>
          <w:w w:val="95"/>
          <w:lang w:val="ru-RU"/>
        </w:rPr>
        <w:t>ками двигательной деятельности, представляющей собой осно</w:t>
      </w:r>
      <w:r w:rsidRPr="00A11F05">
        <w:rPr>
          <w:rFonts w:ascii="Times New Roman" w:hAnsi="Times New Roman" w:cs="Times New Roman"/>
          <w:color w:val="000000"/>
          <w:lang w:val="ru-RU"/>
        </w:rPr>
        <w:t>вусодержанияучебногопредмета«Физическаякультура».Двигательная деятельность оказывает активное влияние наразвитие психической и социальной природы обучающихся.Какилюбаядеятельность,онавключаетвсебяинформацион</w:t>
      </w:r>
      <w:r w:rsidRPr="00A11F05">
        <w:rPr>
          <w:rFonts w:ascii="Times New Roman" w:hAnsi="Times New Roman" w:cs="Times New Roman"/>
          <w:color w:val="000000"/>
          <w:spacing w:val="-1"/>
          <w:lang w:val="ru-RU"/>
        </w:rPr>
        <w:t>ный,операциональный</w:t>
      </w:r>
      <w:r w:rsidRPr="00A11F05">
        <w:rPr>
          <w:rFonts w:ascii="Times New Roman" w:hAnsi="Times New Roman" w:cs="Times New Roman"/>
          <w:color w:val="000000"/>
          <w:lang w:val="ru-RU"/>
        </w:rPr>
        <w:t>имотивационно-процессуальныйком</w:t>
      </w:r>
      <w:r w:rsidRPr="00A11F05">
        <w:rPr>
          <w:rFonts w:ascii="Times New Roman" w:hAnsi="Times New Roman" w:cs="Times New Roman"/>
          <w:color w:val="000000"/>
          <w:spacing w:val="-1"/>
          <w:lang w:val="ru-RU"/>
        </w:rPr>
        <w:t>поненты,</w:t>
      </w:r>
      <w:r w:rsidRPr="00A11F05">
        <w:rPr>
          <w:rFonts w:ascii="Times New Roman" w:hAnsi="Times New Roman" w:cs="Times New Roman"/>
          <w:color w:val="000000"/>
          <w:lang w:val="ru-RU"/>
        </w:rPr>
        <w:t>которыенаходятсвоёотражениевсоответствующихдидактическихлинияхучебногопредмета.</w:t>
      </w:r>
    </w:p>
    <w:p w:rsidR="000624BE" w:rsidRPr="00A11F05" w:rsidRDefault="000624BE" w:rsidP="00A11F05">
      <w:pPr>
        <w:pStyle w:val="a3"/>
        <w:tabs>
          <w:tab w:val="left" w:pos="709"/>
        </w:tabs>
        <w:spacing w:before="1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целях усиления мотивационной составляющей учебногопредмета и подготовки школьников к выполнению комплексаГТО в структуру программы в раздел «Физическое совершенствование»вводитсяобразовательныймодуль«Прикладно-ориентированная физическая культура». Данный модуль позволитудовлетворитьинтересыучащихсявзанятияхспортоми активном участии в спортивных соревнованиях, развитиинациональных форм соревновательной деятельности и системфизическоговоспитания.</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Содержание модуля «Прикладно-ориентированная физическая культура» обеспечивается Примерными программами по</w:t>
      </w:r>
      <w:r w:rsidRPr="00A11F05">
        <w:rPr>
          <w:rFonts w:ascii="Times New Roman" w:hAnsi="Times New Roman" w:cs="Times New Roman"/>
          <w:color w:val="000000"/>
          <w:w w:val="95"/>
          <w:lang w:val="ru-RU"/>
        </w:rPr>
        <w:t>видамспорта,которыерекомендуютсяМинистерствомпросвещ</w:t>
      </w:r>
      <w:r w:rsidRPr="00A11F05">
        <w:rPr>
          <w:rFonts w:ascii="Times New Roman" w:hAnsi="Times New Roman" w:cs="Times New Roman"/>
          <w:color w:val="000000"/>
          <w:lang w:val="ru-RU"/>
        </w:rPr>
        <w:t>ения РФ для занятий физической культурой и могут использоватьсяобразовательнымиорганизациямиисходяизинтересов учащихся, физкультурно-спортивных традиций, наличиянеобходимой материально-технической базы, квалификации</w:t>
      </w:r>
      <w:r w:rsidRPr="00A11F05">
        <w:rPr>
          <w:rFonts w:ascii="Times New Roman" w:hAnsi="Times New Roman" w:cs="Times New Roman"/>
          <w:color w:val="000000"/>
          <w:w w:val="95"/>
          <w:lang w:val="ru-RU"/>
        </w:rPr>
        <w:t>педагогического состава. Помимо Примерных программ, рекомендуемых Министерством просвещения РФ, образовательныеорганизациимогутразрабатыватьсвоёсодержаниедлямодуля</w:t>
      </w:r>
      <w:r w:rsidRPr="00A11F05">
        <w:rPr>
          <w:rFonts w:ascii="Times New Roman" w:hAnsi="Times New Roman" w:cs="Times New Roman"/>
          <w:color w:val="000000"/>
          <w:lang w:val="ru-RU"/>
        </w:rPr>
        <w:t>«Прикладно-ориентированная физическая культура» и включать в него популярные национальные виды спорта, подвиж</w:t>
      </w:r>
      <w:r w:rsidRPr="00A11F05">
        <w:rPr>
          <w:rFonts w:ascii="Times New Roman" w:hAnsi="Times New Roman" w:cs="Times New Roman"/>
          <w:color w:val="000000"/>
          <w:w w:val="95"/>
          <w:lang w:val="ru-RU"/>
        </w:rPr>
        <w:t>ные игры и развлечения, основывающиеся на этнокультурных,</w:t>
      </w:r>
      <w:r w:rsidRPr="00A11F05">
        <w:rPr>
          <w:rFonts w:ascii="Times New Roman" w:hAnsi="Times New Roman" w:cs="Times New Roman"/>
          <w:color w:val="000000"/>
          <w:lang w:val="ru-RU"/>
        </w:rPr>
        <w:t>историческихисовременныхтрадицияхрегионаишколы.</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Содержаниепрограммыизложенопогодамобученияирас</w:t>
      </w:r>
      <w:r w:rsidRPr="00A11F05">
        <w:rPr>
          <w:rFonts w:ascii="Times New Roman" w:hAnsi="Times New Roman" w:cs="Times New Roman"/>
          <w:color w:val="000000"/>
          <w:w w:val="95"/>
          <w:lang w:val="ru-RU"/>
        </w:rPr>
        <w:t>крывает основные её содержательные линии, обязательные для</w:t>
      </w:r>
      <w:r w:rsidRPr="00A11F05">
        <w:rPr>
          <w:rFonts w:ascii="Times New Roman" w:hAnsi="Times New Roman" w:cs="Times New Roman"/>
          <w:color w:val="000000"/>
          <w:lang w:val="ru-RU"/>
        </w:rPr>
        <w:t>изучениявкаждомклассе:«Знанияофизическойкультуре»,«Способы самостоятельной деятельности» и «Физическое совершенствование».</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Планируемые результаты включают в себя личностные, метапредметные и предметные результаты. Личностные результатыпредставленывпрограммезавесьпериодобучениявна</w:t>
      </w:r>
      <w:r w:rsidRPr="00A11F05">
        <w:rPr>
          <w:rFonts w:ascii="Times New Roman" w:hAnsi="Times New Roman" w:cs="Times New Roman"/>
          <w:color w:val="000000"/>
          <w:w w:val="95"/>
          <w:lang w:val="ru-RU"/>
        </w:rPr>
        <w:t>чальной школе; метапредметные и предметные результаты — за</w:t>
      </w:r>
      <w:r w:rsidRPr="00A11F05">
        <w:rPr>
          <w:rFonts w:ascii="Times New Roman" w:hAnsi="Times New Roman" w:cs="Times New Roman"/>
          <w:color w:val="000000"/>
          <w:lang w:val="ru-RU"/>
        </w:rPr>
        <w:t>каждыйгодобучения.</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Результативность освоения учебного предмета учащимися</w:t>
      </w:r>
      <w:r w:rsidRPr="00A11F05">
        <w:rPr>
          <w:rFonts w:ascii="Times New Roman" w:hAnsi="Times New Roman" w:cs="Times New Roman"/>
          <w:color w:val="000000"/>
          <w:spacing w:val="-1"/>
          <w:lang w:val="ru-RU"/>
        </w:rPr>
        <w:t xml:space="preserve">достигается </w:t>
      </w:r>
      <w:r w:rsidRPr="00A11F05">
        <w:rPr>
          <w:rFonts w:ascii="Times New Roman" w:hAnsi="Times New Roman" w:cs="Times New Roman"/>
          <w:color w:val="000000"/>
          <w:lang w:val="ru-RU"/>
        </w:rPr>
        <w:t>посредством современных научно обоснованных</w:t>
      </w:r>
      <w:r w:rsidRPr="00A11F05">
        <w:rPr>
          <w:rFonts w:ascii="Times New Roman" w:hAnsi="Times New Roman" w:cs="Times New Roman"/>
          <w:color w:val="000000"/>
          <w:spacing w:val="-1"/>
          <w:lang w:val="ru-RU"/>
        </w:rPr>
        <w:t>инновационныхсредств,</w:t>
      </w:r>
      <w:r w:rsidRPr="00A11F05">
        <w:rPr>
          <w:rFonts w:ascii="Times New Roman" w:hAnsi="Times New Roman" w:cs="Times New Roman"/>
          <w:color w:val="000000"/>
          <w:lang w:val="ru-RU"/>
        </w:rPr>
        <w:t>методовиформобучения,информационно-коммуникативных технологий и передового педагогическогоопыта.</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Общеечислочасов,отведённыхнаизучениеучебногопредмета «Физическая культура» в начальной школе, составляет405ч(тричасавнеделювкаждомклассе):1класс—99ч;2 класс — 102 ч; 3 класс — 102 ч; 4 класс — 102 ч. При реализациивариантов1—5примерногонедельногоучебногоплана, третий час физической культуры может быть реализованобразовательной организацией за счёт часов внеурочной дея</w:t>
      </w:r>
      <w:r w:rsidRPr="00A11F05">
        <w:rPr>
          <w:rFonts w:ascii="Times New Roman" w:hAnsi="Times New Roman" w:cs="Times New Roman"/>
          <w:color w:val="000000"/>
          <w:w w:val="95"/>
          <w:lang w:val="ru-RU"/>
        </w:rPr>
        <w:t>тельности и/или за счёт посещения обучающимися спортивных</w:t>
      </w:r>
      <w:r w:rsidRPr="00A11F05">
        <w:rPr>
          <w:rFonts w:ascii="Times New Roman" w:hAnsi="Times New Roman" w:cs="Times New Roman"/>
          <w:color w:val="000000"/>
          <w:lang w:val="ru-RU"/>
        </w:rPr>
        <w:t>секций.</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620" w:bottom="900" w:left="620" w:header="0" w:footer="709" w:gutter="0"/>
          <w:cols w:space="720"/>
        </w:sectPr>
      </w:pPr>
    </w:p>
    <w:p w:rsidR="000624BE" w:rsidRPr="00A11F05" w:rsidRDefault="000624BE" w:rsidP="00A11F05">
      <w:pPr>
        <w:tabs>
          <w:tab w:val="left" w:pos="709"/>
        </w:tabs>
        <w:spacing w:before="83"/>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w w:val="95"/>
          <w:sz w:val="20"/>
          <w:szCs w:val="20"/>
          <w:lang w:val="ru-RU"/>
        </w:rPr>
        <w:t>СОДЕРЖАНИЕ</w:t>
      </w:r>
      <w:r>
        <w:rPr>
          <w:rFonts w:ascii="Times New Roman" w:hAnsi="Times New Roman" w:cs="Times New Roman"/>
          <w:b/>
          <w:color w:val="000000"/>
          <w:w w:val="95"/>
          <w:sz w:val="20"/>
          <w:szCs w:val="20"/>
          <w:lang w:val="ru-RU"/>
        </w:rPr>
        <w:t xml:space="preserve"> </w:t>
      </w:r>
      <w:r w:rsidRPr="00A11F05">
        <w:rPr>
          <w:rFonts w:ascii="Times New Roman" w:hAnsi="Times New Roman" w:cs="Times New Roman"/>
          <w:b/>
          <w:color w:val="000000"/>
          <w:w w:val="95"/>
          <w:sz w:val="20"/>
          <w:szCs w:val="20"/>
          <w:lang w:val="ru-RU"/>
        </w:rPr>
        <w:t>УЧЕБНОГО</w:t>
      </w:r>
      <w:r>
        <w:rPr>
          <w:rFonts w:ascii="Times New Roman" w:hAnsi="Times New Roman" w:cs="Times New Roman"/>
          <w:b/>
          <w:color w:val="000000"/>
          <w:w w:val="95"/>
          <w:sz w:val="20"/>
          <w:szCs w:val="20"/>
          <w:lang w:val="ru-RU"/>
        </w:rPr>
        <w:t xml:space="preserve"> </w:t>
      </w:r>
      <w:r w:rsidRPr="00A11F05">
        <w:rPr>
          <w:rFonts w:ascii="Times New Roman" w:hAnsi="Times New Roman" w:cs="Times New Roman"/>
          <w:b/>
          <w:color w:val="000000"/>
          <w:w w:val="95"/>
          <w:sz w:val="20"/>
          <w:szCs w:val="20"/>
          <w:lang w:val="ru-RU"/>
        </w:rPr>
        <w:t>ПРЕДМЕТА</w:t>
      </w:r>
    </w:p>
    <w:p w:rsidR="000624BE" w:rsidRPr="00A11F05" w:rsidRDefault="000624BE" w:rsidP="00A11F05">
      <w:pPr>
        <w:pBdr>
          <w:bottom w:val="single" w:sz="4" w:space="1" w:color="auto"/>
        </w:pBd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«ФИЗИЧЕСКАЯ</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КУЛЬТУРА»</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1 КЛАСС</w:t>
      </w:r>
    </w:p>
    <w:p w:rsidR="000624BE" w:rsidRPr="00A11F05" w:rsidRDefault="000624BE" w:rsidP="00A11F05">
      <w:pPr>
        <w:pStyle w:val="a3"/>
        <w:tabs>
          <w:tab w:val="left" w:pos="709"/>
        </w:tabs>
        <w:spacing w:before="63"/>
        <w:ind w:left="567" w:right="0" w:firstLine="426"/>
        <w:rPr>
          <w:rFonts w:ascii="Times New Roman" w:hAnsi="Times New Roman" w:cs="Times New Roman"/>
          <w:color w:val="000000"/>
          <w:lang w:val="ru-RU"/>
        </w:rPr>
      </w:pPr>
      <w:r w:rsidRPr="00A11F05">
        <w:rPr>
          <w:rFonts w:ascii="Times New Roman" w:hAnsi="Times New Roman" w:cs="Times New Roman"/>
          <w:b/>
          <w:i/>
          <w:color w:val="000000"/>
          <w:lang w:val="ru-RU"/>
        </w:rPr>
        <w:t>Знания</w:t>
      </w:r>
      <w:r>
        <w:rPr>
          <w:rFonts w:ascii="Times New Roman" w:hAnsi="Times New Roman" w:cs="Times New Roman"/>
          <w:b/>
          <w:i/>
          <w:color w:val="000000"/>
          <w:lang w:val="ru-RU"/>
        </w:rPr>
        <w:t xml:space="preserve"> </w:t>
      </w:r>
      <w:r w:rsidRPr="00A11F05">
        <w:rPr>
          <w:rFonts w:ascii="Times New Roman" w:hAnsi="Times New Roman" w:cs="Times New Roman"/>
          <w:b/>
          <w:i/>
          <w:color w:val="000000"/>
          <w:lang w:val="ru-RU"/>
        </w:rPr>
        <w:t>о</w:t>
      </w:r>
      <w:r>
        <w:rPr>
          <w:rFonts w:ascii="Times New Roman" w:hAnsi="Times New Roman" w:cs="Times New Roman"/>
          <w:b/>
          <w:i/>
          <w:color w:val="000000"/>
          <w:lang w:val="ru-RU"/>
        </w:rPr>
        <w:t xml:space="preserve"> </w:t>
      </w:r>
      <w:r w:rsidRPr="00A11F05">
        <w:rPr>
          <w:rFonts w:ascii="Times New Roman" w:hAnsi="Times New Roman" w:cs="Times New Roman"/>
          <w:b/>
          <w:i/>
          <w:color w:val="000000"/>
          <w:lang w:val="ru-RU"/>
        </w:rPr>
        <w:t>физической</w:t>
      </w:r>
      <w:r>
        <w:rPr>
          <w:rFonts w:ascii="Times New Roman" w:hAnsi="Times New Roman" w:cs="Times New Roman"/>
          <w:b/>
          <w:i/>
          <w:color w:val="000000"/>
          <w:lang w:val="ru-RU"/>
        </w:rPr>
        <w:t xml:space="preserve"> </w:t>
      </w:r>
      <w:r w:rsidRPr="00A11F05">
        <w:rPr>
          <w:rFonts w:ascii="Times New Roman" w:hAnsi="Times New Roman" w:cs="Times New Roman"/>
          <w:b/>
          <w:i/>
          <w:color w:val="000000"/>
          <w:lang w:val="ru-RU"/>
        </w:rPr>
        <w:t>культуре.</w:t>
      </w:r>
      <w:r>
        <w:rPr>
          <w:rFonts w:ascii="Times New Roman" w:hAnsi="Times New Roman" w:cs="Times New Roman"/>
          <w:b/>
          <w:i/>
          <w:color w:val="000000"/>
          <w:lang w:val="ru-RU"/>
        </w:rPr>
        <w:t xml:space="preserve"> </w:t>
      </w:r>
      <w:r w:rsidRPr="00A11F05">
        <w:rPr>
          <w:rFonts w:ascii="Times New Roman" w:hAnsi="Times New Roman" w:cs="Times New Roman"/>
          <w:color w:val="000000"/>
          <w:lang w:val="ru-RU"/>
        </w:rPr>
        <w:t>Понятие «физическая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культура»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как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занятия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физическими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упражнениями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спортом</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по укреплению здоровья, физическому развитию и физическойподготовке. Связь физических упражнений с движениями жи</w:t>
      </w:r>
      <w:r w:rsidRPr="00A11F05">
        <w:rPr>
          <w:rFonts w:ascii="Times New Roman" w:hAnsi="Times New Roman" w:cs="Times New Roman"/>
          <w:color w:val="000000"/>
          <w:lang w:val="ru-RU"/>
        </w:rPr>
        <w:t>вотныхитрудовымидействиямидревнихлюдей.</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i/>
          <w:color w:val="000000"/>
          <w:sz w:val="20"/>
          <w:szCs w:val="20"/>
          <w:lang w:val="ru-RU"/>
        </w:rPr>
        <w:t>Способы</w:t>
      </w:r>
      <w:r>
        <w:rPr>
          <w:rFonts w:ascii="Times New Roman" w:hAnsi="Times New Roman" w:cs="Times New Roman"/>
          <w:b/>
          <w:i/>
          <w:color w:val="000000"/>
          <w:sz w:val="20"/>
          <w:szCs w:val="20"/>
          <w:lang w:val="ru-RU"/>
        </w:rPr>
        <w:t xml:space="preserve"> </w:t>
      </w:r>
      <w:r w:rsidRPr="00A11F05">
        <w:rPr>
          <w:rFonts w:ascii="Times New Roman" w:hAnsi="Times New Roman" w:cs="Times New Roman"/>
          <w:b/>
          <w:i/>
          <w:color w:val="000000"/>
          <w:sz w:val="20"/>
          <w:szCs w:val="20"/>
          <w:lang w:val="ru-RU"/>
        </w:rPr>
        <w:t>самостоятельной</w:t>
      </w:r>
      <w:r>
        <w:rPr>
          <w:rFonts w:ascii="Times New Roman" w:hAnsi="Times New Roman" w:cs="Times New Roman"/>
          <w:b/>
          <w:i/>
          <w:color w:val="000000"/>
          <w:sz w:val="20"/>
          <w:szCs w:val="20"/>
          <w:lang w:val="ru-RU"/>
        </w:rPr>
        <w:t xml:space="preserve"> </w:t>
      </w:r>
      <w:r w:rsidRPr="00A11F05">
        <w:rPr>
          <w:rFonts w:ascii="Times New Roman" w:hAnsi="Times New Roman" w:cs="Times New Roman"/>
          <w:b/>
          <w:i/>
          <w:color w:val="000000"/>
          <w:sz w:val="20"/>
          <w:szCs w:val="20"/>
          <w:lang w:val="ru-RU"/>
        </w:rPr>
        <w:t xml:space="preserve">деятельности. </w:t>
      </w:r>
      <w:r w:rsidRPr="00A11F05">
        <w:rPr>
          <w:rFonts w:ascii="Times New Roman" w:hAnsi="Times New Roman" w:cs="Times New Roman"/>
          <w:color w:val="000000"/>
          <w:sz w:val="20"/>
          <w:szCs w:val="20"/>
          <w:lang w:val="ru-RU"/>
        </w:rPr>
        <w:t>Режим дняиправилаегосоставленияисоблюдения.</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i/>
          <w:color w:val="000000"/>
          <w:sz w:val="20"/>
          <w:szCs w:val="20"/>
          <w:lang w:val="ru-RU"/>
        </w:rPr>
        <w:t xml:space="preserve">Физическое совершенствование. </w:t>
      </w:r>
      <w:r w:rsidRPr="00A11F05">
        <w:rPr>
          <w:rFonts w:ascii="Times New Roman" w:hAnsi="Times New Roman" w:cs="Times New Roman"/>
          <w:i/>
          <w:color w:val="000000"/>
          <w:sz w:val="20"/>
          <w:szCs w:val="20"/>
          <w:lang w:val="ru-RU"/>
        </w:rPr>
        <w:t>Оздоровительная физическая культура</w:t>
      </w:r>
      <w:r w:rsidRPr="00A11F05">
        <w:rPr>
          <w:rFonts w:ascii="Times New Roman" w:hAnsi="Times New Roman" w:cs="Times New Roman"/>
          <w:color w:val="000000"/>
          <w:sz w:val="20"/>
          <w:szCs w:val="20"/>
          <w:lang w:val="ru-RU"/>
        </w:rPr>
        <w:t>. Гигиена человека и требования к проведению гигиенических процедур. Осанка и комплексы упражне</w:t>
      </w:r>
      <w:r w:rsidRPr="00A11F05">
        <w:rPr>
          <w:rFonts w:ascii="Times New Roman" w:hAnsi="Times New Roman" w:cs="Times New Roman"/>
          <w:color w:val="000000"/>
          <w:w w:val="95"/>
          <w:sz w:val="20"/>
          <w:szCs w:val="20"/>
          <w:lang w:val="ru-RU"/>
        </w:rPr>
        <w:t>ний для правильного её развития. Физические упражнения для</w:t>
      </w:r>
      <w:r w:rsidRPr="00A11F05">
        <w:rPr>
          <w:rFonts w:ascii="Times New Roman" w:hAnsi="Times New Roman" w:cs="Times New Roman"/>
          <w:color w:val="000000"/>
          <w:sz w:val="20"/>
          <w:szCs w:val="20"/>
          <w:lang w:val="ru-RU"/>
        </w:rPr>
        <w:t>физкультминутокиутреннейзарядки.</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sz w:val="20"/>
          <w:szCs w:val="20"/>
          <w:lang w:val="ru-RU"/>
        </w:rPr>
        <w:t>Спортивно-оздоровительнаяфизическаякультура</w:t>
      </w:r>
      <w:r w:rsidRPr="00A11F05">
        <w:rPr>
          <w:rFonts w:ascii="Times New Roman" w:hAnsi="Times New Roman" w:cs="Times New Roman"/>
          <w:color w:val="000000"/>
          <w:sz w:val="20"/>
          <w:szCs w:val="20"/>
          <w:lang w:val="ru-RU"/>
        </w:rPr>
        <w:t>.Прави</w:t>
      </w:r>
      <w:r w:rsidRPr="00A11F05">
        <w:rPr>
          <w:rFonts w:ascii="Times New Roman" w:hAnsi="Times New Roman" w:cs="Times New Roman"/>
          <w:color w:val="000000"/>
          <w:w w:val="95"/>
          <w:sz w:val="20"/>
          <w:szCs w:val="20"/>
          <w:lang w:val="ru-RU"/>
        </w:rPr>
        <w:t>ла поведения на уроках физической культуры, подбора одежды</w:t>
      </w:r>
      <w:r w:rsidRPr="00A11F05">
        <w:rPr>
          <w:rFonts w:ascii="Times New Roman" w:hAnsi="Times New Roman" w:cs="Times New Roman"/>
          <w:color w:val="000000"/>
          <w:sz w:val="20"/>
          <w:szCs w:val="20"/>
          <w:lang w:val="ru-RU"/>
        </w:rPr>
        <w:t>длязанятийвспортивномзалеинаоткрытомвоздухе.</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Гимнастикасосновамиакробатики.Исходныеположенияв физических упражнениях: стойки, упоры, седы, положения</w:t>
      </w:r>
      <w:r w:rsidRPr="00A11F05">
        <w:rPr>
          <w:rFonts w:ascii="Times New Roman" w:hAnsi="Times New Roman" w:cs="Times New Roman"/>
          <w:color w:val="000000"/>
          <w:w w:val="95"/>
          <w:lang w:val="ru-RU"/>
        </w:rPr>
        <w:t>лёжа. Строевые упражнения: построение и перестроение в одну</w:t>
      </w:r>
      <w:r w:rsidRPr="00A11F05">
        <w:rPr>
          <w:rFonts w:ascii="Times New Roman" w:hAnsi="Times New Roman" w:cs="Times New Roman"/>
          <w:color w:val="000000"/>
          <w:lang w:val="ru-RU"/>
        </w:rPr>
        <w:t>идвешеренги,стоянаместе;поворотынаправоиналево;передвижениевколоннепоодномусравномернойскоростью.</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Гимнастические</w:t>
      </w:r>
      <w:r w:rsidRPr="00A11F05">
        <w:rPr>
          <w:rFonts w:ascii="Times New Roman" w:hAnsi="Times New Roman" w:cs="Times New Roman"/>
          <w:color w:val="000000"/>
          <w:lang w:val="ru-RU"/>
        </w:rPr>
        <w:t>упражнения:стилизованныеспособыпередвиженияходьбойибегом;упражнениясгимнастическиммячомигимнастическойскакалкой;стилизованныегимнастическиепрыжк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Акробатические упражнения: подъём туловища из положения лёжа на спине и животе; подъём ног из положения лёжанаживоте;сгибаниеруквположенииупорлёжа;прыжкив группировке, толчком двумя ногами; прыжки в упоре наруки,толчкомдвумяногами.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Лыжная подготовка</w:t>
      </w:r>
      <w:r w:rsidRPr="00A11F05">
        <w:rPr>
          <w:rFonts w:ascii="Times New Roman" w:hAnsi="Times New Roman" w:cs="Times New Roman"/>
          <w:i/>
          <w:color w:val="000000"/>
          <w:w w:val="95"/>
          <w:lang w:val="ru-RU"/>
        </w:rPr>
        <w:t xml:space="preserve">. </w:t>
      </w:r>
      <w:r w:rsidRPr="00A11F05">
        <w:rPr>
          <w:rFonts w:ascii="Times New Roman" w:hAnsi="Times New Roman" w:cs="Times New Roman"/>
          <w:color w:val="000000"/>
          <w:w w:val="95"/>
          <w:lang w:val="ru-RU"/>
        </w:rPr>
        <w:t>Переноска лыж к месту занятия. Основ</w:t>
      </w:r>
      <w:r w:rsidRPr="00A11F05">
        <w:rPr>
          <w:rFonts w:ascii="Times New Roman" w:hAnsi="Times New Roman" w:cs="Times New Roman"/>
          <w:color w:val="000000"/>
          <w:lang w:val="ru-RU"/>
        </w:rPr>
        <w:t>ная стойка лыжника. Передвижение на лыжах ступающимшагом (без палок). Передвижение на лыжах скользящим шагом(безпалок).</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Лёгкая атлетика. Равномерная ходьба и равномерный бег.</w:t>
      </w:r>
      <w:r w:rsidRPr="00A11F05">
        <w:rPr>
          <w:rFonts w:ascii="Times New Roman" w:hAnsi="Times New Roman" w:cs="Times New Roman"/>
          <w:color w:val="000000"/>
          <w:spacing w:val="-1"/>
          <w:lang w:val="ru-RU"/>
        </w:rPr>
        <w:t>Прыжкивдлинуивысотусместатолчкомдвумя</w:t>
      </w:r>
      <w:r w:rsidRPr="00A11F05">
        <w:rPr>
          <w:rFonts w:ascii="Times New Roman" w:hAnsi="Times New Roman" w:cs="Times New Roman"/>
          <w:color w:val="000000"/>
          <w:lang w:val="ru-RU"/>
        </w:rPr>
        <w:t>ногами,ввысотуспрямогоразбега.</w:t>
      </w:r>
    </w:p>
    <w:p w:rsidR="000624BE" w:rsidRPr="00A11F05" w:rsidRDefault="000624BE" w:rsidP="00A11F05">
      <w:pPr>
        <w:pStyle w:val="a3"/>
        <w:tabs>
          <w:tab w:val="left" w:pos="709"/>
        </w:tabs>
        <w:spacing w:before="2"/>
        <w:ind w:left="567" w:right="0" w:firstLine="426"/>
        <w:rPr>
          <w:rFonts w:ascii="Times New Roman" w:hAnsi="Times New Roman" w:cs="Times New Roman"/>
          <w:i/>
          <w:color w:val="000000"/>
          <w:lang w:val="ru-RU"/>
        </w:rPr>
      </w:pPr>
      <w:r w:rsidRPr="00A11F05">
        <w:rPr>
          <w:rFonts w:ascii="Times New Roman" w:hAnsi="Times New Roman" w:cs="Times New Roman"/>
          <w:color w:val="000000"/>
          <w:w w:val="95"/>
          <w:lang w:val="ru-RU"/>
        </w:rPr>
        <w:t>Подвижные и спортивные игры. Считалки для самостоятель</w:t>
      </w:r>
      <w:r w:rsidRPr="00A11F05">
        <w:rPr>
          <w:rFonts w:ascii="Times New Roman" w:hAnsi="Times New Roman" w:cs="Times New Roman"/>
          <w:color w:val="000000"/>
          <w:lang w:val="ru-RU"/>
        </w:rPr>
        <w:t>нойорганизацииподвижныхигр.</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Прикладно-ориентированная физическая культура. </w:t>
      </w:r>
      <w:r w:rsidRPr="00A11F05">
        <w:rPr>
          <w:rFonts w:ascii="Times New Roman" w:hAnsi="Times New Roman" w:cs="Times New Roman"/>
          <w:color w:val="000000"/>
          <w:lang w:val="ru-RU"/>
        </w:rPr>
        <w:t>Развитие основных физических качеств средствами спортивных иподвижныхигр.ПодготовкаквыполнениюнормативныхтребованийкомплексаГТО.</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2 КЛАСС</w:t>
      </w:r>
    </w:p>
    <w:p w:rsidR="000624BE" w:rsidRPr="00A11F05" w:rsidRDefault="000624BE" w:rsidP="00A11F05">
      <w:pPr>
        <w:pStyle w:val="a3"/>
        <w:tabs>
          <w:tab w:val="left" w:pos="709"/>
        </w:tabs>
        <w:spacing w:before="57"/>
        <w:ind w:left="567" w:right="0" w:firstLine="426"/>
        <w:rPr>
          <w:rFonts w:ascii="Times New Roman" w:hAnsi="Times New Roman" w:cs="Times New Roman"/>
          <w:color w:val="000000"/>
          <w:lang w:val="ru-RU"/>
        </w:rPr>
      </w:pPr>
      <w:r w:rsidRPr="00A11F05">
        <w:rPr>
          <w:rFonts w:ascii="Times New Roman" w:hAnsi="Times New Roman" w:cs="Times New Roman"/>
          <w:b/>
          <w:i/>
          <w:color w:val="000000"/>
          <w:lang w:val="ru-RU"/>
        </w:rPr>
        <w:t>Знания о физической культуре</w:t>
      </w:r>
      <w:r w:rsidRPr="00A11F05">
        <w:rPr>
          <w:rFonts w:ascii="Times New Roman" w:hAnsi="Times New Roman" w:cs="Times New Roman"/>
          <w:color w:val="000000"/>
          <w:lang w:val="ru-RU"/>
        </w:rPr>
        <w:t>. Из истории возникнове</w:t>
      </w:r>
      <w:r w:rsidRPr="00A11F05">
        <w:rPr>
          <w:rFonts w:ascii="Times New Roman" w:hAnsi="Times New Roman" w:cs="Times New Roman"/>
          <w:color w:val="000000"/>
          <w:w w:val="95"/>
          <w:lang w:val="ru-RU"/>
        </w:rPr>
        <w:t>ния физических упражнений и первых соревнований. Зарожде</w:t>
      </w:r>
      <w:r w:rsidRPr="00A11F05">
        <w:rPr>
          <w:rFonts w:ascii="Times New Roman" w:hAnsi="Times New Roman" w:cs="Times New Roman"/>
          <w:color w:val="000000"/>
          <w:lang w:val="ru-RU"/>
        </w:rPr>
        <w:t>ниеОлимпийскихигрдревности.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b/>
          <w:i/>
          <w:color w:val="000000"/>
          <w:lang w:val="ru-RU"/>
        </w:rPr>
        <w:t xml:space="preserve">Способы самостоятельной деятельности. </w:t>
      </w:r>
      <w:r w:rsidRPr="00A11F05">
        <w:rPr>
          <w:rFonts w:ascii="Times New Roman" w:hAnsi="Times New Roman" w:cs="Times New Roman"/>
          <w:color w:val="000000"/>
          <w:lang w:val="ru-RU"/>
        </w:rPr>
        <w:t>Физическое</w:t>
      </w:r>
      <w:r w:rsidRPr="00A11F05">
        <w:rPr>
          <w:rFonts w:ascii="Times New Roman" w:hAnsi="Times New Roman" w:cs="Times New Roman"/>
          <w:color w:val="000000"/>
          <w:w w:val="95"/>
          <w:lang w:val="ru-RU"/>
        </w:rPr>
        <w:t>развитие и его измерение. Физические качества человека: сила,</w:t>
      </w:r>
      <w:r w:rsidRPr="00A11F05">
        <w:rPr>
          <w:rFonts w:ascii="Times New Roman" w:hAnsi="Times New Roman" w:cs="Times New Roman"/>
          <w:color w:val="000000"/>
          <w:lang w:val="ru-RU"/>
        </w:rPr>
        <w:t>быстрота,выносливость,гибкость,координацияиспособыих</w:t>
      </w:r>
      <w:r w:rsidRPr="00A11F05">
        <w:rPr>
          <w:rFonts w:ascii="Times New Roman" w:hAnsi="Times New Roman" w:cs="Times New Roman"/>
          <w:color w:val="000000"/>
          <w:spacing w:val="-1"/>
          <w:lang w:val="ru-RU"/>
        </w:rPr>
        <w:t>измерения.Составлениедневника</w:t>
      </w:r>
      <w:r w:rsidRPr="00A11F05">
        <w:rPr>
          <w:rFonts w:ascii="Times New Roman" w:hAnsi="Times New Roman" w:cs="Times New Roman"/>
          <w:color w:val="000000"/>
          <w:lang w:val="ru-RU"/>
        </w:rPr>
        <w:t>наблюденийпофизической культуре.</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i/>
          <w:color w:val="000000"/>
          <w:spacing w:val="-1"/>
          <w:sz w:val="20"/>
          <w:szCs w:val="20"/>
          <w:lang w:val="ru-RU"/>
        </w:rPr>
        <w:t xml:space="preserve">Физическое </w:t>
      </w:r>
      <w:r w:rsidRPr="00A11F05">
        <w:rPr>
          <w:rFonts w:ascii="Times New Roman" w:hAnsi="Times New Roman" w:cs="Times New Roman"/>
          <w:b/>
          <w:i/>
          <w:color w:val="000000"/>
          <w:sz w:val="20"/>
          <w:szCs w:val="20"/>
          <w:lang w:val="ru-RU"/>
        </w:rPr>
        <w:t>совершенствование</w:t>
      </w:r>
      <w:r w:rsidRPr="00A11F05">
        <w:rPr>
          <w:rFonts w:ascii="Times New Roman" w:hAnsi="Times New Roman" w:cs="Times New Roman"/>
          <w:color w:val="000000"/>
          <w:sz w:val="20"/>
          <w:szCs w:val="20"/>
          <w:lang w:val="ru-RU"/>
        </w:rPr>
        <w:t xml:space="preserve">. </w:t>
      </w:r>
      <w:r w:rsidRPr="00A11F05">
        <w:rPr>
          <w:rFonts w:ascii="Times New Roman" w:hAnsi="Times New Roman" w:cs="Times New Roman"/>
          <w:i/>
          <w:color w:val="000000"/>
          <w:sz w:val="20"/>
          <w:szCs w:val="20"/>
          <w:lang w:val="ru-RU"/>
        </w:rPr>
        <w:t>Оздоровительная физи</w:t>
      </w:r>
      <w:r w:rsidRPr="00A11F05">
        <w:rPr>
          <w:rFonts w:ascii="Times New Roman" w:hAnsi="Times New Roman" w:cs="Times New Roman"/>
          <w:i/>
          <w:color w:val="000000"/>
          <w:w w:val="95"/>
          <w:sz w:val="20"/>
          <w:szCs w:val="20"/>
          <w:lang w:val="ru-RU"/>
        </w:rPr>
        <w:t xml:space="preserve">ческая культура. </w:t>
      </w:r>
      <w:r w:rsidRPr="00A11F05">
        <w:rPr>
          <w:rFonts w:ascii="Times New Roman" w:hAnsi="Times New Roman" w:cs="Times New Roman"/>
          <w:color w:val="000000"/>
          <w:w w:val="95"/>
          <w:sz w:val="20"/>
          <w:szCs w:val="20"/>
          <w:lang w:val="ru-RU"/>
        </w:rPr>
        <w:t>Закаливание организма обтиранием. Состав</w:t>
      </w:r>
      <w:r w:rsidRPr="00A11F05">
        <w:rPr>
          <w:rFonts w:ascii="Times New Roman" w:hAnsi="Times New Roman" w:cs="Times New Roman"/>
          <w:color w:val="000000"/>
          <w:sz w:val="20"/>
          <w:szCs w:val="20"/>
          <w:lang w:val="ru-RU"/>
        </w:rPr>
        <w:t>ление комплекса утренней зарядки и физкультминутки длязанятийвдомашнихусловиях.</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Спортивно-оздоровительная физическая культура. </w:t>
      </w:r>
      <w:r w:rsidRPr="00A11F05">
        <w:rPr>
          <w:rFonts w:ascii="Times New Roman" w:hAnsi="Times New Roman" w:cs="Times New Roman"/>
          <w:color w:val="000000"/>
          <w:lang w:val="ru-RU"/>
        </w:rPr>
        <w:t>Гимна</w:t>
      </w:r>
      <w:r w:rsidRPr="00A11F05">
        <w:rPr>
          <w:rFonts w:ascii="Times New Roman" w:hAnsi="Times New Roman" w:cs="Times New Roman"/>
          <w:color w:val="000000"/>
          <w:w w:val="95"/>
          <w:lang w:val="ru-RU"/>
        </w:rPr>
        <w:t>стика с основами акробатики. Правила поведения на занятиях</w:t>
      </w:r>
      <w:r w:rsidRPr="00A11F05">
        <w:rPr>
          <w:rFonts w:ascii="Times New Roman" w:hAnsi="Times New Roman" w:cs="Times New Roman"/>
          <w:color w:val="000000"/>
          <w:lang w:val="ru-RU"/>
        </w:rPr>
        <w:t>гимнастикойиакробатикой.Строевыекомандывпостроениии перестроении в одну шеренгу и колонну по одному; при поворотах направо и налево, стоя на месте и в движении. Пере</w:t>
      </w:r>
      <w:r w:rsidRPr="00A11F05">
        <w:rPr>
          <w:rFonts w:ascii="Times New Roman" w:hAnsi="Times New Roman" w:cs="Times New Roman"/>
          <w:color w:val="000000"/>
          <w:w w:val="95"/>
          <w:lang w:val="ru-RU"/>
        </w:rPr>
        <w:t>движение в колонне по одному с равномерной и изменяющейся</w:t>
      </w:r>
      <w:r w:rsidRPr="00A11F05">
        <w:rPr>
          <w:rFonts w:ascii="Times New Roman" w:hAnsi="Times New Roman" w:cs="Times New Roman"/>
          <w:color w:val="000000"/>
          <w:lang w:val="ru-RU"/>
        </w:rPr>
        <w:t>скоростьюдвижения.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Упражненияразминкипередвыполнениемгимнастическихупражнений.Прыжкисоскакалкойнадвухногахипоочерёдно на правой и левой ноге на месте. Упражнения с гимнастическим мячом: подбрасывание, перекаты и наклоны с мячомвруках.Танцевальныйхороводныйшаг,танецгалоп.</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Лыжная подготовка. Правила поведения на занятиях лыжнойподготовкой.Упражненияналыжах:передвижениедвухшажнымпопеременнымходом;спускснебольшогосклонавосновнойстойке;торможениелыжнымипалкаминаучебнойтрассеипадениемнабоквовремяспуск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Лёгкаяатлетика.Правилаповеденияназанятияхлёгкойат</w:t>
      </w:r>
      <w:r w:rsidRPr="00A11F05">
        <w:rPr>
          <w:rFonts w:ascii="Times New Roman" w:hAnsi="Times New Roman" w:cs="Times New Roman"/>
          <w:color w:val="000000"/>
          <w:w w:val="95"/>
          <w:lang w:val="ru-RU"/>
        </w:rPr>
        <w:t>летикой. Броски малого мяча в неподвижную мишень разными</w:t>
      </w:r>
      <w:r w:rsidRPr="00A11F05">
        <w:rPr>
          <w:rFonts w:ascii="Times New Roman" w:hAnsi="Times New Roman" w:cs="Times New Roman"/>
          <w:color w:val="000000"/>
          <w:lang w:val="ru-RU"/>
        </w:rPr>
        <w:t>способами из положения стоя, сидя и лёжа. Разнообразныесложнокоординированныепрыжкитолчкомоднойногойидвумяногамисместа,вдвижениивразныхнаправлениях,с разной амплитудой и траекторией полёта. Прыжок в высоту</w:t>
      </w:r>
      <w:r w:rsidRPr="00A11F05">
        <w:rPr>
          <w:rFonts w:ascii="Times New Roman" w:hAnsi="Times New Roman" w:cs="Times New Roman"/>
          <w:color w:val="000000"/>
          <w:w w:val="95"/>
          <w:lang w:val="ru-RU"/>
        </w:rPr>
        <w:t>с прямого разбега. Ходьба по гимнастической скамейке с изменением скорости и направления движения. Беговые сложноко</w:t>
      </w:r>
      <w:r w:rsidRPr="00A11F05">
        <w:rPr>
          <w:rFonts w:ascii="Times New Roman" w:hAnsi="Times New Roman" w:cs="Times New Roman"/>
          <w:color w:val="000000"/>
          <w:lang w:val="ru-RU"/>
        </w:rPr>
        <w:t>ординационныеупражнения:ускоренияизразныхисходных</w:t>
      </w:r>
      <w:r w:rsidRPr="00A11F05">
        <w:rPr>
          <w:rFonts w:ascii="Times New Roman" w:hAnsi="Times New Roman" w:cs="Times New Roman"/>
          <w:color w:val="000000"/>
          <w:w w:val="95"/>
          <w:lang w:val="ru-RU"/>
        </w:rPr>
        <w:t xml:space="preserve"> положений; змейкой; по кругу; обеганием предметов; с преодо</w:t>
      </w:r>
      <w:r w:rsidRPr="00A11F05">
        <w:rPr>
          <w:rFonts w:ascii="Times New Roman" w:hAnsi="Times New Roman" w:cs="Times New Roman"/>
          <w:color w:val="000000"/>
          <w:lang w:val="ru-RU"/>
        </w:rPr>
        <w:t>лениемнебольшихпрепятствий.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Подвижные игры. Подвижные игры с техническими приёма</w:t>
      </w:r>
      <w:r w:rsidRPr="00A11F05">
        <w:rPr>
          <w:rFonts w:ascii="Times New Roman" w:hAnsi="Times New Roman" w:cs="Times New Roman"/>
          <w:color w:val="000000"/>
          <w:lang w:val="ru-RU"/>
        </w:rPr>
        <w:t>миспортивныхигр(баскетбол,футбол).</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sz w:val="20"/>
          <w:szCs w:val="20"/>
          <w:lang w:val="ru-RU"/>
        </w:rPr>
        <w:t xml:space="preserve">Прикладно-ориентированная физическая культура. </w:t>
      </w:r>
      <w:r w:rsidRPr="00A11F05">
        <w:rPr>
          <w:rFonts w:ascii="Times New Roman" w:hAnsi="Times New Roman" w:cs="Times New Roman"/>
          <w:color w:val="000000"/>
          <w:sz w:val="20"/>
          <w:szCs w:val="20"/>
          <w:lang w:val="ru-RU"/>
        </w:rPr>
        <w:t>ПодготовкаксоревнованиямпокомплексуГТО.Развитиеосновныхфизических качеств средствами подвижных и спортивныхигр.</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3 КЛАСС</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b/>
          <w:i/>
          <w:color w:val="000000"/>
          <w:w w:val="95"/>
          <w:lang w:val="ru-RU"/>
        </w:rPr>
        <w:t xml:space="preserve">Знания о физической культуре. </w:t>
      </w:r>
      <w:r w:rsidRPr="00A11F05">
        <w:rPr>
          <w:rFonts w:ascii="Times New Roman" w:hAnsi="Times New Roman" w:cs="Times New Roman"/>
          <w:color w:val="000000"/>
          <w:w w:val="95"/>
          <w:lang w:val="ru-RU"/>
        </w:rPr>
        <w:t>Из истории развития фи</w:t>
      </w:r>
      <w:r w:rsidRPr="00A11F05">
        <w:rPr>
          <w:rFonts w:ascii="Times New Roman" w:hAnsi="Times New Roman" w:cs="Times New Roman"/>
          <w:color w:val="000000"/>
          <w:lang w:val="ru-RU"/>
        </w:rPr>
        <w:t>зической культуры у древних народов, населявших территориюРоссии.Историяпоявлениясовременногоспорта.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b/>
          <w:i/>
          <w:color w:val="000000"/>
          <w:lang w:val="ru-RU"/>
        </w:rPr>
        <w:t xml:space="preserve">Способы самостоятельной деятельности. </w:t>
      </w:r>
      <w:r w:rsidRPr="00A11F05">
        <w:rPr>
          <w:rFonts w:ascii="Times New Roman" w:hAnsi="Times New Roman" w:cs="Times New Roman"/>
          <w:color w:val="000000"/>
          <w:lang w:val="ru-RU"/>
        </w:rPr>
        <w:t>Виды физическихупражнений,используемыхнаурокахфизическойкультуры: общеразвивающие, подготовительные, соревновательные, их отличительныепризнаки и предназначение. Способы измерения пульса на занятиях физической культурой</w:t>
      </w:r>
      <w:r w:rsidRPr="00A11F05">
        <w:rPr>
          <w:rFonts w:ascii="Times New Roman" w:hAnsi="Times New Roman" w:cs="Times New Roman"/>
          <w:color w:val="000000"/>
          <w:spacing w:val="-1"/>
          <w:lang w:val="ru-RU"/>
        </w:rPr>
        <w:t>(наложениерукиподгрудь).Дозировканагрузки</w:t>
      </w:r>
      <w:r w:rsidRPr="00A11F05">
        <w:rPr>
          <w:rFonts w:ascii="Times New Roman" w:hAnsi="Times New Roman" w:cs="Times New Roman"/>
          <w:color w:val="000000"/>
          <w:lang w:val="ru-RU"/>
        </w:rPr>
        <w:t>приразвитиифизическихкачествнаурокахфизическойкультуры.Дозирование физических упражнений для комплексов физкультминутки и утренней зарядки. Составление графика занятий поразвитиюфизическихкачествнаучебныйгод.</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i/>
          <w:color w:val="000000"/>
          <w:sz w:val="20"/>
          <w:szCs w:val="20"/>
          <w:lang w:val="ru-RU"/>
        </w:rPr>
        <w:t>Физическое</w:t>
      </w:r>
      <w:r>
        <w:rPr>
          <w:rFonts w:ascii="Times New Roman" w:hAnsi="Times New Roman" w:cs="Times New Roman"/>
          <w:b/>
          <w:i/>
          <w:color w:val="000000"/>
          <w:sz w:val="20"/>
          <w:szCs w:val="20"/>
          <w:lang w:val="ru-RU"/>
        </w:rPr>
        <w:t xml:space="preserve"> </w:t>
      </w:r>
      <w:r w:rsidRPr="00A11F05">
        <w:rPr>
          <w:rFonts w:ascii="Times New Roman" w:hAnsi="Times New Roman" w:cs="Times New Roman"/>
          <w:b/>
          <w:i/>
          <w:color w:val="000000"/>
          <w:sz w:val="20"/>
          <w:szCs w:val="20"/>
          <w:lang w:val="ru-RU"/>
        </w:rPr>
        <w:t>совершенствование.</w:t>
      </w:r>
      <w:r w:rsidRPr="00A11F05">
        <w:rPr>
          <w:rFonts w:ascii="Times New Roman" w:hAnsi="Times New Roman" w:cs="Times New Roman"/>
          <w:i/>
          <w:color w:val="000000"/>
          <w:sz w:val="20"/>
          <w:szCs w:val="20"/>
          <w:lang w:val="ru-RU"/>
        </w:rPr>
        <w:t>Оздоровительнаяфи</w:t>
      </w:r>
      <w:r w:rsidRPr="00A11F05">
        <w:rPr>
          <w:rFonts w:ascii="Times New Roman" w:hAnsi="Times New Roman" w:cs="Times New Roman"/>
          <w:i/>
          <w:color w:val="000000"/>
          <w:w w:val="95"/>
          <w:sz w:val="20"/>
          <w:szCs w:val="20"/>
          <w:lang w:val="ru-RU"/>
        </w:rPr>
        <w:t xml:space="preserve">зическая культура. </w:t>
      </w:r>
      <w:r w:rsidRPr="00A11F05">
        <w:rPr>
          <w:rFonts w:ascii="Times New Roman" w:hAnsi="Times New Roman" w:cs="Times New Roman"/>
          <w:color w:val="000000"/>
          <w:w w:val="95"/>
          <w:sz w:val="20"/>
          <w:szCs w:val="20"/>
          <w:lang w:val="ru-RU"/>
        </w:rPr>
        <w:t>Закаливание организма при помощи обли</w:t>
      </w:r>
      <w:r w:rsidRPr="00A11F05">
        <w:rPr>
          <w:rFonts w:ascii="Times New Roman" w:hAnsi="Times New Roman" w:cs="Times New Roman"/>
          <w:color w:val="000000"/>
          <w:sz w:val="20"/>
          <w:szCs w:val="20"/>
          <w:lang w:val="ru-RU"/>
        </w:rPr>
        <w:t>ванияподдушем.Упражнениядыхательнойизрительнойгимнастики, их влияние на восстановление организма послеумственнойифизическойнагрузки.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Спортивно-оздоровительная физическая культура. </w:t>
      </w:r>
      <w:r w:rsidRPr="00A11F05">
        <w:rPr>
          <w:rFonts w:ascii="Times New Roman" w:hAnsi="Times New Roman" w:cs="Times New Roman"/>
          <w:color w:val="000000"/>
          <w:lang w:val="ru-RU"/>
        </w:rPr>
        <w:t>Гимна</w:t>
      </w:r>
      <w:r w:rsidRPr="00A11F05">
        <w:rPr>
          <w:rFonts w:ascii="Times New Roman" w:hAnsi="Times New Roman" w:cs="Times New Roman"/>
          <w:color w:val="000000"/>
          <w:spacing w:val="-1"/>
          <w:lang w:val="ru-RU"/>
        </w:rPr>
        <w:t>стикасосновами</w:t>
      </w:r>
      <w:r w:rsidRPr="00A11F05">
        <w:rPr>
          <w:rFonts w:ascii="Times New Roman" w:hAnsi="Times New Roman" w:cs="Times New Roman"/>
          <w:color w:val="000000"/>
          <w:lang w:val="ru-RU"/>
        </w:rPr>
        <w:t>акробатики.Строевыеупражнениявдвижении противоходом; перестроении из колонны по одному в колоннупотри,стоянаместеивдвижении.Упражненияв лазании по канату в три приёма. Упражнения на гимнастическойскамейкевпередвижениистилизованнымиспособамиходьбы:вперёд,назад,свысокимподниманиемколениизменением положения рук, приставным шагом правым и левым</w:t>
      </w:r>
      <w:r w:rsidRPr="00A11F05">
        <w:rPr>
          <w:rFonts w:ascii="Times New Roman" w:hAnsi="Times New Roman" w:cs="Times New Roman"/>
          <w:color w:val="000000"/>
          <w:w w:val="95"/>
          <w:lang w:val="ru-RU"/>
        </w:rPr>
        <w:t>боком. Передвижения по наклонной гимнастической скамейке:</w:t>
      </w:r>
      <w:r w:rsidRPr="00A11F05">
        <w:rPr>
          <w:rFonts w:ascii="Times New Roman" w:hAnsi="Times New Roman" w:cs="Times New Roman"/>
          <w:color w:val="000000"/>
          <w:lang w:val="ru-RU"/>
        </w:rPr>
        <w:t>равномернойходьбойсповоротомвразныестороныидвижениемруками; приставным шагом правым и левым боком.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Упражнения в передвижении по гимнастической стенке:ходьба приставным шагом правым и левым боком по нижнейжерди; лазанье разноимённым способом. Прыжки через скакалкусизменяющейсяскоростьювращениянадвухногахипоочерёднонаправойилевойноге;прыжкичерезскакалку назад с равномерной скоростью. Ритмическая гимнастика:стилизованные наклоны и повороты туловища с изменениемположениярук;стилизованныешагинаместевсочетаниисдвижениемрук,ногитуловища.Упражнениявтанцахгалопиполька.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Лёгкая атлетика. Прыжок в длину с разбега, способом согнув</w:t>
      </w:r>
      <w:r w:rsidRPr="00A11F05">
        <w:rPr>
          <w:rFonts w:ascii="Times New Roman" w:hAnsi="Times New Roman" w:cs="Times New Roman"/>
          <w:color w:val="000000"/>
          <w:lang w:val="ru-RU"/>
        </w:rPr>
        <w:t>ноги. Броски набивного мяча из-за головы в положении сидяистоянаместе.Беговыеупражненияскоростнойикоординационной направленности: челночный бег; бег с преодолением</w:t>
      </w:r>
      <w:r w:rsidRPr="00A11F05">
        <w:rPr>
          <w:rFonts w:ascii="Times New Roman" w:hAnsi="Times New Roman" w:cs="Times New Roman"/>
          <w:color w:val="000000"/>
          <w:w w:val="95"/>
          <w:lang w:val="ru-RU"/>
        </w:rPr>
        <w:t>препятствий; с ускорением и торможением; максимальной ско</w:t>
      </w:r>
      <w:r w:rsidRPr="00A11F05">
        <w:rPr>
          <w:rFonts w:ascii="Times New Roman" w:hAnsi="Times New Roman" w:cs="Times New Roman"/>
          <w:color w:val="000000"/>
          <w:lang w:val="ru-RU"/>
        </w:rPr>
        <w:t>ростьюнадистанции30м.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Лыжная подготовка. Передвижение одновременным двухшажным ходом. Упражнения в поворотах на лыжах переступаниемстоянаместеивдвижении.Торможениеплугом.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Плавательная подготовка. Правила поведения в бассейне.Виды современного спортивного плавания: кроль на груди испине; брас. Упражнения ознакомительного плавания: передвижение по дну ходьбой и прыжками; погружение в воду и</w:t>
      </w:r>
      <w:r w:rsidRPr="00A11F05">
        <w:rPr>
          <w:rFonts w:ascii="Times New Roman" w:hAnsi="Times New Roman" w:cs="Times New Roman"/>
          <w:color w:val="000000"/>
          <w:w w:val="95"/>
          <w:lang w:val="ru-RU"/>
        </w:rPr>
        <w:t>всплывание; скольжение на воде. Упражнения в плавании кро</w:t>
      </w:r>
      <w:r w:rsidRPr="00A11F05">
        <w:rPr>
          <w:rFonts w:ascii="Times New Roman" w:hAnsi="Times New Roman" w:cs="Times New Roman"/>
          <w:color w:val="000000"/>
          <w:lang w:val="ru-RU"/>
        </w:rPr>
        <w:t>лемнагруди.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Подвижные и спортивные игры. Подвижные игры на точностьдвиженийсприёмамиспортивныхигрилыжнойподготовки. Баскетбол: ведение баскетбольного мяча; ловля и передача баскетбольного мяча. Волейбол: прямая нижняя подача;приёмипередачамячаснизудвумярукаминаместеивдвижении.Футбол:ведениефутбольногомяча;ударпонеподвижномуфутбольномумячу.</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sz w:val="20"/>
          <w:szCs w:val="20"/>
          <w:lang w:val="ru-RU"/>
        </w:rPr>
        <w:t xml:space="preserve">Прикладно-ориентированная физическая культура. </w:t>
      </w:r>
      <w:r w:rsidRPr="00A11F05">
        <w:rPr>
          <w:rFonts w:ascii="Times New Roman" w:hAnsi="Times New Roman" w:cs="Times New Roman"/>
          <w:color w:val="000000"/>
          <w:sz w:val="20"/>
          <w:szCs w:val="20"/>
          <w:lang w:val="ru-RU"/>
        </w:rPr>
        <w:t>Развитие основных физических качеств средствами базовых видовспорта. Подготовка к выполнению нормативных требованийкомплексаГТО.</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4 КЛАСС</w:t>
      </w:r>
    </w:p>
    <w:p w:rsidR="000624BE" w:rsidRPr="00A11F05" w:rsidRDefault="000624BE" w:rsidP="00A11F05">
      <w:pPr>
        <w:tabs>
          <w:tab w:val="left" w:pos="709"/>
        </w:tabs>
        <w:spacing w:before="57"/>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i/>
          <w:color w:val="000000"/>
          <w:w w:val="95"/>
          <w:sz w:val="20"/>
          <w:szCs w:val="20"/>
          <w:lang w:val="ru-RU"/>
        </w:rPr>
        <w:t xml:space="preserve">Знания о физической культуре. </w:t>
      </w:r>
      <w:r w:rsidRPr="00A11F05">
        <w:rPr>
          <w:rFonts w:ascii="Times New Roman" w:hAnsi="Times New Roman" w:cs="Times New Roman"/>
          <w:color w:val="000000"/>
          <w:w w:val="95"/>
          <w:sz w:val="20"/>
          <w:szCs w:val="20"/>
          <w:lang w:val="ru-RU"/>
        </w:rPr>
        <w:t>Из истории развития фи</w:t>
      </w:r>
      <w:r w:rsidRPr="00A11F05">
        <w:rPr>
          <w:rFonts w:ascii="Times New Roman" w:hAnsi="Times New Roman" w:cs="Times New Roman"/>
          <w:color w:val="000000"/>
          <w:sz w:val="20"/>
          <w:szCs w:val="20"/>
          <w:lang w:val="ru-RU"/>
        </w:rPr>
        <w:t>зической культуры в России. Развитие национальных видовспортавРоссии.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b/>
          <w:i/>
          <w:color w:val="000000"/>
          <w:lang w:val="ru-RU"/>
        </w:rPr>
        <w:t xml:space="preserve">Способы самостоятельной деятельности. </w:t>
      </w:r>
      <w:r w:rsidRPr="00A11F05">
        <w:rPr>
          <w:rFonts w:ascii="Times New Roman" w:hAnsi="Times New Roman" w:cs="Times New Roman"/>
          <w:color w:val="000000"/>
          <w:lang w:val="ru-RU"/>
        </w:rPr>
        <w:t>Физическаяподготовка. Влияние занятий физической подготовкой на работу организма. Регулирование физической нагрузки по пульсунасамостоятельныхзанятияхфизическойподготовкой.Определение тяжести нагрузки на самостоятельных занятияхфизической подготовкой по внешним признакам и самочув</w:t>
      </w:r>
      <w:r w:rsidRPr="00A11F05">
        <w:rPr>
          <w:rFonts w:ascii="Times New Roman" w:hAnsi="Times New Roman" w:cs="Times New Roman"/>
          <w:color w:val="000000"/>
          <w:w w:val="95"/>
          <w:lang w:val="ru-RU"/>
        </w:rPr>
        <w:t>ствию. Определение возрастных особенностей физического развитияифизическойподготовленностипосредствомрегулярного наблюдения. Оказание первой помощи при травмах во время</w:t>
      </w:r>
      <w:r w:rsidRPr="00A11F05">
        <w:rPr>
          <w:rFonts w:ascii="Times New Roman" w:hAnsi="Times New Roman" w:cs="Times New Roman"/>
          <w:color w:val="000000"/>
          <w:lang w:val="ru-RU"/>
        </w:rPr>
        <w:t>самостоятельныхзанятийфизическойкультурой.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b/>
          <w:i/>
          <w:color w:val="000000"/>
          <w:lang w:val="ru-RU"/>
        </w:rPr>
        <w:t xml:space="preserve">Физическое совершенствование. </w:t>
      </w:r>
      <w:r w:rsidRPr="00A11F05">
        <w:rPr>
          <w:rFonts w:ascii="Times New Roman" w:hAnsi="Times New Roman" w:cs="Times New Roman"/>
          <w:i/>
          <w:color w:val="000000"/>
          <w:lang w:val="ru-RU"/>
        </w:rPr>
        <w:t xml:space="preserve">Оздоровительная физическая культура. </w:t>
      </w:r>
      <w:r w:rsidRPr="00A11F05">
        <w:rPr>
          <w:rFonts w:ascii="Times New Roman" w:hAnsi="Times New Roman" w:cs="Times New Roman"/>
          <w:color w:val="000000"/>
          <w:lang w:val="ru-RU"/>
        </w:rPr>
        <w:t>Оценка состояния осанки, упражнения дляпрофилактикиеёнарушения(нарасслаблениемышцспиныипрофилактику сутулости). Упражнения для снижения массытелазасчётупражненийсвысокойактивностьюработыбольших мышечных групп. Закаливающие процедуры: купание вестественныхводоёмах;солнечныеивоздушныепроцедуры.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spacing w:val="-1"/>
          <w:lang w:val="ru-RU"/>
        </w:rPr>
        <w:t xml:space="preserve">Спортивно-оздоровительная физическая </w:t>
      </w:r>
      <w:r w:rsidRPr="00A11F05">
        <w:rPr>
          <w:rFonts w:ascii="Times New Roman" w:hAnsi="Times New Roman" w:cs="Times New Roman"/>
          <w:i/>
          <w:color w:val="000000"/>
          <w:lang w:val="ru-RU"/>
        </w:rPr>
        <w:t xml:space="preserve">культура. </w:t>
      </w:r>
      <w:r w:rsidRPr="00A11F05">
        <w:rPr>
          <w:rFonts w:ascii="Times New Roman" w:hAnsi="Times New Roman" w:cs="Times New Roman"/>
          <w:color w:val="000000"/>
          <w:lang w:val="ru-RU"/>
        </w:rPr>
        <w:t>Гимна</w:t>
      </w:r>
      <w:r w:rsidRPr="00A11F05">
        <w:rPr>
          <w:rFonts w:ascii="Times New Roman" w:hAnsi="Times New Roman" w:cs="Times New Roman"/>
          <w:color w:val="000000"/>
          <w:spacing w:val="-1"/>
          <w:lang w:val="ru-RU"/>
        </w:rPr>
        <w:t xml:space="preserve">стика </w:t>
      </w:r>
      <w:r w:rsidRPr="00A11F05">
        <w:rPr>
          <w:rFonts w:ascii="Times New Roman" w:hAnsi="Times New Roman" w:cs="Times New Roman"/>
          <w:color w:val="000000"/>
          <w:lang w:val="ru-RU"/>
        </w:rPr>
        <w:t>с основами акробатики. Предупреждение травматизмапри выполнении гимнастических и акробатических упражне</w:t>
      </w:r>
      <w:r w:rsidRPr="00A11F05">
        <w:rPr>
          <w:rFonts w:ascii="Times New Roman" w:hAnsi="Times New Roman" w:cs="Times New Roman"/>
          <w:color w:val="000000"/>
          <w:w w:val="95"/>
          <w:lang w:val="ru-RU"/>
        </w:rPr>
        <w:t>ний. Акробатические комбинации из хорошо освоенных упражнений. Опорный прыжок через гимнастического козла с разбега</w:t>
      </w:r>
      <w:r w:rsidRPr="00A11F05">
        <w:rPr>
          <w:rFonts w:ascii="Times New Roman" w:hAnsi="Times New Roman" w:cs="Times New Roman"/>
          <w:color w:val="000000"/>
          <w:lang w:val="ru-RU"/>
        </w:rPr>
        <w:t>способом напрыгивания. Упражнения на низкой гимнастиче</w:t>
      </w:r>
      <w:r w:rsidRPr="00A11F05">
        <w:rPr>
          <w:rFonts w:ascii="Times New Roman" w:hAnsi="Times New Roman" w:cs="Times New Roman"/>
          <w:color w:val="000000"/>
          <w:spacing w:val="-1"/>
          <w:lang w:val="ru-RU"/>
        </w:rPr>
        <w:t>скойперекладине:висыиупоры,подъём</w:t>
      </w:r>
      <w:r w:rsidRPr="00A11F05">
        <w:rPr>
          <w:rFonts w:ascii="Times New Roman" w:hAnsi="Times New Roman" w:cs="Times New Roman"/>
          <w:color w:val="000000"/>
          <w:lang w:val="ru-RU"/>
        </w:rPr>
        <w:t>переворотом.Упражнениявтанце«Летка-енка».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Лёгкая атлетика. Предупреждение травматизма во времявыполнения легкоатлетических упражнений. Прыжок в высоту с разбега перешагиванием. Технические действия при бегеполегкоатлетическойдистанции:низкийстарт;стартовоеускорение, финиширование. Метание малого мяча на дальностьстоянаместе.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Лыжная подготовка. Предупреждение травматизма во времязанятий лыжной подготовкой. Упражнения в передвижении на</w:t>
      </w:r>
      <w:r w:rsidRPr="00A11F05">
        <w:rPr>
          <w:rFonts w:ascii="Times New Roman" w:hAnsi="Times New Roman" w:cs="Times New Roman"/>
          <w:color w:val="000000"/>
          <w:lang w:val="ru-RU"/>
        </w:rPr>
        <w:t>лыжаходновременнымодношажнымходом.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Плавательнаяподготовка.Предупреждениетравматизмавовремязанятийплавательнойподготовкой.Упражнениявплавании кролем на груди; ознакомительные упражнения в плаваниикролемнаспине.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Подвижные и спортивные игры. Предупреждение травматиз</w:t>
      </w:r>
      <w:r w:rsidRPr="00A11F05">
        <w:rPr>
          <w:rFonts w:ascii="Times New Roman" w:hAnsi="Times New Roman" w:cs="Times New Roman"/>
          <w:color w:val="000000"/>
          <w:lang w:val="ru-RU"/>
        </w:rPr>
        <w:t>маназанятияхподвижнымииграми.Подвижныеигрыобщефизической подготовки. Волейбол: нижняя боковая подача;приёмипередачамячасверху;выполнениеосвоенныхтехническихдействийвусловияхигровойдеятельности.Баскетбол:бросокмячадвумярукамиотгрудисместа;выполнениеосвоенных технических действий в условиях игровой деятельности.Футбол:остановкикатящегосямячавнутреннейстороной</w:t>
      </w:r>
      <w:r w:rsidRPr="00A11F05">
        <w:rPr>
          <w:rFonts w:ascii="Times New Roman" w:hAnsi="Times New Roman" w:cs="Times New Roman"/>
          <w:color w:val="000000"/>
          <w:w w:val="95"/>
          <w:lang w:val="ru-RU"/>
        </w:rPr>
        <w:t>стопы; выполнение освоенных технических действий в услови</w:t>
      </w:r>
      <w:r w:rsidRPr="00A11F05">
        <w:rPr>
          <w:rFonts w:ascii="Times New Roman" w:hAnsi="Times New Roman" w:cs="Times New Roman"/>
          <w:color w:val="000000"/>
          <w:lang w:val="ru-RU"/>
        </w:rPr>
        <w:t>яхигровойдеятельности.</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spacing w:val="-1"/>
          <w:sz w:val="20"/>
          <w:szCs w:val="20"/>
          <w:lang w:val="ru-RU"/>
        </w:rPr>
        <w:t>Прикладно-ориентированнаяфизическаякультура.</w:t>
      </w:r>
      <w:r w:rsidRPr="00A11F05">
        <w:rPr>
          <w:rFonts w:ascii="Times New Roman" w:hAnsi="Times New Roman" w:cs="Times New Roman"/>
          <w:color w:val="000000"/>
          <w:spacing w:val="-1"/>
          <w:sz w:val="20"/>
          <w:szCs w:val="20"/>
          <w:lang w:val="ru-RU"/>
        </w:rPr>
        <w:t>Упражн</w:t>
      </w:r>
      <w:r w:rsidRPr="00A11F05">
        <w:rPr>
          <w:rFonts w:ascii="Times New Roman" w:hAnsi="Times New Roman" w:cs="Times New Roman"/>
          <w:color w:val="000000"/>
          <w:sz w:val="20"/>
          <w:szCs w:val="20"/>
          <w:lang w:val="ru-RU"/>
        </w:rPr>
        <w:t>енияфизическойподготовкинаразвитиеосновныхфизических качеств. Подготовка к выполнению нормативных требованийкомплексаГТО.</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620" w:bottom="900" w:left="620" w:header="0" w:footer="709" w:gutter="0"/>
          <w:cols w:space="720"/>
        </w:sectPr>
      </w:pPr>
    </w:p>
    <w:p w:rsidR="000624BE" w:rsidRPr="00A11F05" w:rsidRDefault="000624BE" w:rsidP="00A11F05">
      <w:pPr>
        <w:pBdr>
          <w:bottom w:val="single" w:sz="4" w:space="1" w:color="auto"/>
        </w:pBdr>
        <w:tabs>
          <w:tab w:val="left" w:pos="709"/>
        </w:tabs>
        <w:spacing w:before="129"/>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ПЛАНИРУЕМЫЕ</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РЕЗУЛЬТАТЫ</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ОСВОЕНИЯ</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УЧЕБНОГО</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ПРЕДМЕТА</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«ФИЗИЧЕСКАЯКУЛЬТУРА»</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НА</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УРОВНЕ</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НАЧАЛЬНОГО</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ОБЩЕГО</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ОБРАЗОВАНИЯ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ЛИЧНОСТНЫЕ РЕЗУЛЬТАТЫ</w:t>
      </w:r>
    </w:p>
    <w:p w:rsidR="000624BE" w:rsidRPr="00A11F05" w:rsidRDefault="000624BE" w:rsidP="00A11F05">
      <w:pPr>
        <w:pStyle w:val="a3"/>
        <w:tabs>
          <w:tab w:val="left" w:pos="709"/>
        </w:tabs>
        <w:spacing w:before="5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Личностные результаты освоения учебного предмета «Физическая культура» на уровне начального общего образованиядостигаются в единстве учебной и воспитательной деятельно</w:t>
      </w:r>
      <w:r w:rsidRPr="00A11F05">
        <w:rPr>
          <w:rFonts w:ascii="Times New Roman" w:hAnsi="Times New Roman" w:cs="Times New Roman"/>
          <w:color w:val="000000"/>
          <w:w w:val="95"/>
          <w:lang w:val="ru-RU"/>
        </w:rPr>
        <w:t>сти организации в соответствии с традиционными российскими</w:t>
      </w:r>
      <w:r w:rsidRPr="00A11F05">
        <w:rPr>
          <w:rFonts w:ascii="Times New Roman" w:hAnsi="Times New Roman" w:cs="Times New Roman"/>
          <w:color w:val="000000"/>
          <w:lang w:val="ru-RU"/>
        </w:rPr>
        <w:t>социокультурнымиидуховно-нравственнымиценностями,</w:t>
      </w:r>
      <w:r w:rsidRPr="00A11F05">
        <w:rPr>
          <w:rFonts w:ascii="Times New Roman" w:hAnsi="Times New Roman" w:cs="Times New Roman"/>
          <w:color w:val="000000"/>
          <w:w w:val="95"/>
          <w:lang w:val="ru-RU"/>
        </w:rPr>
        <w:t>принятыми в обществе правилами и нормами поведения и спо</w:t>
      </w:r>
      <w:r w:rsidRPr="00A11F05">
        <w:rPr>
          <w:rFonts w:ascii="Times New Roman" w:hAnsi="Times New Roman" w:cs="Times New Roman"/>
          <w:color w:val="000000"/>
          <w:spacing w:val="-1"/>
          <w:lang w:val="ru-RU"/>
        </w:rPr>
        <w:t xml:space="preserve">собствуют процессам </w:t>
      </w:r>
      <w:r w:rsidRPr="00A11F05">
        <w:rPr>
          <w:rFonts w:ascii="Times New Roman" w:hAnsi="Times New Roman" w:cs="Times New Roman"/>
          <w:color w:val="000000"/>
          <w:lang w:val="ru-RU"/>
        </w:rPr>
        <w:t>самопознания, самовоспитания и саморазвития,формированиявнутреннейпозицииличности.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Личностные</w:t>
      </w:r>
      <w:r w:rsidRPr="00A11F05">
        <w:rPr>
          <w:rFonts w:ascii="Times New Roman" w:hAnsi="Times New Roman" w:cs="Times New Roman"/>
          <w:color w:val="000000"/>
          <w:lang w:val="ru-RU"/>
        </w:rPr>
        <w:t>результатыдолжныотражатьготовностьобуча</w:t>
      </w:r>
      <w:r w:rsidRPr="00A11F05">
        <w:rPr>
          <w:rFonts w:ascii="Times New Roman" w:hAnsi="Times New Roman" w:cs="Times New Roman"/>
          <w:color w:val="000000"/>
          <w:w w:val="95"/>
          <w:lang w:val="ru-RU"/>
        </w:rPr>
        <w:t>ющихся руководствоваться ценностями и приобретение перво</w:t>
      </w:r>
      <w:r w:rsidRPr="00A11F05">
        <w:rPr>
          <w:rFonts w:ascii="Times New Roman" w:hAnsi="Times New Roman" w:cs="Times New Roman"/>
          <w:color w:val="000000"/>
          <w:lang w:val="ru-RU"/>
        </w:rPr>
        <w:t>начальногоопытадеятельностинаихоснове:</w:t>
      </w:r>
    </w:p>
    <w:p w:rsidR="000624BE" w:rsidRPr="00A11F05" w:rsidRDefault="000624BE" w:rsidP="00C156C2">
      <w:pPr>
        <w:pStyle w:val="a7"/>
        <w:numPr>
          <w:ilvl w:val="0"/>
          <w:numId w:val="37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становление ценностного отношения к истории и развитию физическойкультурынародовРоссии,осознаниееёсвязи</w:t>
      </w:r>
      <w:r w:rsidRPr="00A11F05">
        <w:rPr>
          <w:rFonts w:ascii="Times New Roman" w:hAnsi="Times New Roman" w:cs="Times New Roman"/>
          <w:color w:val="000000"/>
          <w:spacing w:val="-1"/>
          <w:sz w:val="20"/>
          <w:szCs w:val="20"/>
          <w:lang w:val="ru-RU"/>
        </w:rPr>
        <w:t>струдовойдеятельностьюиукреплением</w:t>
      </w:r>
      <w:r w:rsidRPr="00A11F05">
        <w:rPr>
          <w:rFonts w:ascii="Times New Roman" w:hAnsi="Times New Roman" w:cs="Times New Roman"/>
          <w:color w:val="000000"/>
          <w:sz w:val="20"/>
          <w:szCs w:val="20"/>
          <w:lang w:val="ru-RU"/>
        </w:rPr>
        <w:t>здоровьячеловека;</w:t>
      </w:r>
    </w:p>
    <w:p w:rsidR="000624BE" w:rsidRPr="00A11F05" w:rsidRDefault="000624BE" w:rsidP="00C156C2">
      <w:pPr>
        <w:pStyle w:val="a7"/>
        <w:numPr>
          <w:ilvl w:val="0"/>
          <w:numId w:val="37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формирование нравственно-этических норм поведения и пра</w:t>
      </w:r>
      <w:r w:rsidRPr="00A11F05">
        <w:rPr>
          <w:rFonts w:ascii="Times New Roman" w:hAnsi="Times New Roman" w:cs="Times New Roman"/>
          <w:color w:val="000000"/>
          <w:sz w:val="20"/>
          <w:szCs w:val="20"/>
          <w:lang w:val="ru-RU"/>
        </w:rPr>
        <w:t>вил межличностного общения во время подвижных игр и</w:t>
      </w:r>
      <w:r w:rsidRPr="00A11F05">
        <w:rPr>
          <w:rFonts w:ascii="Times New Roman" w:hAnsi="Times New Roman" w:cs="Times New Roman"/>
          <w:color w:val="000000"/>
          <w:w w:val="95"/>
          <w:sz w:val="20"/>
          <w:szCs w:val="20"/>
          <w:lang w:val="ru-RU"/>
        </w:rPr>
        <w:t>спортивных соревнований, выполнения совместных учебных</w:t>
      </w:r>
      <w:r w:rsidRPr="00A11F05">
        <w:rPr>
          <w:rFonts w:ascii="Times New Roman" w:hAnsi="Times New Roman" w:cs="Times New Roman"/>
          <w:color w:val="000000"/>
          <w:sz w:val="20"/>
          <w:szCs w:val="20"/>
          <w:lang w:val="ru-RU"/>
        </w:rPr>
        <w:t>заданий;</w:t>
      </w:r>
    </w:p>
    <w:p w:rsidR="000624BE" w:rsidRPr="00A11F05" w:rsidRDefault="000624BE" w:rsidP="00C156C2">
      <w:pPr>
        <w:pStyle w:val="a7"/>
        <w:numPr>
          <w:ilvl w:val="0"/>
          <w:numId w:val="37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проявлениеуважительногоотношенияксоперникамвовремя соревновательной деятельности, стремление оказыватьпервуюпомощьпритравмахиушибах;</w:t>
      </w:r>
    </w:p>
    <w:p w:rsidR="000624BE" w:rsidRPr="00A11F05" w:rsidRDefault="000624BE" w:rsidP="00C156C2">
      <w:pPr>
        <w:pStyle w:val="a7"/>
        <w:numPr>
          <w:ilvl w:val="0"/>
          <w:numId w:val="37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уважительноеотношениексодержаниюнациональныхподвижных игр, этнокультурным формам и видам соревновательнойдеятельности;</w:t>
      </w:r>
    </w:p>
    <w:p w:rsidR="000624BE" w:rsidRPr="00A11F05" w:rsidRDefault="000624BE" w:rsidP="00C156C2">
      <w:pPr>
        <w:pStyle w:val="a7"/>
        <w:numPr>
          <w:ilvl w:val="0"/>
          <w:numId w:val="37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стремлениекформированиюкультурыукрепленияисохранения здоровья, развитию физических качеств и освоениефизическихупражненийоздоровительной,спортивнойи</w:t>
      </w:r>
      <w:r w:rsidRPr="00A11F05">
        <w:rPr>
          <w:rFonts w:ascii="Times New Roman" w:hAnsi="Times New Roman" w:cs="Times New Roman"/>
          <w:color w:val="000000"/>
          <w:w w:val="95"/>
          <w:sz w:val="20"/>
          <w:szCs w:val="20"/>
          <w:lang w:val="ru-RU"/>
        </w:rPr>
        <w:t>прикладной направленности, формированию основ и соблю</w:t>
      </w:r>
      <w:r w:rsidRPr="00A11F05">
        <w:rPr>
          <w:rFonts w:ascii="Times New Roman" w:hAnsi="Times New Roman" w:cs="Times New Roman"/>
          <w:color w:val="000000"/>
          <w:sz w:val="20"/>
          <w:szCs w:val="20"/>
          <w:lang w:val="ru-RU"/>
        </w:rPr>
        <w:t>денияправилздоровогообразажизни;</w:t>
      </w:r>
    </w:p>
    <w:p w:rsidR="000624BE" w:rsidRPr="00A11F05" w:rsidRDefault="000624BE" w:rsidP="00C156C2">
      <w:pPr>
        <w:pStyle w:val="a7"/>
        <w:numPr>
          <w:ilvl w:val="0"/>
          <w:numId w:val="37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проявление интереса к исследованию индивидуальных осо</w:t>
      </w:r>
      <w:r w:rsidRPr="00A11F05">
        <w:rPr>
          <w:rFonts w:ascii="Times New Roman" w:hAnsi="Times New Roman" w:cs="Times New Roman"/>
          <w:color w:val="000000"/>
          <w:w w:val="95"/>
          <w:sz w:val="20"/>
          <w:szCs w:val="20"/>
          <w:lang w:val="ru-RU"/>
        </w:rPr>
        <w:t>бенностей физического развития и физической подготовлен</w:t>
      </w:r>
      <w:r w:rsidRPr="00A11F05">
        <w:rPr>
          <w:rFonts w:ascii="Times New Roman" w:hAnsi="Times New Roman" w:cs="Times New Roman"/>
          <w:color w:val="000000"/>
          <w:sz w:val="20"/>
          <w:szCs w:val="20"/>
          <w:lang w:val="ru-RU"/>
        </w:rPr>
        <w:t>ности,влияниязанятийфизическойкультуройиспортомнаихпоказатели.</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МЕТАПРЕДМЕТНЫЕ РЕЗУЛЬТАТЫ</w:t>
      </w:r>
    </w:p>
    <w:p w:rsidR="000624BE" w:rsidRPr="00A11F05" w:rsidRDefault="000624BE" w:rsidP="00A11F05">
      <w:pPr>
        <w:pStyle w:val="a3"/>
        <w:tabs>
          <w:tab w:val="left" w:pos="709"/>
        </w:tabs>
        <w:spacing w:before="5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Метапредметные результаты отражают достижения учащихся</w:t>
      </w:r>
      <w:r w:rsidRPr="00A11F05">
        <w:rPr>
          <w:rFonts w:ascii="Times New Roman" w:hAnsi="Times New Roman" w:cs="Times New Roman"/>
          <w:color w:val="000000"/>
          <w:lang w:val="ru-RU"/>
        </w:rPr>
        <w:t>в овладении познавательными, коммуникативными и регулятивнымиуниверсальнымиучебнымидействиями,уменияих</w:t>
      </w:r>
      <w:r w:rsidRPr="00A11F05">
        <w:rPr>
          <w:rFonts w:ascii="Times New Roman" w:hAnsi="Times New Roman" w:cs="Times New Roman"/>
          <w:color w:val="000000"/>
          <w:w w:val="95"/>
          <w:lang w:val="ru-RU"/>
        </w:rPr>
        <w:t xml:space="preserve"> использовать в практической деятельности. Метапредметные ре</w:t>
      </w:r>
      <w:r w:rsidRPr="00A11F05">
        <w:rPr>
          <w:rFonts w:ascii="Times New Roman" w:hAnsi="Times New Roman" w:cs="Times New Roman"/>
          <w:color w:val="000000"/>
          <w:spacing w:val="-3"/>
          <w:lang w:val="ru-RU"/>
        </w:rPr>
        <w:t>зультатыформируются</w:t>
      </w:r>
      <w:r w:rsidRPr="00A11F05">
        <w:rPr>
          <w:rFonts w:ascii="Times New Roman" w:hAnsi="Times New Roman" w:cs="Times New Roman"/>
          <w:color w:val="000000"/>
          <w:spacing w:val="-2"/>
          <w:lang w:val="ru-RU"/>
        </w:rPr>
        <w:t>напротяжениикаждогогодаобучения.</w:t>
      </w:r>
    </w:p>
    <w:p w:rsidR="000624BE" w:rsidRPr="00A11F05" w:rsidRDefault="000624BE" w:rsidP="00A11F05">
      <w:pPr>
        <w:pStyle w:val="a3"/>
        <w:tabs>
          <w:tab w:val="left" w:pos="709"/>
        </w:tabs>
        <w:spacing w:before="5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Поокончании</w:t>
      </w:r>
      <w:r w:rsidRPr="00A11F05">
        <w:rPr>
          <w:rFonts w:ascii="Times New Roman" w:hAnsi="Times New Roman" w:cs="Times New Roman"/>
          <w:b/>
          <w:color w:val="000000"/>
          <w:w w:val="95"/>
          <w:lang w:val="ru-RU"/>
        </w:rPr>
        <w:t>первогогодаобучения</w:t>
      </w:r>
      <w:r w:rsidRPr="00A11F05">
        <w:rPr>
          <w:rFonts w:ascii="Times New Roman" w:hAnsi="Times New Roman" w:cs="Times New Roman"/>
          <w:color w:val="000000"/>
          <w:w w:val="95"/>
          <w:lang w:val="ru-RU"/>
        </w:rPr>
        <w:t>учащиесянаучатся:</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sz w:val="20"/>
          <w:szCs w:val="20"/>
          <w:lang w:val="ru-RU"/>
        </w:rPr>
        <w:t>познавательныеУУД:</w:t>
      </w:r>
    </w:p>
    <w:p w:rsidR="000624BE" w:rsidRPr="00A11F05" w:rsidRDefault="000624BE" w:rsidP="00A11F05">
      <w:pPr>
        <w:pStyle w:val="a7"/>
        <w:numPr>
          <w:ilvl w:val="0"/>
          <w:numId w:val="20"/>
        </w:numPr>
        <w:tabs>
          <w:tab w:val="left" w:pos="34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находитьобщиеиотличительныепризнакивпередвиженияхчеловекаиживотных;</w:t>
      </w:r>
    </w:p>
    <w:p w:rsidR="000624BE" w:rsidRPr="00A11F05" w:rsidRDefault="000624BE" w:rsidP="00A11F05">
      <w:pPr>
        <w:pStyle w:val="a7"/>
        <w:numPr>
          <w:ilvl w:val="0"/>
          <w:numId w:val="2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устанавливатьсвязь</w:t>
      </w:r>
      <w:r w:rsidRPr="00A11F05">
        <w:rPr>
          <w:rFonts w:ascii="Times New Roman" w:hAnsi="Times New Roman" w:cs="Times New Roman"/>
          <w:color w:val="000000"/>
          <w:sz w:val="20"/>
          <w:szCs w:val="20"/>
          <w:lang w:val="ru-RU"/>
        </w:rPr>
        <w:t>междубытовымидвижениямидревних</w:t>
      </w:r>
      <w:r w:rsidRPr="00A11F05">
        <w:rPr>
          <w:rFonts w:ascii="Times New Roman" w:hAnsi="Times New Roman" w:cs="Times New Roman"/>
          <w:color w:val="000000"/>
          <w:w w:val="95"/>
          <w:sz w:val="20"/>
          <w:szCs w:val="20"/>
          <w:lang w:val="ru-RU"/>
        </w:rPr>
        <w:t>людей и физическими упражнениями из современных видов</w:t>
      </w:r>
      <w:r w:rsidRPr="00A11F05">
        <w:rPr>
          <w:rFonts w:ascii="Times New Roman" w:hAnsi="Times New Roman" w:cs="Times New Roman"/>
          <w:color w:val="000000"/>
          <w:sz w:val="20"/>
          <w:szCs w:val="20"/>
          <w:lang w:val="ru-RU"/>
        </w:rPr>
        <w:t>спорта;</w:t>
      </w:r>
    </w:p>
    <w:p w:rsidR="000624BE" w:rsidRPr="00A11F05" w:rsidRDefault="000624BE" w:rsidP="00A11F05">
      <w:pPr>
        <w:pStyle w:val="a7"/>
        <w:numPr>
          <w:ilvl w:val="0"/>
          <w:numId w:val="20"/>
        </w:numPr>
        <w:tabs>
          <w:tab w:val="left" w:pos="34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сравнивать способы передвижения ходьбой и бегом, находитьмеждунимиобщиеиотличительныепризнаки;</w:t>
      </w:r>
    </w:p>
    <w:p w:rsidR="000624BE" w:rsidRPr="00A11F05" w:rsidRDefault="000624BE" w:rsidP="00A11F05">
      <w:pPr>
        <w:pStyle w:val="a7"/>
        <w:numPr>
          <w:ilvl w:val="0"/>
          <w:numId w:val="20"/>
        </w:numPr>
        <w:tabs>
          <w:tab w:val="left" w:pos="344"/>
          <w:tab w:val="left" w:pos="709"/>
        </w:tabs>
        <w:spacing w:before="1"/>
        <w:ind w:left="567" w:right="0" w:firstLine="426"/>
        <w:rPr>
          <w:rFonts w:ascii="Times New Roman" w:hAnsi="Times New Roman" w:cs="Times New Roman"/>
          <w:i/>
          <w:color w:val="000000"/>
          <w:sz w:val="20"/>
          <w:szCs w:val="20"/>
          <w:lang w:val="ru-RU"/>
        </w:rPr>
      </w:pPr>
      <w:r w:rsidRPr="00A11F05">
        <w:rPr>
          <w:rFonts w:ascii="Times New Roman" w:hAnsi="Times New Roman" w:cs="Times New Roman"/>
          <w:color w:val="000000"/>
          <w:sz w:val="20"/>
          <w:szCs w:val="20"/>
          <w:lang w:val="ru-RU"/>
        </w:rPr>
        <w:t>выявлятьпризнакиправильнойинеправильнойосанки,приводитьвозможныепричиныеёнарушений;</w:t>
      </w:r>
      <w:r w:rsidRPr="00A11F05">
        <w:rPr>
          <w:rFonts w:ascii="Times New Roman" w:hAnsi="Times New Roman" w:cs="Times New Roman"/>
          <w:i/>
          <w:color w:val="000000"/>
          <w:sz w:val="20"/>
          <w:szCs w:val="20"/>
          <w:lang w:val="ru-RU"/>
        </w:rPr>
        <w:t>коммуникативныеУУД:</w:t>
      </w:r>
    </w:p>
    <w:p w:rsidR="000624BE" w:rsidRPr="00A11F05" w:rsidRDefault="000624BE" w:rsidP="00A11F05">
      <w:pPr>
        <w:pStyle w:val="a7"/>
        <w:numPr>
          <w:ilvl w:val="0"/>
          <w:numId w:val="20"/>
        </w:numPr>
        <w:tabs>
          <w:tab w:val="left" w:pos="34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воспроизводитьназванияразучиваемыхфизическихупраж</w:t>
      </w:r>
      <w:r w:rsidRPr="00A11F05">
        <w:rPr>
          <w:rFonts w:ascii="Times New Roman" w:hAnsi="Times New Roman" w:cs="Times New Roman"/>
          <w:color w:val="000000"/>
          <w:sz w:val="20"/>
          <w:szCs w:val="20"/>
          <w:lang w:val="ru-RU"/>
        </w:rPr>
        <w:t>ненийиихисходныеположения;</w:t>
      </w:r>
    </w:p>
    <w:p w:rsidR="000624BE" w:rsidRPr="00A11F05" w:rsidRDefault="000624BE" w:rsidP="00A11F05">
      <w:pPr>
        <w:pStyle w:val="a7"/>
        <w:numPr>
          <w:ilvl w:val="0"/>
          <w:numId w:val="2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высказывать</w:t>
      </w:r>
      <w:r w:rsidRPr="00A11F05">
        <w:rPr>
          <w:rFonts w:ascii="Times New Roman" w:hAnsi="Times New Roman" w:cs="Times New Roman"/>
          <w:color w:val="000000"/>
          <w:sz w:val="20"/>
          <w:szCs w:val="20"/>
          <w:lang w:val="ru-RU"/>
        </w:rPr>
        <w:t>мнениеоположительномвлияниизанятийфизическойкультурой,оцениватьвлияниегигиеническихпроцедурнаукреплениездоровья;</w:t>
      </w:r>
    </w:p>
    <w:p w:rsidR="000624BE" w:rsidRPr="00A11F05" w:rsidRDefault="000624BE" w:rsidP="00A11F05">
      <w:pPr>
        <w:pStyle w:val="a7"/>
        <w:numPr>
          <w:ilvl w:val="0"/>
          <w:numId w:val="20"/>
        </w:numPr>
        <w:tabs>
          <w:tab w:val="left" w:pos="34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управлять эмоциями во время занятий физической культуройипроведенияподвижныхигр,соблюдатьправилаповеденияиположительноотноситьсякзамечаниямдругихучащихсяиучителя;</w:t>
      </w:r>
    </w:p>
    <w:p w:rsidR="000624BE" w:rsidRPr="00A11F05" w:rsidRDefault="000624BE" w:rsidP="00A11F05">
      <w:pPr>
        <w:pStyle w:val="a7"/>
        <w:numPr>
          <w:ilvl w:val="0"/>
          <w:numId w:val="20"/>
        </w:numPr>
        <w:tabs>
          <w:tab w:val="left" w:pos="344"/>
          <w:tab w:val="left" w:pos="709"/>
        </w:tabs>
        <w:spacing w:before="1"/>
        <w:ind w:left="567" w:right="0" w:firstLine="426"/>
        <w:rPr>
          <w:rFonts w:ascii="Times New Roman" w:hAnsi="Times New Roman" w:cs="Times New Roman"/>
          <w:i/>
          <w:color w:val="000000"/>
          <w:sz w:val="20"/>
          <w:szCs w:val="20"/>
          <w:lang w:val="ru-RU"/>
        </w:rPr>
      </w:pPr>
      <w:r w:rsidRPr="00A11F05">
        <w:rPr>
          <w:rFonts w:ascii="Times New Roman" w:hAnsi="Times New Roman" w:cs="Times New Roman"/>
          <w:color w:val="000000"/>
          <w:sz w:val="20"/>
          <w:szCs w:val="20"/>
          <w:lang w:val="ru-RU"/>
        </w:rPr>
        <w:t>обсуждатьправилапроведенияподвижныхигр,обосновыватьобъективностьопределенияпобедителей;</w:t>
      </w:r>
      <w:r w:rsidRPr="00A11F05">
        <w:rPr>
          <w:rFonts w:ascii="Times New Roman" w:hAnsi="Times New Roman" w:cs="Times New Roman"/>
          <w:i/>
          <w:color w:val="000000"/>
          <w:sz w:val="20"/>
          <w:szCs w:val="20"/>
          <w:lang w:val="ru-RU"/>
        </w:rPr>
        <w:t>регулятивныеУУД:</w:t>
      </w:r>
    </w:p>
    <w:p w:rsidR="000624BE" w:rsidRPr="00A11F05" w:rsidRDefault="000624BE" w:rsidP="00A11F05">
      <w:pPr>
        <w:pStyle w:val="a7"/>
        <w:numPr>
          <w:ilvl w:val="0"/>
          <w:numId w:val="20"/>
        </w:numPr>
        <w:tabs>
          <w:tab w:val="left" w:pos="34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выполнять комплексы физкультминуток, утренней зарядки, упражнений по профилактике нарушения и коррекции осанки;</w:t>
      </w:r>
    </w:p>
    <w:p w:rsidR="000624BE" w:rsidRPr="00A11F05" w:rsidRDefault="000624BE" w:rsidP="00A11F05">
      <w:pPr>
        <w:pStyle w:val="a7"/>
        <w:numPr>
          <w:ilvl w:val="0"/>
          <w:numId w:val="20"/>
        </w:numPr>
        <w:tabs>
          <w:tab w:val="left" w:pos="344"/>
          <w:tab w:val="left" w:pos="709"/>
        </w:tabs>
        <w:spacing w:before="1"/>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выполнять учебные задания по обучению новым физическим</w:t>
      </w:r>
      <w:r w:rsidRPr="00A11F05">
        <w:rPr>
          <w:rFonts w:ascii="Times New Roman" w:hAnsi="Times New Roman" w:cs="Times New Roman"/>
          <w:color w:val="000000"/>
          <w:sz w:val="20"/>
          <w:szCs w:val="20"/>
          <w:lang w:val="ru-RU"/>
        </w:rPr>
        <w:t>упражнениямиразвитиюфизическихкачеств;</w:t>
      </w:r>
    </w:p>
    <w:p w:rsidR="000624BE" w:rsidRPr="00A11F05" w:rsidRDefault="000624BE" w:rsidP="00A11F05">
      <w:pPr>
        <w:pStyle w:val="a7"/>
        <w:numPr>
          <w:ilvl w:val="0"/>
          <w:numId w:val="2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проявлять уважительное отношение к участникам совместнойигровойисоревновательнойдеятельности.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Поокончании</w:t>
      </w:r>
      <w:r w:rsidRPr="00A11F05">
        <w:rPr>
          <w:rFonts w:ascii="Times New Roman" w:hAnsi="Times New Roman" w:cs="Times New Roman"/>
          <w:b/>
          <w:color w:val="000000"/>
          <w:w w:val="95"/>
          <w:lang w:val="ru-RU"/>
        </w:rPr>
        <w:t>второгогодаобучения</w:t>
      </w:r>
      <w:r w:rsidRPr="00A11F05">
        <w:rPr>
          <w:rFonts w:ascii="Times New Roman" w:hAnsi="Times New Roman" w:cs="Times New Roman"/>
          <w:color w:val="000000"/>
          <w:w w:val="95"/>
          <w:lang w:val="ru-RU"/>
        </w:rPr>
        <w:t>учащиесянаучатся:</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sz w:val="20"/>
          <w:szCs w:val="20"/>
        </w:rPr>
        <w:t>познавательныеУУД:</w:t>
      </w:r>
    </w:p>
    <w:p w:rsidR="000624BE" w:rsidRPr="00A11F05" w:rsidRDefault="000624BE" w:rsidP="00C156C2">
      <w:pPr>
        <w:pStyle w:val="a7"/>
        <w:numPr>
          <w:ilvl w:val="0"/>
          <w:numId w:val="37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характеризовать понятие «физические качества», называтьфизические качества и определять их отличительные признаки;</w:t>
      </w:r>
    </w:p>
    <w:p w:rsidR="000624BE" w:rsidRPr="00A11F05" w:rsidRDefault="000624BE" w:rsidP="00C156C2">
      <w:pPr>
        <w:pStyle w:val="a7"/>
        <w:numPr>
          <w:ilvl w:val="0"/>
          <w:numId w:val="37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понимать связь между закаливающими процедурами и укре</w:t>
      </w:r>
      <w:r w:rsidRPr="00A11F05">
        <w:rPr>
          <w:rFonts w:ascii="Times New Roman" w:hAnsi="Times New Roman" w:cs="Times New Roman"/>
          <w:color w:val="000000"/>
          <w:sz w:val="20"/>
          <w:szCs w:val="20"/>
          <w:lang w:val="ru-RU"/>
        </w:rPr>
        <w:t>плениемздоровья;</w:t>
      </w:r>
    </w:p>
    <w:p w:rsidR="000624BE" w:rsidRPr="00A11F05" w:rsidRDefault="000624BE" w:rsidP="00C156C2">
      <w:pPr>
        <w:pStyle w:val="a7"/>
        <w:numPr>
          <w:ilvl w:val="0"/>
          <w:numId w:val="37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выявлятьотличительныепризнаки</w:t>
      </w:r>
      <w:r w:rsidRPr="00A11F05">
        <w:rPr>
          <w:rFonts w:ascii="Times New Roman" w:hAnsi="Times New Roman" w:cs="Times New Roman"/>
          <w:color w:val="000000"/>
          <w:sz w:val="20"/>
          <w:szCs w:val="20"/>
          <w:lang w:val="ru-RU"/>
        </w:rPr>
        <w:t>упражненийнаразвитиеразных физических качеств, приводить примеры и демонстрироватьихвыполнение;</w:t>
      </w:r>
    </w:p>
    <w:p w:rsidR="000624BE" w:rsidRPr="00A11F05" w:rsidRDefault="000624BE" w:rsidP="00C156C2">
      <w:pPr>
        <w:pStyle w:val="a7"/>
        <w:numPr>
          <w:ilvl w:val="0"/>
          <w:numId w:val="37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обобщатьзнания,полученныевпрактической</w:t>
      </w:r>
      <w:r w:rsidRPr="00A11F05">
        <w:rPr>
          <w:rFonts w:ascii="Times New Roman" w:hAnsi="Times New Roman" w:cs="Times New Roman"/>
          <w:color w:val="000000"/>
          <w:sz w:val="20"/>
          <w:szCs w:val="20"/>
          <w:lang w:val="ru-RU"/>
        </w:rPr>
        <w:t>деятельности,составлять индивидуальные комплексы упражнений физкультминуток и утренней зарядки, упражнений на профилактикунарушенияосанки;</w:t>
      </w:r>
    </w:p>
    <w:p w:rsidR="000624BE" w:rsidRPr="00A11F05" w:rsidRDefault="000624BE" w:rsidP="00C156C2">
      <w:pPr>
        <w:pStyle w:val="a7"/>
        <w:numPr>
          <w:ilvl w:val="0"/>
          <w:numId w:val="37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вести наблюдения за изменениями показателей физическогоразвития и физических качеств, проводить процедуры их из</w:t>
      </w:r>
      <w:r w:rsidRPr="00A11F05">
        <w:rPr>
          <w:rFonts w:ascii="Times New Roman" w:hAnsi="Times New Roman" w:cs="Times New Roman"/>
          <w:color w:val="000000"/>
          <w:sz w:val="20"/>
          <w:szCs w:val="20"/>
          <w:lang w:val="ru-RU"/>
        </w:rPr>
        <w:t>мерения;</w:t>
      </w:r>
    </w:p>
    <w:p w:rsidR="000624BE" w:rsidRPr="00A11F05" w:rsidRDefault="000624BE" w:rsidP="00A11F05">
      <w:pPr>
        <w:tabs>
          <w:tab w:val="left" w:pos="709"/>
        </w:tabs>
        <w:spacing w:before="1"/>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sz w:val="20"/>
          <w:szCs w:val="20"/>
        </w:rPr>
        <w:t>коммуникативныеУУД:</w:t>
      </w:r>
    </w:p>
    <w:p w:rsidR="000624BE" w:rsidRPr="00A11F05" w:rsidRDefault="000624BE" w:rsidP="00C156C2">
      <w:pPr>
        <w:pStyle w:val="a7"/>
        <w:numPr>
          <w:ilvl w:val="0"/>
          <w:numId w:val="37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объяснять назначение упражнений утренней зарядки, приводить соответствующие примеры её положительного влияниянаорганизмшкольников(впределахизученного);</w:t>
      </w:r>
    </w:p>
    <w:p w:rsidR="000624BE" w:rsidRPr="00A11F05" w:rsidRDefault="000624BE" w:rsidP="00C156C2">
      <w:pPr>
        <w:pStyle w:val="a7"/>
        <w:numPr>
          <w:ilvl w:val="0"/>
          <w:numId w:val="37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исполнять роль капитана и судьи в подвижных играх, аргументированно высказывать суждения о своих действиях ипринятыхрешениях;</w:t>
      </w:r>
    </w:p>
    <w:p w:rsidR="000624BE" w:rsidRPr="00A11F05" w:rsidRDefault="000624BE" w:rsidP="00C156C2">
      <w:pPr>
        <w:pStyle w:val="a7"/>
        <w:numPr>
          <w:ilvl w:val="0"/>
          <w:numId w:val="37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делать небольшие сообщения по истории возникновения подвижных игр и спортивных соревнований, планированию ре</w:t>
      </w:r>
      <w:r w:rsidRPr="00A11F05">
        <w:rPr>
          <w:rFonts w:ascii="Times New Roman" w:hAnsi="Times New Roman" w:cs="Times New Roman"/>
          <w:color w:val="000000"/>
          <w:sz w:val="20"/>
          <w:szCs w:val="20"/>
          <w:lang w:val="ru-RU"/>
        </w:rPr>
        <w:t>жима дня, способам измерения показателей физическогоразвитияифизическойподготовленности;</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spacing w:val="-1"/>
          <w:w w:val="105"/>
          <w:sz w:val="20"/>
          <w:szCs w:val="20"/>
        </w:rPr>
        <w:t>регулятивные</w:t>
      </w:r>
      <w:r w:rsidRPr="00A11F05">
        <w:rPr>
          <w:rFonts w:ascii="Times New Roman" w:hAnsi="Times New Roman" w:cs="Times New Roman"/>
          <w:i/>
          <w:color w:val="000000"/>
          <w:w w:val="105"/>
          <w:sz w:val="20"/>
          <w:szCs w:val="20"/>
        </w:rPr>
        <w:t>УУД:</w:t>
      </w:r>
    </w:p>
    <w:p w:rsidR="000624BE" w:rsidRPr="00A11F05" w:rsidRDefault="000624BE" w:rsidP="00C156C2">
      <w:pPr>
        <w:pStyle w:val="a7"/>
        <w:numPr>
          <w:ilvl w:val="0"/>
          <w:numId w:val="37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соблюдать правила поведения на уроках физической культу</w:t>
      </w:r>
      <w:r w:rsidRPr="00A11F05">
        <w:rPr>
          <w:rFonts w:ascii="Times New Roman" w:hAnsi="Times New Roman" w:cs="Times New Roman"/>
          <w:color w:val="000000"/>
          <w:sz w:val="20"/>
          <w:szCs w:val="20"/>
          <w:lang w:val="ru-RU"/>
        </w:rPr>
        <w:t>рысучётомихучебногосодержания,находитьвнихразличия (легкоатлетические, гимнастические и игровые уроки,занятиялыжнойиплавательнойподготовкой);</w:t>
      </w:r>
    </w:p>
    <w:p w:rsidR="000624BE" w:rsidRPr="00A11F05" w:rsidRDefault="000624BE" w:rsidP="00C156C2">
      <w:pPr>
        <w:pStyle w:val="a7"/>
        <w:numPr>
          <w:ilvl w:val="0"/>
          <w:numId w:val="37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выполнятьучебные</w:t>
      </w:r>
      <w:r w:rsidRPr="00A11F05">
        <w:rPr>
          <w:rFonts w:ascii="Times New Roman" w:hAnsi="Times New Roman" w:cs="Times New Roman"/>
          <w:color w:val="000000"/>
          <w:sz w:val="20"/>
          <w:szCs w:val="20"/>
          <w:lang w:val="ru-RU"/>
        </w:rPr>
        <w:t>заданияпоосвоениюновыхфизических</w:t>
      </w:r>
      <w:r w:rsidRPr="00A11F05">
        <w:rPr>
          <w:rFonts w:ascii="Times New Roman" w:hAnsi="Times New Roman" w:cs="Times New Roman"/>
          <w:color w:val="000000"/>
          <w:w w:val="95"/>
          <w:sz w:val="20"/>
          <w:szCs w:val="20"/>
          <w:lang w:val="ru-RU"/>
        </w:rPr>
        <w:t>упражненийиразвитиюфизическихкачестввсоответствии</w:t>
      </w:r>
      <w:r w:rsidRPr="00A11F05">
        <w:rPr>
          <w:rFonts w:ascii="Times New Roman" w:hAnsi="Times New Roman" w:cs="Times New Roman"/>
          <w:color w:val="000000"/>
          <w:sz w:val="20"/>
          <w:szCs w:val="20"/>
          <w:lang w:val="ru-RU"/>
        </w:rPr>
        <w:t>суказаниямиизамечаниямиучителя;</w:t>
      </w:r>
    </w:p>
    <w:p w:rsidR="000624BE" w:rsidRPr="00A11F05" w:rsidRDefault="000624BE" w:rsidP="00C156C2">
      <w:pPr>
        <w:pStyle w:val="a7"/>
        <w:numPr>
          <w:ilvl w:val="0"/>
          <w:numId w:val="37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взаимодействовать со сверстниками в процессе выполнения</w:t>
      </w:r>
      <w:r w:rsidRPr="00A11F05">
        <w:rPr>
          <w:rFonts w:ascii="Times New Roman" w:hAnsi="Times New Roman" w:cs="Times New Roman"/>
          <w:color w:val="000000"/>
          <w:spacing w:val="-1"/>
          <w:sz w:val="20"/>
          <w:szCs w:val="20"/>
          <w:lang w:val="ru-RU"/>
        </w:rPr>
        <w:t>учебныхзаданий,соблюдатькультуру</w:t>
      </w:r>
      <w:r w:rsidRPr="00A11F05">
        <w:rPr>
          <w:rFonts w:ascii="Times New Roman" w:hAnsi="Times New Roman" w:cs="Times New Roman"/>
          <w:color w:val="000000"/>
          <w:sz w:val="20"/>
          <w:szCs w:val="20"/>
          <w:lang w:val="ru-RU"/>
        </w:rPr>
        <w:t>общенияиуважительногообращениякдругимучащимся;</w:t>
      </w:r>
    </w:p>
    <w:p w:rsidR="000624BE" w:rsidRPr="00A11F05" w:rsidRDefault="000624BE" w:rsidP="00C156C2">
      <w:pPr>
        <w:pStyle w:val="a7"/>
        <w:numPr>
          <w:ilvl w:val="0"/>
          <w:numId w:val="37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контролировать соответствие двигательных действий прави</w:t>
      </w:r>
      <w:r w:rsidRPr="00A11F05">
        <w:rPr>
          <w:rFonts w:ascii="Times New Roman" w:hAnsi="Times New Roman" w:cs="Times New Roman"/>
          <w:color w:val="000000"/>
          <w:sz w:val="20"/>
          <w:szCs w:val="20"/>
          <w:lang w:val="ru-RU"/>
        </w:rPr>
        <w:t>лам подвижных игр, проявлять эмоциональную сдержанностьпривозникновенииошибок.</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окончании</w:t>
      </w:r>
      <w:r>
        <w:rPr>
          <w:rFonts w:ascii="Times New Roman" w:hAnsi="Times New Roman" w:cs="Times New Roman"/>
          <w:color w:val="000000"/>
          <w:w w:val="95"/>
          <w:lang w:val="ru-RU"/>
        </w:rPr>
        <w:t xml:space="preserve"> </w:t>
      </w:r>
      <w:r w:rsidRPr="00A11F05">
        <w:rPr>
          <w:rFonts w:ascii="Times New Roman" w:hAnsi="Times New Roman" w:cs="Times New Roman"/>
          <w:b/>
          <w:color w:val="000000"/>
          <w:w w:val="95"/>
          <w:lang w:val="ru-RU"/>
        </w:rPr>
        <w:t>третьего</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года</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обучения</w:t>
      </w:r>
      <w:r w:rsidRPr="00A11F05">
        <w:rPr>
          <w:rFonts w:ascii="Times New Roman" w:hAnsi="Times New Roman" w:cs="Times New Roman"/>
          <w:color w:val="000000"/>
          <w:w w:val="95"/>
          <w:lang w:val="ru-RU"/>
        </w:rPr>
        <w:t>учащиесянаучатся:</w:t>
      </w:r>
    </w:p>
    <w:p w:rsidR="000624BE" w:rsidRPr="00A84CFB" w:rsidRDefault="000624BE" w:rsidP="00A11F05">
      <w:pPr>
        <w:tabs>
          <w:tab w:val="left" w:pos="709"/>
        </w:tabs>
        <w:spacing w:before="15"/>
        <w:ind w:left="567" w:firstLine="426"/>
        <w:jc w:val="both"/>
        <w:rPr>
          <w:rFonts w:ascii="Times New Roman" w:hAnsi="Times New Roman" w:cs="Times New Roman"/>
          <w:i/>
          <w:color w:val="000000"/>
          <w:sz w:val="20"/>
          <w:szCs w:val="20"/>
          <w:lang w:val="ru-RU"/>
        </w:rPr>
      </w:pPr>
      <w:r w:rsidRPr="00A84CFB">
        <w:rPr>
          <w:rFonts w:ascii="Times New Roman" w:hAnsi="Times New Roman" w:cs="Times New Roman"/>
          <w:i/>
          <w:color w:val="000000"/>
          <w:sz w:val="20"/>
          <w:szCs w:val="20"/>
          <w:lang w:val="ru-RU"/>
        </w:rPr>
        <w:t>познавательныеУУД:</w:t>
      </w:r>
    </w:p>
    <w:p w:rsidR="000624BE" w:rsidRPr="00A11F05" w:rsidRDefault="000624BE" w:rsidP="00C156C2">
      <w:pPr>
        <w:pStyle w:val="a7"/>
        <w:numPr>
          <w:ilvl w:val="0"/>
          <w:numId w:val="37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пониматьисторическуюсвязьразвитияфизическихупраж</w:t>
      </w:r>
      <w:r w:rsidRPr="00A11F05">
        <w:rPr>
          <w:rFonts w:ascii="Times New Roman" w:hAnsi="Times New Roman" w:cs="Times New Roman"/>
          <w:color w:val="000000"/>
          <w:w w:val="95"/>
          <w:sz w:val="20"/>
          <w:szCs w:val="20"/>
          <w:lang w:val="ru-RU"/>
        </w:rPr>
        <w:t>нений с трудовыми действиями, приводить примеры упражнений древних людей в современных спортивных соревнова</w:t>
      </w:r>
      <w:r w:rsidRPr="00A11F05">
        <w:rPr>
          <w:rFonts w:ascii="Times New Roman" w:hAnsi="Times New Roman" w:cs="Times New Roman"/>
          <w:color w:val="000000"/>
          <w:sz w:val="20"/>
          <w:szCs w:val="20"/>
          <w:lang w:val="ru-RU"/>
        </w:rPr>
        <w:t>ниях;</w:t>
      </w:r>
    </w:p>
    <w:p w:rsidR="000624BE" w:rsidRPr="00A11F05" w:rsidRDefault="000624BE" w:rsidP="00C156C2">
      <w:pPr>
        <w:pStyle w:val="a7"/>
        <w:numPr>
          <w:ilvl w:val="0"/>
          <w:numId w:val="37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объяснятьпонятие«дозировканагрузки»,правильноприменять способы её регулирования на занятиях физическойкультурой;</w:t>
      </w:r>
    </w:p>
    <w:p w:rsidR="000624BE" w:rsidRPr="00A11F05" w:rsidRDefault="000624BE" w:rsidP="00C156C2">
      <w:pPr>
        <w:pStyle w:val="a7"/>
        <w:numPr>
          <w:ilvl w:val="0"/>
          <w:numId w:val="37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понимать влияние дыхательной и зрительной гимнастики напредупреждение развития утомления при выполнении физи</w:t>
      </w:r>
      <w:r w:rsidRPr="00A11F05">
        <w:rPr>
          <w:rFonts w:ascii="Times New Roman" w:hAnsi="Times New Roman" w:cs="Times New Roman"/>
          <w:color w:val="000000"/>
          <w:sz w:val="20"/>
          <w:szCs w:val="20"/>
          <w:lang w:val="ru-RU"/>
        </w:rPr>
        <w:t>ческихиумственныхнагрузок;</w:t>
      </w:r>
    </w:p>
    <w:p w:rsidR="000624BE" w:rsidRPr="00A11F05" w:rsidRDefault="000624BE" w:rsidP="00C156C2">
      <w:pPr>
        <w:pStyle w:val="a7"/>
        <w:numPr>
          <w:ilvl w:val="0"/>
          <w:numId w:val="37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обобщатьзнания,полученныевпрактической</w:t>
      </w:r>
      <w:r w:rsidRPr="00A11F05">
        <w:rPr>
          <w:rFonts w:ascii="Times New Roman" w:hAnsi="Times New Roman" w:cs="Times New Roman"/>
          <w:color w:val="000000"/>
          <w:sz w:val="20"/>
          <w:szCs w:val="20"/>
          <w:lang w:val="ru-RU"/>
        </w:rPr>
        <w:t>деятельности,выполнять правила поведения на уроках физической куль</w:t>
      </w:r>
      <w:r w:rsidRPr="00A11F05">
        <w:rPr>
          <w:rFonts w:ascii="Times New Roman" w:hAnsi="Times New Roman" w:cs="Times New Roman"/>
          <w:color w:val="000000"/>
          <w:w w:val="95"/>
          <w:sz w:val="20"/>
          <w:szCs w:val="20"/>
          <w:lang w:val="ru-RU"/>
        </w:rPr>
        <w:t>туры, проводить закаливающие процедуры, занятия по пред</w:t>
      </w:r>
      <w:r w:rsidRPr="00A11F05">
        <w:rPr>
          <w:rFonts w:ascii="Times New Roman" w:hAnsi="Times New Roman" w:cs="Times New Roman"/>
          <w:color w:val="000000"/>
          <w:sz w:val="20"/>
          <w:szCs w:val="20"/>
          <w:lang w:val="ru-RU"/>
        </w:rPr>
        <w:t>упреждениюнарушенияосанки;</w:t>
      </w:r>
    </w:p>
    <w:p w:rsidR="000624BE" w:rsidRPr="00A11F05" w:rsidRDefault="000624BE" w:rsidP="00C156C2">
      <w:pPr>
        <w:pStyle w:val="a7"/>
        <w:numPr>
          <w:ilvl w:val="0"/>
          <w:numId w:val="37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вести наблюдения за динамикой показателей физическогоразвития и физических качеств в течение учебного года,определятьихприростыпоучебнымчетвертям(триместрам);</w:t>
      </w:r>
    </w:p>
    <w:p w:rsidR="000624BE" w:rsidRPr="00A11F05" w:rsidRDefault="000624BE" w:rsidP="00A11F05">
      <w:pPr>
        <w:tabs>
          <w:tab w:val="left" w:pos="709"/>
        </w:tabs>
        <w:spacing w:before="1"/>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sz w:val="20"/>
          <w:szCs w:val="20"/>
        </w:rPr>
        <w:t>коммуникативныеУУД:</w:t>
      </w:r>
    </w:p>
    <w:p w:rsidR="000624BE" w:rsidRPr="00A11F05" w:rsidRDefault="000624BE" w:rsidP="00C156C2">
      <w:pPr>
        <w:pStyle w:val="a7"/>
        <w:numPr>
          <w:ilvl w:val="0"/>
          <w:numId w:val="377"/>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организовыватьсовместныеподвижныеигры,приниматьвнихактивноеучастиессоблюдениемправилинормэтическогоповедения;</w:t>
      </w:r>
    </w:p>
    <w:p w:rsidR="000624BE" w:rsidRPr="00A11F05" w:rsidRDefault="000624BE" w:rsidP="00C156C2">
      <w:pPr>
        <w:pStyle w:val="a7"/>
        <w:numPr>
          <w:ilvl w:val="0"/>
          <w:numId w:val="377"/>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правильно использовать строевые команды, названия упражнений и способов деятельности во время совместного выпол</w:t>
      </w:r>
      <w:r w:rsidRPr="00A11F05">
        <w:rPr>
          <w:rFonts w:ascii="Times New Roman" w:hAnsi="Times New Roman" w:cs="Times New Roman"/>
          <w:color w:val="000000"/>
          <w:sz w:val="20"/>
          <w:szCs w:val="20"/>
          <w:lang w:val="ru-RU"/>
        </w:rPr>
        <w:t>ненияучебныхзаданий;</w:t>
      </w:r>
    </w:p>
    <w:p w:rsidR="000624BE" w:rsidRPr="00A11F05" w:rsidRDefault="000624BE" w:rsidP="00C156C2">
      <w:pPr>
        <w:pStyle w:val="a7"/>
        <w:numPr>
          <w:ilvl w:val="0"/>
          <w:numId w:val="377"/>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активноучаствоватьвобсужденииучебныхзаданий,анали</w:t>
      </w:r>
      <w:r w:rsidRPr="00A11F05">
        <w:rPr>
          <w:rFonts w:ascii="Times New Roman" w:hAnsi="Times New Roman" w:cs="Times New Roman"/>
          <w:color w:val="000000"/>
          <w:sz w:val="20"/>
          <w:szCs w:val="20"/>
          <w:lang w:val="ru-RU"/>
        </w:rPr>
        <w:t>зевыполненияфизическихупражненийитехническихдействийизосваиваемыхвидовспорта;</w:t>
      </w:r>
    </w:p>
    <w:p w:rsidR="000624BE" w:rsidRPr="00A11F05" w:rsidRDefault="000624BE" w:rsidP="00C156C2">
      <w:pPr>
        <w:pStyle w:val="a7"/>
        <w:numPr>
          <w:ilvl w:val="0"/>
          <w:numId w:val="377"/>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делать небольшие сообщения по результатам выполненияучебных заданий, организации и проведения самостоятельныхзанятийфизическойкультурой;</w:t>
      </w:r>
    </w:p>
    <w:p w:rsidR="000624BE" w:rsidRPr="00A11F05" w:rsidRDefault="000624BE" w:rsidP="00A11F05">
      <w:pPr>
        <w:tabs>
          <w:tab w:val="left" w:pos="709"/>
        </w:tabs>
        <w:spacing w:before="1"/>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spacing w:val="-1"/>
          <w:w w:val="105"/>
          <w:sz w:val="20"/>
          <w:szCs w:val="20"/>
        </w:rPr>
        <w:t>регулятивные</w:t>
      </w:r>
      <w:r w:rsidRPr="00A11F05">
        <w:rPr>
          <w:rFonts w:ascii="Times New Roman" w:hAnsi="Times New Roman" w:cs="Times New Roman"/>
          <w:i/>
          <w:color w:val="000000"/>
          <w:w w:val="105"/>
          <w:sz w:val="20"/>
          <w:szCs w:val="20"/>
        </w:rPr>
        <w:t>УУД:</w:t>
      </w:r>
    </w:p>
    <w:p w:rsidR="000624BE" w:rsidRPr="00A11F05" w:rsidRDefault="000624BE" w:rsidP="00C156C2">
      <w:pPr>
        <w:pStyle w:val="a7"/>
        <w:numPr>
          <w:ilvl w:val="0"/>
          <w:numId w:val="37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контролировать выполнение физических упражнений, корректировать их на основе сравнения с заданными образцами;</w:t>
      </w:r>
    </w:p>
    <w:p w:rsidR="000624BE" w:rsidRPr="00A11F05" w:rsidRDefault="000624BE" w:rsidP="00C156C2">
      <w:pPr>
        <w:pStyle w:val="a7"/>
        <w:numPr>
          <w:ilvl w:val="0"/>
          <w:numId w:val="37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взаимодействовать со сверстниками в процессе учебной иигровойдеятельности,контролироватьсоответствиевыполненияигровыхдействийправиламподвижныхигр;</w:t>
      </w:r>
    </w:p>
    <w:p w:rsidR="000624BE" w:rsidRPr="00A11F05" w:rsidRDefault="000624BE" w:rsidP="00C156C2">
      <w:pPr>
        <w:pStyle w:val="a7"/>
        <w:numPr>
          <w:ilvl w:val="0"/>
          <w:numId w:val="37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оценивать сложность возникающих игровых задач, предлагатьихсовместноеколлективноерешение.</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w w:val="95"/>
          <w:lang w:val="ru-RU"/>
        </w:rPr>
        <w:t>По</w:t>
      </w:r>
      <w:r>
        <w:rPr>
          <w:rFonts w:ascii="Times New Roman" w:hAnsi="Times New Roman" w:cs="Times New Roman"/>
          <w:color w:val="000000"/>
          <w:spacing w:val="-1"/>
          <w:w w:val="95"/>
          <w:lang w:val="ru-RU"/>
        </w:rPr>
        <w:t xml:space="preserve"> </w:t>
      </w:r>
      <w:r w:rsidRPr="00A11F05">
        <w:rPr>
          <w:rFonts w:ascii="Times New Roman" w:hAnsi="Times New Roman" w:cs="Times New Roman"/>
          <w:color w:val="000000"/>
          <w:spacing w:val="-1"/>
          <w:w w:val="95"/>
          <w:lang w:val="ru-RU"/>
        </w:rPr>
        <w:t>окончанию</w:t>
      </w:r>
      <w:r>
        <w:rPr>
          <w:rFonts w:ascii="Times New Roman" w:hAnsi="Times New Roman" w:cs="Times New Roman"/>
          <w:color w:val="000000"/>
          <w:spacing w:val="-1"/>
          <w:w w:val="95"/>
          <w:lang w:val="ru-RU"/>
        </w:rPr>
        <w:t xml:space="preserve"> </w:t>
      </w:r>
      <w:r w:rsidRPr="00A11F05">
        <w:rPr>
          <w:rFonts w:ascii="Times New Roman" w:hAnsi="Times New Roman" w:cs="Times New Roman"/>
          <w:b/>
          <w:color w:val="000000"/>
          <w:w w:val="95"/>
          <w:lang w:val="ru-RU"/>
        </w:rPr>
        <w:t>четвёртого</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года</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обучения</w:t>
      </w:r>
      <w:r w:rsidRPr="00A11F05">
        <w:rPr>
          <w:rFonts w:ascii="Times New Roman" w:hAnsi="Times New Roman" w:cs="Times New Roman"/>
          <w:color w:val="000000"/>
          <w:w w:val="95"/>
          <w:lang w:val="ru-RU"/>
        </w:rPr>
        <w:t>учащиесянаучатся:</w:t>
      </w:r>
    </w:p>
    <w:p w:rsidR="000624BE" w:rsidRPr="00A84CFB" w:rsidRDefault="000624BE" w:rsidP="00A11F05">
      <w:pPr>
        <w:tabs>
          <w:tab w:val="left" w:pos="709"/>
        </w:tabs>
        <w:spacing w:before="14"/>
        <w:ind w:left="567" w:firstLine="426"/>
        <w:jc w:val="both"/>
        <w:rPr>
          <w:rFonts w:ascii="Times New Roman" w:hAnsi="Times New Roman" w:cs="Times New Roman"/>
          <w:i/>
          <w:color w:val="000000"/>
          <w:sz w:val="20"/>
          <w:szCs w:val="20"/>
          <w:lang w:val="ru-RU"/>
        </w:rPr>
      </w:pPr>
      <w:r w:rsidRPr="00A84CFB">
        <w:rPr>
          <w:rFonts w:ascii="Times New Roman" w:hAnsi="Times New Roman" w:cs="Times New Roman"/>
          <w:i/>
          <w:color w:val="000000"/>
          <w:sz w:val="20"/>
          <w:szCs w:val="20"/>
          <w:lang w:val="ru-RU"/>
        </w:rPr>
        <w:t>познавательныеУУД:</w:t>
      </w:r>
    </w:p>
    <w:p w:rsidR="000624BE" w:rsidRPr="00A11F05" w:rsidRDefault="000624BE" w:rsidP="00C156C2">
      <w:pPr>
        <w:pStyle w:val="a7"/>
        <w:numPr>
          <w:ilvl w:val="0"/>
          <w:numId w:val="37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сравнивать показатели индивидуального физического развития и физической подготовленности с возрастными стандарт</w:t>
      </w:r>
      <w:r w:rsidRPr="00A11F05">
        <w:rPr>
          <w:rFonts w:ascii="Times New Roman" w:hAnsi="Times New Roman" w:cs="Times New Roman"/>
          <w:color w:val="000000"/>
          <w:sz w:val="20"/>
          <w:szCs w:val="20"/>
          <w:lang w:val="ru-RU"/>
        </w:rPr>
        <w:t>ами,находитьобщиеиотличительныеособенности;</w:t>
      </w:r>
    </w:p>
    <w:p w:rsidR="000624BE" w:rsidRPr="00A11F05" w:rsidRDefault="000624BE" w:rsidP="00C156C2">
      <w:pPr>
        <w:pStyle w:val="a7"/>
        <w:numPr>
          <w:ilvl w:val="0"/>
          <w:numId w:val="37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выявлять отставание в развитии физических качеств от возрастных стандартов, приводить примеры физических упраж</w:t>
      </w:r>
      <w:r w:rsidRPr="00A11F05">
        <w:rPr>
          <w:rFonts w:ascii="Times New Roman" w:hAnsi="Times New Roman" w:cs="Times New Roman"/>
          <w:color w:val="000000"/>
          <w:sz w:val="20"/>
          <w:szCs w:val="20"/>
          <w:lang w:val="ru-RU"/>
        </w:rPr>
        <w:t>ненийпоихустранению;</w:t>
      </w:r>
    </w:p>
    <w:p w:rsidR="000624BE" w:rsidRPr="00A11F05" w:rsidRDefault="000624BE" w:rsidP="00C156C2">
      <w:pPr>
        <w:pStyle w:val="a7"/>
        <w:numPr>
          <w:ilvl w:val="0"/>
          <w:numId w:val="37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объединять физические упражнения по их целевому предна</w:t>
      </w:r>
      <w:r w:rsidRPr="00A11F05">
        <w:rPr>
          <w:rFonts w:ascii="Times New Roman" w:hAnsi="Times New Roman" w:cs="Times New Roman"/>
          <w:color w:val="000000"/>
          <w:sz w:val="20"/>
          <w:szCs w:val="20"/>
          <w:lang w:val="ru-RU"/>
        </w:rPr>
        <w:t>значению: на профилактику нарушения осанки, развитиесилы,быстротыивыносливости;</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sz w:val="20"/>
          <w:szCs w:val="20"/>
        </w:rPr>
        <w:t>коммуникативныеУУД:</w:t>
      </w:r>
    </w:p>
    <w:p w:rsidR="000624BE" w:rsidRPr="00A11F05" w:rsidRDefault="000624BE" w:rsidP="00C156C2">
      <w:pPr>
        <w:pStyle w:val="a7"/>
        <w:numPr>
          <w:ilvl w:val="0"/>
          <w:numId w:val="38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взаимодействовать с учителем и учащимися, воспроизводитьранее изученный материал и отвечать на вопросы в процессе</w:t>
      </w:r>
      <w:r w:rsidRPr="00A11F05">
        <w:rPr>
          <w:rFonts w:ascii="Times New Roman" w:hAnsi="Times New Roman" w:cs="Times New Roman"/>
          <w:color w:val="000000"/>
          <w:sz w:val="20"/>
          <w:szCs w:val="20"/>
          <w:lang w:val="ru-RU"/>
        </w:rPr>
        <w:t>учебногодиалога;</w:t>
      </w:r>
    </w:p>
    <w:p w:rsidR="000624BE" w:rsidRPr="00A11F05" w:rsidRDefault="000624BE" w:rsidP="00C156C2">
      <w:pPr>
        <w:pStyle w:val="a7"/>
        <w:numPr>
          <w:ilvl w:val="0"/>
          <w:numId w:val="38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использоватьспециальныетерминыипонятиявобщениисучителемиучащимися,применятьтерминыприобучении</w:t>
      </w:r>
      <w:r w:rsidRPr="00A11F05">
        <w:rPr>
          <w:rFonts w:ascii="Times New Roman" w:hAnsi="Times New Roman" w:cs="Times New Roman"/>
          <w:color w:val="000000"/>
          <w:w w:val="95"/>
          <w:sz w:val="20"/>
          <w:szCs w:val="20"/>
          <w:lang w:val="ru-RU"/>
        </w:rPr>
        <w:t>новым физическим упражнениям, развитии физических ка</w:t>
      </w:r>
      <w:r w:rsidRPr="00A11F05">
        <w:rPr>
          <w:rFonts w:ascii="Times New Roman" w:hAnsi="Times New Roman" w:cs="Times New Roman"/>
          <w:color w:val="000000"/>
          <w:sz w:val="20"/>
          <w:szCs w:val="20"/>
          <w:lang w:val="ru-RU"/>
        </w:rPr>
        <w:t>честв;</w:t>
      </w:r>
    </w:p>
    <w:p w:rsidR="000624BE" w:rsidRPr="00A11F05" w:rsidRDefault="000624BE" w:rsidP="00C156C2">
      <w:pPr>
        <w:pStyle w:val="a7"/>
        <w:numPr>
          <w:ilvl w:val="0"/>
          <w:numId w:val="38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оказыватьпосильнуюпервуюпомощьвовремязанятийфизическойкультурой;</w:t>
      </w:r>
    </w:p>
    <w:p w:rsidR="000624BE" w:rsidRPr="00A11F05" w:rsidRDefault="000624BE" w:rsidP="00A11F05">
      <w:pPr>
        <w:tabs>
          <w:tab w:val="left" w:pos="709"/>
        </w:tabs>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spacing w:val="-1"/>
          <w:w w:val="105"/>
          <w:sz w:val="20"/>
          <w:szCs w:val="20"/>
        </w:rPr>
        <w:t>регулятивные</w:t>
      </w:r>
      <w:r w:rsidRPr="00A11F05">
        <w:rPr>
          <w:rFonts w:ascii="Times New Roman" w:hAnsi="Times New Roman" w:cs="Times New Roman"/>
          <w:i/>
          <w:color w:val="000000"/>
          <w:w w:val="105"/>
          <w:sz w:val="20"/>
          <w:szCs w:val="20"/>
        </w:rPr>
        <w:t>УУД:</w:t>
      </w:r>
    </w:p>
    <w:p w:rsidR="000624BE" w:rsidRPr="00A11F05" w:rsidRDefault="000624BE" w:rsidP="00C156C2">
      <w:pPr>
        <w:pStyle w:val="a7"/>
        <w:numPr>
          <w:ilvl w:val="0"/>
          <w:numId w:val="38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выполнятьуказанияучителя,проявлятьактивностьисамостоятельностьпривыполненииучебныхзаданий;</w:t>
      </w:r>
    </w:p>
    <w:p w:rsidR="000624BE" w:rsidRPr="00A11F05" w:rsidRDefault="000624BE" w:rsidP="00C156C2">
      <w:pPr>
        <w:pStyle w:val="a7"/>
        <w:numPr>
          <w:ilvl w:val="0"/>
          <w:numId w:val="38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самостоятельно проводить занятия на основе изученного ма</w:t>
      </w:r>
      <w:r w:rsidRPr="00A11F05">
        <w:rPr>
          <w:rFonts w:ascii="Times New Roman" w:hAnsi="Times New Roman" w:cs="Times New Roman"/>
          <w:color w:val="000000"/>
          <w:sz w:val="20"/>
          <w:szCs w:val="20"/>
          <w:lang w:val="ru-RU"/>
        </w:rPr>
        <w:t>териалаисучётомсобственныхинтересов;</w:t>
      </w:r>
    </w:p>
    <w:p w:rsidR="000624BE" w:rsidRPr="00A11F05" w:rsidRDefault="000624BE" w:rsidP="00C156C2">
      <w:pPr>
        <w:pStyle w:val="a7"/>
        <w:numPr>
          <w:ilvl w:val="0"/>
          <w:numId w:val="38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оценивать свои успехи в занятиях физической культурой,проявлятьстремлениекразвитиюфизическихкачеств,выполнениюнормативныхтребованийкомплексаГТО.</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ПРЕДМЕТНЫЕ РЕЗУЛЬТАТЫ</w:t>
      </w:r>
    </w:p>
    <w:p w:rsidR="000624BE" w:rsidRPr="00A11F05" w:rsidRDefault="000624BE" w:rsidP="00A11F05">
      <w:pPr>
        <w:pStyle w:val="a3"/>
        <w:tabs>
          <w:tab w:val="left" w:pos="709"/>
        </w:tabs>
        <w:spacing w:before="6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Предметныерезультатыотражаютдостиженияучащихсяв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техническимидействиямиизбазовыхвидовспорта.Предметныерезультатыформируютсянапротяжениикаждогогодаобучения.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1 класс</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Кконцу обучения в первом классе обучающийся научится:</w:t>
      </w:r>
    </w:p>
    <w:p w:rsidR="000624BE" w:rsidRPr="00A11F05" w:rsidRDefault="000624BE" w:rsidP="00C156C2">
      <w:pPr>
        <w:pStyle w:val="a7"/>
        <w:numPr>
          <w:ilvl w:val="0"/>
          <w:numId w:val="38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приводитьпримеры</w:t>
      </w:r>
      <w:r w:rsidRPr="00A11F05">
        <w:rPr>
          <w:rFonts w:ascii="Times New Roman" w:hAnsi="Times New Roman" w:cs="Times New Roman"/>
          <w:color w:val="000000"/>
          <w:sz w:val="20"/>
          <w:szCs w:val="20"/>
          <w:lang w:val="ru-RU"/>
        </w:rPr>
        <w:t>основныхдневныхделиихраспределениевиндивидуальномрежимедня;</w:t>
      </w:r>
    </w:p>
    <w:p w:rsidR="000624BE" w:rsidRPr="00A11F05" w:rsidRDefault="000624BE" w:rsidP="00C156C2">
      <w:pPr>
        <w:pStyle w:val="a7"/>
        <w:numPr>
          <w:ilvl w:val="0"/>
          <w:numId w:val="38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соблюдать правила поведения на уроках физической культу</w:t>
      </w:r>
      <w:r w:rsidRPr="00A11F05">
        <w:rPr>
          <w:rFonts w:ascii="Times New Roman" w:hAnsi="Times New Roman" w:cs="Times New Roman"/>
          <w:color w:val="000000"/>
          <w:sz w:val="20"/>
          <w:szCs w:val="20"/>
          <w:lang w:val="ru-RU"/>
        </w:rPr>
        <w:t>рой,приводитьпримерыподбораодеждыдлясамостоятельныхзанятий;</w:t>
      </w:r>
    </w:p>
    <w:p w:rsidR="000624BE" w:rsidRPr="00A11F05" w:rsidRDefault="000624BE" w:rsidP="00C156C2">
      <w:pPr>
        <w:pStyle w:val="a7"/>
        <w:numPr>
          <w:ilvl w:val="0"/>
          <w:numId w:val="38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выполнять упражнения утренней зарядки и физкультминуток;</w:t>
      </w:r>
    </w:p>
    <w:p w:rsidR="000624BE" w:rsidRPr="00A11F05" w:rsidRDefault="000624BE" w:rsidP="00C156C2">
      <w:pPr>
        <w:pStyle w:val="a7"/>
        <w:numPr>
          <w:ilvl w:val="0"/>
          <w:numId w:val="38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анализироватьпричинынарушенияосанкиидемонстрироватьупражненияпопрофилактикееёнарушения;</w:t>
      </w:r>
    </w:p>
    <w:p w:rsidR="000624BE" w:rsidRPr="00A11F05" w:rsidRDefault="000624BE" w:rsidP="00C156C2">
      <w:pPr>
        <w:pStyle w:val="a7"/>
        <w:numPr>
          <w:ilvl w:val="0"/>
          <w:numId w:val="38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демонстрировать построение и перестроение из одной шеренги в две и в колонну по одному; выполнять ходьбу и бег с рав</w:t>
      </w:r>
      <w:r w:rsidRPr="00A11F05">
        <w:rPr>
          <w:rFonts w:ascii="Times New Roman" w:hAnsi="Times New Roman" w:cs="Times New Roman"/>
          <w:color w:val="000000"/>
          <w:sz w:val="20"/>
          <w:szCs w:val="20"/>
          <w:lang w:val="ru-RU"/>
        </w:rPr>
        <w:t>номерной и изменяющейся скоростью передвижения;</w:t>
      </w:r>
    </w:p>
    <w:p w:rsidR="000624BE" w:rsidRPr="00A11F05" w:rsidRDefault="000624BE" w:rsidP="00C156C2">
      <w:pPr>
        <w:pStyle w:val="a7"/>
        <w:numPr>
          <w:ilvl w:val="0"/>
          <w:numId w:val="38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демонстрировать передвижения стилизованным гимнастическим шагом и бегом, прыжки на месте с поворотами в разные</w:t>
      </w:r>
      <w:r w:rsidRPr="00A11F05">
        <w:rPr>
          <w:rFonts w:ascii="Times New Roman" w:hAnsi="Times New Roman" w:cs="Times New Roman"/>
          <w:color w:val="000000"/>
          <w:sz w:val="20"/>
          <w:szCs w:val="20"/>
          <w:lang w:val="ru-RU"/>
        </w:rPr>
        <w:t>стороныивдлинутолчкомдвумяногами;</w:t>
      </w:r>
    </w:p>
    <w:p w:rsidR="000624BE" w:rsidRPr="00A11F05" w:rsidRDefault="000624BE" w:rsidP="00C156C2">
      <w:pPr>
        <w:pStyle w:val="a7"/>
        <w:numPr>
          <w:ilvl w:val="0"/>
          <w:numId w:val="38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передвигаться на лыжах ступающим и скользящим шагом(безпалок);</w:t>
      </w:r>
    </w:p>
    <w:p w:rsidR="000624BE" w:rsidRPr="00A11F05" w:rsidRDefault="000624BE" w:rsidP="00C156C2">
      <w:pPr>
        <w:pStyle w:val="a7"/>
        <w:numPr>
          <w:ilvl w:val="0"/>
          <w:numId w:val="38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играть в подвижные игры с общеразвивающей направленно</w:t>
      </w:r>
      <w:r w:rsidRPr="00A11F05">
        <w:rPr>
          <w:rFonts w:ascii="Times New Roman" w:hAnsi="Times New Roman" w:cs="Times New Roman"/>
          <w:color w:val="000000"/>
          <w:sz w:val="20"/>
          <w:szCs w:val="20"/>
          <w:lang w:val="ru-RU"/>
        </w:rPr>
        <w:t>стью.</w:t>
      </w:r>
    </w:p>
    <w:p w:rsidR="000624BE" w:rsidRPr="00A11F05" w:rsidRDefault="000624BE" w:rsidP="00A11F05">
      <w:pPr>
        <w:tabs>
          <w:tab w:val="left" w:pos="709"/>
        </w:tabs>
        <w:ind w:left="567" w:firstLine="426"/>
        <w:jc w:val="both"/>
        <w:rPr>
          <w:rFonts w:ascii="Times New Roman" w:hAnsi="Times New Roman" w:cs="Times New Roman"/>
          <w:color w:val="000000"/>
          <w:w w:val="105"/>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w w:val="105"/>
          <w:sz w:val="20"/>
          <w:szCs w:val="20"/>
          <w:lang w:val="ru-RU"/>
        </w:rPr>
        <w:t>2 класс</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концу</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обучениявовторомклассеобучающийсянаучится:</w:t>
      </w:r>
    </w:p>
    <w:p w:rsidR="000624BE" w:rsidRPr="00A11F05" w:rsidRDefault="000624BE" w:rsidP="00C156C2">
      <w:pPr>
        <w:pStyle w:val="a7"/>
        <w:numPr>
          <w:ilvl w:val="0"/>
          <w:numId w:val="38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 xml:space="preserve">демонстрировать </w:t>
      </w:r>
      <w:r w:rsidRPr="00A11F05">
        <w:rPr>
          <w:rFonts w:ascii="Times New Roman" w:hAnsi="Times New Roman" w:cs="Times New Roman"/>
          <w:color w:val="000000"/>
          <w:sz w:val="20"/>
          <w:szCs w:val="20"/>
          <w:lang w:val="ru-RU"/>
        </w:rPr>
        <w:t>примеры основных физических качеств ивысказывать своё суждение об их связи с укреплением здоровьяифизическимразвитием;</w:t>
      </w:r>
    </w:p>
    <w:p w:rsidR="000624BE" w:rsidRPr="00A11F05" w:rsidRDefault="000624BE" w:rsidP="00C156C2">
      <w:pPr>
        <w:pStyle w:val="a7"/>
        <w:numPr>
          <w:ilvl w:val="0"/>
          <w:numId w:val="38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измерять показатели длины и массы тела, физических качествспомощьюспециальныхтестовыхупражнений,вестинаблюдениязаихизменениями;</w:t>
      </w:r>
    </w:p>
    <w:p w:rsidR="000624BE" w:rsidRPr="00A11F05" w:rsidRDefault="000624BE" w:rsidP="00C156C2">
      <w:pPr>
        <w:pStyle w:val="a7"/>
        <w:numPr>
          <w:ilvl w:val="0"/>
          <w:numId w:val="38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выполнять броски малого (теннисного) мяча в мишень изразных исходных положений и разными способами, демон</w:t>
      </w:r>
      <w:r w:rsidRPr="00A11F05">
        <w:rPr>
          <w:rFonts w:ascii="Times New Roman" w:hAnsi="Times New Roman" w:cs="Times New Roman"/>
          <w:color w:val="000000"/>
          <w:spacing w:val="-1"/>
          <w:sz w:val="20"/>
          <w:szCs w:val="20"/>
          <w:lang w:val="ru-RU"/>
        </w:rPr>
        <w:t xml:space="preserve">стрировать упражнения в подбрасывании </w:t>
      </w:r>
      <w:r w:rsidRPr="00A11F05">
        <w:rPr>
          <w:rFonts w:ascii="Times New Roman" w:hAnsi="Times New Roman" w:cs="Times New Roman"/>
          <w:color w:val="000000"/>
          <w:sz w:val="20"/>
          <w:szCs w:val="20"/>
          <w:lang w:val="ru-RU"/>
        </w:rPr>
        <w:t>гимнастическогомяча правой и левой рукой, перебрасывании его с руки наруку,перекатыванию;</w:t>
      </w:r>
    </w:p>
    <w:p w:rsidR="000624BE" w:rsidRPr="00A11F05" w:rsidRDefault="000624BE" w:rsidP="00C156C2">
      <w:pPr>
        <w:pStyle w:val="a7"/>
        <w:numPr>
          <w:ilvl w:val="0"/>
          <w:numId w:val="38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демонстрировать танцевальный хороводный шаг в совмест</w:t>
      </w:r>
      <w:r w:rsidRPr="00A11F05">
        <w:rPr>
          <w:rFonts w:ascii="Times New Roman" w:hAnsi="Times New Roman" w:cs="Times New Roman"/>
          <w:color w:val="000000"/>
          <w:sz w:val="20"/>
          <w:szCs w:val="20"/>
          <w:lang w:val="ru-RU"/>
        </w:rPr>
        <w:t>номпередвижении;</w:t>
      </w:r>
    </w:p>
    <w:p w:rsidR="000624BE" w:rsidRPr="00A11F05" w:rsidRDefault="000624BE" w:rsidP="00C156C2">
      <w:pPr>
        <w:pStyle w:val="a7"/>
        <w:numPr>
          <w:ilvl w:val="0"/>
          <w:numId w:val="38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выполнятьпрыжкипоразметкамнаразноерасстояниеисразнойамплитудой;ввысотуспрямогоразбега;</w:t>
      </w:r>
    </w:p>
    <w:p w:rsidR="000624BE" w:rsidRPr="00A11F05" w:rsidRDefault="000624BE" w:rsidP="00C156C2">
      <w:pPr>
        <w:pStyle w:val="a7"/>
        <w:numPr>
          <w:ilvl w:val="0"/>
          <w:numId w:val="38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передвигаться на лыжах двухшажным переменным ходом;спускатьсяспологогосклонаитормозитьпадением;</w:t>
      </w:r>
    </w:p>
    <w:p w:rsidR="000624BE" w:rsidRPr="00A11F05" w:rsidRDefault="000624BE" w:rsidP="00C156C2">
      <w:pPr>
        <w:pStyle w:val="a7"/>
        <w:numPr>
          <w:ilvl w:val="0"/>
          <w:numId w:val="38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организовыватьиигратьвподвижныеигрынаразвитиеосновныхфизическихкачеств,сиспользованиемтехническихприёмовизспортивныхигр;</w:t>
      </w:r>
    </w:p>
    <w:p w:rsidR="000624BE" w:rsidRPr="00A11F05" w:rsidRDefault="000624BE" w:rsidP="00C156C2">
      <w:pPr>
        <w:pStyle w:val="a7"/>
        <w:numPr>
          <w:ilvl w:val="0"/>
          <w:numId w:val="38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выполнятьупражнениянаразвитиефизическихкачеств.</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3 класс</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Кконцуобучениявтретьемклассе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обучающийсянаучится:</w:t>
      </w:r>
    </w:p>
    <w:p w:rsidR="000624BE" w:rsidRPr="00A11F05" w:rsidRDefault="000624BE" w:rsidP="00C156C2">
      <w:pPr>
        <w:pStyle w:val="a7"/>
        <w:numPr>
          <w:ilvl w:val="0"/>
          <w:numId w:val="38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соблюдатьправилавовремявыполнениягимнастическихиакробатических упражнений; легкоатлетической, лыжной,игровойиплавательнойподготовки;</w:t>
      </w:r>
    </w:p>
    <w:p w:rsidR="000624BE" w:rsidRPr="00A11F05" w:rsidRDefault="000624BE" w:rsidP="00C156C2">
      <w:pPr>
        <w:pStyle w:val="a7"/>
        <w:numPr>
          <w:ilvl w:val="0"/>
          <w:numId w:val="38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демонстрироватьпримерыупражненийобщеразвивающей,подготовительнойисоревновательнойнаправленности,раскрывать их целевое предназначение на занятиях физической</w:t>
      </w:r>
      <w:r w:rsidRPr="00A11F05">
        <w:rPr>
          <w:rFonts w:ascii="Times New Roman" w:hAnsi="Times New Roman" w:cs="Times New Roman"/>
          <w:color w:val="000000"/>
          <w:sz w:val="20"/>
          <w:szCs w:val="20"/>
          <w:lang w:val="ru-RU"/>
        </w:rPr>
        <w:t>культурой;</w:t>
      </w:r>
    </w:p>
    <w:p w:rsidR="000624BE" w:rsidRPr="00A11F05" w:rsidRDefault="000624BE" w:rsidP="00C156C2">
      <w:pPr>
        <w:pStyle w:val="a7"/>
        <w:numPr>
          <w:ilvl w:val="0"/>
          <w:numId w:val="38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измерятьчастотупульсаиопределятьфизическуюнагрузкупоеёзначениямспомощьютаблицыстандартныхнагрузок;</w:t>
      </w:r>
    </w:p>
    <w:p w:rsidR="000624BE" w:rsidRPr="00A11F05" w:rsidRDefault="000624BE" w:rsidP="00C156C2">
      <w:pPr>
        <w:pStyle w:val="a7"/>
        <w:numPr>
          <w:ilvl w:val="0"/>
          <w:numId w:val="38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выполнять упражнения дыхательной и зрительной гимнастики, объяснять их связь с предупреждением появленияутомления;</w:t>
      </w:r>
    </w:p>
    <w:p w:rsidR="000624BE" w:rsidRPr="00A11F05" w:rsidRDefault="000624BE" w:rsidP="00C156C2">
      <w:pPr>
        <w:pStyle w:val="a7"/>
        <w:numPr>
          <w:ilvl w:val="0"/>
          <w:numId w:val="38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выполнять движение противоходом в колонне по одному, пе</w:t>
      </w:r>
      <w:r w:rsidRPr="00A11F05">
        <w:rPr>
          <w:rFonts w:ascii="Times New Roman" w:hAnsi="Times New Roman" w:cs="Times New Roman"/>
          <w:color w:val="000000"/>
          <w:sz w:val="20"/>
          <w:szCs w:val="20"/>
          <w:lang w:val="ru-RU"/>
        </w:rPr>
        <w:t>рестраиваться из колонны по одному в колонну по три наместеивдвижении;</w:t>
      </w:r>
    </w:p>
    <w:p w:rsidR="000624BE" w:rsidRPr="00A11F05" w:rsidRDefault="000624BE" w:rsidP="00C156C2">
      <w:pPr>
        <w:pStyle w:val="a7"/>
        <w:numPr>
          <w:ilvl w:val="0"/>
          <w:numId w:val="38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выполнять ходьбу по гимнастической скамейке с высоким</w:t>
      </w:r>
      <w:r w:rsidRPr="00A11F05">
        <w:rPr>
          <w:rFonts w:ascii="Times New Roman" w:hAnsi="Times New Roman" w:cs="Times New Roman"/>
          <w:color w:val="000000"/>
          <w:w w:val="95"/>
          <w:sz w:val="20"/>
          <w:szCs w:val="20"/>
          <w:lang w:val="ru-RU"/>
        </w:rPr>
        <w:t>подниманием колен и изменением положения рук, поворота</w:t>
      </w:r>
      <w:r w:rsidRPr="00A11F05">
        <w:rPr>
          <w:rFonts w:ascii="Times New Roman" w:hAnsi="Times New Roman" w:cs="Times New Roman"/>
          <w:color w:val="000000"/>
          <w:sz w:val="20"/>
          <w:szCs w:val="20"/>
          <w:lang w:val="ru-RU"/>
        </w:rPr>
        <w:t>мивправуюилевуюсторону;двигатьсяприставнымшагомлевымиправымбоком,спинойвперёд;</w:t>
      </w:r>
    </w:p>
    <w:p w:rsidR="000624BE" w:rsidRPr="00A11F05" w:rsidRDefault="000624BE" w:rsidP="00C156C2">
      <w:pPr>
        <w:pStyle w:val="a7"/>
        <w:numPr>
          <w:ilvl w:val="0"/>
          <w:numId w:val="38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передвигаться по нижней жерди гимнастической стенки приставным шагом в правую и левую сторону; лазать разноимён</w:t>
      </w:r>
      <w:r w:rsidRPr="00A11F05">
        <w:rPr>
          <w:rFonts w:ascii="Times New Roman" w:hAnsi="Times New Roman" w:cs="Times New Roman"/>
          <w:color w:val="000000"/>
          <w:sz w:val="20"/>
          <w:szCs w:val="20"/>
          <w:lang w:val="ru-RU"/>
        </w:rPr>
        <w:t>нымспособом;</w:t>
      </w:r>
    </w:p>
    <w:p w:rsidR="000624BE" w:rsidRPr="00A11F05" w:rsidRDefault="000624BE" w:rsidP="00C156C2">
      <w:pPr>
        <w:pStyle w:val="a7"/>
        <w:numPr>
          <w:ilvl w:val="0"/>
          <w:numId w:val="38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демонстрировать прыжки через скакалку на двух ногах ипопеременнонаправойилевойноге;</w:t>
      </w:r>
    </w:p>
    <w:p w:rsidR="000624BE" w:rsidRPr="00A11F05" w:rsidRDefault="000624BE" w:rsidP="00C156C2">
      <w:pPr>
        <w:pStyle w:val="a7"/>
        <w:numPr>
          <w:ilvl w:val="0"/>
          <w:numId w:val="38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демонстрироватьупражненияритмическойгимнастики,движениятанцевгалопиполька;</w:t>
      </w:r>
    </w:p>
    <w:p w:rsidR="000624BE" w:rsidRPr="00A11F05" w:rsidRDefault="000624BE" w:rsidP="00C156C2">
      <w:pPr>
        <w:pStyle w:val="a7"/>
        <w:numPr>
          <w:ilvl w:val="0"/>
          <w:numId w:val="38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выполнять бег с преодолением небольших препятствий с раз</w:t>
      </w:r>
      <w:r w:rsidRPr="00A11F05">
        <w:rPr>
          <w:rFonts w:ascii="Times New Roman" w:hAnsi="Times New Roman" w:cs="Times New Roman"/>
          <w:color w:val="000000"/>
          <w:sz w:val="20"/>
          <w:szCs w:val="20"/>
          <w:lang w:val="ru-RU"/>
        </w:rPr>
        <w:t>ной скоростью, прыжки в длину с разбега способом согнувноги,броскинабивногомячаизположениясидяистоя;</w:t>
      </w:r>
    </w:p>
    <w:p w:rsidR="000624BE" w:rsidRPr="00A11F05" w:rsidRDefault="000624BE" w:rsidP="00C156C2">
      <w:pPr>
        <w:pStyle w:val="a7"/>
        <w:numPr>
          <w:ilvl w:val="0"/>
          <w:numId w:val="38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передвигаться на лыжах одновременным двухшажным ходом, спускаться с пологого склона в стойке лыжника и тормозитьплугом;</w:t>
      </w:r>
    </w:p>
    <w:p w:rsidR="000624BE" w:rsidRPr="00A11F05" w:rsidRDefault="000624BE" w:rsidP="00C156C2">
      <w:pPr>
        <w:pStyle w:val="a7"/>
        <w:numPr>
          <w:ilvl w:val="0"/>
          <w:numId w:val="38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выполнять технические действия спортивных игр: баскетбол</w:t>
      </w:r>
      <w:r w:rsidRPr="00A11F05">
        <w:rPr>
          <w:rFonts w:ascii="Times New Roman" w:hAnsi="Times New Roman" w:cs="Times New Roman"/>
          <w:color w:val="000000"/>
          <w:sz w:val="20"/>
          <w:szCs w:val="20"/>
          <w:lang w:val="ru-RU"/>
        </w:rPr>
        <w:t>(ведение баскетбольного мяча на месте и движении); волейбол (приём мяча снизу и нижняя передача в парах); футбол(ведениефутбольногомячазмейкой).</w:t>
      </w:r>
    </w:p>
    <w:p w:rsidR="000624BE" w:rsidRPr="00A11F05" w:rsidRDefault="000624BE" w:rsidP="00C156C2">
      <w:pPr>
        <w:pStyle w:val="a7"/>
        <w:numPr>
          <w:ilvl w:val="0"/>
          <w:numId w:val="38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выполнять упражнения на развитие физических качеств, де</w:t>
      </w:r>
      <w:r w:rsidRPr="00A11F05">
        <w:rPr>
          <w:rFonts w:ascii="Times New Roman" w:hAnsi="Times New Roman" w:cs="Times New Roman"/>
          <w:color w:val="000000"/>
          <w:sz w:val="20"/>
          <w:szCs w:val="20"/>
          <w:lang w:val="ru-RU"/>
        </w:rPr>
        <w:t>монстрироватьприростывихпоказателях.</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4 класс</w:t>
      </w:r>
    </w:p>
    <w:p w:rsidR="000624BE" w:rsidRPr="00A11F05" w:rsidRDefault="000624BE" w:rsidP="00A11F05">
      <w:pPr>
        <w:pStyle w:val="a3"/>
        <w:tabs>
          <w:tab w:val="left" w:pos="709"/>
        </w:tabs>
        <w:spacing w:before="5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концуобученияв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четвёртом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классеобучающийсянаучится:</w:t>
      </w:r>
    </w:p>
    <w:p w:rsidR="000624BE" w:rsidRPr="00A11F05" w:rsidRDefault="000624BE" w:rsidP="00C156C2">
      <w:pPr>
        <w:pStyle w:val="a7"/>
        <w:numPr>
          <w:ilvl w:val="0"/>
          <w:numId w:val="38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объяснять назначение комплекса ГТО и выявлять его связьсподготовкойктрудуизащитеРодины;</w:t>
      </w:r>
    </w:p>
    <w:p w:rsidR="000624BE" w:rsidRPr="00A11F05" w:rsidRDefault="000624BE" w:rsidP="00C156C2">
      <w:pPr>
        <w:pStyle w:val="a7"/>
        <w:numPr>
          <w:ilvl w:val="0"/>
          <w:numId w:val="38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осознавать положительное влияние занятий физической подготовкой на укрепление здоровья, развитие сердечно-сосуди</w:t>
      </w:r>
      <w:r w:rsidRPr="00A11F05">
        <w:rPr>
          <w:rFonts w:ascii="Times New Roman" w:hAnsi="Times New Roman" w:cs="Times New Roman"/>
          <w:color w:val="000000"/>
          <w:sz w:val="20"/>
          <w:szCs w:val="20"/>
          <w:lang w:val="ru-RU"/>
        </w:rPr>
        <w:t>стойидыхательнойсистем;</w:t>
      </w:r>
    </w:p>
    <w:p w:rsidR="000624BE" w:rsidRPr="00A11F05" w:rsidRDefault="000624BE" w:rsidP="00C156C2">
      <w:pPr>
        <w:pStyle w:val="a7"/>
        <w:numPr>
          <w:ilvl w:val="0"/>
          <w:numId w:val="38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приводить примеры регулирования физической нагрузки по</w:t>
      </w:r>
      <w:r w:rsidRPr="00A11F05">
        <w:rPr>
          <w:rFonts w:ascii="Times New Roman" w:hAnsi="Times New Roman" w:cs="Times New Roman"/>
          <w:color w:val="000000"/>
          <w:sz w:val="20"/>
          <w:szCs w:val="20"/>
          <w:lang w:val="ru-RU"/>
        </w:rPr>
        <w:t>пульсу при развитии физических качеств: силы, быстроты,выносливостиигибкости;</w:t>
      </w:r>
    </w:p>
    <w:p w:rsidR="000624BE" w:rsidRPr="00A11F05" w:rsidRDefault="000624BE" w:rsidP="00C156C2">
      <w:pPr>
        <w:pStyle w:val="a7"/>
        <w:numPr>
          <w:ilvl w:val="0"/>
          <w:numId w:val="38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приводить примеры оказания первой помощи при травмахвовремясамостоятельныхзанятийфизическойкультуройи</w:t>
      </w:r>
      <w:r w:rsidRPr="00A11F05">
        <w:rPr>
          <w:rFonts w:ascii="Times New Roman" w:hAnsi="Times New Roman" w:cs="Times New Roman"/>
          <w:color w:val="000000"/>
          <w:w w:val="95"/>
          <w:sz w:val="20"/>
          <w:szCs w:val="20"/>
          <w:lang w:val="ru-RU"/>
        </w:rPr>
        <w:t>спортом; характеризовать причины их появления на заняти</w:t>
      </w:r>
      <w:r w:rsidRPr="00A11F05">
        <w:rPr>
          <w:rFonts w:ascii="Times New Roman" w:hAnsi="Times New Roman" w:cs="Times New Roman"/>
          <w:color w:val="000000"/>
          <w:sz w:val="20"/>
          <w:szCs w:val="20"/>
          <w:lang w:val="ru-RU"/>
        </w:rPr>
        <w:t>яхгимнастикойилёгкойатлетикой,лыжнойиплавательнойподготовкой;</w:t>
      </w:r>
    </w:p>
    <w:p w:rsidR="000624BE" w:rsidRPr="00A11F05" w:rsidRDefault="000624BE" w:rsidP="00C156C2">
      <w:pPr>
        <w:pStyle w:val="a7"/>
        <w:numPr>
          <w:ilvl w:val="0"/>
          <w:numId w:val="38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проявлятьготовностьоказатьпервуюпомощьвслучаенеобходимости;</w:t>
      </w:r>
    </w:p>
    <w:p w:rsidR="000624BE" w:rsidRPr="00A11F05" w:rsidRDefault="000624BE" w:rsidP="00C156C2">
      <w:pPr>
        <w:pStyle w:val="a7"/>
        <w:numPr>
          <w:ilvl w:val="0"/>
          <w:numId w:val="38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демонстрировать</w:t>
      </w:r>
      <w:r w:rsidRPr="00A11F05">
        <w:rPr>
          <w:rFonts w:ascii="Times New Roman" w:hAnsi="Times New Roman" w:cs="Times New Roman"/>
          <w:color w:val="000000"/>
          <w:sz w:val="20"/>
          <w:szCs w:val="20"/>
          <w:lang w:val="ru-RU"/>
        </w:rPr>
        <w:t>акробатическиекомбинациииз5—7хорошоосвоенныхупражнений(спомощьюучителя);</w:t>
      </w:r>
    </w:p>
    <w:p w:rsidR="000624BE" w:rsidRPr="00A11F05" w:rsidRDefault="000624BE" w:rsidP="00C156C2">
      <w:pPr>
        <w:pStyle w:val="a7"/>
        <w:numPr>
          <w:ilvl w:val="0"/>
          <w:numId w:val="38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демонстрировать опорный прыжок через гимнастическогокозласразбегаспособомнапрыгивания;</w:t>
      </w:r>
    </w:p>
    <w:p w:rsidR="000624BE" w:rsidRPr="00A11F05" w:rsidRDefault="000624BE" w:rsidP="00C156C2">
      <w:pPr>
        <w:pStyle w:val="a7"/>
        <w:numPr>
          <w:ilvl w:val="0"/>
          <w:numId w:val="38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демонстрировать</w:t>
      </w:r>
      <w:r w:rsidRPr="00A11F05">
        <w:rPr>
          <w:rFonts w:ascii="Times New Roman" w:hAnsi="Times New Roman" w:cs="Times New Roman"/>
          <w:color w:val="000000"/>
          <w:sz w:val="20"/>
          <w:szCs w:val="20"/>
          <w:lang w:val="ru-RU"/>
        </w:rPr>
        <w:t>движениятанца«Летка-енка»вгрупповомисполненииподмузыкальноесопровождение;</w:t>
      </w:r>
    </w:p>
    <w:p w:rsidR="000624BE" w:rsidRPr="00A11F05" w:rsidRDefault="000624BE" w:rsidP="00C156C2">
      <w:pPr>
        <w:pStyle w:val="a7"/>
        <w:numPr>
          <w:ilvl w:val="0"/>
          <w:numId w:val="38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выполнятьпрыжокввысотусразбегаперешагиванием;</w:t>
      </w:r>
    </w:p>
    <w:p w:rsidR="000624BE" w:rsidRPr="00A11F05" w:rsidRDefault="000624BE" w:rsidP="00C156C2">
      <w:pPr>
        <w:pStyle w:val="a7"/>
        <w:numPr>
          <w:ilvl w:val="0"/>
          <w:numId w:val="38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выполнять метаниемалого(теннисного)мяча надальность;</w:t>
      </w:r>
    </w:p>
    <w:p w:rsidR="000624BE" w:rsidRPr="00A11F05" w:rsidRDefault="000624BE" w:rsidP="00C156C2">
      <w:pPr>
        <w:pStyle w:val="a7"/>
        <w:numPr>
          <w:ilvl w:val="0"/>
          <w:numId w:val="38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демонстрировать проплывание учебной дистанции кролем на</w:t>
      </w:r>
      <w:r w:rsidRPr="00A11F05">
        <w:rPr>
          <w:rFonts w:ascii="Times New Roman" w:hAnsi="Times New Roman" w:cs="Times New Roman"/>
          <w:color w:val="000000"/>
          <w:sz w:val="20"/>
          <w:szCs w:val="20"/>
          <w:lang w:val="ru-RU"/>
        </w:rPr>
        <w:t>грудииликролемнаспине(повыборуучащегося);</w:t>
      </w:r>
    </w:p>
    <w:p w:rsidR="000624BE" w:rsidRPr="00A11F05" w:rsidRDefault="000624BE" w:rsidP="00C156C2">
      <w:pPr>
        <w:pStyle w:val="a7"/>
        <w:numPr>
          <w:ilvl w:val="0"/>
          <w:numId w:val="38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выполнять освоенные технические действия спортивных игр</w:t>
      </w:r>
      <w:r w:rsidRPr="00A11F05">
        <w:rPr>
          <w:rFonts w:ascii="Times New Roman" w:hAnsi="Times New Roman" w:cs="Times New Roman"/>
          <w:color w:val="000000"/>
          <w:sz w:val="20"/>
          <w:szCs w:val="20"/>
          <w:lang w:val="ru-RU"/>
        </w:rPr>
        <w:t>баскетбол,волейболифутболвусловияхигровойдеятельности;</w:t>
      </w:r>
    </w:p>
    <w:p w:rsidR="000624BE" w:rsidRPr="00A11F05" w:rsidRDefault="000624BE" w:rsidP="00C156C2">
      <w:pPr>
        <w:pStyle w:val="a7"/>
        <w:numPr>
          <w:ilvl w:val="0"/>
          <w:numId w:val="38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выполнять упражнения на развитие физических качеств, де</w:t>
      </w:r>
      <w:r w:rsidRPr="00A11F05">
        <w:rPr>
          <w:rFonts w:ascii="Times New Roman" w:hAnsi="Times New Roman" w:cs="Times New Roman"/>
          <w:color w:val="000000"/>
          <w:sz w:val="20"/>
          <w:szCs w:val="20"/>
          <w:lang w:val="ru-RU"/>
        </w:rPr>
        <w:t>монстрироватьприростывихпоказателях.</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620" w:bottom="900" w:left="620" w:header="0" w:footer="709" w:gutter="0"/>
          <w:cols w:space="720"/>
        </w:sectPr>
      </w:pPr>
    </w:p>
    <w:p w:rsidR="000624BE" w:rsidRPr="00A11F05" w:rsidRDefault="000624BE" w:rsidP="00C156C2">
      <w:pPr>
        <w:pStyle w:val="20"/>
        <w:numPr>
          <w:ilvl w:val="1"/>
          <w:numId w:val="58"/>
        </w:numPr>
        <w:tabs>
          <w:tab w:val="left" w:pos="709"/>
        </w:tabs>
        <w:ind w:firstLine="426"/>
        <w:jc w:val="both"/>
        <w:rPr>
          <w:rFonts w:ascii="Times New Roman" w:hAnsi="Times New Roman" w:cs="Times New Roman"/>
          <w:b/>
          <w:sz w:val="20"/>
          <w:szCs w:val="20"/>
          <w:lang w:val="ru-RU"/>
        </w:rPr>
      </w:pPr>
      <w:bookmarkStart w:id="37" w:name="_Toc105169830"/>
      <w:r w:rsidRPr="00A11F05">
        <w:rPr>
          <w:rFonts w:ascii="Times New Roman" w:hAnsi="Times New Roman" w:cs="Times New Roman"/>
          <w:b/>
          <w:sz w:val="20"/>
          <w:szCs w:val="20"/>
          <w:lang w:val="ru-RU"/>
        </w:rPr>
        <w:t>ПРИМЕРНАЯ ПРОГРАММА ФОРМИРОВАНИЯ УНИВЕРСАЛЬНЫХ УЧЕБНЫХ ДЕЙСТВИЙ</w:t>
      </w:r>
      <w:bookmarkEnd w:id="37"/>
    </w:p>
    <w:p w:rsidR="000624BE" w:rsidRPr="00A11F05" w:rsidRDefault="000624BE" w:rsidP="00A11F05">
      <w:pPr>
        <w:pStyle w:val="a3"/>
        <w:tabs>
          <w:tab w:val="left" w:pos="709"/>
        </w:tabs>
        <w:spacing w:before="6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ВФГОСНООотмечается,чтосодержательнойикритериаль</w:t>
      </w:r>
      <w:r w:rsidRPr="00A11F05">
        <w:rPr>
          <w:rFonts w:ascii="Times New Roman" w:hAnsi="Times New Roman" w:cs="Times New Roman"/>
          <w:color w:val="000000"/>
          <w:w w:val="95"/>
          <w:lang w:val="ru-RU"/>
        </w:rPr>
        <w:t>ной основой разработки программы формирования универсаль</w:t>
      </w:r>
      <w:r w:rsidRPr="00A11F05">
        <w:rPr>
          <w:rFonts w:ascii="Times New Roman" w:hAnsi="Times New Roman" w:cs="Times New Roman"/>
          <w:color w:val="000000"/>
          <w:lang w:val="ru-RU"/>
        </w:rPr>
        <w:t>ных (обобщённых) учебных действий (далее — УУД) являютсяпланируемые результаты обучения. В стандарте предлагаетсяследующаяструктураэтойпрограммы:</w:t>
      </w:r>
    </w:p>
    <w:p w:rsidR="000624BE" w:rsidRPr="00A11F05" w:rsidRDefault="000624BE" w:rsidP="00C156C2">
      <w:pPr>
        <w:pStyle w:val="a7"/>
        <w:numPr>
          <w:ilvl w:val="0"/>
          <w:numId w:val="38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описание взаимосвязи универсальных учебных действий ссодержаниемучебныхпредметов;</w:t>
      </w:r>
    </w:p>
    <w:p w:rsidR="000624BE" w:rsidRPr="00A11F05" w:rsidRDefault="000624BE" w:rsidP="00C156C2">
      <w:pPr>
        <w:pStyle w:val="a7"/>
        <w:numPr>
          <w:ilvl w:val="0"/>
          <w:numId w:val="38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характеристикапознавательных,коммуникативныхирегулятивныхуниверсальныхдействий.</w:t>
      </w:r>
    </w:p>
    <w:p w:rsidR="000624BE" w:rsidRPr="00A11F05" w:rsidRDefault="000624BE" w:rsidP="00C156C2">
      <w:pPr>
        <w:pStyle w:val="3"/>
        <w:numPr>
          <w:ilvl w:val="2"/>
          <w:numId w:val="58"/>
        </w:numPr>
        <w:tabs>
          <w:tab w:val="left" w:pos="709"/>
        </w:tabs>
        <w:ind w:left="567" w:firstLine="426"/>
        <w:jc w:val="both"/>
        <w:rPr>
          <w:rFonts w:ascii="Times New Roman" w:hAnsi="Times New Roman" w:cs="Times New Roman"/>
          <w:sz w:val="20"/>
          <w:szCs w:val="20"/>
          <w:lang w:val="ru-RU"/>
        </w:rPr>
      </w:pPr>
      <w:bookmarkStart w:id="38" w:name="_Toc105169831"/>
      <w:r w:rsidRPr="00A11F05">
        <w:rPr>
          <w:rFonts w:ascii="Times New Roman" w:hAnsi="Times New Roman" w:cs="Times New Roman"/>
          <w:sz w:val="20"/>
          <w:szCs w:val="20"/>
          <w:lang w:val="ru-RU"/>
        </w:rPr>
        <w:t>Значение</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сформированных</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универсальных</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учебных</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действий</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для</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успешного</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обучения</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и</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развития</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младшего</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школьника</w:t>
      </w:r>
      <w:bookmarkEnd w:id="38"/>
    </w:p>
    <w:p w:rsidR="000624BE" w:rsidRPr="00A11F05" w:rsidRDefault="000624BE" w:rsidP="00A11F05">
      <w:pPr>
        <w:pStyle w:val="a3"/>
        <w:tabs>
          <w:tab w:val="left" w:pos="709"/>
        </w:tabs>
        <w:spacing w:before="5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СоздаваяпрограммуформированияУУДуобучающихсяначальнойшколы,необходимоосознаватьихзначительноеположительноевлияние:</w:t>
      </w:r>
    </w:p>
    <w:p w:rsidR="000624BE" w:rsidRPr="00A11F05" w:rsidRDefault="000624BE" w:rsidP="00C156C2">
      <w:pPr>
        <w:pStyle w:val="a7"/>
        <w:numPr>
          <w:ilvl w:val="3"/>
          <w:numId w:val="5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во-первых,науспешноеовладение</w:t>
      </w:r>
      <w:r w:rsidRPr="00A11F05">
        <w:rPr>
          <w:rFonts w:ascii="Times New Roman" w:hAnsi="Times New Roman" w:cs="Times New Roman"/>
          <w:color w:val="000000"/>
          <w:sz w:val="20"/>
          <w:szCs w:val="20"/>
          <w:lang w:val="ru-RU"/>
        </w:rPr>
        <w:t>младшимишкольникамивсемиучебнымипредметами;</w:t>
      </w:r>
    </w:p>
    <w:p w:rsidR="000624BE" w:rsidRPr="00A11F05" w:rsidRDefault="000624BE" w:rsidP="00C156C2">
      <w:pPr>
        <w:pStyle w:val="a7"/>
        <w:numPr>
          <w:ilvl w:val="3"/>
          <w:numId w:val="5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во-вторых, на развитие психологических новообразований</w:t>
      </w:r>
      <w:r w:rsidRPr="00A11F05">
        <w:rPr>
          <w:rFonts w:ascii="Times New Roman" w:hAnsi="Times New Roman" w:cs="Times New Roman"/>
          <w:color w:val="000000"/>
          <w:spacing w:val="-1"/>
          <w:sz w:val="20"/>
          <w:szCs w:val="20"/>
          <w:lang w:val="ru-RU"/>
        </w:rPr>
        <w:t>этоговозраста,обеспечивающих</w:t>
      </w:r>
      <w:r w:rsidRPr="00A11F05">
        <w:rPr>
          <w:rFonts w:ascii="Times New Roman" w:hAnsi="Times New Roman" w:cs="Times New Roman"/>
          <w:color w:val="000000"/>
          <w:sz w:val="20"/>
          <w:szCs w:val="20"/>
          <w:lang w:val="ru-RU"/>
        </w:rPr>
        <w:t>становлениеспособностикприменению полученных знаний и к самообразованию обучающегося;</w:t>
      </w:r>
    </w:p>
    <w:p w:rsidR="000624BE" w:rsidRPr="00A11F05" w:rsidRDefault="000624BE" w:rsidP="00C156C2">
      <w:pPr>
        <w:pStyle w:val="a7"/>
        <w:numPr>
          <w:ilvl w:val="3"/>
          <w:numId w:val="5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в-третьих,нарасширениеиуглублениепознавательныхинтересовобучающихся;</w:t>
      </w:r>
    </w:p>
    <w:p w:rsidR="000624BE" w:rsidRPr="00A11F05" w:rsidRDefault="000624BE" w:rsidP="00C156C2">
      <w:pPr>
        <w:pStyle w:val="a7"/>
        <w:numPr>
          <w:ilvl w:val="3"/>
          <w:numId w:val="5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в-четвёртых, на успешное овладение младшими школьника</w:t>
      </w:r>
      <w:r w:rsidRPr="00A11F05">
        <w:rPr>
          <w:rFonts w:ascii="Times New Roman" w:hAnsi="Times New Roman" w:cs="Times New Roman"/>
          <w:color w:val="000000"/>
          <w:sz w:val="20"/>
          <w:szCs w:val="20"/>
          <w:lang w:val="ru-RU"/>
        </w:rPr>
        <w:t>ми начальными навыками работы с развивающими сертифицированными обучающими и игровыми цифровыми ресурсами;</w:t>
      </w:r>
    </w:p>
    <w:p w:rsidR="000624BE" w:rsidRPr="00A11F05" w:rsidRDefault="000624BE" w:rsidP="00C156C2">
      <w:pPr>
        <w:pStyle w:val="a7"/>
        <w:numPr>
          <w:ilvl w:val="3"/>
          <w:numId w:val="5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в-пятых, на успешное овладение младшими школьниками</w:t>
      </w:r>
      <w:r w:rsidRPr="00A11F05">
        <w:rPr>
          <w:rFonts w:ascii="Times New Roman" w:hAnsi="Times New Roman" w:cs="Times New Roman"/>
          <w:color w:val="000000"/>
          <w:w w:val="95"/>
          <w:sz w:val="20"/>
          <w:szCs w:val="20"/>
          <w:lang w:val="ru-RU"/>
        </w:rPr>
        <w:t>начальнымисведениямиобинформационнойбезопасности</w:t>
      </w:r>
      <w:r w:rsidRPr="00A11F05">
        <w:rPr>
          <w:rFonts w:ascii="Times New Roman" w:hAnsi="Times New Roman" w:cs="Times New Roman"/>
          <w:color w:val="000000"/>
          <w:sz w:val="20"/>
          <w:szCs w:val="20"/>
          <w:lang w:val="ru-RU"/>
        </w:rPr>
        <w:t>при работе собучающими и игровыми цифровыми ресурсами.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Всёэтоявляетсяпредпосылкамиипоказателямистатусаобучающегосявначальнойшколекаксубъектаучебнойдеятельности и образовательных отношений в современных условияхцифровойтрансформацииобразования.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Реализация цели развития младших школьников как прио</w:t>
      </w:r>
      <w:r w:rsidRPr="00A11F05">
        <w:rPr>
          <w:rFonts w:ascii="Times New Roman" w:hAnsi="Times New Roman" w:cs="Times New Roman"/>
          <w:color w:val="000000"/>
          <w:w w:val="95"/>
          <w:lang w:val="ru-RU"/>
        </w:rPr>
        <w:t>ритетной для первого этапа школьного образования возможна,если устанавливаются связь и взаимодействие между освоени</w:t>
      </w:r>
      <w:r w:rsidRPr="00A11F05">
        <w:rPr>
          <w:rFonts w:ascii="Times New Roman" w:hAnsi="Times New Roman" w:cs="Times New Roman"/>
          <w:color w:val="000000"/>
          <w:lang w:val="ru-RU"/>
        </w:rPr>
        <w:t>емпредметногосодержанияобученияидостижениямиобучающегося в области метапредметных результатов. Это взаимодействиепроявляетсявследующем:</w:t>
      </w:r>
    </w:p>
    <w:p w:rsidR="000624BE" w:rsidRPr="00A11F05" w:rsidRDefault="000624BE" w:rsidP="00A11F05">
      <w:pPr>
        <w:pStyle w:val="a7"/>
        <w:numPr>
          <w:ilvl w:val="0"/>
          <w:numId w:val="19"/>
        </w:numPr>
        <w:tabs>
          <w:tab w:val="left" w:pos="60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предметные знания, умения и способы деятельности явля</w:t>
      </w:r>
      <w:r w:rsidRPr="00A11F05">
        <w:rPr>
          <w:rFonts w:ascii="Times New Roman" w:hAnsi="Times New Roman" w:cs="Times New Roman"/>
          <w:color w:val="000000"/>
          <w:sz w:val="20"/>
          <w:szCs w:val="20"/>
          <w:lang w:val="ru-RU"/>
        </w:rPr>
        <w:t>ютсясодержательнойосновойстановленияУУД;</w:t>
      </w:r>
    </w:p>
    <w:p w:rsidR="000624BE" w:rsidRPr="00A11F05" w:rsidRDefault="000624BE" w:rsidP="00A11F05">
      <w:pPr>
        <w:pStyle w:val="a7"/>
        <w:numPr>
          <w:ilvl w:val="0"/>
          <w:numId w:val="19"/>
        </w:numPr>
        <w:tabs>
          <w:tab w:val="left" w:pos="610"/>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развивающиеся УУД обеспечивают протекание учебногопроцесса как активной инициативной поисково-исследовательской деятельности на основе применения различных ин</w:t>
      </w:r>
      <w:r w:rsidRPr="00A11F05">
        <w:rPr>
          <w:rFonts w:ascii="Times New Roman" w:hAnsi="Times New Roman" w:cs="Times New Roman"/>
          <w:color w:val="000000"/>
          <w:w w:val="95"/>
          <w:sz w:val="20"/>
          <w:szCs w:val="20"/>
          <w:lang w:val="ru-RU"/>
        </w:rPr>
        <w:t>теллектуальных процессов, прежде всего теоретического мыш</w:t>
      </w:r>
      <w:r w:rsidRPr="00A11F05">
        <w:rPr>
          <w:rFonts w:ascii="Times New Roman" w:hAnsi="Times New Roman" w:cs="Times New Roman"/>
          <w:color w:val="000000"/>
          <w:sz w:val="20"/>
          <w:szCs w:val="20"/>
          <w:lang w:val="ru-RU"/>
        </w:rPr>
        <w:t>ления, связной речи и воображения, в том числе в условияхдистанционного обучения (в условиях неконтактного информационного взаимодействия с субъектами образовательногопроцесса);</w:t>
      </w:r>
    </w:p>
    <w:p w:rsidR="000624BE" w:rsidRPr="00A11F05" w:rsidRDefault="000624BE" w:rsidP="00A11F05">
      <w:pPr>
        <w:pStyle w:val="a7"/>
        <w:numPr>
          <w:ilvl w:val="0"/>
          <w:numId w:val="19"/>
        </w:numPr>
        <w:tabs>
          <w:tab w:val="left" w:pos="608"/>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егоопераций позволяет обучающемуся использовать освоенные</w:t>
      </w:r>
      <w:r w:rsidRPr="00A11F05">
        <w:rPr>
          <w:rFonts w:ascii="Times New Roman" w:hAnsi="Times New Roman" w:cs="Times New Roman"/>
          <w:color w:val="000000"/>
          <w:w w:val="95"/>
          <w:sz w:val="20"/>
          <w:szCs w:val="20"/>
          <w:lang w:val="ru-RU"/>
        </w:rPr>
        <w:t>способы действий на любом предметном содержании, в том чис</w:t>
      </w:r>
      <w:r w:rsidRPr="00A11F05">
        <w:rPr>
          <w:rFonts w:ascii="Times New Roman" w:hAnsi="Times New Roman" w:cs="Times New Roman"/>
          <w:color w:val="000000"/>
          <w:sz w:val="20"/>
          <w:szCs w:val="20"/>
          <w:lang w:val="ru-RU"/>
        </w:rPr>
        <w:t>ле представленного в виде экранных (виртуальных) моделейизучаемых объектов, сюжетов, процессов, что положительноотражаетсянакачествеизученияучебныхпредметов;</w:t>
      </w:r>
    </w:p>
    <w:p w:rsidR="000624BE" w:rsidRPr="00A11F05" w:rsidRDefault="000624BE" w:rsidP="00A11F05">
      <w:pPr>
        <w:pStyle w:val="a7"/>
        <w:numPr>
          <w:ilvl w:val="0"/>
          <w:numId w:val="19"/>
        </w:numPr>
        <w:tabs>
          <w:tab w:val="left" w:pos="607"/>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построение учебного процесса с учётом реализации цели</w:t>
      </w:r>
      <w:r w:rsidRPr="00A11F05">
        <w:rPr>
          <w:rFonts w:ascii="Times New Roman" w:hAnsi="Times New Roman" w:cs="Times New Roman"/>
          <w:color w:val="000000"/>
          <w:w w:val="95"/>
          <w:sz w:val="20"/>
          <w:szCs w:val="20"/>
          <w:lang w:val="ru-RU"/>
        </w:rPr>
        <w:t>формирования УУД способствует снижению доли репродуктив</w:t>
      </w:r>
      <w:r w:rsidRPr="00A11F05">
        <w:rPr>
          <w:rFonts w:ascii="Times New Roman" w:hAnsi="Times New Roman" w:cs="Times New Roman"/>
          <w:color w:val="000000"/>
          <w:sz w:val="20"/>
          <w:szCs w:val="20"/>
          <w:lang w:val="ru-RU"/>
        </w:rPr>
        <w:t>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w:t>
      </w:r>
      <w:r w:rsidRPr="00A11F05">
        <w:rPr>
          <w:rFonts w:ascii="Times New Roman" w:hAnsi="Times New Roman" w:cs="Times New Roman"/>
          <w:color w:val="000000"/>
          <w:spacing w:val="-1"/>
          <w:sz w:val="20"/>
          <w:szCs w:val="20"/>
          <w:lang w:val="ru-RU"/>
        </w:rPr>
        <w:t>реального</w:t>
      </w:r>
      <w:r w:rsidRPr="00A11F05">
        <w:rPr>
          <w:rFonts w:ascii="Times New Roman" w:hAnsi="Times New Roman" w:cs="Times New Roman"/>
          <w:color w:val="000000"/>
          <w:sz w:val="20"/>
          <w:szCs w:val="20"/>
          <w:lang w:val="ru-RU"/>
        </w:rPr>
        <w:t>ивиртуальногопредставленияэкранных(виртуальных)моделейизучаемыхобъектов,сюжетов,процессов.</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Какизвестно,вФГОСвыделенытригруппыуниверсальных</w:t>
      </w:r>
      <w:r w:rsidRPr="00A11F05">
        <w:rPr>
          <w:rFonts w:ascii="Times New Roman" w:hAnsi="Times New Roman" w:cs="Times New Roman"/>
          <w:color w:val="000000"/>
          <w:w w:val="95"/>
          <w:lang w:val="ru-RU"/>
        </w:rPr>
        <w:t>учебных действий как наиболее значимых феноменов психиче</w:t>
      </w:r>
      <w:r w:rsidRPr="00A11F05">
        <w:rPr>
          <w:rFonts w:ascii="Times New Roman" w:hAnsi="Times New Roman" w:cs="Times New Roman"/>
          <w:color w:val="000000"/>
          <w:lang w:val="ru-RU"/>
        </w:rPr>
        <w:t>ского развития обучающихся вообще и младшего школьникав частности: познавательные, коммуникативные и регулятивныеУУД.</w:t>
      </w:r>
    </w:p>
    <w:p w:rsidR="000624BE" w:rsidRPr="00A11F05" w:rsidRDefault="000624BE" w:rsidP="00C156C2">
      <w:pPr>
        <w:pStyle w:val="3"/>
        <w:numPr>
          <w:ilvl w:val="2"/>
          <w:numId w:val="58"/>
        </w:numPr>
        <w:tabs>
          <w:tab w:val="left" w:pos="709"/>
        </w:tabs>
        <w:ind w:left="567" w:firstLine="426"/>
        <w:jc w:val="both"/>
        <w:rPr>
          <w:rFonts w:ascii="Times New Roman" w:hAnsi="Times New Roman" w:cs="Times New Roman"/>
          <w:sz w:val="20"/>
          <w:szCs w:val="20"/>
        </w:rPr>
      </w:pPr>
      <w:bookmarkStart w:id="39" w:name="_Toc105169832"/>
      <w:r w:rsidRPr="00A11F05">
        <w:rPr>
          <w:rFonts w:ascii="Times New Roman" w:hAnsi="Times New Roman" w:cs="Times New Roman"/>
          <w:sz w:val="20"/>
          <w:szCs w:val="20"/>
        </w:rPr>
        <w:t>Характеристика</w:t>
      </w:r>
      <w:r>
        <w:rPr>
          <w:rFonts w:ascii="Times New Roman" w:hAnsi="Times New Roman" w:cs="Times New Roman"/>
          <w:sz w:val="20"/>
          <w:szCs w:val="20"/>
          <w:lang w:val="ru-RU"/>
        </w:rPr>
        <w:t xml:space="preserve"> </w:t>
      </w:r>
      <w:r w:rsidRPr="00A11F05">
        <w:rPr>
          <w:rFonts w:ascii="Times New Roman" w:hAnsi="Times New Roman" w:cs="Times New Roman"/>
          <w:sz w:val="20"/>
          <w:szCs w:val="20"/>
        </w:rPr>
        <w:t>универсальных</w:t>
      </w:r>
      <w:r>
        <w:rPr>
          <w:rFonts w:ascii="Times New Roman" w:hAnsi="Times New Roman" w:cs="Times New Roman"/>
          <w:sz w:val="20"/>
          <w:szCs w:val="20"/>
          <w:lang w:val="ru-RU"/>
        </w:rPr>
        <w:t xml:space="preserve"> </w:t>
      </w:r>
      <w:r w:rsidRPr="00A11F05">
        <w:rPr>
          <w:rFonts w:ascii="Times New Roman" w:hAnsi="Times New Roman" w:cs="Times New Roman"/>
          <w:sz w:val="20"/>
          <w:szCs w:val="20"/>
        </w:rPr>
        <w:t>учебных</w:t>
      </w:r>
      <w:r>
        <w:rPr>
          <w:rFonts w:ascii="Times New Roman" w:hAnsi="Times New Roman" w:cs="Times New Roman"/>
          <w:sz w:val="20"/>
          <w:szCs w:val="20"/>
          <w:lang w:val="ru-RU"/>
        </w:rPr>
        <w:t xml:space="preserve"> </w:t>
      </w:r>
      <w:r w:rsidRPr="00A11F05">
        <w:rPr>
          <w:rFonts w:ascii="Times New Roman" w:hAnsi="Times New Roman" w:cs="Times New Roman"/>
          <w:sz w:val="20"/>
          <w:szCs w:val="20"/>
        </w:rPr>
        <w:t>действий</w:t>
      </w:r>
      <w:bookmarkEnd w:id="39"/>
    </w:p>
    <w:p w:rsidR="000624BE" w:rsidRPr="00A11F05" w:rsidRDefault="000624BE" w:rsidP="00A11F05">
      <w:pPr>
        <w:pStyle w:val="a3"/>
        <w:tabs>
          <w:tab w:val="left" w:pos="709"/>
        </w:tabs>
        <w:spacing w:before="5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ПрисозданииобразовательнойорганизациейпрограммыформированияУУДучитываетсяхарактеристика,котораядаётсяимвоФГОСНОО.</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b/>
          <w:color w:val="000000"/>
          <w:w w:val="95"/>
          <w:lang w:val="ru-RU"/>
        </w:rPr>
        <w:t>Познавательные</w:t>
      </w:r>
      <w:r>
        <w:rPr>
          <w:rFonts w:ascii="Times New Roman" w:hAnsi="Times New Roman" w:cs="Times New Roman"/>
          <w:b/>
          <w:color w:val="000000"/>
          <w:w w:val="95"/>
          <w:lang w:val="ru-RU"/>
        </w:rPr>
        <w:t xml:space="preserve"> </w:t>
      </w:r>
      <w:r w:rsidRPr="00A11F05">
        <w:rPr>
          <w:rFonts w:ascii="Times New Roman" w:hAnsi="Times New Roman" w:cs="Times New Roman"/>
          <w:color w:val="000000"/>
          <w:w w:val="95"/>
          <w:lang w:val="ru-RU"/>
        </w:rPr>
        <w:t>универсальные учебные действия представ</w:t>
      </w:r>
      <w:r w:rsidRPr="00A11F05">
        <w:rPr>
          <w:rFonts w:ascii="Times New Roman" w:hAnsi="Times New Roman" w:cs="Times New Roman"/>
          <w:color w:val="000000"/>
          <w:lang w:val="ru-RU"/>
        </w:rPr>
        <w:t>ляютсовокупностьопераций,участвующихвучебно-познавательнойдеятельности.Книмотносятся:</w:t>
      </w:r>
    </w:p>
    <w:p w:rsidR="000624BE" w:rsidRPr="00A11F05" w:rsidRDefault="000624BE" w:rsidP="00C156C2">
      <w:pPr>
        <w:pStyle w:val="a3"/>
        <w:numPr>
          <w:ilvl w:val="0"/>
          <w:numId w:val="38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методыпознанияокружающегомира,втомчислепредставленного(наэкране)ввидевиртуальногоотображенияреальной действительности (наблюдение, элементарные опыты иэксперименты;измеренияидр.);</w:t>
      </w:r>
    </w:p>
    <w:p w:rsidR="000624BE" w:rsidRPr="00A11F05" w:rsidRDefault="000624BE" w:rsidP="00C156C2">
      <w:pPr>
        <w:pStyle w:val="a3"/>
        <w:numPr>
          <w:ilvl w:val="0"/>
          <w:numId w:val="38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логические операции (сравнение, анализ, обобщение, классификация,сериация);</w:t>
      </w:r>
    </w:p>
    <w:p w:rsidR="000624BE" w:rsidRPr="00A11F05" w:rsidRDefault="000624BE" w:rsidP="00C156C2">
      <w:pPr>
        <w:pStyle w:val="a3"/>
        <w:numPr>
          <w:ilvl w:val="0"/>
          <w:numId w:val="38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работа с информацией, представленной в разном виде и фор</w:t>
      </w:r>
      <w:r w:rsidRPr="00A11F05">
        <w:rPr>
          <w:rFonts w:ascii="Times New Roman" w:hAnsi="Times New Roman" w:cs="Times New Roman"/>
          <w:color w:val="000000"/>
          <w:lang w:val="ru-RU"/>
        </w:rPr>
        <w:t>мах, в том числе графических (таблицы, диаграммы, инфо</w:t>
      </w:r>
      <w:r w:rsidRPr="00A11F05">
        <w:rPr>
          <w:rFonts w:ascii="Times New Roman" w:hAnsi="Times New Roman" w:cs="Times New Roman"/>
          <w:color w:val="000000"/>
          <w:w w:val="95"/>
          <w:lang w:val="ru-RU"/>
        </w:rPr>
        <w:t>граммы, схемы), аудио- и видеоформатах (возможно на экра</w:t>
      </w:r>
      <w:r w:rsidRPr="00A11F05">
        <w:rPr>
          <w:rFonts w:ascii="Times New Roman" w:hAnsi="Times New Roman" w:cs="Times New Roman"/>
          <w:color w:val="000000"/>
          <w:lang w:val="ru-RU"/>
        </w:rPr>
        <w:t>не).</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Познавательныеуниверсальныеучебныедействиястановятся предпосылкой формирования способности младшего школь</w:t>
      </w:r>
      <w:r w:rsidRPr="00A11F05">
        <w:rPr>
          <w:rFonts w:ascii="Times New Roman" w:hAnsi="Times New Roman" w:cs="Times New Roman"/>
          <w:color w:val="000000"/>
          <w:lang w:val="ru-RU"/>
        </w:rPr>
        <w:t>никаксамообразованиюисаморазвитию.</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 xml:space="preserve">Коммуникативные </w:t>
      </w:r>
      <w:r w:rsidRPr="00A11F05">
        <w:rPr>
          <w:rFonts w:ascii="Times New Roman" w:hAnsi="Times New Roman" w:cs="Times New Roman"/>
          <w:color w:val="000000"/>
          <w:lang w:val="ru-RU"/>
        </w:rPr>
        <w:t>универсальные учебные действия являютсяоснованиемдляформированияготовностимладшегошкольника к информационному взаимодействию с окружающим миром: средой обитания, членами многонационального</w:t>
      </w:r>
      <w:r w:rsidRPr="00A11F05">
        <w:rPr>
          <w:rFonts w:ascii="Times New Roman" w:hAnsi="Times New Roman" w:cs="Times New Roman"/>
          <w:color w:val="000000"/>
          <w:spacing w:val="-1"/>
          <w:lang w:val="ru-RU"/>
        </w:rPr>
        <w:t>поликультурного</w:t>
      </w:r>
      <w:r w:rsidRPr="00A11F05">
        <w:rPr>
          <w:rFonts w:ascii="Times New Roman" w:hAnsi="Times New Roman" w:cs="Times New Roman"/>
          <w:color w:val="000000"/>
          <w:lang w:val="ru-RU"/>
        </w:rPr>
        <w:t>обществаразноговозраста,представителямиразных социальных групп, в том числе представленного (наэкране) в виде виртуального отображения реальной действительности, и даже с самим собой. Коммуникативные универ</w:t>
      </w:r>
      <w:r w:rsidRPr="00A11F05">
        <w:rPr>
          <w:rFonts w:ascii="Times New Roman" w:hAnsi="Times New Roman" w:cs="Times New Roman"/>
          <w:color w:val="000000"/>
          <w:w w:val="95"/>
          <w:lang w:val="ru-RU"/>
        </w:rPr>
        <w:t>сальные учебные действия целесообразно формировать в циф</w:t>
      </w:r>
      <w:r w:rsidRPr="00A11F05">
        <w:rPr>
          <w:rFonts w:ascii="Times New Roman" w:hAnsi="Times New Roman" w:cs="Times New Roman"/>
          <w:color w:val="000000"/>
          <w:lang w:val="ru-RU"/>
        </w:rPr>
        <w:t>ровойобразовательнойсредекласса,школы.ВсоответствиисФГОСНООкоммуникативныеУУДхарактеризуютсячетырьмягруппамиучебныхопераций,обеспечивающих:</w:t>
      </w:r>
    </w:p>
    <w:p w:rsidR="000624BE" w:rsidRPr="00A11F05" w:rsidRDefault="000624BE" w:rsidP="00A11F05">
      <w:pPr>
        <w:pStyle w:val="a7"/>
        <w:numPr>
          <w:ilvl w:val="0"/>
          <w:numId w:val="18"/>
        </w:numPr>
        <w:tabs>
          <w:tab w:val="left" w:pos="608"/>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смысловое чтение текстов разных жанров, типов, назначений;аналитическуютекстовуюдеятельностьсними;</w:t>
      </w:r>
    </w:p>
    <w:p w:rsidR="000624BE" w:rsidRPr="00A11F05" w:rsidRDefault="000624BE" w:rsidP="00A11F05">
      <w:pPr>
        <w:pStyle w:val="a7"/>
        <w:numPr>
          <w:ilvl w:val="0"/>
          <w:numId w:val="18"/>
        </w:numPr>
        <w:tabs>
          <w:tab w:val="left" w:pos="607"/>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успешное участие обучающегося в диалогическом взаимо</w:t>
      </w:r>
      <w:r w:rsidRPr="00A11F05">
        <w:rPr>
          <w:rFonts w:ascii="Times New Roman" w:hAnsi="Times New Roman" w:cs="Times New Roman"/>
          <w:color w:val="000000"/>
          <w:sz w:val="20"/>
          <w:szCs w:val="20"/>
          <w:lang w:val="ru-RU"/>
        </w:rPr>
        <w:t>действииссубъектамиобразовательныхотношений(знаниеисоблюдение правил учебного диалога), в том числе в условияхиспользования технологий неконтактного информационноговзаимодействия;</w:t>
      </w:r>
    </w:p>
    <w:p w:rsidR="000624BE" w:rsidRPr="00A11F05" w:rsidRDefault="000624BE" w:rsidP="00A11F05">
      <w:pPr>
        <w:pStyle w:val="a7"/>
        <w:numPr>
          <w:ilvl w:val="0"/>
          <w:numId w:val="18"/>
        </w:numPr>
        <w:tabs>
          <w:tab w:val="left" w:pos="608"/>
          <w:tab w:val="left" w:pos="709"/>
        </w:tabs>
        <w:spacing w:before="5"/>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экранных(виртуальных)объектовучебного,художественного,</w:t>
      </w:r>
      <w:r w:rsidRPr="00A11F05">
        <w:rPr>
          <w:rFonts w:ascii="Times New Roman" w:hAnsi="Times New Roman" w:cs="Times New Roman"/>
          <w:color w:val="000000"/>
          <w:w w:val="95"/>
          <w:sz w:val="20"/>
          <w:szCs w:val="20"/>
          <w:lang w:val="ru-RU"/>
        </w:rPr>
        <w:t>бытового назначения (самостоятельный поиск, реконструкция,</w:t>
      </w:r>
      <w:r w:rsidRPr="00A11F05">
        <w:rPr>
          <w:rFonts w:ascii="Times New Roman" w:hAnsi="Times New Roman" w:cs="Times New Roman"/>
          <w:color w:val="000000"/>
          <w:sz w:val="20"/>
          <w:szCs w:val="20"/>
          <w:lang w:val="ru-RU"/>
        </w:rPr>
        <w:t>динамическоепредставление);</w:t>
      </w:r>
    </w:p>
    <w:p w:rsidR="000624BE" w:rsidRPr="00A11F05" w:rsidRDefault="000624BE" w:rsidP="00A11F05">
      <w:pPr>
        <w:pStyle w:val="a7"/>
        <w:numPr>
          <w:ilvl w:val="0"/>
          <w:numId w:val="18"/>
        </w:numPr>
        <w:tabs>
          <w:tab w:val="left" w:pos="607"/>
          <w:tab w:val="left" w:pos="709"/>
        </w:tabs>
        <w:spacing w:before="6"/>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color w:val="000000"/>
          <w:w w:val="95"/>
          <w:sz w:val="20"/>
          <w:szCs w:val="20"/>
          <w:lang w:val="ru-RU"/>
        </w:rPr>
        <w:t>результативное взаимодействие с участниками совместнойдеятельности (высказывание собственного мнения, учёт сужде</w:t>
      </w:r>
      <w:r w:rsidRPr="00A11F05">
        <w:rPr>
          <w:rFonts w:ascii="Times New Roman" w:hAnsi="Times New Roman" w:cs="Times New Roman"/>
          <w:color w:val="000000"/>
          <w:sz w:val="20"/>
          <w:szCs w:val="20"/>
          <w:lang w:val="ru-RU"/>
        </w:rPr>
        <w:t>ний других собеседников, умение договариваться, уступать,вырабатывать общую точку зрения), в том числе в условияхиспользования технологий неконтактного информационноговзаимодействия.</w:t>
      </w:r>
    </w:p>
    <w:p w:rsidR="000624BE" w:rsidRPr="00A11F05" w:rsidRDefault="000624BE" w:rsidP="00A11F05">
      <w:pPr>
        <w:pStyle w:val="a3"/>
        <w:tabs>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 xml:space="preserve">Регулятивные </w:t>
      </w:r>
      <w:r w:rsidRPr="00A11F05">
        <w:rPr>
          <w:rFonts w:ascii="Times New Roman" w:hAnsi="Times New Roman" w:cs="Times New Roman"/>
          <w:color w:val="000000"/>
          <w:lang w:val="ru-RU"/>
        </w:rPr>
        <w:t>универсальные учебные действия есть совокупностьучебныхопераций,обеспечивающихстановлениерефлексивных качеств субъекта учебной деятельности (в на</w:t>
      </w:r>
      <w:r w:rsidRPr="00A11F05">
        <w:rPr>
          <w:rFonts w:ascii="Times New Roman" w:hAnsi="Times New Roman" w:cs="Times New Roman"/>
          <w:color w:val="000000"/>
          <w:w w:val="95"/>
          <w:lang w:val="ru-RU"/>
        </w:rPr>
        <w:t>чальной школе их формирование осуществляется на пропедев</w:t>
      </w:r>
      <w:r w:rsidRPr="00A11F05">
        <w:rPr>
          <w:rFonts w:ascii="Times New Roman" w:hAnsi="Times New Roman" w:cs="Times New Roman"/>
          <w:color w:val="000000"/>
          <w:lang w:val="ru-RU"/>
        </w:rPr>
        <w:t>тическом уровне). В соответствии с ФГОС НОО выделяютсяшестьгруппопераций:</w:t>
      </w:r>
    </w:p>
    <w:p w:rsidR="000624BE" w:rsidRPr="00A11F05" w:rsidRDefault="000624BE" w:rsidP="00A11F05">
      <w:pPr>
        <w:pStyle w:val="a7"/>
        <w:numPr>
          <w:ilvl w:val="0"/>
          <w:numId w:val="17"/>
        </w:numPr>
        <w:tabs>
          <w:tab w:val="left" w:pos="608"/>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приниматьиудерживатьучебнуюзадачу;</w:t>
      </w:r>
    </w:p>
    <w:p w:rsidR="000624BE" w:rsidRPr="00A11F05" w:rsidRDefault="000624BE" w:rsidP="00A11F05">
      <w:pPr>
        <w:pStyle w:val="a7"/>
        <w:numPr>
          <w:ilvl w:val="0"/>
          <w:numId w:val="17"/>
        </w:numPr>
        <w:tabs>
          <w:tab w:val="left" w:pos="607"/>
          <w:tab w:val="left" w:pos="709"/>
        </w:tabs>
        <w:spacing w:before="8"/>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планироватьеёрешение;</w:t>
      </w:r>
    </w:p>
    <w:p w:rsidR="000624BE" w:rsidRPr="00A11F05" w:rsidRDefault="000624BE" w:rsidP="00A11F05">
      <w:pPr>
        <w:pStyle w:val="a7"/>
        <w:numPr>
          <w:ilvl w:val="0"/>
          <w:numId w:val="17"/>
        </w:numPr>
        <w:tabs>
          <w:tab w:val="left" w:pos="608"/>
          <w:tab w:val="left" w:pos="709"/>
        </w:tabs>
        <w:spacing w:before="9"/>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контролироватьполученныйрезультатдеятельности;</w:t>
      </w:r>
    </w:p>
    <w:p w:rsidR="000624BE" w:rsidRPr="00A11F05" w:rsidRDefault="000624BE" w:rsidP="00A11F05">
      <w:pPr>
        <w:pStyle w:val="a7"/>
        <w:numPr>
          <w:ilvl w:val="0"/>
          <w:numId w:val="17"/>
        </w:numPr>
        <w:tabs>
          <w:tab w:val="left" w:pos="607"/>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контролироватьпроцессдеятельности,егосоответствиевыбранномуспособу;</w:t>
      </w:r>
    </w:p>
    <w:p w:rsidR="000624BE" w:rsidRPr="00A11F05" w:rsidRDefault="000624BE" w:rsidP="00A11F05">
      <w:pPr>
        <w:pStyle w:val="a7"/>
        <w:numPr>
          <w:ilvl w:val="0"/>
          <w:numId w:val="17"/>
        </w:numPr>
        <w:tabs>
          <w:tab w:val="left" w:pos="60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предвидеть(прогнозировать)трудностииошибкиприрешенииданнойучебнойзадачи;</w:t>
      </w:r>
    </w:p>
    <w:p w:rsidR="000624BE" w:rsidRPr="00A11F05" w:rsidRDefault="000624BE" w:rsidP="00A11F05">
      <w:pPr>
        <w:pStyle w:val="a7"/>
        <w:numPr>
          <w:ilvl w:val="0"/>
          <w:numId w:val="17"/>
        </w:numPr>
        <w:tabs>
          <w:tab w:val="left" w:pos="608"/>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корректироватьпринеобходимостипроцессдеятельности.</w:t>
      </w:r>
      <w:r w:rsidRPr="00A11F05">
        <w:rPr>
          <w:rFonts w:ascii="Times New Roman" w:hAnsi="Times New Roman" w:cs="Times New Roman"/>
          <w:color w:val="000000"/>
          <w:sz w:val="20"/>
          <w:szCs w:val="20"/>
          <w:lang w:val="ru-RU"/>
        </w:rPr>
        <w:t>Важнойсоставляющейрегулятивныхуниверсальныхдействийявляютсяоперации,определяющиеспособностьобучающегосякволевымусилиямвпроцессеколлективной/совместнойдеятельности,кмирномусамостоятельномупредупреждениюипреодолениюконфликтов,втомчислевусловияхиспользованиятехнологийнеконтактногоинформацион</w:t>
      </w:r>
      <w:r w:rsidRPr="00A11F05">
        <w:rPr>
          <w:rFonts w:ascii="Times New Roman" w:hAnsi="Times New Roman" w:cs="Times New Roman"/>
          <w:color w:val="000000"/>
          <w:w w:val="95"/>
          <w:sz w:val="20"/>
          <w:szCs w:val="20"/>
          <w:lang w:val="ru-RU"/>
        </w:rPr>
        <w:t>ноговзаимодействия.</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чтоспособность к результативной совместной деятельности строится на двух феноменах, участие которых обеспечивает еёуспешность:</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1) знание и применение коммуникативных формвзаимодействия (договариваться, рассуждать, находить компромиссные решения), в том числе в условиях использования</w:t>
      </w:r>
      <w:r w:rsidRPr="00A11F05">
        <w:rPr>
          <w:rFonts w:ascii="Times New Roman" w:hAnsi="Times New Roman" w:cs="Times New Roman"/>
          <w:color w:val="000000"/>
          <w:w w:val="95"/>
          <w:lang w:val="ru-RU"/>
        </w:rPr>
        <w:t>технологийнеконтактногоинформационноговзаимодействия;</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2) волевые регулятивные умения (подчиняться, уступать, объективно оценивать вклад свой и других в результат общеготрудаидр.).</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C156C2">
      <w:pPr>
        <w:pStyle w:val="3"/>
        <w:numPr>
          <w:ilvl w:val="2"/>
          <w:numId w:val="58"/>
        </w:numPr>
        <w:tabs>
          <w:tab w:val="left" w:pos="709"/>
        </w:tabs>
        <w:ind w:left="567" w:firstLine="426"/>
        <w:jc w:val="both"/>
        <w:rPr>
          <w:rFonts w:ascii="Times New Roman" w:hAnsi="Times New Roman" w:cs="Times New Roman"/>
          <w:sz w:val="20"/>
          <w:szCs w:val="20"/>
          <w:lang w:val="ru-RU"/>
        </w:rPr>
      </w:pPr>
      <w:bookmarkStart w:id="40" w:name="_Toc105169833"/>
      <w:r w:rsidRPr="00A11F05">
        <w:rPr>
          <w:rFonts w:ascii="Times New Roman" w:hAnsi="Times New Roman" w:cs="Times New Roman"/>
          <w:sz w:val="20"/>
          <w:szCs w:val="20"/>
          <w:lang w:val="ru-RU"/>
        </w:rPr>
        <w:t>Интеграция</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предметных</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и</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метапредметных</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требований</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как</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механизм</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конструирования</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современного</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процесса</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образования</w:t>
      </w:r>
      <w:bookmarkEnd w:id="40"/>
    </w:p>
    <w:p w:rsidR="000624BE" w:rsidRPr="00A11F05" w:rsidRDefault="000624BE" w:rsidP="00A11F05">
      <w:pPr>
        <w:pStyle w:val="a3"/>
        <w:tabs>
          <w:tab w:val="left" w:pos="709"/>
        </w:tabs>
        <w:spacing w:before="6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Согласно теории развивающего обучения (Л. С. Выготский,Д. Б. Эльконин, П. Я. Гальперин, В. В. Давыдов и их последователи),критериямиуспешногопсихическогоразвитияребён</w:t>
      </w:r>
      <w:r w:rsidRPr="00A11F05">
        <w:rPr>
          <w:rFonts w:ascii="Times New Roman" w:hAnsi="Times New Roman" w:cs="Times New Roman"/>
          <w:color w:val="000000"/>
          <w:spacing w:val="-1"/>
          <w:lang w:val="ru-RU"/>
        </w:rPr>
        <w:t>каявляютсяпоявившиеся</w:t>
      </w:r>
      <w:r w:rsidRPr="00A11F05">
        <w:rPr>
          <w:rFonts w:ascii="Times New Roman" w:hAnsi="Times New Roman" w:cs="Times New Roman"/>
          <w:color w:val="000000"/>
          <w:lang w:val="ru-RU"/>
        </w:rPr>
        <w:t>врезультатеобучениянаэтомуровнеобразованияпсихологическиеновообразования.Срединих длямладшегошкольникапринципиальноважны:осознанноеовладениенаучнымитерминамиипонятиямиизучаемойнауки;способностькиспользованиюи/илисамостоятельномупостроениюалгоритмарешенияучебнойзадачи;определённый</w:t>
      </w:r>
      <w:r w:rsidRPr="00A11F05">
        <w:rPr>
          <w:rFonts w:ascii="Times New Roman" w:hAnsi="Times New Roman" w:cs="Times New Roman"/>
          <w:color w:val="000000"/>
          <w:w w:val="95"/>
          <w:lang w:val="ru-RU"/>
        </w:rPr>
        <w:t>уровеньсформированностиуниверсальныхучебныхдействий.</w:t>
      </w:r>
      <w:r w:rsidRPr="00A11F05">
        <w:rPr>
          <w:rFonts w:ascii="Times New Roman" w:hAnsi="Times New Roman" w:cs="Times New Roman"/>
          <w:color w:val="000000"/>
          <w:lang w:val="ru-RU"/>
        </w:rPr>
        <w:t>Посколькуобразованиепротекаетврамкахизученияконкретных учебных предметов (курсов, модулей), то необходимо</w:t>
      </w:r>
      <w:r w:rsidRPr="00A11F05">
        <w:rPr>
          <w:rFonts w:ascii="Times New Roman" w:hAnsi="Times New Roman" w:cs="Times New Roman"/>
          <w:color w:val="000000"/>
          <w:w w:val="105"/>
          <w:lang w:val="ru-RU"/>
        </w:rPr>
        <w:t>определение</w:t>
      </w:r>
      <w:r w:rsidRPr="00A11F05">
        <w:rPr>
          <w:rFonts w:ascii="Times New Roman" w:hAnsi="Times New Roman" w:cs="Times New Roman"/>
          <w:i/>
          <w:color w:val="000000"/>
          <w:w w:val="105"/>
          <w:lang w:val="ru-RU"/>
        </w:rPr>
        <w:t>вкладакаждого</w:t>
      </w:r>
      <w:r w:rsidRPr="00A11F05">
        <w:rPr>
          <w:rFonts w:ascii="Times New Roman" w:hAnsi="Times New Roman" w:cs="Times New Roman"/>
          <w:color w:val="000000"/>
          <w:w w:val="105"/>
          <w:lang w:val="ru-RU"/>
        </w:rPr>
        <w:t>изних</w:t>
      </w:r>
      <w:r w:rsidRPr="00A11F05">
        <w:rPr>
          <w:rFonts w:ascii="Times New Roman" w:hAnsi="Times New Roman" w:cs="Times New Roman"/>
          <w:i/>
          <w:color w:val="000000"/>
          <w:w w:val="105"/>
          <w:lang w:val="ru-RU"/>
        </w:rPr>
        <w:t>встановление</w:t>
      </w:r>
      <w:r w:rsidRPr="00A11F05">
        <w:rPr>
          <w:rFonts w:ascii="Times New Roman" w:hAnsi="Times New Roman" w:cs="Times New Roman"/>
          <w:color w:val="000000"/>
          <w:w w:val="105"/>
          <w:lang w:val="ru-RU"/>
        </w:rPr>
        <w:t>универ</w:t>
      </w:r>
      <w:r w:rsidRPr="00A11F05">
        <w:rPr>
          <w:rFonts w:ascii="Times New Roman" w:hAnsi="Times New Roman" w:cs="Times New Roman"/>
          <w:color w:val="000000"/>
          <w:lang w:val="ru-RU"/>
        </w:rPr>
        <w:t>сальныхучебныхдействийиего</w:t>
      </w:r>
      <w:r w:rsidRPr="00A11F05">
        <w:rPr>
          <w:rFonts w:ascii="Times New Roman" w:hAnsi="Times New Roman" w:cs="Times New Roman"/>
          <w:i/>
          <w:color w:val="000000"/>
          <w:lang w:val="ru-RU"/>
        </w:rPr>
        <w:t>реализацию</w:t>
      </w:r>
      <w:r w:rsidRPr="00A11F05">
        <w:rPr>
          <w:rFonts w:ascii="Times New Roman" w:hAnsi="Times New Roman" w:cs="Times New Roman"/>
          <w:color w:val="000000"/>
          <w:lang w:val="ru-RU"/>
        </w:rPr>
        <w:t>накаждомуроке.</w:t>
      </w:r>
      <w:r w:rsidRPr="00A11F05">
        <w:rPr>
          <w:rFonts w:ascii="Times New Roman" w:hAnsi="Times New Roman" w:cs="Times New Roman"/>
          <w:color w:val="000000"/>
          <w:w w:val="95"/>
          <w:lang w:val="ru-RU"/>
        </w:rPr>
        <w:t>Вэтомслучаемеханизмомконструированияобразовательно</w:t>
      </w:r>
      <w:r w:rsidRPr="00A11F05">
        <w:rPr>
          <w:rFonts w:ascii="Times New Roman" w:hAnsi="Times New Roman" w:cs="Times New Roman"/>
          <w:color w:val="000000"/>
          <w:lang w:val="ru-RU"/>
        </w:rPr>
        <w:t>гопроцессабудутследующиеметодическиепозиции:</w:t>
      </w:r>
    </w:p>
    <w:p w:rsidR="000624BE" w:rsidRPr="00A11F05" w:rsidRDefault="000624BE" w:rsidP="00A11F05">
      <w:pPr>
        <w:pStyle w:val="a7"/>
        <w:numPr>
          <w:ilvl w:val="0"/>
          <w:numId w:val="16"/>
        </w:numPr>
        <w:tabs>
          <w:tab w:val="left" w:pos="607"/>
          <w:tab w:val="left" w:pos="709"/>
        </w:tabs>
        <w:spacing w:before="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Педагогический работник проводит анализ содержанияучебного предмета с точки зрения универсальных действий иустанавливает те содержательные линии, которые в особой</w:t>
      </w:r>
      <w:r w:rsidRPr="00A11F05">
        <w:rPr>
          <w:rFonts w:ascii="Times New Roman" w:hAnsi="Times New Roman" w:cs="Times New Roman"/>
          <w:color w:val="000000"/>
          <w:w w:val="95"/>
          <w:sz w:val="20"/>
          <w:szCs w:val="20"/>
          <w:lang w:val="ru-RU"/>
        </w:rPr>
        <w:t>мере способствуют формированию разных метапредметных ре</w:t>
      </w:r>
      <w:r w:rsidRPr="00A11F05">
        <w:rPr>
          <w:rFonts w:ascii="Times New Roman" w:hAnsi="Times New Roman" w:cs="Times New Roman"/>
          <w:color w:val="000000"/>
          <w:sz w:val="20"/>
          <w:szCs w:val="20"/>
          <w:lang w:val="ru-RU"/>
        </w:rPr>
        <w:t>зультатов. На уроке по каждому предмету предусматриваетсявключениезаданий,выполнениекоторыхтребуетпримененияопределённого познавательного, коммуникативного или регу</w:t>
      </w:r>
      <w:r w:rsidRPr="00A11F05">
        <w:rPr>
          <w:rFonts w:ascii="Times New Roman" w:hAnsi="Times New Roman" w:cs="Times New Roman"/>
          <w:color w:val="000000"/>
          <w:spacing w:val="-1"/>
          <w:sz w:val="20"/>
          <w:szCs w:val="20"/>
          <w:lang w:val="ru-RU"/>
        </w:rPr>
        <w:t>лятивногоуниверсальногодействия.</w:t>
      </w:r>
      <w:r w:rsidRPr="00A11F05">
        <w:rPr>
          <w:rFonts w:ascii="Times New Roman" w:hAnsi="Times New Roman" w:cs="Times New Roman"/>
          <w:color w:val="000000"/>
          <w:sz w:val="20"/>
          <w:szCs w:val="20"/>
          <w:lang w:val="ru-RU"/>
        </w:rPr>
        <w:t>Кпримеру,методизмерения часто применяется к математическим объектам, типиченприизученииинформатики,технологии,асмысловоечтение—прерогативауроковрусскогоязыкаилитературы.</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 xml:space="preserve">Соответствующий вклад в формирование универсальныхдействий можно выделить в содержании каждого учебногопредмета. Таким образом, на </w:t>
      </w:r>
      <w:r w:rsidRPr="00A11F05">
        <w:rPr>
          <w:rFonts w:ascii="Times New Roman" w:hAnsi="Times New Roman" w:cs="Times New Roman"/>
          <w:i/>
          <w:color w:val="000000"/>
          <w:lang w:val="ru-RU"/>
        </w:rPr>
        <w:t xml:space="preserve">первом </w:t>
      </w:r>
      <w:r w:rsidRPr="00A11F05">
        <w:rPr>
          <w:rFonts w:ascii="Times New Roman" w:hAnsi="Times New Roman" w:cs="Times New Roman"/>
          <w:color w:val="000000"/>
          <w:lang w:val="ru-RU"/>
        </w:rPr>
        <w:t>этапе формирования УУДопределяютсяприоритетыучебныхкурсовдляформирования</w:t>
      </w:r>
      <w:r w:rsidRPr="00A11F05">
        <w:rPr>
          <w:rFonts w:ascii="Times New Roman" w:hAnsi="Times New Roman" w:cs="Times New Roman"/>
          <w:color w:val="000000"/>
          <w:w w:val="95"/>
          <w:lang w:val="ru-RU"/>
        </w:rPr>
        <w:t>качества универсальности на данном предметном содержании.</w:t>
      </w:r>
      <w:r w:rsidRPr="00A11F05">
        <w:rPr>
          <w:rFonts w:ascii="Times New Roman" w:hAnsi="Times New Roman" w:cs="Times New Roman"/>
          <w:color w:val="000000"/>
          <w:lang w:val="ru-RU"/>
        </w:rPr>
        <w:t xml:space="preserve">На </w:t>
      </w:r>
      <w:r w:rsidRPr="00A11F05">
        <w:rPr>
          <w:rFonts w:ascii="Times New Roman" w:hAnsi="Times New Roman" w:cs="Times New Roman"/>
          <w:i/>
          <w:color w:val="000000"/>
          <w:lang w:val="ru-RU"/>
        </w:rPr>
        <w:t xml:space="preserve">втором </w:t>
      </w:r>
      <w:r w:rsidRPr="00A11F05">
        <w:rPr>
          <w:rFonts w:ascii="Times New Roman" w:hAnsi="Times New Roman" w:cs="Times New Roman"/>
          <w:color w:val="000000"/>
          <w:lang w:val="ru-RU"/>
        </w:rPr>
        <w:t>этапе подключаются другие предметы, педагогический работник предлагает задания, требующие применения</w:t>
      </w:r>
      <w:r w:rsidRPr="00A11F05">
        <w:rPr>
          <w:rFonts w:ascii="Times New Roman" w:hAnsi="Times New Roman" w:cs="Times New Roman"/>
          <w:color w:val="000000"/>
          <w:spacing w:val="-1"/>
          <w:lang w:val="ru-RU"/>
        </w:rPr>
        <w:t>учебногодействияили</w:t>
      </w:r>
      <w:r w:rsidRPr="00A11F05">
        <w:rPr>
          <w:rFonts w:ascii="Times New Roman" w:hAnsi="Times New Roman" w:cs="Times New Roman"/>
          <w:color w:val="000000"/>
          <w:lang w:val="ru-RU"/>
        </w:rPr>
        <w:t xml:space="preserve">операцийнаразномпредметномсодержании. </w:t>
      </w:r>
      <w:r w:rsidRPr="00A11F05">
        <w:rPr>
          <w:rFonts w:ascii="Times New Roman" w:hAnsi="Times New Roman" w:cs="Times New Roman"/>
          <w:i/>
          <w:color w:val="000000"/>
          <w:lang w:val="ru-RU"/>
        </w:rPr>
        <w:t xml:space="preserve">Третий </w:t>
      </w:r>
      <w:r w:rsidRPr="00A11F05">
        <w:rPr>
          <w:rFonts w:ascii="Times New Roman" w:hAnsi="Times New Roman" w:cs="Times New Roman"/>
          <w:color w:val="000000"/>
          <w:lang w:val="ru-RU"/>
        </w:rPr>
        <w:t>этап характеризуется устойчивостью универ</w:t>
      </w:r>
      <w:r w:rsidRPr="00A11F05">
        <w:rPr>
          <w:rFonts w:ascii="Times New Roman" w:hAnsi="Times New Roman" w:cs="Times New Roman"/>
          <w:color w:val="000000"/>
          <w:w w:val="95"/>
          <w:lang w:val="ru-RU"/>
        </w:rPr>
        <w:t>сального действия, т. е. использования его независимо от предметного содержания. У обучающегося начинает формироваться</w:t>
      </w:r>
      <w:r w:rsidRPr="00A11F05">
        <w:rPr>
          <w:rFonts w:ascii="Times New Roman" w:hAnsi="Times New Roman" w:cs="Times New Roman"/>
          <w:color w:val="000000"/>
          <w:spacing w:val="-1"/>
          <w:lang w:val="ru-RU"/>
        </w:rPr>
        <w:t>обобщённоевидениеучебногодействия,</w:t>
      </w:r>
      <w:r w:rsidRPr="00A11F05">
        <w:rPr>
          <w:rFonts w:ascii="Times New Roman" w:hAnsi="Times New Roman" w:cs="Times New Roman"/>
          <w:color w:val="000000"/>
          <w:lang w:val="ru-RU"/>
        </w:rPr>
        <w:t>онможетохарактеризоватьего,нессылаясьнаконкретноесодержание.Например,«наблюдать — значит…», «сравнение — это…», «контролиро</w:t>
      </w:r>
      <w:r w:rsidRPr="00A11F05">
        <w:rPr>
          <w:rFonts w:ascii="Times New Roman" w:hAnsi="Times New Roman" w:cs="Times New Roman"/>
          <w:color w:val="000000"/>
          <w:w w:val="95"/>
          <w:lang w:val="ru-RU"/>
        </w:rPr>
        <w:t>вать—значит…»ит.п.Педагогическийработникделаетвывод</w:t>
      </w:r>
      <w:r w:rsidRPr="00A11F05">
        <w:rPr>
          <w:rFonts w:ascii="Times New Roman" w:hAnsi="Times New Roman" w:cs="Times New Roman"/>
          <w:color w:val="000000"/>
          <w:lang w:val="ru-RU"/>
        </w:rPr>
        <w:t>отом,чтоуниверсальность(независимостьотконкретногосодержания)каксвойствоучебногодействиясформировалась.</w:t>
      </w:r>
    </w:p>
    <w:p w:rsidR="000624BE" w:rsidRPr="00A11F05" w:rsidRDefault="000624BE" w:rsidP="00A11F05">
      <w:pPr>
        <w:pStyle w:val="a7"/>
        <w:numPr>
          <w:ilvl w:val="0"/>
          <w:numId w:val="16"/>
        </w:numPr>
        <w:tabs>
          <w:tab w:val="left" w:pos="607"/>
          <w:tab w:val="left" w:pos="709"/>
        </w:tabs>
        <w:spacing w:before="4"/>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Используются виды деятельности, которые в особой мерепровоцируют применение универсальных действий: поисковая,втомчислесиспользованиеминформационногоресурса</w:t>
      </w:r>
      <w:r w:rsidRPr="00A11F05">
        <w:rPr>
          <w:rFonts w:ascii="Times New Roman" w:hAnsi="Times New Roman" w:cs="Times New Roman"/>
          <w:color w:val="000000"/>
          <w:w w:val="95"/>
          <w:sz w:val="20"/>
          <w:szCs w:val="20"/>
          <w:lang w:val="ru-RU"/>
        </w:rPr>
        <w:t xml:space="preserve"> Интернета, исследовательская, творческая деятельность, в том</w:t>
      </w:r>
      <w:r w:rsidRPr="00A11F05">
        <w:rPr>
          <w:rFonts w:ascii="Times New Roman" w:hAnsi="Times New Roman" w:cs="Times New Roman"/>
          <w:color w:val="000000"/>
          <w:sz w:val="20"/>
          <w:szCs w:val="20"/>
          <w:lang w:val="ru-RU"/>
        </w:rPr>
        <w:t>числе с использованием экранных моделей изучаемых объектов или процессов. Это побудит учителя отказаться от репродуктивноготипаорганизацииобучения,прикоторомглавнымметодом обучения является образец, предъявляемый обучаю</w:t>
      </w:r>
      <w:r w:rsidRPr="00A11F05">
        <w:rPr>
          <w:rFonts w:ascii="Times New Roman" w:hAnsi="Times New Roman" w:cs="Times New Roman"/>
          <w:color w:val="000000"/>
          <w:w w:val="95"/>
          <w:sz w:val="20"/>
          <w:szCs w:val="20"/>
          <w:lang w:val="ru-RU"/>
        </w:rPr>
        <w:t>щимся в готовом виде. В этом случае единственная задача уче</w:t>
      </w:r>
      <w:r w:rsidRPr="00A11F05">
        <w:rPr>
          <w:rFonts w:ascii="Times New Roman" w:hAnsi="Times New Roman" w:cs="Times New Roman"/>
          <w:color w:val="000000"/>
          <w:sz w:val="20"/>
          <w:szCs w:val="20"/>
          <w:lang w:val="ru-RU"/>
        </w:rPr>
        <w:t>ника — запомнить образец и каждый раз вспоминать его прирешении учебной задачи. В таких условиях изучения предме</w:t>
      </w:r>
      <w:r w:rsidRPr="00A11F05">
        <w:rPr>
          <w:rFonts w:ascii="Times New Roman" w:hAnsi="Times New Roman" w:cs="Times New Roman"/>
          <w:color w:val="000000"/>
          <w:w w:val="95"/>
          <w:sz w:val="20"/>
          <w:szCs w:val="20"/>
          <w:lang w:val="ru-RU"/>
        </w:rPr>
        <w:t>тов универсальные действия, требующие мыслительных опера</w:t>
      </w:r>
      <w:r w:rsidRPr="00A11F05">
        <w:rPr>
          <w:rFonts w:ascii="Times New Roman" w:hAnsi="Times New Roman" w:cs="Times New Roman"/>
          <w:color w:val="000000"/>
          <w:sz w:val="20"/>
          <w:szCs w:val="20"/>
          <w:lang w:val="ru-RU"/>
        </w:rPr>
        <w:t>ций, актуальных коммуникативных умений, планирования иконтроля своей деятельности, не являются востребованными,так как использование готового образца опирается только на</w:t>
      </w:r>
      <w:r w:rsidRPr="00A11F05">
        <w:rPr>
          <w:rFonts w:ascii="Times New Roman" w:hAnsi="Times New Roman" w:cs="Times New Roman"/>
          <w:color w:val="000000"/>
          <w:spacing w:val="-1"/>
          <w:sz w:val="20"/>
          <w:szCs w:val="20"/>
          <w:lang w:val="ru-RU"/>
        </w:rPr>
        <w:t>восприятиеипамять.</w:t>
      </w:r>
      <w:r w:rsidRPr="00A11F05">
        <w:rPr>
          <w:rFonts w:ascii="Times New Roman" w:hAnsi="Times New Roman" w:cs="Times New Roman"/>
          <w:color w:val="000000"/>
          <w:sz w:val="20"/>
          <w:szCs w:val="20"/>
          <w:lang w:val="ru-RU"/>
        </w:rPr>
        <w:t>Поисковаяиисследовательскаядеятельностьразвиваютспособностьмладшегошкольникакдиалогу,обсуждению проблем, разрешению возникших противоречий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точках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зрения.Поисковаяиисследовательскаядеятельностьможетосуществлятьсясиспользованиеминформационныхбанков, содержащих различные экранные (виртуальные) объекты</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(учебного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или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игрового,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бытового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назначения),втомчис</w:t>
      </w:r>
      <w:r w:rsidRPr="00A11F05">
        <w:rPr>
          <w:rFonts w:ascii="Times New Roman" w:hAnsi="Times New Roman" w:cs="Times New Roman"/>
          <w:color w:val="000000"/>
          <w:w w:val="95"/>
          <w:sz w:val="20"/>
          <w:szCs w:val="20"/>
          <w:lang w:val="ru-RU"/>
        </w:rPr>
        <w:t>ле в условиях использования технологий неконтактного инфор</w:t>
      </w:r>
      <w:r w:rsidRPr="00A11F05">
        <w:rPr>
          <w:rFonts w:ascii="Times New Roman" w:hAnsi="Times New Roman" w:cs="Times New Roman"/>
          <w:color w:val="000000"/>
          <w:sz w:val="20"/>
          <w:szCs w:val="20"/>
          <w:lang w:val="ru-RU"/>
        </w:rPr>
        <w:t>мационноговзаимодействия.</w:t>
      </w:r>
    </w:p>
    <w:p w:rsidR="000624BE" w:rsidRPr="00A11F05" w:rsidRDefault="000624BE" w:rsidP="00A11F05">
      <w:pPr>
        <w:pStyle w:val="a3"/>
        <w:tabs>
          <w:tab w:val="left" w:pos="709"/>
        </w:tabs>
        <w:spacing w:before="2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Например, для формирования наблюдения как метода познанияразныхобъектовдействительностинаурокахокружающе</w:t>
      </w:r>
      <w:r w:rsidRPr="00A11F05">
        <w:rPr>
          <w:rFonts w:ascii="Times New Roman" w:hAnsi="Times New Roman" w:cs="Times New Roman"/>
          <w:color w:val="000000"/>
          <w:lang w:val="ru-RU"/>
        </w:rPr>
        <w:t>гомираорганизуютсянаблюдениявестественныхприродныхусловиях.Наблюденияможноорганизоватьвусловияхэкран</w:t>
      </w:r>
      <w:r w:rsidRPr="00A11F05">
        <w:rPr>
          <w:rFonts w:ascii="Times New Roman" w:hAnsi="Times New Roman" w:cs="Times New Roman"/>
          <w:color w:val="000000"/>
          <w:spacing w:val="-1"/>
          <w:lang w:val="ru-RU"/>
        </w:rPr>
        <w:t>ного(виртуального)</w:t>
      </w:r>
      <w:r w:rsidRPr="00A11F05">
        <w:rPr>
          <w:rFonts w:ascii="Times New Roman" w:hAnsi="Times New Roman" w:cs="Times New Roman"/>
          <w:color w:val="000000"/>
          <w:lang w:val="ru-RU"/>
        </w:rPr>
        <w:t>представленияразныхобъектов,сюжетов,процессов, отображающих реальную действительность, кото</w:t>
      </w:r>
      <w:r w:rsidRPr="00A11F05">
        <w:rPr>
          <w:rFonts w:ascii="Times New Roman" w:hAnsi="Times New Roman" w:cs="Times New Roman"/>
          <w:color w:val="000000"/>
          <w:w w:val="95"/>
          <w:lang w:val="ru-RU"/>
        </w:rPr>
        <w:t>рую невозможно представить ученику в условиях образователь</w:t>
      </w:r>
      <w:r w:rsidRPr="00A11F05">
        <w:rPr>
          <w:rFonts w:ascii="Times New Roman" w:hAnsi="Times New Roman" w:cs="Times New Roman"/>
          <w:color w:val="000000"/>
          <w:spacing w:val="-1"/>
          <w:lang w:val="ru-RU"/>
        </w:rPr>
        <w:t>ной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организации</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(объекты</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природы,</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художественные</w:t>
      </w:r>
      <w:r w:rsidRPr="00A11F05">
        <w:rPr>
          <w:rFonts w:ascii="Times New Roman" w:hAnsi="Times New Roman" w:cs="Times New Roman"/>
          <w:color w:val="000000"/>
          <w:lang w:val="ru-RU"/>
        </w:rPr>
        <w:t>визуализации,технологическиепроцессыипр.).Урокилитературногочтения позволяют проводить наблюдения текста, на которых</w:t>
      </w:r>
      <w:r w:rsidRPr="00A11F05">
        <w:rPr>
          <w:rFonts w:ascii="Times New Roman" w:hAnsi="Times New Roman" w:cs="Times New Roman"/>
          <w:color w:val="000000"/>
          <w:w w:val="95"/>
          <w:lang w:val="ru-RU"/>
        </w:rPr>
        <w:t>строится аналитическая текстовая деятельность. Учебные диа</w:t>
      </w:r>
      <w:r w:rsidRPr="00A11F05">
        <w:rPr>
          <w:rFonts w:ascii="Times New Roman" w:hAnsi="Times New Roman" w:cs="Times New Roman"/>
          <w:color w:val="000000"/>
          <w:lang w:val="ru-RU"/>
        </w:rPr>
        <w:t>логи, в том числе с представленным на экране виртуальным</w:t>
      </w:r>
      <w:r w:rsidRPr="00A11F05">
        <w:rPr>
          <w:rFonts w:ascii="Times New Roman" w:hAnsi="Times New Roman" w:cs="Times New Roman"/>
          <w:color w:val="000000"/>
          <w:w w:val="95"/>
          <w:lang w:val="ru-RU"/>
        </w:rPr>
        <w:t>собеседником, дают возможность высказывать гипотезы, стро</w:t>
      </w:r>
      <w:r w:rsidRPr="00A11F05">
        <w:rPr>
          <w:rFonts w:ascii="Times New Roman" w:hAnsi="Times New Roman" w:cs="Times New Roman"/>
          <w:color w:val="000000"/>
          <w:spacing w:val="-1"/>
          <w:lang w:val="ru-RU"/>
        </w:rPr>
        <w:t xml:space="preserve">ить рассуждения, </w:t>
      </w:r>
      <w:r w:rsidRPr="00A11F05">
        <w:rPr>
          <w:rFonts w:ascii="Times New Roman" w:hAnsi="Times New Roman" w:cs="Times New Roman"/>
          <w:color w:val="000000"/>
          <w:lang w:val="ru-RU"/>
        </w:rPr>
        <w:t>сравнивать доказательства, формулироватьобобщения практически на любом предметном содержании.</w:t>
      </w:r>
      <w:r w:rsidRPr="00A11F05">
        <w:rPr>
          <w:rFonts w:ascii="Times New Roman" w:hAnsi="Times New Roman" w:cs="Times New Roman"/>
          <w:color w:val="000000"/>
          <w:w w:val="95"/>
          <w:lang w:val="ru-RU"/>
        </w:rPr>
        <w:t>Если эта работа проводится учителем систематически и на уро</w:t>
      </w:r>
      <w:r w:rsidRPr="00A11F05">
        <w:rPr>
          <w:rFonts w:ascii="Times New Roman" w:hAnsi="Times New Roman" w:cs="Times New Roman"/>
          <w:color w:val="000000"/>
          <w:lang w:val="ru-RU"/>
        </w:rPr>
        <w:t>кахповсемпредметам,тоуниверсальностьучебногодействияформируетсяуспешноибыстро.</w:t>
      </w:r>
    </w:p>
    <w:p w:rsidR="000624BE" w:rsidRPr="00A11F05" w:rsidRDefault="000624BE" w:rsidP="00A11F05">
      <w:pPr>
        <w:pStyle w:val="a7"/>
        <w:numPr>
          <w:ilvl w:val="0"/>
          <w:numId w:val="16"/>
        </w:numPr>
        <w:tabs>
          <w:tab w:val="left" w:pos="607"/>
          <w:tab w:val="left" w:pos="709"/>
        </w:tabs>
        <w:spacing w:before="18"/>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Педагогический работник применяет систему заданий,формирующих операциональный состав учебного действия.Цельтакихзаданий—созданиеалгоритмарешенияучебной</w:t>
      </w:r>
      <w:r w:rsidRPr="00A11F05">
        <w:rPr>
          <w:rFonts w:ascii="Times New Roman" w:hAnsi="Times New Roman" w:cs="Times New Roman"/>
          <w:color w:val="000000"/>
          <w:w w:val="95"/>
          <w:sz w:val="20"/>
          <w:szCs w:val="20"/>
          <w:lang w:val="ru-RU"/>
        </w:rPr>
        <w:t xml:space="preserve"> задачи, выбор соответствующего способа действия. Сначала эта</w:t>
      </w:r>
      <w:r w:rsidRPr="00A11F05">
        <w:rPr>
          <w:rFonts w:ascii="Times New Roman" w:hAnsi="Times New Roman" w:cs="Times New Roman"/>
          <w:color w:val="000000"/>
          <w:sz w:val="20"/>
          <w:szCs w:val="20"/>
          <w:lang w:val="ru-RU"/>
        </w:rPr>
        <w:t>работа проходит коллективно, вместе с учителем, когда всевместе выстраивают пошаговые операции, постепенно детиучатся выполнять их самостоятельно. При этом очень важно</w:t>
      </w:r>
      <w:r w:rsidRPr="00A11F05">
        <w:rPr>
          <w:rFonts w:ascii="Times New Roman" w:hAnsi="Times New Roman" w:cs="Times New Roman"/>
          <w:color w:val="000000"/>
          <w:spacing w:val="-1"/>
          <w:sz w:val="20"/>
          <w:szCs w:val="20"/>
          <w:lang w:val="ru-RU"/>
        </w:rPr>
        <w:t xml:space="preserve">соблюдать последовательность этапов </w:t>
      </w:r>
      <w:r w:rsidRPr="00A11F05">
        <w:rPr>
          <w:rFonts w:ascii="Times New Roman" w:hAnsi="Times New Roman" w:cs="Times New Roman"/>
          <w:color w:val="000000"/>
          <w:sz w:val="20"/>
          <w:szCs w:val="20"/>
          <w:lang w:val="ru-RU"/>
        </w:rPr>
        <w:t>формирования алгорит</w:t>
      </w:r>
      <w:r w:rsidRPr="00A11F05">
        <w:rPr>
          <w:rFonts w:ascii="Times New Roman" w:hAnsi="Times New Roman" w:cs="Times New Roman"/>
          <w:color w:val="000000"/>
          <w:w w:val="95"/>
          <w:sz w:val="20"/>
          <w:szCs w:val="20"/>
          <w:lang w:val="ru-RU"/>
        </w:rPr>
        <w:t>ма: построение последовательности шагов на конкретном пред</w:t>
      </w:r>
      <w:r w:rsidRPr="00A11F05">
        <w:rPr>
          <w:rFonts w:ascii="Times New Roman" w:hAnsi="Times New Roman" w:cs="Times New Roman"/>
          <w:color w:val="000000"/>
          <w:sz w:val="20"/>
          <w:szCs w:val="20"/>
          <w:lang w:val="ru-RU"/>
        </w:rPr>
        <w:t>метном</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содержании;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проговариваниеихвовнешнейречи;постепенный переход на новый уровень — построение способа</w:t>
      </w:r>
      <w:r w:rsidRPr="00A11F05">
        <w:rPr>
          <w:rFonts w:ascii="Times New Roman" w:hAnsi="Times New Roman" w:cs="Times New Roman"/>
          <w:color w:val="000000"/>
          <w:w w:val="95"/>
          <w:sz w:val="20"/>
          <w:szCs w:val="20"/>
          <w:lang w:val="ru-RU"/>
        </w:rPr>
        <w:t>действий на любом предметном содержании и с подключением</w:t>
      </w:r>
      <w:r w:rsidRPr="00A11F05">
        <w:rPr>
          <w:rFonts w:ascii="Times New Roman" w:hAnsi="Times New Roman" w:cs="Times New Roman"/>
          <w:color w:val="000000"/>
          <w:sz w:val="20"/>
          <w:szCs w:val="20"/>
          <w:lang w:val="ru-RU"/>
        </w:rPr>
        <w:t>внутренней речи. При этом изменяется и процесс контроля:</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1)отсовместныхдействийсучителемобучающиесяперехо</w:t>
      </w:r>
      <w:r w:rsidRPr="00A11F05">
        <w:rPr>
          <w:rFonts w:ascii="Times New Roman" w:hAnsi="Times New Roman" w:cs="Times New Roman"/>
          <w:color w:val="000000"/>
          <w:spacing w:val="-1"/>
          <w:lang w:val="ru-RU"/>
        </w:rPr>
        <w:t>дятксамостоятельным</w:t>
      </w:r>
      <w:r w:rsidRPr="00A11F05">
        <w:rPr>
          <w:rFonts w:ascii="Times New Roman" w:hAnsi="Times New Roman" w:cs="Times New Roman"/>
          <w:color w:val="000000"/>
          <w:lang w:val="ru-RU"/>
        </w:rPr>
        <w:t>аналитическимоценкам;2)выполняю</w:t>
      </w:r>
      <w:r w:rsidRPr="00A11F05">
        <w:rPr>
          <w:rFonts w:ascii="Times New Roman" w:hAnsi="Times New Roman" w:cs="Times New Roman"/>
          <w:color w:val="000000"/>
          <w:spacing w:val="-1"/>
          <w:lang w:val="ru-RU"/>
        </w:rPr>
        <w:t>щийзаданиеосваиваетдва</w:t>
      </w:r>
      <w:r w:rsidRPr="00A11F05">
        <w:rPr>
          <w:rFonts w:ascii="Times New Roman" w:hAnsi="Times New Roman" w:cs="Times New Roman"/>
          <w:color w:val="000000"/>
          <w:lang w:val="ru-RU"/>
        </w:rPr>
        <w:t>видаконтроля—результатаипро</w:t>
      </w:r>
      <w:r w:rsidRPr="00A11F05">
        <w:rPr>
          <w:rFonts w:ascii="Times New Roman" w:hAnsi="Times New Roman" w:cs="Times New Roman"/>
          <w:color w:val="000000"/>
          <w:w w:val="95"/>
          <w:lang w:val="ru-RU"/>
        </w:rPr>
        <w:t>цесса деятельности; 3) развивается способность корректировать</w:t>
      </w:r>
      <w:r w:rsidRPr="00A11F05">
        <w:rPr>
          <w:rFonts w:ascii="Times New Roman" w:hAnsi="Times New Roman" w:cs="Times New Roman"/>
          <w:color w:val="000000"/>
          <w:lang w:val="ru-RU"/>
        </w:rPr>
        <w:t>процессвыполнениязадания,атакжепредвидетьвозможныетрудностииошибки.Приэтомвозможнореализоватьавтоматизациюконтролясдиагностикойошибокобучающегосяи</w:t>
      </w:r>
      <w:r w:rsidRPr="00A11F05">
        <w:rPr>
          <w:rFonts w:ascii="Times New Roman" w:hAnsi="Times New Roman" w:cs="Times New Roman"/>
          <w:color w:val="000000"/>
          <w:w w:val="95"/>
          <w:lang w:val="ru-RU"/>
        </w:rPr>
        <w:t>с соответствующей методической поддержкой исправления са</w:t>
      </w:r>
      <w:r w:rsidRPr="00A11F05">
        <w:rPr>
          <w:rFonts w:ascii="Times New Roman" w:hAnsi="Times New Roman" w:cs="Times New Roman"/>
          <w:color w:val="000000"/>
          <w:lang w:val="ru-RU"/>
        </w:rPr>
        <w:t>мим</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обучающимся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своих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ошибок.</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Какпоказываютпсихолого-педагогические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исследования,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а</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такжеопытпедагогическойработы,такаятехнологияобуче</w:t>
      </w:r>
      <w:r w:rsidRPr="00A11F05">
        <w:rPr>
          <w:rFonts w:ascii="Times New Roman" w:hAnsi="Times New Roman" w:cs="Times New Roman"/>
          <w:color w:val="000000"/>
          <w:w w:val="95"/>
          <w:lang w:val="ru-RU"/>
        </w:rPr>
        <w:t>ния в рамках совместно-распределительной деятельности (тер</w:t>
      </w:r>
      <w:r w:rsidRPr="00A11F05">
        <w:rPr>
          <w:rFonts w:ascii="Times New Roman" w:hAnsi="Times New Roman" w:cs="Times New Roman"/>
          <w:color w:val="000000"/>
          <w:spacing w:val="-1"/>
          <w:lang w:val="ru-RU"/>
        </w:rPr>
        <w:t>минД.Б.Эльконина)</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развиваетспособностьдетейработатьне</w:t>
      </w:r>
      <w:r w:rsidRPr="00A11F05">
        <w:rPr>
          <w:rFonts w:ascii="Times New Roman" w:hAnsi="Times New Roman" w:cs="Times New Roman"/>
          <w:color w:val="000000"/>
          <w:w w:val="95"/>
          <w:lang w:val="ru-RU"/>
        </w:rPr>
        <w:t>только в типовых учебных ситуациях, но и в новых нестандарт</w:t>
      </w:r>
      <w:r w:rsidRPr="00A11F05">
        <w:rPr>
          <w:rFonts w:ascii="Times New Roman" w:hAnsi="Times New Roman" w:cs="Times New Roman"/>
          <w:color w:val="000000"/>
          <w:lang w:val="ru-RU"/>
        </w:rPr>
        <w:t>ных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ситуациях.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этой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точки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зрения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педагогический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работник</w:t>
      </w:r>
      <w:r w:rsidRPr="00A11F05">
        <w:rPr>
          <w:rFonts w:ascii="Times New Roman" w:hAnsi="Times New Roman" w:cs="Times New Roman"/>
          <w:color w:val="000000"/>
          <w:spacing w:val="-1"/>
          <w:lang w:val="ru-RU"/>
        </w:rPr>
        <w:t>сам</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должен</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хорошознать,</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какие</w:t>
      </w:r>
      <w:r>
        <w:rPr>
          <w:rFonts w:ascii="Times New Roman" w:hAnsi="Times New Roman" w:cs="Times New Roman"/>
          <w:color w:val="000000"/>
          <w:spacing w:val="-1"/>
          <w:lang w:val="ru-RU"/>
        </w:rPr>
        <w:t xml:space="preserve"> </w:t>
      </w:r>
      <w:r w:rsidRPr="00A11F05">
        <w:rPr>
          <w:rFonts w:ascii="Times New Roman" w:hAnsi="Times New Roman" w:cs="Times New Roman"/>
          <w:color w:val="000000"/>
          <w:spacing w:val="-1"/>
          <w:lang w:val="ru-RU"/>
        </w:rPr>
        <w:t>учебные</w:t>
      </w:r>
      <w:r w:rsidRPr="00A11F05">
        <w:rPr>
          <w:rFonts w:ascii="Times New Roman" w:hAnsi="Times New Roman" w:cs="Times New Roman"/>
          <w:color w:val="000000"/>
          <w:lang w:val="ru-RU"/>
        </w:rPr>
        <w:t>операциинаполняюттоилииноеучебноедействие.</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 xml:space="preserve">Например, </w:t>
      </w:r>
      <w:r w:rsidRPr="00A11F05">
        <w:rPr>
          <w:rFonts w:ascii="Times New Roman" w:hAnsi="Times New Roman" w:cs="Times New Roman"/>
          <w:i/>
          <w:color w:val="000000"/>
          <w:lang w:val="ru-RU"/>
        </w:rPr>
        <w:t>сравнение</w:t>
      </w:r>
      <w:r w:rsidRPr="00A11F05">
        <w:rPr>
          <w:rFonts w:ascii="Times New Roman" w:hAnsi="Times New Roman" w:cs="Times New Roman"/>
          <w:color w:val="000000"/>
          <w:lang w:val="ru-RU"/>
        </w:rPr>
        <w:t>как универсальное учебное действиесостоит из следующих операций: нахождение различий срав</w:t>
      </w:r>
      <w:r w:rsidRPr="00A11F05">
        <w:rPr>
          <w:rFonts w:ascii="Times New Roman" w:hAnsi="Times New Roman" w:cs="Times New Roman"/>
          <w:color w:val="000000"/>
          <w:w w:val="95"/>
          <w:lang w:val="ru-RU"/>
        </w:rPr>
        <w:t>ниваемых предметов (объектов, явлений); определение их сход</w:t>
      </w:r>
      <w:r w:rsidRPr="00A11F05">
        <w:rPr>
          <w:rFonts w:ascii="Times New Roman" w:hAnsi="Times New Roman" w:cs="Times New Roman"/>
          <w:color w:val="000000"/>
          <w:lang w:val="ru-RU"/>
        </w:rPr>
        <w:t>ства, тождества, похожести; определение индивидуальности,специфическихчертобъекта.Дляповышениямотивацииобу</w:t>
      </w:r>
      <w:r w:rsidRPr="00A11F05">
        <w:rPr>
          <w:rFonts w:ascii="Times New Roman" w:hAnsi="Times New Roman" w:cs="Times New Roman"/>
          <w:color w:val="000000"/>
          <w:w w:val="95"/>
          <w:lang w:val="ru-RU"/>
        </w:rPr>
        <w:t>чения можно предложить обучающемуся новый вид деятельно</w:t>
      </w:r>
      <w:r w:rsidRPr="00A11F05">
        <w:rPr>
          <w:rFonts w:ascii="Times New Roman" w:hAnsi="Times New Roman" w:cs="Times New Roman"/>
          <w:color w:val="000000"/>
          <w:lang w:val="ru-RU"/>
        </w:rPr>
        <w:t>сти (возможный только в условиях экранного представленияобъектов, явлений) — выбирать (из информационного банка)экранные (виртуальные) модели изучаемых предметов (объектов,явлений)ивидоизменятьихтакимобразом,чтобыпривестиихксходствуилипохожестисдругими.</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105"/>
          <w:lang w:val="ru-RU"/>
        </w:rPr>
        <w:t xml:space="preserve">Классификация </w:t>
      </w:r>
      <w:r w:rsidRPr="00A11F05">
        <w:rPr>
          <w:rFonts w:ascii="Times New Roman" w:hAnsi="Times New Roman" w:cs="Times New Roman"/>
          <w:color w:val="000000"/>
          <w:w w:val="105"/>
          <w:lang w:val="ru-RU"/>
        </w:rPr>
        <w:t>как универсальное учебное действие вклю</w:t>
      </w:r>
      <w:r w:rsidRPr="00A11F05">
        <w:rPr>
          <w:rFonts w:ascii="Times New Roman" w:hAnsi="Times New Roman" w:cs="Times New Roman"/>
          <w:color w:val="000000"/>
          <w:spacing w:val="-1"/>
          <w:lang w:val="ru-RU"/>
        </w:rPr>
        <w:t>чает:анализсвойствобъектов,которыеподлежат</w:t>
      </w:r>
      <w:r w:rsidRPr="00A11F05">
        <w:rPr>
          <w:rFonts w:ascii="Times New Roman" w:hAnsi="Times New Roman" w:cs="Times New Roman"/>
          <w:color w:val="000000"/>
          <w:lang w:val="ru-RU"/>
        </w:rPr>
        <w:t>классифика</w:t>
      </w:r>
      <w:r w:rsidRPr="00A11F05">
        <w:rPr>
          <w:rFonts w:ascii="Times New Roman" w:hAnsi="Times New Roman" w:cs="Times New Roman"/>
          <w:color w:val="000000"/>
          <w:w w:val="95"/>
          <w:lang w:val="ru-RU"/>
        </w:rPr>
        <w:t>ции; сравнение выделенных свойств с целью их дифференциа</w:t>
      </w:r>
      <w:r w:rsidRPr="00A11F05">
        <w:rPr>
          <w:rFonts w:ascii="Times New Roman" w:hAnsi="Times New Roman" w:cs="Times New Roman"/>
          <w:color w:val="000000"/>
          <w:lang w:val="ru-RU"/>
        </w:rPr>
        <w:t>циинавнешние(несущественные)иглавные(существенные) свойства; выделение общих главных (существенных) признаковвсехимеющихсяобъектов;разбиениеобъектовнагруппы(типы)пообщемуглавному(существенному)признаку.Обучающемуся можно предложить (в условиях экранного представ</w:t>
      </w:r>
      <w:r w:rsidRPr="00A11F05">
        <w:rPr>
          <w:rFonts w:ascii="Times New Roman" w:hAnsi="Times New Roman" w:cs="Times New Roman"/>
          <w:color w:val="000000"/>
          <w:spacing w:val="-1"/>
          <w:lang w:val="ru-RU"/>
        </w:rPr>
        <w:t>лениямоделейобъектов)гораздо</w:t>
      </w:r>
      <w:r w:rsidRPr="00A11F05">
        <w:rPr>
          <w:rFonts w:ascii="Times New Roman" w:hAnsi="Times New Roman" w:cs="Times New Roman"/>
          <w:color w:val="000000"/>
          <w:lang w:val="ru-RU"/>
        </w:rPr>
        <w:t>большееихколичество,неже</w:t>
      </w:r>
      <w:r w:rsidRPr="00A11F05">
        <w:rPr>
          <w:rFonts w:ascii="Times New Roman" w:hAnsi="Times New Roman" w:cs="Times New Roman"/>
          <w:color w:val="000000"/>
          <w:spacing w:val="-1"/>
          <w:lang w:val="ru-RU"/>
        </w:rPr>
        <w:t>ливреальныхусловиях,дляанализа</w:t>
      </w:r>
      <w:r w:rsidRPr="00A11F05">
        <w:rPr>
          <w:rFonts w:ascii="Times New Roman" w:hAnsi="Times New Roman" w:cs="Times New Roman"/>
          <w:color w:val="000000"/>
          <w:lang w:val="ru-RU"/>
        </w:rPr>
        <w:t>свойствобъектов,которыеподлежат классификации (типизации), для сравнения выделенных свойств экранных (виртуальных) моделей изучаемыхобъектов с целью их дифференциации. При этом возможна</w:t>
      </w:r>
      <w:r w:rsidRPr="00A11F05">
        <w:rPr>
          <w:rFonts w:ascii="Times New Roman" w:hAnsi="Times New Roman" w:cs="Times New Roman"/>
          <w:color w:val="000000"/>
          <w:w w:val="95"/>
          <w:lang w:val="ru-RU"/>
        </w:rPr>
        <w:t>фиксация деятельности обучающегося в электронном формате</w:t>
      </w:r>
      <w:r w:rsidRPr="00A11F05">
        <w:rPr>
          <w:rFonts w:ascii="Times New Roman" w:hAnsi="Times New Roman" w:cs="Times New Roman"/>
          <w:color w:val="000000"/>
          <w:lang w:val="ru-RU"/>
        </w:rPr>
        <w:t>длярассмотренияпедагогомитоговработы.</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Обобщение</w:t>
      </w:r>
      <w:r w:rsidRPr="00A11F05">
        <w:rPr>
          <w:rFonts w:ascii="Times New Roman" w:hAnsi="Times New Roman" w:cs="Times New Roman"/>
          <w:color w:val="000000"/>
          <w:lang w:val="ru-RU"/>
        </w:rPr>
        <w:t>как универсальное учебное действие включаетследующие операции: сравнение предметов (объектов, явлений,понятий)ивыделениеихобщихпризнаков;анализвыделенных признаков и определение наиболее устойчивых (инва</w:t>
      </w:r>
      <w:r w:rsidRPr="00A11F05">
        <w:rPr>
          <w:rFonts w:ascii="Times New Roman" w:hAnsi="Times New Roman" w:cs="Times New Roman"/>
          <w:color w:val="000000"/>
          <w:spacing w:val="-1"/>
          <w:lang w:val="ru-RU"/>
        </w:rPr>
        <w:t>риантных)существенных</w:t>
      </w:r>
      <w:r w:rsidRPr="00A11F05">
        <w:rPr>
          <w:rFonts w:ascii="Times New Roman" w:hAnsi="Times New Roman" w:cs="Times New Roman"/>
          <w:color w:val="000000"/>
          <w:lang w:val="ru-RU"/>
        </w:rPr>
        <w:t>признаков(свойств);игнорированиеиндивидуальныхи/илиособенныхсвойствкаждогопредмета;сокращённая сжатая формулировка общего главного существенного признака всех анализируемых предметов. Обучающемусяможнопредложить(вусловияхэкранногопредставле</w:t>
      </w:r>
      <w:r w:rsidRPr="00A11F05">
        <w:rPr>
          <w:rFonts w:ascii="Times New Roman" w:hAnsi="Times New Roman" w:cs="Times New Roman"/>
          <w:color w:val="000000"/>
          <w:spacing w:val="-1"/>
          <w:lang w:val="ru-RU"/>
        </w:rPr>
        <w:t>ниямоделейобъектов,явлений)гораздо</w:t>
      </w:r>
      <w:r w:rsidRPr="00A11F05">
        <w:rPr>
          <w:rFonts w:ascii="Times New Roman" w:hAnsi="Times New Roman" w:cs="Times New Roman"/>
          <w:color w:val="000000"/>
          <w:lang w:val="ru-RU"/>
        </w:rPr>
        <w:t>большееихколичество,нежели в реальных условиях, для сравнения предметов (объектов, явлений) и выделения их общих признаков. При этомвозможна фиксация деятельности обучающегося в электронном формате для рассмотренияучителем итогов работы.</w:t>
      </w:r>
    </w:p>
    <w:p w:rsidR="000624BE" w:rsidRPr="00A11F05" w:rsidRDefault="000624BE" w:rsidP="00A11F05">
      <w:pPr>
        <w:pStyle w:val="a3"/>
        <w:tabs>
          <w:tab w:val="left" w:pos="709"/>
        </w:tabs>
        <w:spacing w:before="1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Систематическая работа обучающегося с заданиями, требующими применения одинаковых способов действий на различном</w:t>
      </w:r>
      <w:r w:rsidRPr="00A11F05">
        <w:rPr>
          <w:rFonts w:ascii="Times New Roman" w:hAnsi="Times New Roman" w:cs="Times New Roman"/>
          <w:color w:val="000000"/>
          <w:lang w:val="ru-RU"/>
        </w:rPr>
        <w:t>предметном содержании, формирует у обучающихся чёткоепредставление об их универсальных свойствах, т. е. возможность обобщённой характеристики сущности универсальногодействия.</w:t>
      </w:r>
    </w:p>
    <w:p w:rsidR="000624BE" w:rsidRPr="00A11F05" w:rsidRDefault="000624BE" w:rsidP="00C156C2">
      <w:pPr>
        <w:pStyle w:val="3"/>
        <w:numPr>
          <w:ilvl w:val="2"/>
          <w:numId w:val="58"/>
        </w:numPr>
        <w:tabs>
          <w:tab w:val="left" w:pos="709"/>
        </w:tabs>
        <w:ind w:left="567" w:firstLine="426"/>
        <w:jc w:val="both"/>
        <w:rPr>
          <w:rFonts w:ascii="Times New Roman" w:hAnsi="Times New Roman" w:cs="Times New Roman"/>
          <w:sz w:val="20"/>
          <w:szCs w:val="20"/>
          <w:lang w:val="ru-RU"/>
        </w:rPr>
      </w:pPr>
      <w:bookmarkStart w:id="41" w:name="_Toc105169834"/>
      <w:r w:rsidRPr="00A11F05">
        <w:rPr>
          <w:rFonts w:ascii="Times New Roman" w:hAnsi="Times New Roman" w:cs="Times New Roman"/>
          <w:sz w:val="20"/>
          <w:szCs w:val="20"/>
          <w:lang w:val="ru-RU"/>
        </w:rPr>
        <w:t>Место</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универсальных</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учебных</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действий</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в</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примерных</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рабочих</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программах</w:t>
      </w:r>
      <w:bookmarkEnd w:id="41"/>
    </w:p>
    <w:p w:rsidR="000624BE" w:rsidRPr="00A11F05" w:rsidRDefault="000624BE" w:rsidP="00A11F05">
      <w:pPr>
        <w:pStyle w:val="a3"/>
        <w:tabs>
          <w:tab w:val="left" w:pos="709"/>
        </w:tabs>
        <w:spacing w:before="6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 соответствии с ФГОС НОО сформированность универсаль</w:t>
      </w:r>
      <w:r w:rsidRPr="00A11F05">
        <w:rPr>
          <w:rFonts w:ascii="Times New Roman" w:hAnsi="Times New Roman" w:cs="Times New Roman"/>
          <w:color w:val="000000"/>
          <w:lang w:val="ru-RU"/>
        </w:rPr>
        <w:t>ных учебных действий у обучающихся определяется на этапе</w:t>
      </w:r>
      <w:r w:rsidRPr="00A11F05">
        <w:rPr>
          <w:rFonts w:ascii="Times New Roman" w:hAnsi="Times New Roman" w:cs="Times New Roman"/>
          <w:color w:val="000000"/>
          <w:w w:val="95"/>
          <w:lang w:val="ru-RU"/>
        </w:rPr>
        <w:t>завершения ими освоения программы начального общего обра</w:t>
      </w:r>
      <w:r w:rsidRPr="00A11F05">
        <w:rPr>
          <w:rFonts w:ascii="Times New Roman" w:hAnsi="Times New Roman" w:cs="Times New Roman"/>
          <w:color w:val="000000"/>
          <w:lang w:val="ru-RU"/>
        </w:rPr>
        <w:t xml:space="preserve">зования.Этонеснимаетобязанностиучителяконтролироватьдинамику становления всех групп УУД для того, чтобы вовремяустранятьвозникшиеуобучающихсятрудностииошибки.В этом случае полученные результаты не подлежат балльнойоценке,таккаквсоответствиисзакономерностямиконтрольно-оценочной деятельности балльной оценкой (отметкой) оценивается </w:t>
      </w:r>
      <w:r w:rsidRPr="00A11F05">
        <w:rPr>
          <w:rFonts w:ascii="Times New Roman" w:hAnsi="Times New Roman" w:cs="Times New Roman"/>
          <w:i/>
          <w:color w:val="000000"/>
          <w:lang w:val="ru-RU"/>
        </w:rPr>
        <w:t>результат</w:t>
      </w:r>
      <w:r w:rsidRPr="00A11F05">
        <w:rPr>
          <w:rFonts w:ascii="Times New Roman" w:hAnsi="Times New Roman" w:cs="Times New Roman"/>
          <w:color w:val="000000"/>
          <w:lang w:val="ru-RU"/>
        </w:rPr>
        <w:t xml:space="preserve">, а не </w:t>
      </w:r>
      <w:r w:rsidRPr="00A11F05">
        <w:rPr>
          <w:rFonts w:ascii="Times New Roman" w:hAnsi="Times New Roman" w:cs="Times New Roman"/>
          <w:i/>
          <w:color w:val="000000"/>
          <w:lang w:val="ru-RU"/>
        </w:rPr>
        <w:t xml:space="preserve">процесс </w:t>
      </w:r>
      <w:r w:rsidRPr="00A11F05">
        <w:rPr>
          <w:rFonts w:ascii="Times New Roman" w:hAnsi="Times New Roman" w:cs="Times New Roman"/>
          <w:color w:val="000000"/>
          <w:lang w:val="ru-RU"/>
        </w:rPr>
        <w:t>деятельности. В задачу учителявходитпроанализироватьвместесобучающимсяего</w:t>
      </w:r>
      <w:r w:rsidRPr="00A11F05">
        <w:rPr>
          <w:rFonts w:ascii="Times New Roman" w:hAnsi="Times New Roman" w:cs="Times New Roman"/>
          <w:color w:val="000000"/>
          <w:w w:val="95"/>
          <w:lang w:val="ru-RU"/>
        </w:rPr>
        <w:t>достижения, ошибки и встретившиеся трудности, в любом слу</w:t>
      </w:r>
      <w:r w:rsidRPr="00A11F05">
        <w:rPr>
          <w:rFonts w:ascii="Times New Roman" w:hAnsi="Times New Roman" w:cs="Times New Roman"/>
          <w:color w:val="000000"/>
          <w:lang w:val="ru-RU"/>
        </w:rPr>
        <w:t>чаеморальноподдержатьего,высказатьнадеждунадальнейшие успехи. При этом результаты контрольно-оценочной дея</w:t>
      </w:r>
      <w:r w:rsidRPr="00A11F05">
        <w:rPr>
          <w:rFonts w:ascii="Times New Roman" w:hAnsi="Times New Roman" w:cs="Times New Roman"/>
          <w:color w:val="000000"/>
          <w:w w:val="95"/>
          <w:lang w:val="ru-RU"/>
        </w:rPr>
        <w:t>тельности, зафиксированные в электронном формате, позволят</w:t>
      </w:r>
      <w:r w:rsidRPr="00A11F05">
        <w:rPr>
          <w:rFonts w:ascii="Times New Roman" w:hAnsi="Times New Roman" w:cs="Times New Roman"/>
          <w:color w:val="000000"/>
          <w:lang w:val="ru-RU"/>
        </w:rPr>
        <w:t>интенсифицироватьработуучителя.</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Можноиспользоватьсловеснуюоценку:</w:t>
      </w:r>
      <w:r w:rsidRPr="00A11F05">
        <w:rPr>
          <w:rFonts w:ascii="Times New Roman" w:hAnsi="Times New Roman" w:cs="Times New Roman"/>
          <w:color w:val="000000"/>
          <w:lang w:val="ru-RU"/>
        </w:rPr>
        <w:t>«молодец,стараешь</w:t>
      </w:r>
      <w:r w:rsidRPr="00A11F05">
        <w:rPr>
          <w:rFonts w:ascii="Times New Roman" w:hAnsi="Times New Roman" w:cs="Times New Roman"/>
          <w:color w:val="000000"/>
          <w:spacing w:val="-1"/>
          <w:lang w:val="ru-RU"/>
        </w:rPr>
        <w:t>ся,утебяобязательнополучится»,но</w:t>
      </w:r>
      <w:r w:rsidRPr="00A11F05">
        <w:rPr>
          <w:rFonts w:ascii="Times New Roman" w:hAnsi="Times New Roman" w:cs="Times New Roman"/>
          <w:color w:val="000000"/>
          <w:lang w:val="ru-RU"/>
        </w:rPr>
        <w:t>отметкуможнопоставить</w:t>
      </w:r>
      <w:r w:rsidRPr="00A11F05">
        <w:rPr>
          <w:rFonts w:ascii="Times New Roman" w:hAnsi="Times New Roman" w:cs="Times New Roman"/>
          <w:color w:val="000000"/>
          <w:spacing w:val="-1"/>
          <w:lang w:val="ru-RU"/>
        </w:rPr>
        <w:t>тольковтомслучае,еслиучебнаязадачарешенасамостоятель</w:t>
      </w:r>
      <w:r w:rsidRPr="00A11F05">
        <w:rPr>
          <w:rFonts w:ascii="Times New Roman" w:hAnsi="Times New Roman" w:cs="Times New Roman"/>
          <w:color w:val="000000"/>
          <w:lang w:val="ru-RU"/>
        </w:rPr>
        <w:t>ноиправильно,т.е.возможноговоритьосформировавшемсяуниверсальномдействии.</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 примерных рабочих программах содержание метапредмет</w:t>
      </w:r>
      <w:r w:rsidRPr="00A11F05">
        <w:rPr>
          <w:rFonts w:ascii="Times New Roman" w:hAnsi="Times New Roman" w:cs="Times New Roman"/>
          <w:color w:val="000000"/>
          <w:lang w:val="ru-RU"/>
        </w:rPr>
        <w:t>ных достижений обучения представлено в разделе «Содержаниеобучения»,котороестроитсяпоклассам.Вкаждомклассепятиучебныхпредметовначальнойшколы(русскийязык,литературноечтение,иностранныйязык,математикаиокружающий мир) выделен раздел «Универсальные учебные умения»,</w:t>
      </w:r>
      <w:r w:rsidRPr="00A11F05">
        <w:rPr>
          <w:rFonts w:ascii="Times New Roman" w:hAnsi="Times New Roman" w:cs="Times New Roman"/>
          <w:color w:val="000000"/>
          <w:w w:val="95"/>
          <w:lang w:val="ru-RU"/>
        </w:rPr>
        <w:t>в котором дан возможный вариант содержания всех групп УУД</w:t>
      </w:r>
      <w:r w:rsidRPr="00A11F05">
        <w:rPr>
          <w:rFonts w:ascii="Times New Roman" w:hAnsi="Times New Roman" w:cs="Times New Roman"/>
          <w:color w:val="000000"/>
          <w:lang w:val="ru-RU"/>
        </w:rPr>
        <w:t>покаждомугодуобучения.Впервомивторомклассахопределёнпропедевтическийуровеньовладенияуниверсальнымидействиями, поскольку пока дети работают на предметныхучебных действиях, и только к концу второго года обученияпоявляютсяпризнакиуниверсальности.</w:t>
      </w:r>
    </w:p>
    <w:p w:rsidR="000624BE" w:rsidRPr="00A11F05" w:rsidRDefault="000624BE" w:rsidP="00A11F05">
      <w:pPr>
        <w:pStyle w:val="a3"/>
        <w:tabs>
          <w:tab w:val="left" w:pos="709"/>
        </w:tabs>
        <w:spacing w:before="12"/>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Этоположениене</w:t>
      </w:r>
      <w:r w:rsidRPr="00A11F05">
        <w:rPr>
          <w:rFonts w:ascii="Times New Roman" w:hAnsi="Times New Roman" w:cs="Times New Roman"/>
          <w:color w:val="000000"/>
          <w:lang w:val="ru-RU"/>
        </w:rPr>
        <w:t>реализовановсодержаниипредметов,построенных как модульные курсы (например, ОРКСЭ, искусство,физическаякультура).</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Далее содержание универсальных учебных действий представленовразделе«Планируемыерезультатыобучения»вспециальном разделе «Метапредметные результаты», их переченьдаётсянаконецобучениявначальнойшколе.Структура</w:t>
      </w:r>
      <w:r w:rsidRPr="00A11F05">
        <w:rPr>
          <w:rFonts w:ascii="Times New Roman" w:hAnsi="Times New Roman" w:cs="Times New Roman"/>
          <w:color w:val="000000"/>
          <w:w w:val="95"/>
          <w:lang w:val="ru-RU"/>
        </w:rPr>
        <w:t>каждого вида УУД дана в соответствии с требованиями ФГОС.</w:t>
      </w:r>
      <w:r w:rsidRPr="00A11F05">
        <w:rPr>
          <w:rFonts w:ascii="Times New Roman" w:hAnsi="Times New Roman" w:cs="Times New Roman"/>
          <w:color w:val="000000"/>
          <w:lang w:val="ru-RU"/>
        </w:rPr>
        <w:t>Познавательные универсальные учебные действия включаютперечень базовых логических действий; базовых исследовательскихдействий;работусинформацией.КоммуникативныеУУД включают перечень действий участника учебного диалога, действия, связанные со смысловым чтением и текстовойдеятельностью, а также УУД, обеспечивающие монологиче</w:t>
      </w:r>
      <w:r w:rsidRPr="00A11F05">
        <w:rPr>
          <w:rFonts w:ascii="Times New Roman" w:hAnsi="Times New Roman" w:cs="Times New Roman"/>
          <w:color w:val="000000"/>
          <w:w w:val="95"/>
          <w:lang w:val="ru-RU"/>
        </w:rPr>
        <w:t>ские формы речи (описание, рассуждение, повествование). Ре</w:t>
      </w:r>
      <w:r w:rsidRPr="00A11F05">
        <w:rPr>
          <w:rFonts w:ascii="Times New Roman" w:hAnsi="Times New Roman" w:cs="Times New Roman"/>
          <w:color w:val="000000"/>
          <w:lang w:val="ru-RU"/>
        </w:rPr>
        <w:t>гулятивныеУУДвключаютпереченьдействийсаморегуляции,самоконтроляисамооценки.Представлентакжеотдельный раздел «Совместная деятельность», интегрирующий коммуникативные и регулятивные действия, необходимые для успешнойсовместнойдеятельности.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 учётом части, формируемой участниками образовательных</w:t>
      </w:r>
      <w:r w:rsidRPr="00A11F05">
        <w:rPr>
          <w:rFonts w:ascii="Times New Roman" w:hAnsi="Times New Roman" w:cs="Times New Roman"/>
          <w:color w:val="000000"/>
          <w:lang w:val="ru-RU"/>
        </w:rPr>
        <w:t>отношений, образовательная организация может расширитьсодержание универсальных учебных действий, но в рамкахустановленногонормамиСанПиНобъёмаобразовательнойнагрузки,втомчислевусловияхработызакомпьютеромилисдругимиэлектроннымисредствамиобучения.</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тематическом планировании показываются возможные</w:t>
      </w:r>
      <w:r w:rsidRPr="00A11F05">
        <w:rPr>
          <w:rFonts w:ascii="Times New Roman" w:hAnsi="Times New Roman" w:cs="Times New Roman"/>
          <w:color w:val="000000"/>
          <w:spacing w:val="-1"/>
          <w:lang w:val="ru-RU"/>
        </w:rPr>
        <w:t>видыдеятельности,методы,</w:t>
      </w:r>
      <w:r w:rsidRPr="00A11F05">
        <w:rPr>
          <w:rFonts w:ascii="Times New Roman" w:hAnsi="Times New Roman" w:cs="Times New Roman"/>
          <w:color w:val="000000"/>
          <w:lang w:val="ru-RU"/>
        </w:rPr>
        <w:t>приёмыиформыорганизацииоб</w:t>
      </w:r>
      <w:r w:rsidRPr="00A11F05">
        <w:rPr>
          <w:rFonts w:ascii="Times New Roman" w:hAnsi="Times New Roman" w:cs="Times New Roman"/>
          <w:color w:val="000000"/>
          <w:w w:val="95"/>
          <w:lang w:val="ru-RU"/>
        </w:rPr>
        <w:t>учения, направленные на формирование всех видов УУД. Здесь</w:t>
      </w:r>
      <w:r w:rsidRPr="00A11F05">
        <w:rPr>
          <w:rFonts w:ascii="Times New Roman" w:hAnsi="Times New Roman" w:cs="Times New Roman"/>
          <w:color w:val="000000"/>
          <w:lang w:val="ru-RU"/>
        </w:rPr>
        <w:t>наметодическомуровнепрослеживаетсявкладкаждогоучеб</w:t>
      </w:r>
      <w:r w:rsidRPr="00A11F05">
        <w:rPr>
          <w:rFonts w:ascii="Times New Roman" w:hAnsi="Times New Roman" w:cs="Times New Roman"/>
          <w:color w:val="000000"/>
          <w:w w:val="95"/>
          <w:lang w:val="ru-RU"/>
        </w:rPr>
        <w:t>ного предмета в формирование универсального действия, но всё</w:t>
      </w:r>
      <w:r w:rsidRPr="00A11F05">
        <w:rPr>
          <w:rFonts w:ascii="Times New Roman" w:hAnsi="Times New Roman" w:cs="Times New Roman"/>
          <w:color w:val="000000"/>
          <w:spacing w:val="-1"/>
          <w:lang w:val="ru-RU"/>
        </w:rPr>
        <w:t>этоможет</w:t>
      </w:r>
      <w:r w:rsidRPr="00A11F05">
        <w:rPr>
          <w:rFonts w:ascii="Times New Roman" w:hAnsi="Times New Roman" w:cs="Times New Roman"/>
          <w:color w:val="000000"/>
          <w:lang w:val="ru-RU"/>
        </w:rPr>
        <w:t>корректироваться,уточнятьсяидополнятьсяучителем с учётом особенностей контингента обучающихся даннойобразовательной организации, а также наличия конкретнойобразовательнойсреды.</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Тематическоепланированиеможнонайтинасайте</w:t>
      </w:r>
      <w:r w:rsidRPr="00A11F05">
        <w:rPr>
          <w:rFonts w:ascii="Times New Roman" w:hAnsi="Times New Roman" w:cs="Times New Roman"/>
          <w:color w:val="000000"/>
        </w:rPr>
        <w:t>https</w:t>
      </w:r>
      <w:r w:rsidRPr="00A11F05">
        <w:rPr>
          <w:rFonts w:ascii="Times New Roman" w:hAnsi="Times New Roman" w:cs="Times New Roman"/>
          <w:color w:val="000000"/>
          <w:lang w:val="ru-RU"/>
        </w:rPr>
        <w:t>://</w:t>
      </w:r>
      <w:r w:rsidRPr="00A11F05">
        <w:rPr>
          <w:rFonts w:ascii="Times New Roman" w:hAnsi="Times New Roman" w:cs="Times New Roman"/>
          <w:color w:val="000000"/>
        </w:rPr>
        <w:t>edsoo</w:t>
      </w:r>
      <w:r w:rsidRPr="00A11F05">
        <w:rPr>
          <w:rFonts w:ascii="Times New Roman" w:hAnsi="Times New Roman" w:cs="Times New Roman"/>
          <w:color w:val="000000"/>
          <w:lang w:val="ru-RU"/>
        </w:rPr>
        <w:t>.</w:t>
      </w:r>
      <w:r w:rsidRPr="00A11F05">
        <w:rPr>
          <w:rFonts w:ascii="Times New Roman" w:hAnsi="Times New Roman" w:cs="Times New Roman"/>
          <w:color w:val="000000"/>
        </w:rPr>
        <w:t>ru</w:t>
      </w:r>
      <w:r w:rsidRPr="00A11F05">
        <w:rPr>
          <w:rFonts w:ascii="Times New Roman" w:hAnsi="Times New Roman" w:cs="Times New Roman"/>
          <w:color w:val="000000"/>
          <w:lang w:val="ru-RU"/>
        </w:rPr>
        <w:t>.</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C156C2">
      <w:pPr>
        <w:pStyle w:val="20"/>
        <w:numPr>
          <w:ilvl w:val="1"/>
          <w:numId w:val="58"/>
        </w:numPr>
        <w:tabs>
          <w:tab w:val="left" w:pos="709"/>
        </w:tabs>
        <w:ind w:firstLine="426"/>
        <w:jc w:val="both"/>
        <w:rPr>
          <w:rFonts w:ascii="Times New Roman" w:hAnsi="Times New Roman" w:cs="Times New Roman"/>
          <w:b/>
          <w:sz w:val="20"/>
          <w:szCs w:val="20"/>
        </w:rPr>
      </w:pPr>
      <w:bookmarkStart w:id="42" w:name="_Toc105169835"/>
      <w:r w:rsidRPr="00A11F05">
        <w:rPr>
          <w:rFonts w:ascii="Times New Roman" w:hAnsi="Times New Roman" w:cs="Times New Roman"/>
          <w:b/>
          <w:w w:val="90"/>
          <w:sz w:val="20"/>
          <w:szCs w:val="20"/>
        </w:rPr>
        <w:t>ПРИМЕРНАЯ</w:t>
      </w:r>
      <w:r>
        <w:rPr>
          <w:rFonts w:ascii="Times New Roman" w:hAnsi="Times New Roman" w:cs="Times New Roman"/>
          <w:b/>
          <w:w w:val="90"/>
          <w:sz w:val="20"/>
          <w:szCs w:val="20"/>
          <w:lang w:val="ru-RU"/>
        </w:rPr>
        <w:t xml:space="preserve"> </w:t>
      </w:r>
      <w:r w:rsidRPr="00A11F05">
        <w:rPr>
          <w:rFonts w:ascii="Times New Roman" w:hAnsi="Times New Roman" w:cs="Times New Roman"/>
          <w:b/>
          <w:w w:val="90"/>
          <w:sz w:val="20"/>
          <w:szCs w:val="20"/>
        </w:rPr>
        <w:t>ПРОГРАММА</w:t>
      </w:r>
      <w:r>
        <w:rPr>
          <w:rFonts w:ascii="Times New Roman" w:hAnsi="Times New Roman" w:cs="Times New Roman"/>
          <w:b/>
          <w:w w:val="90"/>
          <w:sz w:val="20"/>
          <w:szCs w:val="20"/>
          <w:lang w:val="ru-RU"/>
        </w:rPr>
        <w:t xml:space="preserve"> </w:t>
      </w:r>
      <w:r w:rsidRPr="00A11F05">
        <w:rPr>
          <w:rFonts w:ascii="Times New Roman" w:hAnsi="Times New Roman" w:cs="Times New Roman"/>
          <w:b/>
          <w:w w:val="90"/>
          <w:sz w:val="20"/>
          <w:szCs w:val="20"/>
        </w:rPr>
        <w:t>ВОСПИТАНИЯ</w:t>
      </w:r>
      <w:bookmarkEnd w:id="42"/>
    </w:p>
    <w:p w:rsidR="000624BE" w:rsidRPr="00A11F05" w:rsidRDefault="000624BE" w:rsidP="00C156C2">
      <w:pPr>
        <w:pStyle w:val="3"/>
        <w:numPr>
          <w:ilvl w:val="2"/>
          <w:numId w:val="58"/>
        </w:numPr>
        <w:tabs>
          <w:tab w:val="left" w:pos="709"/>
        </w:tabs>
        <w:ind w:left="567" w:firstLine="426"/>
        <w:jc w:val="both"/>
        <w:rPr>
          <w:rFonts w:ascii="Times New Roman" w:hAnsi="Times New Roman" w:cs="Times New Roman"/>
          <w:sz w:val="20"/>
          <w:szCs w:val="20"/>
        </w:rPr>
      </w:pPr>
      <w:bookmarkStart w:id="43" w:name="_Toc105169836"/>
      <w:r w:rsidRPr="00A11F05">
        <w:rPr>
          <w:rFonts w:ascii="Times New Roman" w:hAnsi="Times New Roman" w:cs="Times New Roman"/>
          <w:sz w:val="20"/>
          <w:szCs w:val="20"/>
        </w:rPr>
        <w:t>Пояснительнаязаписка</w:t>
      </w:r>
      <w:bookmarkEnd w:id="43"/>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Программа воспитания является обязательной частью основ</w:t>
      </w:r>
      <w:r w:rsidRPr="00A11F05">
        <w:rPr>
          <w:rFonts w:ascii="Times New Roman" w:hAnsi="Times New Roman" w:cs="Times New Roman"/>
          <w:color w:val="000000"/>
          <w:lang w:val="ru-RU"/>
        </w:rPr>
        <w:t>ныхобразовательныхпрограмм.</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Назначение примерной программы воспитания — помочь об</w:t>
      </w:r>
      <w:r w:rsidRPr="00A11F05">
        <w:rPr>
          <w:rFonts w:ascii="Times New Roman" w:hAnsi="Times New Roman" w:cs="Times New Roman"/>
          <w:color w:val="000000"/>
          <w:spacing w:val="-1"/>
          <w:lang w:val="ru-RU"/>
        </w:rPr>
        <w:t xml:space="preserve">разовательным организациям, </w:t>
      </w:r>
      <w:r w:rsidRPr="00A11F05">
        <w:rPr>
          <w:rFonts w:ascii="Times New Roman" w:hAnsi="Times New Roman" w:cs="Times New Roman"/>
          <w:color w:val="000000"/>
          <w:lang w:val="ru-RU"/>
        </w:rPr>
        <w:t>реализующим образовательные</w:t>
      </w:r>
      <w:r w:rsidRPr="00A11F05">
        <w:rPr>
          <w:rFonts w:ascii="Times New Roman" w:hAnsi="Times New Roman" w:cs="Times New Roman"/>
          <w:color w:val="000000"/>
          <w:spacing w:val="-1"/>
          <w:lang w:val="ru-RU"/>
        </w:rPr>
        <w:t>программыначальногообщего,основногообщего,</w:t>
      </w:r>
      <w:r w:rsidRPr="00A11F05">
        <w:rPr>
          <w:rFonts w:ascii="Times New Roman" w:hAnsi="Times New Roman" w:cs="Times New Roman"/>
          <w:color w:val="000000"/>
          <w:lang w:val="ru-RU"/>
        </w:rPr>
        <w:t>среднегооб</w:t>
      </w:r>
      <w:r w:rsidRPr="00A11F05">
        <w:rPr>
          <w:rFonts w:ascii="Times New Roman" w:hAnsi="Times New Roman" w:cs="Times New Roman"/>
          <w:color w:val="000000"/>
          <w:w w:val="95"/>
          <w:lang w:val="ru-RU"/>
        </w:rPr>
        <w:t>щего образования, создать и реализовать собственные работаю</w:t>
      </w:r>
      <w:r w:rsidRPr="00A11F05">
        <w:rPr>
          <w:rFonts w:ascii="Times New Roman" w:hAnsi="Times New Roman" w:cs="Times New Roman"/>
          <w:color w:val="000000"/>
          <w:lang w:val="ru-RU"/>
        </w:rPr>
        <w:t>щие программы воспитания, направленные на решение про</w:t>
      </w:r>
      <w:r w:rsidRPr="00A11F05">
        <w:rPr>
          <w:rFonts w:ascii="Times New Roman" w:hAnsi="Times New Roman" w:cs="Times New Roman"/>
          <w:color w:val="000000"/>
          <w:w w:val="95"/>
          <w:lang w:val="ru-RU"/>
        </w:rPr>
        <w:t>блемгармоничноговхожденияобучающихсявсоциальныймир</w:t>
      </w:r>
      <w:r w:rsidRPr="00A11F05">
        <w:rPr>
          <w:rFonts w:ascii="Times New Roman" w:hAnsi="Times New Roman" w:cs="Times New Roman"/>
          <w:color w:val="000000"/>
          <w:lang w:val="ru-RU"/>
        </w:rPr>
        <w:t>и налаживания ответственных взаимоотношений с окружающими их людьми. Примерная программа воспитания показы</w:t>
      </w:r>
      <w:r w:rsidRPr="00A11F05">
        <w:rPr>
          <w:rFonts w:ascii="Times New Roman" w:hAnsi="Times New Roman" w:cs="Times New Roman"/>
          <w:color w:val="000000"/>
          <w:w w:val="95"/>
          <w:lang w:val="ru-RU"/>
        </w:rPr>
        <w:t>вает, каким образом педагогические работники (учитель, класс</w:t>
      </w:r>
      <w:r w:rsidRPr="00A11F05">
        <w:rPr>
          <w:rFonts w:ascii="Times New Roman" w:hAnsi="Times New Roman" w:cs="Times New Roman"/>
          <w:color w:val="000000"/>
          <w:lang w:val="ru-RU"/>
        </w:rPr>
        <w:t>ный руководитель, заместитель директора по воспитательнойработе, старший вожатый, воспитатель, куратор, тьютор и т.п.) могут реализовать воспитательный потенциал их совместной с обучающимися деятельности и тем самым сделать свою</w:t>
      </w:r>
      <w:r w:rsidRPr="00A11F05">
        <w:rPr>
          <w:rFonts w:ascii="Times New Roman" w:hAnsi="Times New Roman" w:cs="Times New Roman"/>
          <w:color w:val="000000"/>
          <w:w w:val="95"/>
          <w:lang w:val="ru-RU"/>
        </w:rPr>
        <w:t>образовательнуюорганизациювоспитывающейорганизацией.</w:t>
      </w:r>
    </w:p>
    <w:p w:rsidR="000624BE" w:rsidRPr="00A11F05" w:rsidRDefault="000624BE" w:rsidP="00A11F05">
      <w:pPr>
        <w:pStyle w:val="a3"/>
        <w:tabs>
          <w:tab w:val="left" w:pos="709"/>
        </w:tabs>
        <w:spacing w:before="1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Вцентрепримернойпрограммывоспитаниявсоответствии</w:t>
      </w:r>
      <w:r w:rsidRPr="00A11F05">
        <w:rPr>
          <w:rFonts w:ascii="Times New Roman" w:hAnsi="Times New Roman" w:cs="Times New Roman"/>
          <w:color w:val="000000"/>
          <w:lang w:val="ru-RU"/>
        </w:rPr>
        <w:t>с ФГОС находится личностное развитие обучающихся, фор</w:t>
      </w:r>
      <w:r w:rsidRPr="00A11F05">
        <w:rPr>
          <w:rFonts w:ascii="Times New Roman" w:hAnsi="Times New Roman" w:cs="Times New Roman"/>
          <w:color w:val="000000"/>
          <w:spacing w:val="-1"/>
          <w:lang w:val="ru-RU"/>
        </w:rPr>
        <w:t>мированиеунихсистемных</w:t>
      </w:r>
      <w:r w:rsidRPr="00A11F05">
        <w:rPr>
          <w:rFonts w:ascii="Times New Roman" w:hAnsi="Times New Roman" w:cs="Times New Roman"/>
          <w:color w:val="000000"/>
          <w:lang w:val="ru-RU"/>
        </w:rPr>
        <w:t>знанийоразличныхаспектахразвития России и мира. Одним из результатов реализации про</w:t>
      </w:r>
      <w:r w:rsidRPr="00A11F05">
        <w:rPr>
          <w:rFonts w:ascii="Times New Roman" w:hAnsi="Times New Roman" w:cs="Times New Roman"/>
          <w:color w:val="000000"/>
          <w:w w:val="95"/>
          <w:lang w:val="ru-RU"/>
        </w:rPr>
        <w:t>граммы станет приобщение обучающихся к российским традиционнымдуховнымценностям,правиламинормамповеденияв российском обществе. Программа призвана обеспечить дости</w:t>
      </w:r>
      <w:r w:rsidRPr="00A11F05">
        <w:rPr>
          <w:rFonts w:ascii="Times New Roman" w:hAnsi="Times New Roman" w:cs="Times New Roman"/>
          <w:color w:val="000000"/>
          <w:lang w:val="ru-RU"/>
        </w:rPr>
        <w:t>жение обучающимися личностных результатов, указанных во</w:t>
      </w:r>
      <w:r w:rsidRPr="00A11F05">
        <w:rPr>
          <w:rFonts w:ascii="Times New Roman" w:hAnsi="Times New Roman" w:cs="Times New Roman"/>
          <w:color w:val="000000"/>
          <w:spacing w:val="-1"/>
          <w:lang w:val="ru-RU"/>
        </w:rPr>
        <w:t xml:space="preserve">ФГОС: </w:t>
      </w:r>
      <w:r w:rsidRPr="00A11F05">
        <w:rPr>
          <w:rFonts w:ascii="Times New Roman" w:hAnsi="Times New Roman" w:cs="Times New Roman"/>
          <w:color w:val="000000"/>
          <w:lang w:val="ru-RU"/>
        </w:rPr>
        <w:t>формирование основ российской идентичности; готов</w:t>
      </w:r>
      <w:r w:rsidRPr="00A11F05">
        <w:rPr>
          <w:rFonts w:ascii="Times New Roman" w:hAnsi="Times New Roman" w:cs="Times New Roman"/>
          <w:color w:val="000000"/>
          <w:w w:val="95"/>
          <w:lang w:val="ru-RU"/>
        </w:rPr>
        <w:t>ность к саморазвитию; мотивация к познанию и обучению; цен</w:t>
      </w:r>
      <w:r w:rsidRPr="00A11F05">
        <w:rPr>
          <w:rFonts w:ascii="Times New Roman" w:hAnsi="Times New Roman" w:cs="Times New Roman"/>
          <w:color w:val="000000"/>
          <w:lang w:val="ru-RU"/>
        </w:rPr>
        <w:t>ностныеустановкиисоциальнозначимыекачестваличности;активноеучастиевсоциальнозначимойдеятельности.</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рнаяпрограммавоспитания—этонепереченьобязательныхдляобразовательнойорганизациимероприятий,аописаниесистемывозможныхформиметодовработысобучающимися.</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 основе примерной программы воспитания образовательные организации разрабатывают свои рабочие программы вос</w:t>
      </w:r>
      <w:r w:rsidRPr="00A11F05">
        <w:rPr>
          <w:rFonts w:ascii="Times New Roman" w:hAnsi="Times New Roman" w:cs="Times New Roman"/>
          <w:color w:val="000000"/>
          <w:lang w:val="ru-RU"/>
        </w:rPr>
        <w:t>питания. Примерную программу необходимо восприниматькак конструктор для создания рабочей программы воспитания.Онапозволяеткаждойобразовательнойорганизации,взявзаосновусодержаниеосновныхеёразделов,корректировать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w:t>
      </w:r>
      <w:r w:rsidRPr="00A11F05">
        <w:rPr>
          <w:rFonts w:ascii="Times New Roman" w:hAnsi="Times New Roman" w:cs="Times New Roman"/>
          <w:color w:val="000000"/>
          <w:w w:val="95"/>
          <w:lang w:val="ru-RU"/>
        </w:rPr>
        <w:t>образовательная организация будет осуществлять в сфере вос</w:t>
      </w:r>
      <w:r w:rsidRPr="00A11F05">
        <w:rPr>
          <w:rFonts w:ascii="Times New Roman" w:hAnsi="Times New Roman" w:cs="Times New Roman"/>
          <w:color w:val="000000"/>
          <w:lang w:val="ru-RU"/>
        </w:rPr>
        <w:t>питания.</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Рабочиепрограммы</w:t>
      </w:r>
      <w:r w:rsidRPr="00A11F05">
        <w:rPr>
          <w:rFonts w:ascii="Times New Roman" w:hAnsi="Times New Roman" w:cs="Times New Roman"/>
          <w:color w:val="000000"/>
          <w:lang w:val="ru-RU"/>
        </w:rPr>
        <w:t>воспитанияобразовательныхорганизацийдолжнывключатьвсебячетыреосновныхраздела:</w:t>
      </w:r>
    </w:p>
    <w:p w:rsidR="000624BE" w:rsidRPr="00A11F05" w:rsidRDefault="000624BE" w:rsidP="00A11F05">
      <w:pPr>
        <w:pStyle w:val="a7"/>
        <w:numPr>
          <w:ilvl w:val="0"/>
          <w:numId w:val="15"/>
        </w:numPr>
        <w:tabs>
          <w:tab w:val="left" w:pos="584"/>
          <w:tab w:val="left" w:pos="709"/>
        </w:tabs>
        <w:spacing w:before="4"/>
        <w:ind w:left="567" w:right="0" w:firstLine="426"/>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Раздел«Особенностиорганизуемоговобразовательнойорганизациивоспитательногопроцесса»</w:t>
      </w:r>
      <w:r w:rsidRPr="00A11F05">
        <w:rPr>
          <w:rFonts w:ascii="Times New Roman" w:hAnsi="Times New Roman" w:cs="Times New Roman"/>
          <w:color w:val="000000"/>
          <w:w w:val="105"/>
          <w:sz w:val="20"/>
          <w:szCs w:val="20"/>
          <w:lang w:val="ru-RU"/>
        </w:rPr>
        <w:t>, в котором образова</w:t>
      </w:r>
      <w:r w:rsidRPr="00A11F05">
        <w:rPr>
          <w:rFonts w:ascii="Times New Roman" w:hAnsi="Times New Roman" w:cs="Times New Roman"/>
          <w:color w:val="000000"/>
          <w:sz w:val="20"/>
          <w:szCs w:val="20"/>
          <w:lang w:val="ru-RU"/>
        </w:rPr>
        <w:t>тельнаяорганизациякраткоописываетспецификусвоейдеятельности в сфере воспитания. Здесь может быть размещена</w:t>
      </w:r>
      <w:r w:rsidRPr="00A11F05">
        <w:rPr>
          <w:rFonts w:ascii="Times New Roman" w:hAnsi="Times New Roman" w:cs="Times New Roman"/>
          <w:color w:val="000000"/>
          <w:w w:val="95"/>
          <w:sz w:val="20"/>
          <w:szCs w:val="20"/>
          <w:lang w:val="ru-RU"/>
        </w:rPr>
        <w:t>информация о специфике расположения образовательной орга</w:t>
      </w:r>
      <w:r w:rsidRPr="00A11F05">
        <w:rPr>
          <w:rFonts w:ascii="Times New Roman" w:hAnsi="Times New Roman" w:cs="Times New Roman"/>
          <w:color w:val="000000"/>
          <w:spacing w:val="-1"/>
          <w:sz w:val="20"/>
          <w:szCs w:val="20"/>
          <w:lang w:val="ru-RU"/>
        </w:rPr>
        <w:t>низации,особенностяхеё</w:t>
      </w:r>
      <w:r w:rsidRPr="00A11F05">
        <w:rPr>
          <w:rFonts w:ascii="Times New Roman" w:hAnsi="Times New Roman" w:cs="Times New Roman"/>
          <w:color w:val="000000"/>
          <w:sz w:val="20"/>
          <w:szCs w:val="20"/>
          <w:lang w:val="ru-RU"/>
        </w:rPr>
        <w:t>социальногоокружения,источникахположительного или отрицательного влияния на обучающих</w:t>
      </w:r>
      <w:r w:rsidRPr="00A11F05">
        <w:rPr>
          <w:rFonts w:ascii="Times New Roman" w:hAnsi="Times New Roman" w:cs="Times New Roman"/>
          <w:color w:val="000000"/>
          <w:w w:val="95"/>
          <w:sz w:val="20"/>
          <w:szCs w:val="20"/>
          <w:lang w:val="ru-RU"/>
        </w:rPr>
        <w:t>ся, значимых партнёрах образовательной организации, особен</w:t>
      </w:r>
      <w:r w:rsidRPr="00A11F05">
        <w:rPr>
          <w:rFonts w:ascii="Times New Roman" w:hAnsi="Times New Roman" w:cs="Times New Roman"/>
          <w:color w:val="000000"/>
          <w:spacing w:val="-1"/>
          <w:sz w:val="20"/>
          <w:szCs w:val="20"/>
          <w:lang w:val="ru-RU"/>
        </w:rPr>
        <w:t>ностяхконтингентаобучающихся,оригинальных</w:t>
      </w:r>
      <w:r w:rsidRPr="00A11F05">
        <w:rPr>
          <w:rFonts w:ascii="Times New Roman" w:hAnsi="Times New Roman" w:cs="Times New Roman"/>
          <w:color w:val="000000"/>
          <w:sz w:val="20"/>
          <w:szCs w:val="20"/>
          <w:lang w:val="ru-RU"/>
        </w:rPr>
        <w:t>воспитательных находках образовательной организации, а также важных</w:t>
      </w:r>
      <w:r w:rsidRPr="00A11F05">
        <w:rPr>
          <w:rFonts w:ascii="Times New Roman" w:hAnsi="Times New Roman" w:cs="Times New Roman"/>
          <w:color w:val="000000"/>
          <w:w w:val="95"/>
          <w:sz w:val="20"/>
          <w:szCs w:val="20"/>
          <w:lang w:val="ru-RU"/>
        </w:rPr>
        <w:t>для образовательной организации принципах и традициях вос</w:t>
      </w:r>
      <w:r w:rsidRPr="00A11F05">
        <w:rPr>
          <w:rFonts w:ascii="Times New Roman" w:hAnsi="Times New Roman" w:cs="Times New Roman"/>
          <w:color w:val="000000"/>
          <w:w w:val="105"/>
          <w:sz w:val="20"/>
          <w:szCs w:val="20"/>
          <w:lang w:val="ru-RU"/>
        </w:rPr>
        <w:t>питания.</w:t>
      </w:r>
    </w:p>
    <w:p w:rsidR="000624BE" w:rsidRPr="00A11F05" w:rsidRDefault="000624BE" w:rsidP="00A11F05">
      <w:pPr>
        <w:pStyle w:val="a7"/>
        <w:numPr>
          <w:ilvl w:val="0"/>
          <w:numId w:val="15"/>
        </w:numPr>
        <w:tabs>
          <w:tab w:val="left" w:pos="584"/>
          <w:tab w:val="left" w:pos="709"/>
        </w:tabs>
        <w:spacing w:before="4"/>
        <w:ind w:left="567" w:right="0" w:firstLine="426"/>
        <w:rPr>
          <w:rFonts w:ascii="Times New Roman" w:hAnsi="Times New Roman" w:cs="Times New Roman"/>
          <w:color w:val="000000"/>
          <w:sz w:val="20"/>
          <w:szCs w:val="20"/>
          <w:lang w:val="ru-RU"/>
        </w:rPr>
      </w:pPr>
      <w:r w:rsidRPr="00A11F05">
        <w:rPr>
          <w:rFonts w:ascii="Times New Roman" w:hAnsi="Times New Roman" w:cs="Times New Roman"/>
          <w:i/>
          <w:color w:val="000000"/>
          <w:w w:val="110"/>
          <w:sz w:val="20"/>
          <w:szCs w:val="20"/>
          <w:lang w:val="ru-RU"/>
        </w:rPr>
        <w:t>Раздел«Цельизадачивоспитания»</w:t>
      </w:r>
      <w:r w:rsidRPr="00A11F05">
        <w:rPr>
          <w:rFonts w:ascii="Times New Roman" w:hAnsi="Times New Roman" w:cs="Times New Roman"/>
          <w:color w:val="000000"/>
          <w:w w:val="110"/>
          <w:sz w:val="20"/>
          <w:szCs w:val="20"/>
          <w:lang w:val="ru-RU"/>
        </w:rPr>
        <w:t>,вкоторомнаоснове</w:t>
      </w:r>
      <w:r w:rsidRPr="00A11F05">
        <w:rPr>
          <w:rFonts w:ascii="Times New Roman" w:hAnsi="Times New Roman" w:cs="Times New Roman"/>
          <w:color w:val="000000"/>
          <w:sz w:val="20"/>
          <w:szCs w:val="20"/>
          <w:lang w:val="ru-RU"/>
        </w:rPr>
        <w:t>базовыхобщественныхценностейформулируетсяцельвоспитания и задачи, которые образовательной организации предстоитрешатьдлядостиженияцели.</w:t>
      </w:r>
    </w:p>
    <w:p w:rsidR="000624BE" w:rsidRPr="00A11F05" w:rsidRDefault="000624BE" w:rsidP="00A11F05">
      <w:pPr>
        <w:pStyle w:val="a7"/>
        <w:numPr>
          <w:ilvl w:val="0"/>
          <w:numId w:val="15"/>
        </w:numPr>
        <w:tabs>
          <w:tab w:val="left" w:pos="584"/>
          <w:tab w:val="left" w:pos="709"/>
        </w:tabs>
        <w:spacing w:before="4"/>
        <w:ind w:left="567" w:right="0" w:firstLine="426"/>
        <w:rPr>
          <w:rFonts w:ascii="Times New Roman" w:hAnsi="Times New Roman" w:cs="Times New Roman"/>
          <w:color w:val="000000"/>
          <w:sz w:val="20"/>
          <w:szCs w:val="20"/>
          <w:lang w:val="ru-RU"/>
        </w:rPr>
      </w:pPr>
      <w:r w:rsidRPr="00A11F05">
        <w:rPr>
          <w:rFonts w:ascii="Times New Roman" w:hAnsi="Times New Roman" w:cs="Times New Roman"/>
          <w:i/>
          <w:color w:val="000000"/>
          <w:sz w:val="20"/>
          <w:szCs w:val="20"/>
          <w:lang w:val="ru-RU"/>
        </w:rPr>
        <w:t>Раздел«Виды,формыисодержаниедеятельности»</w:t>
      </w:r>
      <w:r w:rsidRPr="00A11F05">
        <w:rPr>
          <w:rFonts w:ascii="Times New Roman" w:hAnsi="Times New Roman" w:cs="Times New Roman"/>
          <w:color w:val="000000"/>
          <w:sz w:val="20"/>
          <w:szCs w:val="20"/>
          <w:lang w:val="ru-RU"/>
        </w:rPr>
        <w:t>,вкотором образовательная организация показывает, каким образом будет осуществляться достижение поставленных целейи задач воспитания. Данный раздел может состоять из нескольких инвариантных и вариативных модулей, каждый из</w:t>
      </w:r>
      <w:r w:rsidRPr="00A11F05">
        <w:rPr>
          <w:rFonts w:ascii="Times New Roman" w:hAnsi="Times New Roman" w:cs="Times New Roman"/>
          <w:color w:val="000000"/>
          <w:w w:val="95"/>
          <w:sz w:val="20"/>
          <w:szCs w:val="20"/>
          <w:lang w:val="ru-RU"/>
        </w:rPr>
        <w:t>которых ориентирован на одну из поставленных образовательной организацией задач воспитания и соответствует одному изнаправленийвоспитательнойработыобразовательнойоргани</w:t>
      </w:r>
      <w:r w:rsidRPr="00A11F05">
        <w:rPr>
          <w:rFonts w:ascii="Times New Roman" w:hAnsi="Times New Roman" w:cs="Times New Roman"/>
          <w:color w:val="000000"/>
          <w:sz w:val="20"/>
          <w:szCs w:val="20"/>
          <w:lang w:val="ru-RU"/>
        </w:rPr>
        <w:t>зации. Инвариантными модулями здесь являются: «Классноеруководство»,«Школьныйурок»,«Курсывнеурочнойдеятельности», «Работа с родителями (законными представителями)», «Самоуправление» и «Профориентация» (два последнихмодуля не являются инвариантными для образовательных организаций, реализующих только образовательные программыначальногообщегообразования).Вариативнымимодулямимогут быть: «Ключевые общешкольные дела», «Детские общественныеобъединения»,«Школьныемедиа»,«Экскурсии,экспедиции, походы», «Организация предметно-эстетическойсреды».</w:t>
      </w:r>
    </w:p>
    <w:p w:rsidR="000624BE" w:rsidRPr="00A11F05" w:rsidRDefault="000624BE" w:rsidP="00A11F05">
      <w:pPr>
        <w:pStyle w:val="a3"/>
        <w:tabs>
          <w:tab w:val="left" w:pos="709"/>
        </w:tabs>
        <w:spacing w:before="19"/>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Образовательнаяорганизация,разрабатываясобственнуюрабочую программу воспитания, вправе включать в неё те ва</w:t>
      </w:r>
      <w:r w:rsidRPr="00A11F05">
        <w:rPr>
          <w:rFonts w:ascii="Times New Roman" w:hAnsi="Times New Roman" w:cs="Times New Roman"/>
          <w:color w:val="000000"/>
          <w:lang w:val="ru-RU"/>
        </w:rPr>
        <w:t>риативныемодули,которыепомогутейвнаибольшейстепениреализовать свой воспитательный потенциал с учётом имеющихся у неё кадровых и материальных ресурсов. Посколькупрактика воспитания в образовательных организациях Россиимногообразнаипримернаяпрограмманеможетохватитьвсё это многообразие, допускается, что каждая образователь</w:t>
      </w:r>
      <w:r w:rsidRPr="00A11F05">
        <w:rPr>
          <w:rFonts w:ascii="Times New Roman" w:hAnsi="Times New Roman" w:cs="Times New Roman"/>
          <w:color w:val="000000"/>
          <w:w w:val="95"/>
          <w:lang w:val="ru-RU"/>
        </w:rPr>
        <w:t>наяорганизацияпозаданномувпримернойпрограммеобраз</w:t>
      </w:r>
      <w:r w:rsidRPr="00A11F05">
        <w:rPr>
          <w:rFonts w:ascii="Times New Roman" w:hAnsi="Times New Roman" w:cs="Times New Roman"/>
          <w:color w:val="000000"/>
          <w:lang w:val="ru-RU"/>
        </w:rPr>
        <w:t>цу может добавлять в свою рабочую программу собственныемодули.Тотилиинойдополнительныймодульвключаетсяв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обучающихсяипедагогическихработников,этадеятельностьнеможет быть описана ни в одном из модулей, предлагаемыхпримернойпрограммой.</w:t>
      </w:r>
    </w:p>
    <w:p w:rsidR="000624BE" w:rsidRPr="00A11F05" w:rsidRDefault="000624BE" w:rsidP="00A11F05">
      <w:pPr>
        <w:pStyle w:val="a3"/>
        <w:tabs>
          <w:tab w:val="left" w:pos="709"/>
        </w:tabs>
        <w:spacing w:before="17"/>
        <w:ind w:left="567" w:right="0" w:firstLine="426"/>
        <w:rPr>
          <w:rFonts w:ascii="Times New Roman" w:hAnsi="Times New Roman" w:cs="Times New Roman"/>
          <w:i/>
          <w:color w:val="000000"/>
          <w:w w:val="105"/>
          <w:lang w:val="ru-RU"/>
        </w:rPr>
      </w:pPr>
      <w:r w:rsidRPr="00A11F05">
        <w:rPr>
          <w:rFonts w:ascii="Times New Roman" w:hAnsi="Times New Roman" w:cs="Times New Roman"/>
          <w:color w:val="000000"/>
          <w:lang w:val="ru-RU"/>
        </w:rPr>
        <w:t>Модули в программе воспитания располагаются в соответствии с их значимостью в системе воспитательной работы образовательнойорганизации.Деятельностьпедагогическихработников образовательных организаций в рамках комплексамодулей направлена на достижение результатов освоения основнойобразовательнойпрограммыобщегообразования.</w:t>
      </w:r>
    </w:p>
    <w:p w:rsidR="000624BE" w:rsidRPr="00A11F05" w:rsidRDefault="000624BE" w:rsidP="00A11F05">
      <w:pPr>
        <w:pStyle w:val="a3"/>
        <w:numPr>
          <w:ilvl w:val="0"/>
          <w:numId w:val="15"/>
        </w:numPr>
        <w:tabs>
          <w:tab w:val="left" w:pos="709"/>
        </w:tabs>
        <w:spacing w:before="17"/>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105"/>
          <w:lang w:val="ru-RU"/>
        </w:rPr>
        <w:t>Раздел«Основныенаправлениясамоанализавоспитательнойработы»</w:t>
      </w:r>
      <w:r w:rsidRPr="00A11F05">
        <w:rPr>
          <w:rFonts w:ascii="Times New Roman" w:hAnsi="Times New Roman" w:cs="Times New Roman"/>
          <w:color w:val="000000"/>
          <w:w w:val="105"/>
          <w:lang w:val="ru-RU"/>
        </w:rPr>
        <w:t>,вкоторомнеобходимопоказать,какимоб</w:t>
      </w:r>
      <w:r w:rsidRPr="00A11F05">
        <w:rPr>
          <w:rFonts w:ascii="Times New Roman" w:hAnsi="Times New Roman" w:cs="Times New Roman"/>
          <w:color w:val="000000"/>
          <w:lang w:val="ru-RU"/>
        </w:rPr>
        <w:t>разом в образовательной организации осуществляется само</w:t>
      </w:r>
      <w:r w:rsidRPr="00A11F05">
        <w:rPr>
          <w:rFonts w:ascii="Times New Roman" w:hAnsi="Times New Roman" w:cs="Times New Roman"/>
          <w:color w:val="000000"/>
          <w:w w:val="95"/>
          <w:lang w:val="ru-RU"/>
        </w:rPr>
        <w:t>анализ организуемой в ней воспитательной работы. Здесь при</w:t>
      </w:r>
      <w:r w:rsidRPr="00A11F05">
        <w:rPr>
          <w:rFonts w:ascii="Times New Roman" w:hAnsi="Times New Roman" w:cs="Times New Roman"/>
          <w:color w:val="000000"/>
          <w:lang w:val="ru-RU"/>
        </w:rPr>
        <w:t>водятся не результаты самоанализа, а лишь перечень основныхегонаправлений,которыйможетбытьдополненуказани</w:t>
      </w:r>
      <w:r w:rsidRPr="00A11F05">
        <w:rPr>
          <w:rFonts w:ascii="Times New Roman" w:hAnsi="Times New Roman" w:cs="Times New Roman"/>
          <w:color w:val="000000"/>
          <w:w w:val="105"/>
          <w:lang w:val="ru-RU"/>
        </w:rPr>
        <w:t>емнаегокритериииспособыосуществления.</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Рабочая программа воспитания, которую образовательная</w:t>
      </w:r>
      <w:r w:rsidRPr="00A11F05">
        <w:rPr>
          <w:rFonts w:ascii="Times New Roman" w:hAnsi="Times New Roman" w:cs="Times New Roman"/>
          <w:color w:val="000000"/>
          <w:w w:val="95"/>
          <w:lang w:val="ru-RU"/>
        </w:rPr>
        <w:t>организация разрабатывает на основе примерной программы,</w:t>
      </w:r>
      <w:r w:rsidRPr="00A11F05">
        <w:rPr>
          <w:rFonts w:ascii="Times New Roman" w:hAnsi="Times New Roman" w:cs="Times New Roman"/>
          <w:color w:val="000000"/>
          <w:lang w:val="ru-RU"/>
        </w:rPr>
        <w:t>должна быть короткой и ясной, содержащей конкретное описание предстоящей работы с обучающимися, а не общие рассужденияовоспитании.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 программе воспитания каждой образовательной организа</w:t>
      </w:r>
      <w:r w:rsidRPr="00A11F05">
        <w:rPr>
          <w:rFonts w:ascii="Times New Roman" w:hAnsi="Times New Roman" w:cs="Times New Roman"/>
          <w:color w:val="000000"/>
          <w:lang w:val="ru-RU"/>
        </w:rPr>
        <w:t>цией прилагается ежегодный календарный план воспитательнойработы.</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Разрабатываярабочую</w:t>
      </w:r>
      <w:r w:rsidRPr="00A11F05">
        <w:rPr>
          <w:rFonts w:ascii="Times New Roman" w:hAnsi="Times New Roman" w:cs="Times New Roman"/>
          <w:color w:val="000000"/>
          <w:lang w:val="ru-RU"/>
        </w:rPr>
        <w:t>программувоспитания,важнопонимать, что сама по себе программа не является инструментом</w:t>
      </w:r>
      <w:r w:rsidRPr="00A11F05">
        <w:rPr>
          <w:rFonts w:ascii="Times New Roman" w:hAnsi="Times New Roman" w:cs="Times New Roman"/>
          <w:color w:val="000000"/>
          <w:w w:val="95"/>
          <w:lang w:val="ru-RU"/>
        </w:rPr>
        <w:t>воспитания: обучающегося воспитывает не документ, а педагогический работник — своими действиями, словами, отношени</w:t>
      </w:r>
      <w:r w:rsidRPr="00A11F05">
        <w:rPr>
          <w:rFonts w:ascii="Times New Roman" w:hAnsi="Times New Roman" w:cs="Times New Roman"/>
          <w:color w:val="000000"/>
          <w:lang w:val="ru-RU"/>
        </w:rPr>
        <w:t>ями. Программа лишь позволяет педагогическим работникамскоординировать свои усилия, направленные на воспитаниеобучающихся.</w:t>
      </w:r>
    </w:p>
    <w:p w:rsidR="000624BE" w:rsidRPr="00A11F05" w:rsidRDefault="000624BE" w:rsidP="00A11F05">
      <w:pPr>
        <w:ind w:left="567" w:firstLine="426"/>
        <w:jc w:val="both"/>
        <w:rPr>
          <w:rFonts w:ascii="Times New Roman" w:hAnsi="Times New Roman" w:cs="Times New Roman"/>
          <w:b/>
          <w:bCs/>
          <w:sz w:val="20"/>
          <w:szCs w:val="20"/>
          <w:lang w:val="ru-RU"/>
        </w:rPr>
      </w:pPr>
      <w:bookmarkStart w:id="44" w:name="_Toc105169837"/>
      <w:r w:rsidRPr="00A11F05">
        <w:rPr>
          <w:rFonts w:ascii="Times New Roman" w:hAnsi="Times New Roman" w:cs="Times New Roman"/>
          <w:sz w:val="20"/>
          <w:szCs w:val="20"/>
          <w:lang w:val="ru-RU"/>
        </w:rPr>
        <w:br w:type="page"/>
      </w:r>
    </w:p>
    <w:p w:rsidR="000624BE" w:rsidRPr="00A11F05" w:rsidRDefault="000624BE" w:rsidP="00C156C2">
      <w:pPr>
        <w:pStyle w:val="3"/>
        <w:numPr>
          <w:ilvl w:val="2"/>
          <w:numId w:val="58"/>
        </w:numPr>
        <w:tabs>
          <w:tab w:val="left" w:pos="709"/>
        </w:tabs>
        <w:ind w:left="567" w:firstLine="426"/>
        <w:jc w:val="both"/>
        <w:rPr>
          <w:rFonts w:ascii="Times New Roman" w:hAnsi="Times New Roman" w:cs="Times New Roman"/>
          <w:sz w:val="20"/>
          <w:szCs w:val="20"/>
          <w:lang w:val="ru-RU"/>
        </w:rPr>
      </w:pPr>
      <w:r w:rsidRPr="00A11F05">
        <w:rPr>
          <w:rFonts w:ascii="Times New Roman" w:hAnsi="Times New Roman" w:cs="Times New Roman"/>
          <w:sz w:val="20"/>
          <w:szCs w:val="20"/>
          <w:lang w:val="ru-RU"/>
        </w:rPr>
        <w:t>Особенности</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организуемого</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в</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образовательной</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организации</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воспитательного</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процесса</w:t>
      </w:r>
      <w:bookmarkEnd w:id="44"/>
    </w:p>
    <w:p w:rsidR="000624BE" w:rsidRPr="00A11F05" w:rsidRDefault="000624BE" w:rsidP="00A11F05">
      <w:pPr>
        <w:tabs>
          <w:tab w:val="left" w:pos="709"/>
        </w:tabs>
        <w:spacing w:before="66"/>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i/>
          <w:color w:val="000000"/>
          <w:sz w:val="20"/>
          <w:szCs w:val="20"/>
          <w:lang w:val="ru-RU"/>
        </w:rPr>
        <w:t>Примечание: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её статусом, контингентом обучающихся, а также важными для неё принципами и традициями воспитания.</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Процесс воспитания в образовательной организации основы</w:t>
      </w:r>
      <w:r w:rsidRPr="00A11F05">
        <w:rPr>
          <w:rFonts w:ascii="Times New Roman" w:hAnsi="Times New Roman" w:cs="Times New Roman"/>
          <w:color w:val="000000"/>
          <w:lang w:val="ru-RU"/>
        </w:rPr>
        <w:t>ваетсянаследующихпринципахвзаимодействияпедагогическихработниковиобучающихся:</w:t>
      </w:r>
    </w:p>
    <w:p w:rsidR="000624BE" w:rsidRPr="00A11F05" w:rsidRDefault="000624BE" w:rsidP="00C156C2">
      <w:pPr>
        <w:pStyle w:val="a7"/>
        <w:numPr>
          <w:ilvl w:val="3"/>
          <w:numId w:val="5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неукоснительноесоблюдениезаконностииправсемьи</w:t>
      </w:r>
      <w:r w:rsidRPr="00A11F05">
        <w:rPr>
          <w:rFonts w:ascii="Times New Roman" w:hAnsi="Times New Roman" w:cs="Times New Roman"/>
          <w:color w:val="000000"/>
          <w:sz w:val="20"/>
          <w:szCs w:val="20"/>
          <w:lang w:val="ru-RU"/>
        </w:rPr>
        <w:t>иобу</w:t>
      </w:r>
      <w:r w:rsidRPr="00A11F05">
        <w:rPr>
          <w:rFonts w:ascii="Times New Roman" w:hAnsi="Times New Roman" w:cs="Times New Roman"/>
          <w:color w:val="000000"/>
          <w:w w:val="95"/>
          <w:sz w:val="20"/>
          <w:szCs w:val="20"/>
          <w:lang w:val="ru-RU"/>
        </w:rPr>
        <w:t>чающегося, соблюдение конфиденциальности информации обобучающемся и семье, приоритет безопасности обучающегося</w:t>
      </w:r>
      <w:r w:rsidRPr="00A11F05">
        <w:rPr>
          <w:rFonts w:ascii="Times New Roman" w:hAnsi="Times New Roman" w:cs="Times New Roman"/>
          <w:color w:val="000000"/>
          <w:sz w:val="20"/>
          <w:szCs w:val="20"/>
          <w:lang w:val="ru-RU"/>
        </w:rPr>
        <w:t>принахождениивобразовательной организации;</w:t>
      </w:r>
    </w:p>
    <w:p w:rsidR="000624BE" w:rsidRPr="00A11F05" w:rsidRDefault="000624BE" w:rsidP="00C156C2">
      <w:pPr>
        <w:pStyle w:val="a7"/>
        <w:numPr>
          <w:ilvl w:val="3"/>
          <w:numId w:val="5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ориентир на создание в образовательной организации психо</w:t>
      </w:r>
      <w:r w:rsidRPr="00A11F05">
        <w:rPr>
          <w:rFonts w:ascii="Times New Roman" w:hAnsi="Times New Roman" w:cs="Times New Roman"/>
          <w:color w:val="000000"/>
          <w:sz w:val="20"/>
          <w:szCs w:val="20"/>
          <w:lang w:val="ru-RU"/>
        </w:rPr>
        <w:t>логически комфортной среды для каждого обучающегося ивзрослого,безкоторойневозможноконструктивноевзаимодействие обучающихся и педагогических работников, профилактикабуллингавшкольнойсреде;</w:t>
      </w:r>
    </w:p>
    <w:p w:rsidR="000624BE" w:rsidRPr="00A11F05" w:rsidRDefault="000624BE" w:rsidP="00C156C2">
      <w:pPr>
        <w:pStyle w:val="a7"/>
        <w:numPr>
          <w:ilvl w:val="3"/>
          <w:numId w:val="5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реализацияпроцессавоспитанияглавнымобразомчерезсо</w:t>
      </w:r>
      <w:r w:rsidRPr="00A11F05">
        <w:rPr>
          <w:rFonts w:ascii="Times New Roman" w:hAnsi="Times New Roman" w:cs="Times New Roman"/>
          <w:color w:val="000000"/>
          <w:w w:val="95"/>
          <w:sz w:val="20"/>
          <w:szCs w:val="20"/>
          <w:lang w:val="ru-RU"/>
        </w:rPr>
        <w:t>здание в образовательной организации детско-взрослых общ</w:t>
      </w:r>
      <w:r w:rsidRPr="00A11F05">
        <w:rPr>
          <w:rFonts w:ascii="Times New Roman" w:hAnsi="Times New Roman" w:cs="Times New Roman"/>
          <w:color w:val="000000"/>
          <w:sz w:val="20"/>
          <w:szCs w:val="20"/>
          <w:lang w:val="ru-RU"/>
        </w:rPr>
        <w:t>ностей,которыебыобъединялиобучающихсяипедагогических работников яркими и содержательными событиями,общими позитивными эмоциями и доверительным отношениемдругкдругу;</w:t>
      </w:r>
    </w:p>
    <w:p w:rsidR="000624BE" w:rsidRPr="00A11F05" w:rsidRDefault="000624BE" w:rsidP="00C156C2">
      <w:pPr>
        <w:pStyle w:val="a7"/>
        <w:numPr>
          <w:ilvl w:val="3"/>
          <w:numId w:val="5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организация основных совместных дел обучающихся и педа</w:t>
      </w:r>
      <w:r w:rsidRPr="00A11F05">
        <w:rPr>
          <w:rFonts w:ascii="Times New Roman" w:hAnsi="Times New Roman" w:cs="Times New Roman"/>
          <w:color w:val="000000"/>
          <w:sz w:val="20"/>
          <w:szCs w:val="20"/>
          <w:lang w:val="ru-RU"/>
        </w:rPr>
        <w:t>гогических работников как предмета совместной заботы ивзрослых,иобучающихся;</w:t>
      </w:r>
    </w:p>
    <w:p w:rsidR="000624BE" w:rsidRPr="00A11F05" w:rsidRDefault="000624BE" w:rsidP="00C156C2">
      <w:pPr>
        <w:pStyle w:val="a7"/>
        <w:numPr>
          <w:ilvl w:val="3"/>
          <w:numId w:val="5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системность, целесообразность и нешаблонность воспитания</w:t>
      </w:r>
      <w:r w:rsidRPr="00A11F05">
        <w:rPr>
          <w:rFonts w:ascii="Times New Roman" w:hAnsi="Times New Roman" w:cs="Times New Roman"/>
          <w:color w:val="000000"/>
          <w:sz w:val="20"/>
          <w:szCs w:val="20"/>
          <w:lang w:val="ru-RU"/>
        </w:rPr>
        <w:t>какусловияегоэффективности.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Основными традициями воспитания в образовательной орга</w:t>
      </w:r>
      <w:r w:rsidRPr="00A11F05">
        <w:rPr>
          <w:rFonts w:ascii="Times New Roman" w:hAnsi="Times New Roman" w:cs="Times New Roman"/>
          <w:color w:val="000000"/>
          <w:lang w:val="ru-RU"/>
        </w:rPr>
        <w:t>низацииявляютсяследующие:</w:t>
      </w:r>
    </w:p>
    <w:p w:rsidR="000624BE" w:rsidRPr="00A11F05" w:rsidRDefault="000624BE" w:rsidP="00C156C2">
      <w:pPr>
        <w:pStyle w:val="a7"/>
        <w:numPr>
          <w:ilvl w:val="3"/>
          <w:numId w:val="5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стержнем годового цикла воспитательной работы образовательнойорганизацииявляютсяключевыеобщешкольныедела, через которые осуществляется интеграция воспитательныхусилийпедагогическихработников;</w:t>
      </w:r>
    </w:p>
    <w:p w:rsidR="000624BE" w:rsidRPr="00A11F05" w:rsidRDefault="000624BE" w:rsidP="00C156C2">
      <w:pPr>
        <w:pStyle w:val="a7"/>
        <w:numPr>
          <w:ilvl w:val="3"/>
          <w:numId w:val="5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важной чертой каждого ключевого дела и большинства используемых для воспитания других совместных дел педаго</w:t>
      </w:r>
      <w:r w:rsidRPr="00A11F05">
        <w:rPr>
          <w:rFonts w:ascii="Times New Roman" w:hAnsi="Times New Roman" w:cs="Times New Roman"/>
          <w:color w:val="000000"/>
          <w:spacing w:val="-1"/>
          <w:sz w:val="20"/>
          <w:szCs w:val="20"/>
          <w:lang w:val="ru-RU"/>
        </w:rPr>
        <w:t>гическихработниковиобучающихся</w:t>
      </w:r>
      <w:r w:rsidRPr="00A11F05">
        <w:rPr>
          <w:rFonts w:ascii="Times New Roman" w:hAnsi="Times New Roman" w:cs="Times New Roman"/>
          <w:color w:val="000000"/>
          <w:sz w:val="20"/>
          <w:szCs w:val="20"/>
          <w:lang w:val="ru-RU"/>
        </w:rPr>
        <w:t>являетсяколлективнаяразработка,коллективноепланирование,коллективноепроведениеиколлективныйанализихрезультатов;</w:t>
      </w:r>
    </w:p>
    <w:p w:rsidR="000624BE" w:rsidRPr="00A11F05" w:rsidRDefault="000624BE" w:rsidP="00C156C2">
      <w:pPr>
        <w:pStyle w:val="a7"/>
        <w:numPr>
          <w:ilvl w:val="3"/>
          <w:numId w:val="5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 образовательной организации создаются такие условия,при которых по мере взросления обучающегося увеличиваетсяиегорольвсовместныхделах(отпассивногонаблюдателядоорганизатора);</w:t>
      </w:r>
    </w:p>
    <w:p w:rsidR="000624BE" w:rsidRPr="00A11F05" w:rsidRDefault="000624BE" w:rsidP="00C156C2">
      <w:pPr>
        <w:pStyle w:val="a7"/>
        <w:numPr>
          <w:ilvl w:val="3"/>
          <w:numId w:val="5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 проведении общешкольных дел отсутствует соревнователь</w:t>
      </w:r>
      <w:r w:rsidRPr="00A11F05">
        <w:rPr>
          <w:rFonts w:ascii="Times New Roman" w:hAnsi="Times New Roman" w:cs="Times New Roman"/>
          <w:color w:val="000000"/>
          <w:sz w:val="20"/>
          <w:szCs w:val="20"/>
          <w:lang w:val="ru-RU"/>
        </w:rPr>
        <w:t>ность между классами, поощряются конструктивное межклассноеимежвозрастноевзаимодействиеобучающихся,атакжеихсоциальнаяактивность;</w:t>
      </w:r>
    </w:p>
    <w:p w:rsidR="000624BE" w:rsidRPr="00A11F05" w:rsidRDefault="000624BE" w:rsidP="00C156C2">
      <w:pPr>
        <w:pStyle w:val="a7"/>
        <w:numPr>
          <w:ilvl w:val="3"/>
          <w:numId w:val="5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педагогические работники образовательной организации ори</w:t>
      </w:r>
      <w:r w:rsidRPr="00A11F05">
        <w:rPr>
          <w:rFonts w:ascii="Times New Roman" w:hAnsi="Times New Roman" w:cs="Times New Roman"/>
          <w:color w:val="000000"/>
          <w:spacing w:val="-1"/>
          <w:sz w:val="20"/>
          <w:szCs w:val="20"/>
          <w:lang w:val="ru-RU"/>
        </w:rPr>
        <w:t>ентированы</w:t>
      </w:r>
      <w:r w:rsidRPr="00A11F05">
        <w:rPr>
          <w:rFonts w:ascii="Times New Roman" w:hAnsi="Times New Roman" w:cs="Times New Roman"/>
          <w:color w:val="000000"/>
          <w:sz w:val="20"/>
          <w:szCs w:val="20"/>
          <w:lang w:val="ru-RU"/>
        </w:rPr>
        <w:t>наформированиеколлективовврамкахшкольных классов, кружков, студий, секций и иных детских объединений,наустановлениевнихдоброжелательныхитоварищескихвзаимоотношений;</w:t>
      </w:r>
    </w:p>
    <w:p w:rsidR="000624BE" w:rsidRPr="00A11F05" w:rsidRDefault="000624BE" w:rsidP="00C156C2">
      <w:pPr>
        <w:pStyle w:val="a7"/>
        <w:numPr>
          <w:ilvl w:val="3"/>
          <w:numId w:val="5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ключевойфигуройвоспитания</w:t>
      </w:r>
      <w:r w:rsidRPr="00A11F05">
        <w:rPr>
          <w:rFonts w:ascii="Times New Roman" w:hAnsi="Times New Roman" w:cs="Times New Roman"/>
          <w:color w:val="000000"/>
          <w:sz w:val="20"/>
          <w:szCs w:val="20"/>
          <w:lang w:val="ru-RU"/>
        </w:rPr>
        <w:t>вобразовательнойорганиза</w:t>
      </w:r>
      <w:r w:rsidRPr="00A11F05">
        <w:rPr>
          <w:rFonts w:ascii="Times New Roman" w:hAnsi="Times New Roman" w:cs="Times New Roman"/>
          <w:color w:val="000000"/>
          <w:spacing w:val="-2"/>
          <w:sz w:val="20"/>
          <w:szCs w:val="20"/>
          <w:lang w:val="ru-RU"/>
        </w:rPr>
        <w:t>цииявляется</w:t>
      </w:r>
      <w:r w:rsidRPr="00A11F05">
        <w:rPr>
          <w:rFonts w:ascii="Times New Roman" w:hAnsi="Times New Roman" w:cs="Times New Roman"/>
          <w:color w:val="000000"/>
          <w:spacing w:val="-1"/>
          <w:sz w:val="20"/>
          <w:szCs w:val="20"/>
          <w:lang w:val="ru-RU"/>
        </w:rPr>
        <w:t>классныйруководитель,реализующийпоотнош</w:t>
      </w:r>
      <w:r w:rsidRPr="00A11F05">
        <w:rPr>
          <w:rFonts w:ascii="Times New Roman" w:hAnsi="Times New Roman" w:cs="Times New Roman"/>
          <w:color w:val="000000"/>
          <w:w w:val="95"/>
          <w:sz w:val="20"/>
          <w:szCs w:val="20"/>
          <w:lang w:val="ru-RU"/>
        </w:rPr>
        <w:t>ению к обучающимся защитную, личностно развивающую,</w:t>
      </w:r>
      <w:r w:rsidRPr="00A11F05">
        <w:rPr>
          <w:rFonts w:ascii="Times New Roman" w:hAnsi="Times New Roman" w:cs="Times New Roman"/>
          <w:color w:val="000000"/>
          <w:spacing w:val="-2"/>
          <w:sz w:val="20"/>
          <w:szCs w:val="20"/>
          <w:lang w:val="ru-RU"/>
        </w:rPr>
        <w:t>организационную,</w:t>
      </w:r>
      <w:r w:rsidRPr="00A11F05">
        <w:rPr>
          <w:rFonts w:ascii="Times New Roman" w:hAnsi="Times New Roman" w:cs="Times New Roman"/>
          <w:color w:val="000000"/>
          <w:spacing w:val="-1"/>
          <w:sz w:val="20"/>
          <w:szCs w:val="20"/>
          <w:lang w:val="ru-RU"/>
        </w:rPr>
        <w:t>посредническую(вразрешенииконфлик</w:t>
      </w:r>
      <w:r w:rsidRPr="00A11F05">
        <w:rPr>
          <w:rFonts w:ascii="Times New Roman" w:hAnsi="Times New Roman" w:cs="Times New Roman"/>
          <w:color w:val="000000"/>
          <w:sz w:val="20"/>
          <w:szCs w:val="20"/>
          <w:lang w:val="ru-RU"/>
        </w:rPr>
        <w:t>тов)функции.</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Цель и задачи воспитания</w:t>
      </w:r>
    </w:p>
    <w:p w:rsidR="000624BE" w:rsidRPr="00A11F05" w:rsidRDefault="000624BE" w:rsidP="00A11F05">
      <w:pPr>
        <w:pStyle w:val="a3"/>
        <w:tabs>
          <w:tab w:val="left" w:pos="709"/>
        </w:tabs>
        <w:spacing w:before="6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Современный национальный воспитательный идеал — это</w:t>
      </w:r>
      <w:r w:rsidRPr="00A11F05">
        <w:rPr>
          <w:rFonts w:ascii="Times New Roman" w:hAnsi="Times New Roman" w:cs="Times New Roman"/>
          <w:color w:val="000000"/>
          <w:w w:val="95"/>
          <w:lang w:val="ru-RU"/>
        </w:rPr>
        <w:t>высоконравственный,творческий,компетентныйгражданин</w:t>
      </w:r>
      <w:r w:rsidRPr="00A11F05">
        <w:rPr>
          <w:rFonts w:ascii="Times New Roman" w:hAnsi="Times New Roman" w:cs="Times New Roman"/>
          <w:color w:val="000000"/>
          <w:lang w:val="ru-RU"/>
        </w:rPr>
        <w:t>России, принимающий судьбу Отечества как свою личную,осознающий ответственность за настоящее и будущее своейстраны, укоренённый в духовных и культурных традицияхмногонациональногонародаРоссийскойФедерации.</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Исходяизэтоговоспитательногоидеала,атакжеосновываясьнабазовыхдлянашегообществаценностях(такихкаксемья, труд, отечество, природа, мир, знания, культура, здоровье,человек),формулируетсяобщая</w:t>
      </w:r>
      <w:r w:rsidR="00C5450A">
        <w:rPr>
          <w:rFonts w:ascii="Times New Roman" w:hAnsi="Times New Roman" w:cs="Times New Roman"/>
          <w:color w:val="000000"/>
          <w:lang w:val="ru-RU"/>
        </w:rPr>
        <w:t xml:space="preserve"> </w:t>
      </w:r>
      <w:r w:rsidRPr="00A11F05">
        <w:rPr>
          <w:rFonts w:ascii="Times New Roman" w:hAnsi="Times New Roman" w:cs="Times New Roman"/>
          <w:b/>
          <w:color w:val="000000"/>
          <w:lang w:val="ru-RU"/>
        </w:rPr>
        <w:t>цель</w:t>
      </w:r>
      <w:r w:rsidR="00C5450A">
        <w:rPr>
          <w:rFonts w:ascii="Times New Roman" w:hAnsi="Times New Roman" w:cs="Times New Roman"/>
          <w:b/>
          <w:color w:val="000000"/>
          <w:lang w:val="ru-RU"/>
        </w:rPr>
        <w:t xml:space="preserve"> </w:t>
      </w:r>
      <w:r w:rsidRPr="00A11F05">
        <w:rPr>
          <w:rFonts w:ascii="Times New Roman" w:hAnsi="Times New Roman" w:cs="Times New Roman"/>
          <w:b/>
          <w:color w:val="000000"/>
          <w:lang w:val="ru-RU"/>
        </w:rPr>
        <w:t>воспитания</w:t>
      </w:r>
      <w:r w:rsidRPr="00A11F05">
        <w:rPr>
          <w:rFonts w:ascii="Times New Roman" w:hAnsi="Times New Roman" w:cs="Times New Roman"/>
          <w:color w:val="000000"/>
          <w:lang w:val="ru-RU"/>
        </w:rPr>
        <w:t>вобщеобразовательнойорганизации—личностноеразвитиеобучающихся,проявляющеесяв:</w:t>
      </w:r>
    </w:p>
    <w:p w:rsidR="000624BE" w:rsidRPr="00A11F05" w:rsidRDefault="000624BE" w:rsidP="00C156C2">
      <w:pPr>
        <w:pStyle w:val="a7"/>
        <w:numPr>
          <w:ilvl w:val="3"/>
          <w:numId w:val="38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усвоении ими знаний основных норм, которые общество вы</w:t>
      </w:r>
      <w:r w:rsidRPr="00A11F05">
        <w:rPr>
          <w:rFonts w:ascii="Times New Roman" w:hAnsi="Times New Roman" w:cs="Times New Roman"/>
          <w:color w:val="000000"/>
          <w:sz w:val="20"/>
          <w:szCs w:val="20"/>
          <w:lang w:val="ru-RU"/>
        </w:rPr>
        <w:t>работалонаосновеэтихценностей(т.е.вусвоенииимисоциальнозначимыхзнаний);</w:t>
      </w:r>
    </w:p>
    <w:p w:rsidR="000624BE" w:rsidRPr="00A11F05" w:rsidRDefault="000624BE" w:rsidP="00C156C2">
      <w:pPr>
        <w:pStyle w:val="a7"/>
        <w:numPr>
          <w:ilvl w:val="3"/>
          <w:numId w:val="38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развитии их позитивных отношений к этим общественнымценностям(т.е.вразвитииихсоциальнозначимыхотношений);</w:t>
      </w:r>
    </w:p>
    <w:p w:rsidR="000624BE" w:rsidRPr="00A11F05" w:rsidRDefault="000624BE" w:rsidP="00C156C2">
      <w:pPr>
        <w:pStyle w:val="a7"/>
        <w:numPr>
          <w:ilvl w:val="3"/>
          <w:numId w:val="38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приобретении ими соответствующего этим ценностям опытаповедения, опыта применения сформированных знаний и от</w:t>
      </w:r>
      <w:r w:rsidRPr="00A11F05">
        <w:rPr>
          <w:rFonts w:ascii="Times New Roman" w:hAnsi="Times New Roman" w:cs="Times New Roman"/>
          <w:color w:val="000000"/>
          <w:sz w:val="20"/>
          <w:szCs w:val="20"/>
          <w:lang w:val="ru-RU"/>
        </w:rPr>
        <w:t>ношений на практике (т. е. в приобретении ими опыта осуществлениясоциальнозначимыхдел).</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Данная цель ориентирует педагогических работников не наобеспечениесоответствияличностиобучающегосяединому</w:t>
      </w:r>
      <w:r w:rsidRPr="00A11F05">
        <w:rPr>
          <w:rFonts w:ascii="Times New Roman" w:hAnsi="Times New Roman" w:cs="Times New Roman"/>
          <w:color w:val="000000"/>
          <w:w w:val="95"/>
          <w:lang w:val="ru-RU"/>
        </w:rPr>
        <w:t>уровню воспитанности, а на обеспечение позитивной динамикиразвития его личности. В связи с этим важно сочетание усилийпедагогического работника по развитию личности обучающего</w:t>
      </w:r>
      <w:r w:rsidRPr="00A11F05">
        <w:rPr>
          <w:rFonts w:ascii="Times New Roman" w:hAnsi="Times New Roman" w:cs="Times New Roman"/>
          <w:color w:val="000000"/>
          <w:lang w:val="ru-RU"/>
        </w:rPr>
        <w:t>сяиусилийсамогообучающегосяпосвоемусаморазвитию.Ихсотрудничество, партнёрские отношения являются важнымфакторомуспехавдостижениицели.</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 xml:space="preserve">Конкретизацияобщейцеливоспитанияприменительноквозрастнымособенностямобучающихсяпозволяетвыделитьв ней следующие целевые </w:t>
      </w:r>
      <w:r w:rsidRPr="00A11F05">
        <w:rPr>
          <w:rFonts w:ascii="Times New Roman" w:hAnsi="Times New Roman" w:cs="Times New Roman"/>
          <w:b/>
          <w:color w:val="000000"/>
          <w:lang w:val="ru-RU"/>
        </w:rPr>
        <w:t>приоритеты</w:t>
      </w:r>
      <w:r w:rsidRPr="00A11F05">
        <w:rPr>
          <w:rFonts w:ascii="Times New Roman" w:hAnsi="Times New Roman" w:cs="Times New Roman"/>
          <w:color w:val="000000"/>
          <w:lang w:val="ru-RU"/>
        </w:rPr>
        <w:t>, которым необходимо</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уделять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чуть</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больше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евниманиенаразныхуровняхобщегообразования.</w:t>
      </w:r>
    </w:p>
    <w:p w:rsidR="000624BE" w:rsidRPr="00A11F05" w:rsidRDefault="000624BE" w:rsidP="00A11F05">
      <w:pPr>
        <w:pStyle w:val="a7"/>
        <w:numPr>
          <w:ilvl w:val="0"/>
          <w:numId w:val="14"/>
        </w:numPr>
        <w:tabs>
          <w:tab w:val="left" w:pos="593"/>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 воспитании обучающихся младшего школьного возраста</w:t>
      </w:r>
      <w:r w:rsidRPr="00A11F05">
        <w:rPr>
          <w:rFonts w:ascii="Times New Roman" w:hAnsi="Times New Roman" w:cs="Times New Roman"/>
          <w:color w:val="000000"/>
          <w:sz w:val="20"/>
          <w:szCs w:val="20"/>
          <w:lang w:val="ru-RU"/>
        </w:rPr>
        <w:t>(</w:t>
      </w:r>
      <w:r w:rsidRPr="00A11F05">
        <w:rPr>
          <w:rFonts w:ascii="Times New Roman" w:hAnsi="Times New Roman" w:cs="Times New Roman"/>
          <w:b/>
          <w:color w:val="000000"/>
          <w:sz w:val="20"/>
          <w:szCs w:val="20"/>
          <w:lang w:val="ru-RU"/>
        </w:rPr>
        <w:t>уровеньначальногообщегообразования</w:t>
      </w:r>
      <w:r w:rsidRPr="00A11F05">
        <w:rPr>
          <w:rFonts w:ascii="Times New Roman" w:hAnsi="Times New Roman" w:cs="Times New Roman"/>
          <w:color w:val="000000"/>
          <w:sz w:val="20"/>
          <w:szCs w:val="20"/>
          <w:lang w:val="ru-RU"/>
        </w:rPr>
        <w:t>)такимцелевымприо</w:t>
      </w:r>
      <w:r w:rsidRPr="00A11F05">
        <w:rPr>
          <w:rFonts w:ascii="Times New Roman" w:hAnsi="Times New Roman" w:cs="Times New Roman"/>
          <w:color w:val="000000"/>
          <w:spacing w:val="-1"/>
          <w:sz w:val="20"/>
          <w:szCs w:val="20"/>
          <w:lang w:val="ru-RU"/>
        </w:rPr>
        <w:t>ритетомявляетсясоздание</w:t>
      </w:r>
      <w:r w:rsidRPr="00A11F05">
        <w:rPr>
          <w:rFonts w:ascii="Times New Roman" w:hAnsi="Times New Roman" w:cs="Times New Roman"/>
          <w:color w:val="000000"/>
          <w:sz w:val="20"/>
          <w:szCs w:val="20"/>
          <w:lang w:val="ru-RU"/>
        </w:rPr>
        <w:t>благоприятныхусловийдляусвоенияобучающимисясоциальнозначимыхзнаний—знанийосновныхнормитрадицийтогообщества,вкоторомониживут.Выделение данного приоритета связано с особенностями обучающихсямладшегошкольноговозраста:сихпотребностью</w:t>
      </w:r>
      <w:r w:rsidRPr="00A11F05">
        <w:rPr>
          <w:rFonts w:ascii="Times New Roman" w:hAnsi="Times New Roman" w:cs="Times New Roman"/>
          <w:color w:val="000000"/>
          <w:w w:val="95"/>
          <w:sz w:val="20"/>
          <w:szCs w:val="20"/>
          <w:lang w:val="ru-RU"/>
        </w:rPr>
        <w:t>самоутвердитьсявсвоёмновомсоциальномстатусеобучающегося,т.е.научитьсясоответствоватьпредъявляемымкносите</w:t>
      </w:r>
      <w:r w:rsidRPr="00A11F05">
        <w:rPr>
          <w:rFonts w:ascii="Times New Roman" w:hAnsi="Times New Roman" w:cs="Times New Roman"/>
          <w:color w:val="000000"/>
          <w:sz w:val="20"/>
          <w:szCs w:val="20"/>
          <w:lang w:val="ru-RU"/>
        </w:rPr>
        <w:t>лямданногостатусанормамипринятымтрадициямповеде</w:t>
      </w:r>
      <w:r w:rsidRPr="00A11F05">
        <w:rPr>
          <w:rFonts w:ascii="Times New Roman" w:hAnsi="Times New Roman" w:cs="Times New Roman"/>
          <w:color w:val="000000"/>
          <w:w w:val="95"/>
          <w:sz w:val="20"/>
          <w:szCs w:val="20"/>
          <w:lang w:val="ru-RU"/>
        </w:rPr>
        <w:t>ния. Такого рода нормы и традиции задаются в образовательнойорганизациипедагогическимиработникамиивоспринимаются</w:t>
      </w:r>
      <w:r w:rsidRPr="00A11F05">
        <w:rPr>
          <w:rFonts w:ascii="Times New Roman" w:hAnsi="Times New Roman" w:cs="Times New Roman"/>
          <w:color w:val="000000"/>
          <w:sz w:val="20"/>
          <w:szCs w:val="20"/>
          <w:lang w:val="ru-RU"/>
        </w:rPr>
        <w:t>обучающимисяименнокакнормыитрадицииповеденияобучающегося.Ихзнаниестанетбазойдляразвитиясоциальнозначимыхотношенийобучающихсяинакопленияимиопытаосуществлениясоциальнозначимыхделивдальнейшем,вподростковомиюношескомвозрасте.Кнаиболееважнымизнихотносятсяследующие:</w:t>
      </w:r>
    </w:p>
    <w:p w:rsidR="000624BE" w:rsidRPr="00A11F05" w:rsidRDefault="000624BE" w:rsidP="00C156C2">
      <w:pPr>
        <w:pStyle w:val="a7"/>
        <w:numPr>
          <w:ilvl w:val="3"/>
          <w:numId w:val="38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бытьлюбящим,послушнымиотзывчивымсыном(дочерью),братом (сестрой), внуком (внучкой); уважать старших и заботиться о младших членах семьи; выполнять посильнуюдляобучающегосядомашнююработу,помогаястаршим;</w:t>
      </w:r>
    </w:p>
    <w:p w:rsidR="000624BE" w:rsidRPr="00A11F05" w:rsidRDefault="000624BE" w:rsidP="00C156C2">
      <w:pPr>
        <w:pStyle w:val="a7"/>
        <w:numPr>
          <w:ilvl w:val="3"/>
          <w:numId w:val="38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быть трудолюбивым, следуя принципу «делу время, потехечас» как в учебных занятиях, так и в домашних делах, доводитьначатоеделодоконца;</w:t>
      </w:r>
    </w:p>
    <w:p w:rsidR="000624BE" w:rsidRPr="00A11F05" w:rsidRDefault="000624BE" w:rsidP="00C156C2">
      <w:pPr>
        <w:pStyle w:val="a7"/>
        <w:numPr>
          <w:ilvl w:val="3"/>
          <w:numId w:val="38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знать и любить свою Родину — родной дом, двор, улицу, город,село,страну;</w:t>
      </w:r>
    </w:p>
    <w:p w:rsidR="000624BE" w:rsidRPr="00A11F05" w:rsidRDefault="000624BE" w:rsidP="00C156C2">
      <w:pPr>
        <w:pStyle w:val="a7"/>
        <w:numPr>
          <w:ilvl w:val="3"/>
          <w:numId w:val="38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беречь и охранять природу (ухаживать за комнатными растениями в классе или дома, заботиться о своих домашнихпитомцахиповозможностиобездомныхживотныхвсвоёмдворе; подкармливать птиц в морозные зимы; не засорятьбытовыммусоромулицы,леса,водоёмы);</w:t>
      </w:r>
    </w:p>
    <w:p w:rsidR="000624BE" w:rsidRPr="00A11F05" w:rsidRDefault="000624BE" w:rsidP="00C156C2">
      <w:pPr>
        <w:pStyle w:val="a7"/>
        <w:numPr>
          <w:ilvl w:val="3"/>
          <w:numId w:val="38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проявлять миролюбие — не затевать конфликтов и стремить</w:t>
      </w:r>
      <w:r w:rsidRPr="00A11F05">
        <w:rPr>
          <w:rFonts w:ascii="Times New Roman" w:hAnsi="Times New Roman" w:cs="Times New Roman"/>
          <w:color w:val="000000"/>
          <w:sz w:val="20"/>
          <w:szCs w:val="20"/>
          <w:lang w:val="ru-RU"/>
        </w:rPr>
        <w:t>сярешатьспорныевопросы,неприбегаяксиле;</w:t>
      </w:r>
    </w:p>
    <w:p w:rsidR="000624BE" w:rsidRPr="00A11F05" w:rsidRDefault="000624BE" w:rsidP="00C156C2">
      <w:pPr>
        <w:pStyle w:val="a7"/>
        <w:numPr>
          <w:ilvl w:val="3"/>
          <w:numId w:val="38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стремиться узнавать что-то новое, проявлять любознательность,ценитьзнания;</w:t>
      </w:r>
    </w:p>
    <w:p w:rsidR="000624BE" w:rsidRPr="00A11F05" w:rsidRDefault="000624BE" w:rsidP="00C156C2">
      <w:pPr>
        <w:pStyle w:val="a7"/>
        <w:numPr>
          <w:ilvl w:val="3"/>
          <w:numId w:val="38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бытьвежливымиопрятным,скромнымиприветливым;</w:t>
      </w:r>
    </w:p>
    <w:p w:rsidR="000624BE" w:rsidRPr="00A11F05" w:rsidRDefault="000624BE" w:rsidP="00C156C2">
      <w:pPr>
        <w:pStyle w:val="a7"/>
        <w:numPr>
          <w:ilvl w:val="3"/>
          <w:numId w:val="38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соблюдать правила личной гигиены, режим дня, вести здоровыйобразжизни;</w:t>
      </w:r>
    </w:p>
    <w:p w:rsidR="000624BE" w:rsidRPr="00A11F05" w:rsidRDefault="000624BE" w:rsidP="00C156C2">
      <w:pPr>
        <w:pStyle w:val="a7"/>
        <w:numPr>
          <w:ilvl w:val="3"/>
          <w:numId w:val="38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уметь сопереживать, проявлять сострадание к попавшим в</w:t>
      </w:r>
      <w:r w:rsidRPr="00A11F05">
        <w:rPr>
          <w:rFonts w:ascii="Times New Roman" w:hAnsi="Times New Roman" w:cs="Times New Roman"/>
          <w:color w:val="000000"/>
          <w:w w:val="95"/>
          <w:sz w:val="20"/>
          <w:szCs w:val="20"/>
          <w:lang w:val="ru-RU"/>
        </w:rPr>
        <w:t>беду; стремиться устанавливать хорошие отношения с други</w:t>
      </w:r>
      <w:r w:rsidRPr="00A11F05">
        <w:rPr>
          <w:rFonts w:ascii="Times New Roman" w:hAnsi="Times New Roman" w:cs="Times New Roman"/>
          <w:color w:val="000000"/>
          <w:sz w:val="20"/>
          <w:szCs w:val="20"/>
          <w:lang w:val="ru-RU"/>
        </w:rPr>
        <w:t>ми людьми; уметь прощать обиды, защищать слабых, помере возможности помогать нуждающимся в этом людям;уважительноотноситьсяклюдяминойнациональнойили религиознойпринадлежности,иногоимущественногоположения,людямсограниченнымивозможностямиздоровья;</w:t>
      </w:r>
    </w:p>
    <w:p w:rsidR="000624BE" w:rsidRPr="00A11F05" w:rsidRDefault="000624BE" w:rsidP="00C156C2">
      <w:pPr>
        <w:pStyle w:val="a7"/>
        <w:numPr>
          <w:ilvl w:val="3"/>
          <w:numId w:val="38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быть увереннымвсебе,открытыми общительным,нестеснятьсябытьвчём-тонепохожимнадругих;уметьставитьпередсобойцелиипроявлятьинициативу,отстаиватьсвоёмнение и действовать самостоятельно, без помощи старших.Знаниеобучающимисямладшихклассовданныхсоциальныхнормитрадиций,пониманиеважностиследованияимимеетособоезначениедляэтоговозраста,посколькуоблегчаетвхождениевширокийсоциальныймир,воткрывающуюсяимсистемуобщественныхотношений.</w:t>
      </w:r>
    </w:p>
    <w:p w:rsidR="000624BE" w:rsidRPr="00A11F05" w:rsidRDefault="000624BE" w:rsidP="00A11F05">
      <w:pPr>
        <w:pStyle w:val="a7"/>
        <w:numPr>
          <w:ilvl w:val="0"/>
          <w:numId w:val="14"/>
        </w:numPr>
        <w:tabs>
          <w:tab w:val="left" w:pos="595"/>
          <w:tab w:val="left" w:pos="709"/>
        </w:tabs>
        <w:spacing w:before="8"/>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color w:val="000000"/>
          <w:sz w:val="20"/>
          <w:szCs w:val="20"/>
          <w:lang w:val="ru-RU"/>
        </w:rPr>
        <w:t>Ввоспитанииобучающихсяподростковоговозраста(</w:t>
      </w:r>
      <w:r w:rsidRPr="00A11F05">
        <w:rPr>
          <w:rFonts w:ascii="Times New Roman" w:hAnsi="Times New Roman" w:cs="Times New Roman"/>
          <w:b/>
          <w:color w:val="000000"/>
          <w:sz w:val="20"/>
          <w:szCs w:val="20"/>
          <w:lang w:val="ru-RU"/>
        </w:rPr>
        <w:t>уровень основного общего образования</w:t>
      </w:r>
      <w:r w:rsidRPr="00A11F05">
        <w:rPr>
          <w:rFonts w:ascii="Times New Roman" w:hAnsi="Times New Roman" w:cs="Times New Roman"/>
          <w:color w:val="000000"/>
          <w:sz w:val="20"/>
          <w:szCs w:val="20"/>
          <w:lang w:val="ru-RU"/>
        </w:rPr>
        <w:t>) таким приоритетом являетсясозданиеблагоприятныхусловийдляразвитиясоциальнозначимых отношений обучающихся, и прежде всего ценностныхотношений:</w:t>
      </w:r>
    </w:p>
    <w:p w:rsidR="000624BE" w:rsidRPr="00A11F05" w:rsidRDefault="000624BE" w:rsidP="00C156C2">
      <w:pPr>
        <w:pStyle w:val="a7"/>
        <w:numPr>
          <w:ilvl w:val="3"/>
          <w:numId w:val="39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ксемьекакглавнойопоревжизничеловекаиисточнику его счастья;</w:t>
      </w:r>
    </w:p>
    <w:p w:rsidR="000624BE" w:rsidRPr="00A11F05" w:rsidRDefault="000624BE" w:rsidP="00C156C2">
      <w:pPr>
        <w:pStyle w:val="a7"/>
        <w:numPr>
          <w:ilvl w:val="3"/>
          <w:numId w:val="39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ктрудукакосновномуспособудостиженияжизненногобла</w:t>
      </w:r>
      <w:r w:rsidRPr="00A11F05">
        <w:rPr>
          <w:rFonts w:ascii="Times New Roman" w:hAnsi="Times New Roman" w:cs="Times New Roman"/>
          <w:color w:val="000000"/>
          <w:w w:val="95"/>
          <w:sz w:val="20"/>
          <w:szCs w:val="20"/>
          <w:lang w:val="ru-RU"/>
        </w:rPr>
        <w:t>гополучия человека, залогу его успешного профессиональногосамоопределенияиощущенияуверенностивзавтрашнемдне;</w:t>
      </w:r>
    </w:p>
    <w:p w:rsidR="000624BE" w:rsidRPr="00A11F05" w:rsidRDefault="000624BE" w:rsidP="00C156C2">
      <w:pPr>
        <w:pStyle w:val="a7"/>
        <w:numPr>
          <w:ilvl w:val="3"/>
          <w:numId w:val="39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к своему отечеству, своей малой и большой Родине как месту,в котором человек вырос и познал первые радости и неудачи,</w:t>
      </w:r>
      <w:r w:rsidRPr="00A11F05">
        <w:rPr>
          <w:rFonts w:ascii="Times New Roman" w:hAnsi="Times New Roman" w:cs="Times New Roman"/>
          <w:color w:val="000000"/>
          <w:sz w:val="20"/>
          <w:szCs w:val="20"/>
          <w:lang w:val="ru-RU"/>
        </w:rPr>
        <w:t>котороезавещаноемупредкамиикотороенужнооберегать;</w:t>
      </w:r>
    </w:p>
    <w:p w:rsidR="000624BE" w:rsidRPr="00A11F05" w:rsidRDefault="000624BE" w:rsidP="00C156C2">
      <w:pPr>
        <w:pStyle w:val="a7"/>
        <w:numPr>
          <w:ilvl w:val="3"/>
          <w:numId w:val="39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 природе как источнику жизни на Земле, основе самого еёсуществования, нуждающейся в защите и постоянном вниманиисосторонычеловека;</w:t>
      </w:r>
    </w:p>
    <w:p w:rsidR="000624BE" w:rsidRPr="00A11F05" w:rsidRDefault="000624BE" w:rsidP="00C156C2">
      <w:pPr>
        <w:pStyle w:val="a7"/>
        <w:numPr>
          <w:ilvl w:val="3"/>
          <w:numId w:val="39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 миру как главному принципу человеческого общежития,условиюкрепкойдружбы,налаживанияотношенийсколле</w:t>
      </w:r>
      <w:r w:rsidRPr="00A11F05">
        <w:rPr>
          <w:rFonts w:ascii="Times New Roman" w:hAnsi="Times New Roman" w:cs="Times New Roman"/>
          <w:color w:val="000000"/>
          <w:w w:val="95"/>
          <w:sz w:val="20"/>
          <w:szCs w:val="20"/>
          <w:lang w:val="ru-RU"/>
        </w:rPr>
        <w:t>гами по работе в будущем и создания благоприятного микро</w:t>
      </w:r>
      <w:r w:rsidRPr="00A11F05">
        <w:rPr>
          <w:rFonts w:ascii="Times New Roman" w:hAnsi="Times New Roman" w:cs="Times New Roman"/>
          <w:color w:val="000000"/>
          <w:sz w:val="20"/>
          <w:szCs w:val="20"/>
          <w:lang w:val="ru-RU"/>
        </w:rPr>
        <w:t>климатавсвоейсобственнойсемье;</w:t>
      </w:r>
    </w:p>
    <w:p w:rsidR="000624BE" w:rsidRPr="00A11F05" w:rsidRDefault="000624BE" w:rsidP="00C156C2">
      <w:pPr>
        <w:pStyle w:val="a7"/>
        <w:numPr>
          <w:ilvl w:val="3"/>
          <w:numId w:val="39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кзнаниямкакинтеллектуальномуресурсу,обеспечивающемубудущеечеловека,какрезультатукропотливого,ноувлекательногоучебноготруда;</w:t>
      </w:r>
    </w:p>
    <w:p w:rsidR="000624BE" w:rsidRPr="00A11F05" w:rsidRDefault="000624BE" w:rsidP="00C156C2">
      <w:pPr>
        <w:pStyle w:val="a7"/>
        <w:numPr>
          <w:ilvl w:val="3"/>
          <w:numId w:val="39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ккультурекакдуховномубогатствуобществаиважномуусловию ощущения человеком полноты проживаемой жизни,котороедаютемучтение,музыка,искусство,театр,творческоесамовыражение;</w:t>
      </w:r>
    </w:p>
    <w:p w:rsidR="000624BE" w:rsidRPr="00A11F05" w:rsidRDefault="000624BE" w:rsidP="00C156C2">
      <w:pPr>
        <w:pStyle w:val="a7"/>
        <w:numPr>
          <w:ilvl w:val="3"/>
          <w:numId w:val="39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 здоровью как залогу долгой и активной жизни человека,егохорошегонастроенияиоптимистичноговзгляданамир;</w:t>
      </w:r>
    </w:p>
    <w:p w:rsidR="000624BE" w:rsidRPr="00A11F05" w:rsidRDefault="000624BE" w:rsidP="00C156C2">
      <w:pPr>
        <w:pStyle w:val="a7"/>
        <w:numPr>
          <w:ilvl w:val="3"/>
          <w:numId w:val="39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кокружающимлюдямкакбезусловнойиабсолютнойценно</w:t>
      </w:r>
      <w:r w:rsidRPr="00A11F05">
        <w:rPr>
          <w:rFonts w:ascii="Times New Roman" w:hAnsi="Times New Roman" w:cs="Times New Roman"/>
          <w:color w:val="000000"/>
          <w:spacing w:val="-1"/>
          <w:sz w:val="20"/>
          <w:szCs w:val="20"/>
          <w:lang w:val="ru-RU"/>
        </w:rPr>
        <w:t>сти,какравноправным</w:t>
      </w:r>
      <w:r w:rsidRPr="00A11F05">
        <w:rPr>
          <w:rFonts w:ascii="Times New Roman" w:hAnsi="Times New Roman" w:cs="Times New Roman"/>
          <w:color w:val="000000"/>
          <w:sz w:val="20"/>
          <w:szCs w:val="20"/>
          <w:lang w:val="ru-RU"/>
        </w:rPr>
        <w:t>социальнымпартнёрам,скоторыми</w:t>
      </w:r>
      <w:r w:rsidRPr="00A11F05">
        <w:rPr>
          <w:rFonts w:ascii="Times New Roman" w:hAnsi="Times New Roman" w:cs="Times New Roman"/>
          <w:color w:val="000000"/>
          <w:w w:val="95"/>
          <w:sz w:val="20"/>
          <w:szCs w:val="20"/>
          <w:lang w:val="ru-RU"/>
        </w:rPr>
        <w:t xml:space="preserve"> необходимо выстраивать доброжелательные и взаимоподдерживающие отношения, дающие человеку радость общения и</w:t>
      </w:r>
      <w:r w:rsidRPr="00A11F05">
        <w:rPr>
          <w:rFonts w:ascii="Times New Roman" w:hAnsi="Times New Roman" w:cs="Times New Roman"/>
          <w:color w:val="000000"/>
          <w:sz w:val="20"/>
          <w:szCs w:val="20"/>
          <w:lang w:val="ru-RU"/>
        </w:rPr>
        <w:t>позволяющиеизбегатьчувстваодиночества;</w:t>
      </w:r>
    </w:p>
    <w:p w:rsidR="000624BE" w:rsidRPr="00A11F05" w:rsidRDefault="000624BE" w:rsidP="00C156C2">
      <w:pPr>
        <w:pStyle w:val="a7"/>
        <w:numPr>
          <w:ilvl w:val="3"/>
          <w:numId w:val="39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 самим себе как хозяевам своей судьбы, самоопределяющимся и самореализующимся личностям, отвечающим засобственноебудущее.</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Данный ценностный аспект человеческой жизни чрезвычай</w:t>
      </w:r>
      <w:r w:rsidRPr="00A11F05">
        <w:rPr>
          <w:rFonts w:ascii="Times New Roman" w:hAnsi="Times New Roman" w:cs="Times New Roman"/>
          <w:color w:val="000000"/>
          <w:lang w:val="ru-RU"/>
        </w:rPr>
        <w:t>но важен для личностного развития обучающегося, так какименно ценности во многом определяют его жизненные цели,</w:t>
      </w:r>
      <w:r w:rsidRPr="00A11F05">
        <w:rPr>
          <w:rFonts w:ascii="Times New Roman" w:hAnsi="Times New Roman" w:cs="Times New Roman"/>
          <w:color w:val="000000"/>
          <w:w w:val="95"/>
          <w:lang w:val="ru-RU"/>
        </w:rPr>
        <w:t>поступки,повседневнуюжизнь.Выделениеданногоприорите</w:t>
      </w:r>
      <w:r w:rsidRPr="00A11F05">
        <w:rPr>
          <w:rFonts w:ascii="Times New Roman" w:hAnsi="Times New Roman" w:cs="Times New Roman"/>
          <w:color w:val="000000"/>
          <w:lang w:val="ru-RU"/>
        </w:rPr>
        <w:t>та в воспитании обучающихся на уровне основного общего</w:t>
      </w:r>
      <w:r w:rsidRPr="00A11F05">
        <w:rPr>
          <w:rFonts w:ascii="Times New Roman" w:hAnsi="Times New Roman" w:cs="Times New Roman"/>
          <w:color w:val="000000"/>
          <w:w w:val="95"/>
          <w:lang w:val="ru-RU"/>
        </w:rPr>
        <w:t>образованиясвязаносособенностямиподростковоговозраста:со стремлением утвердить себя как личность в системе отноше</w:t>
      </w:r>
      <w:r w:rsidRPr="00A11F05">
        <w:rPr>
          <w:rFonts w:ascii="Times New Roman" w:hAnsi="Times New Roman" w:cs="Times New Roman"/>
          <w:color w:val="000000"/>
          <w:lang w:val="ru-RU"/>
        </w:rPr>
        <w:t>ний, свойственных взрослому миру. В этом возрасте особую</w:t>
      </w:r>
      <w:r w:rsidRPr="00A11F05">
        <w:rPr>
          <w:rFonts w:ascii="Times New Roman" w:hAnsi="Times New Roman" w:cs="Times New Roman"/>
          <w:color w:val="000000"/>
          <w:spacing w:val="-1"/>
          <w:lang w:val="ru-RU"/>
        </w:rPr>
        <w:t>значимостьдляобучающихся</w:t>
      </w:r>
      <w:r w:rsidRPr="00A11F05">
        <w:rPr>
          <w:rFonts w:ascii="Times New Roman" w:hAnsi="Times New Roman" w:cs="Times New Roman"/>
          <w:color w:val="000000"/>
          <w:lang w:val="ru-RU"/>
        </w:rPr>
        <w:t>приобретаетстановлениеихсоб</w:t>
      </w:r>
      <w:r w:rsidRPr="00A11F05">
        <w:rPr>
          <w:rFonts w:ascii="Times New Roman" w:hAnsi="Times New Roman" w:cs="Times New Roman"/>
          <w:color w:val="000000"/>
          <w:w w:val="95"/>
          <w:lang w:val="ru-RU"/>
        </w:rPr>
        <w:t>ственной жизненной позиции, собственных ценностных ориентаций. Подростковый возраст — наиболее удачный возраст для</w:t>
      </w:r>
      <w:r w:rsidRPr="00A11F05">
        <w:rPr>
          <w:rFonts w:ascii="Times New Roman" w:hAnsi="Times New Roman" w:cs="Times New Roman"/>
          <w:color w:val="000000"/>
          <w:lang w:val="ru-RU"/>
        </w:rPr>
        <w:t>развитиясоциальнозначимыхотношенийобучающихся.</w:t>
      </w:r>
    </w:p>
    <w:p w:rsidR="000624BE" w:rsidRPr="00A11F05" w:rsidRDefault="000624BE" w:rsidP="00A11F05">
      <w:pPr>
        <w:pStyle w:val="a7"/>
        <w:numPr>
          <w:ilvl w:val="0"/>
          <w:numId w:val="14"/>
        </w:numPr>
        <w:tabs>
          <w:tab w:val="left" w:pos="607"/>
          <w:tab w:val="left" w:pos="709"/>
        </w:tabs>
        <w:spacing w:before="1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 воспитании обучающихся юношеского возраста (</w:t>
      </w:r>
      <w:r w:rsidRPr="00A11F05">
        <w:rPr>
          <w:rFonts w:ascii="Times New Roman" w:hAnsi="Times New Roman" w:cs="Times New Roman"/>
          <w:b/>
          <w:color w:val="000000"/>
          <w:sz w:val="20"/>
          <w:szCs w:val="20"/>
          <w:lang w:val="ru-RU"/>
        </w:rPr>
        <w:t>уровень среднего общего образования</w:t>
      </w:r>
      <w:r w:rsidRPr="00A11F05">
        <w:rPr>
          <w:rFonts w:ascii="Times New Roman" w:hAnsi="Times New Roman" w:cs="Times New Roman"/>
          <w:color w:val="000000"/>
          <w:sz w:val="20"/>
          <w:szCs w:val="20"/>
          <w:lang w:val="ru-RU"/>
        </w:rPr>
        <w:t>) таким приоритетом явля</w:t>
      </w:r>
      <w:r w:rsidRPr="00A11F05">
        <w:rPr>
          <w:rFonts w:ascii="Times New Roman" w:hAnsi="Times New Roman" w:cs="Times New Roman"/>
          <w:color w:val="000000"/>
          <w:w w:val="95"/>
          <w:sz w:val="20"/>
          <w:szCs w:val="20"/>
          <w:lang w:val="ru-RU"/>
        </w:rPr>
        <w:t>ется создание благоприятных условий для приобретения опыта</w:t>
      </w:r>
      <w:r w:rsidRPr="00A11F05">
        <w:rPr>
          <w:rFonts w:ascii="Times New Roman" w:hAnsi="Times New Roman" w:cs="Times New Roman"/>
          <w:color w:val="000000"/>
          <w:sz w:val="20"/>
          <w:szCs w:val="20"/>
          <w:lang w:val="ru-RU"/>
        </w:rPr>
        <w:t>осуществлениясоциальнозначимыхдел.</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Выделение данного приоритета связано с особенностями об</w:t>
      </w:r>
      <w:r w:rsidRPr="00A11F05">
        <w:rPr>
          <w:rFonts w:ascii="Times New Roman" w:hAnsi="Times New Roman" w:cs="Times New Roman"/>
          <w:color w:val="000000"/>
          <w:lang w:val="ru-RU"/>
        </w:rPr>
        <w:t>учающихся юношеского возраста: с их потребностью в жизненном самоопределении, выборедальнейшегожизненногопути,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вобразовательной организации. Важно, чтобы опыт оказалсясоциально значимым, так как именно он поможет гармоничному вхождению обучающихся во взрослую жизнь окружающегоихобщества:</w:t>
      </w:r>
    </w:p>
    <w:p w:rsidR="000624BE" w:rsidRPr="00A11F05" w:rsidRDefault="000624BE" w:rsidP="00C156C2">
      <w:pPr>
        <w:pStyle w:val="a7"/>
        <w:numPr>
          <w:ilvl w:val="3"/>
          <w:numId w:val="39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опыт дел, направленных на заботу о своей семье, родных иблизких;</w:t>
      </w:r>
    </w:p>
    <w:p w:rsidR="000624BE" w:rsidRPr="00A11F05" w:rsidRDefault="000624BE" w:rsidP="00C156C2">
      <w:pPr>
        <w:pStyle w:val="a7"/>
        <w:numPr>
          <w:ilvl w:val="3"/>
          <w:numId w:val="39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трудовойопыт,опытучастиявпроизводственнойпрактике;</w:t>
      </w:r>
    </w:p>
    <w:p w:rsidR="000624BE" w:rsidRPr="00A11F05" w:rsidRDefault="000624BE" w:rsidP="00C156C2">
      <w:pPr>
        <w:pStyle w:val="a7"/>
        <w:numPr>
          <w:ilvl w:val="3"/>
          <w:numId w:val="39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опыт дел, направленных на пользу своему родному городуили селу, стране в целом, деятельного выражения собственнойгражданскойпозиции;</w:t>
      </w:r>
    </w:p>
    <w:p w:rsidR="000624BE" w:rsidRPr="00A11F05" w:rsidRDefault="000624BE" w:rsidP="00C156C2">
      <w:pPr>
        <w:pStyle w:val="a7"/>
        <w:numPr>
          <w:ilvl w:val="3"/>
          <w:numId w:val="391"/>
        </w:numPr>
        <w:tabs>
          <w:tab w:val="left" w:pos="34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опытприродоохранныхдел;</w:t>
      </w:r>
    </w:p>
    <w:p w:rsidR="000624BE" w:rsidRPr="00A11F05" w:rsidRDefault="000624BE" w:rsidP="00C156C2">
      <w:pPr>
        <w:pStyle w:val="a7"/>
        <w:numPr>
          <w:ilvl w:val="3"/>
          <w:numId w:val="39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опыт разрешения возникающих конфликтных ситуаций вобразовательнойорганизации,домаилинаулице;</w:t>
      </w:r>
    </w:p>
    <w:p w:rsidR="000624BE" w:rsidRPr="00A11F05" w:rsidRDefault="000624BE" w:rsidP="00C156C2">
      <w:pPr>
        <w:pStyle w:val="a7"/>
        <w:numPr>
          <w:ilvl w:val="3"/>
          <w:numId w:val="39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опытсамостоятельногоприобретенияновыхзнаний,проведениянаучныхисследований,проектнойдеятельности;</w:t>
      </w:r>
    </w:p>
    <w:p w:rsidR="000624BE" w:rsidRPr="00A11F05" w:rsidRDefault="000624BE" w:rsidP="00C156C2">
      <w:pPr>
        <w:pStyle w:val="a7"/>
        <w:numPr>
          <w:ilvl w:val="3"/>
          <w:numId w:val="39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опыт изучения, защиты и восстановления культурного наследия человечества, создания собственных произведенийкультуры,творческогосамовыражения;</w:t>
      </w:r>
    </w:p>
    <w:p w:rsidR="000624BE" w:rsidRPr="00A11F05" w:rsidRDefault="000624BE" w:rsidP="00C156C2">
      <w:pPr>
        <w:pStyle w:val="a7"/>
        <w:numPr>
          <w:ilvl w:val="3"/>
          <w:numId w:val="39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опыт ведения здорового образа жизни и заботы о здоровьедругихлюдей;</w:t>
      </w:r>
    </w:p>
    <w:p w:rsidR="000624BE" w:rsidRPr="00A11F05" w:rsidRDefault="000624BE" w:rsidP="00C156C2">
      <w:pPr>
        <w:pStyle w:val="a7"/>
        <w:numPr>
          <w:ilvl w:val="3"/>
          <w:numId w:val="39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опыт оказания помощи окружающим, заботы о малышахилипожилыхлюдях,волонтёрскийопыт;</w:t>
      </w:r>
    </w:p>
    <w:p w:rsidR="000624BE" w:rsidRPr="00A11F05" w:rsidRDefault="000624BE" w:rsidP="00C156C2">
      <w:pPr>
        <w:pStyle w:val="a7"/>
        <w:numPr>
          <w:ilvl w:val="3"/>
          <w:numId w:val="39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опыт самопознания и самоанализа, социально приемлемогосамовыраженияисамореализации.</w:t>
      </w:r>
    </w:p>
    <w:p w:rsidR="000624BE" w:rsidRPr="00A11F05" w:rsidRDefault="000624BE" w:rsidP="00A11F05">
      <w:pPr>
        <w:tabs>
          <w:tab w:val="left" w:pos="709"/>
        </w:tabs>
        <w:spacing w:before="3"/>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Выделение в общей цели воспитания целевых приоритетов,</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связанных</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с</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возрастными</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особенностями</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воспитанников,</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не</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означает</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игнорирования</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других</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составляющих</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общей</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цели</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 xml:space="preserve">воспитания. </w:t>
      </w:r>
      <w:r w:rsidRPr="00A11F05">
        <w:rPr>
          <w:rFonts w:ascii="Times New Roman" w:hAnsi="Times New Roman" w:cs="Times New Roman"/>
          <w:color w:val="000000"/>
          <w:sz w:val="20"/>
          <w:szCs w:val="20"/>
          <w:lang w:val="ru-RU"/>
        </w:rPr>
        <w:t>Приоритет — это то, чему педагогическим работникам, работающим с обучающимися конкретной возрастнойкатегории, предстоит уделять большее, но не единственноевнимание.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Добросовестная работа педагогических работников, направленная на достижение поставленной цели, позволит обучающе</w:t>
      </w:r>
      <w:r w:rsidRPr="00A11F05">
        <w:rPr>
          <w:rFonts w:ascii="Times New Roman" w:hAnsi="Times New Roman" w:cs="Times New Roman"/>
          <w:color w:val="000000"/>
          <w:lang w:val="ru-RU"/>
        </w:rPr>
        <w:t>муся получить необходимые социальные навыки, которые по</w:t>
      </w:r>
      <w:r w:rsidRPr="00A11F05">
        <w:rPr>
          <w:rFonts w:ascii="Times New Roman" w:hAnsi="Times New Roman" w:cs="Times New Roman"/>
          <w:color w:val="000000"/>
          <w:w w:val="95"/>
          <w:lang w:val="ru-RU"/>
        </w:rPr>
        <w:t>могут ему лучше ориентироваться в сложном мире человеческихвзаимоотношений, эффективнее налаживать коммуникацию сокружающими,увереннеесебячувствоватьвовзаимодействиис ними, продуктивнее сотрудничать с людьми разных возрастов</w:t>
      </w:r>
      <w:r w:rsidRPr="00A11F05">
        <w:rPr>
          <w:rFonts w:ascii="Times New Roman" w:hAnsi="Times New Roman" w:cs="Times New Roman"/>
          <w:color w:val="000000"/>
          <w:lang w:val="ru-RU"/>
        </w:rPr>
        <w:t>и разного социального положения, смелее искать и находитьвыходыизтрудныхжизненныхситуаций,осмысленнеевыби</w:t>
      </w:r>
      <w:r w:rsidRPr="00A11F05">
        <w:rPr>
          <w:rFonts w:ascii="Times New Roman" w:hAnsi="Times New Roman" w:cs="Times New Roman"/>
          <w:color w:val="000000"/>
          <w:w w:val="95"/>
          <w:lang w:val="ru-RU"/>
        </w:rPr>
        <w:t>ратьсвойжизненныйпутьвсложныхпоискахсчастьядлясебя</w:t>
      </w:r>
      <w:r w:rsidRPr="00A11F05">
        <w:rPr>
          <w:rFonts w:ascii="Times New Roman" w:hAnsi="Times New Roman" w:cs="Times New Roman"/>
          <w:color w:val="000000"/>
          <w:lang w:val="ru-RU"/>
        </w:rPr>
        <w:t>иокружающихлюдей.</w:t>
      </w:r>
    </w:p>
    <w:p w:rsidR="000624BE" w:rsidRPr="00A11F05" w:rsidRDefault="000624BE" w:rsidP="00A11F05">
      <w:pPr>
        <w:tabs>
          <w:tab w:val="left" w:pos="709"/>
        </w:tabs>
        <w:spacing w:before="7"/>
        <w:ind w:left="567" w:firstLine="426"/>
        <w:jc w:val="both"/>
        <w:rPr>
          <w:rFonts w:ascii="Times New Roman" w:hAnsi="Times New Roman" w:cs="Times New Roman"/>
          <w:i/>
          <w:sz w:val="20"/>
          <w:szCs w:val="20"/>
          <w:lang w:val="ru-RU"/>
        </w:rPr>
      </w:pPr>
      <w:r w:rsidRPr="00A11F05">
        <w:rPr>
          <w:rFonts w:ascii="Times New Roman" w:hAnsi="Times New Roman" w:cs="Times New Roman"/>
          <w:color w:val="000000"/>
          <w:sz w:val="20"/>
          <w:szCs w:val="20"/>
          <w:lang w:val="ru-RU"/>
        </w:rPr>
        <w:t>Достижению поставленной цели воспитания обучающихсябудетспособствоватьрешениеследующихосновных</w:t>
      </w:r>
      <w:r w:rsidRPr="00A11F05">
        <w:rPr>
          <w:rFonts w:ascii="Times New Roman" w:hAnsi="Times New Roman" w:cs="Times New Roman"/>
          <w:i/>
          <w:sz w:val="20"/>
          <w:szCs w:val="20"/>
          <w:lang w:val="ru-RU"/>
        </w:rPr>
        <w:t>задач (примечание: предложенный ниже переченьзадачвоспитания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rsidR="000624BE" w:rsidRPr="00A11F05" w:rsidRDefault="000624BE" w:rsidP="00C156C2">
      <w:pPr>
        <w:pStyle w:val="a7"/>
        <w:numPr>
          <w:ilvl w:val="3"/>
          <w:numId w:val="39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реализовывать воспитательные возможности общешкольных</w:t>
      </w:r>
      <w:r w:rsidRPr="00A11F05">
        <w:rPr>
          <w:rFonts w:ascii="Times New Roman" w:hAnsi="Times New Roman" w:cs="Times New Roman"/>
          <w:color w:val="000000"/>
          <w:sz w:val="20"/>
          <w:szCs w:val="20"/>
          <w:lang w:val="ru-RU"/>
        </w:rPr>
        <w:t>ключевых дел, поддерживать традиции их коллективного</w:t>
      </w:r>
      <w:r w:rsidRPr="00A11F05">
        <w:rPr>
          <w:rFonts w:ascii="Times New Roman" w:hAnsi="Times New Roman" w:cs="Times New Roman"/>
          <w:color w:val="000000"/>
          <w:w w:val="95"/>
          <w:sz w:val="20"/>
          <w:szCs w:val="20"/>
          <w:lang w:val="ru-RU"/>
        </w:rPr>
        <w:t>планирования, организации, проведения и анализа в школь</w:t>
      </w:r>
      <w:r w:rsidRPr="00A11F05">
        <w:rPr>
          <w:rFonts w:ascii="Times New Roman" w:hAnsi="Times New Roman" w:cs="Times New Roman"/>
          <w:color w:val="000000"/>
          <w:sz w:val="20"/>
          <w:szCs w:val="20"/>
          <w:lang w:val="ru-RU"/>
        </w:rPr>
        <w:t>номсообществе;</w:t>
      </w:r>
    </w:p>
    <w:p w:rsidR="000624BE" w:rsidRPr="00A11F05" w:rsidRDefault="000624BE" w:rsidP="00C156C2">
      <w:pPr>
        <w:pStyle w:val="a7"/>
        <w:numPr>
          <w:ilvl w:val="3"/>
          <w:numId w:val="39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реализовывать</w:t>
      </w:r>
      <w:r w:rsidRPr="00A11F05">
        <w:rPr>
          <w:rFonts w:ascii="Times New Roman" w:hAnsi="Times New Roman" w:cs="Times New Roman"/>
          <w:color w:val="000000"/>
          <w:sz w:val="20"/>
          <w:szCs w:val="20"/>
          <w:lang w:val="ru-RU"/>
        </w:rPr>
        <w:t>потенциалклассногоруководстваввоспитании обучающихся, поддерживать активное участие классных сообществ в жизни образовательной организации;</w:t>
      </w:r>
    </w:p>
    <w:p w:rsidR="000624BE" w:rsidRPr="00A11F05" w:rsidRDefault="000624BE" w:rsidP="00C156C2">
      <w:pPr>
        <w:pStyle w:val="a7"/>
        <w:numPr>
          <w:ilvl w:val="3"/>
          <w:numId w:val="39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вовлекать обучающихся в кружки, секции, клубы, студии ииные объединения, работающие по школьным программам</w:t>
      </w:r>
      <w:r w:rsidRPr="00A11F05">
        <w:rPr>
          <w:rFonts w:ascii="Times New Roman" w:hAnsi="Times New Roman" w:cs="Times New Roman"/>
          <w:color w:val="000000"/>
          <w:w w:val="95"/>
          <w:sz w:val="20"/>
          <w:szCs w:val="20"/>
          <w:lang w:val="ru-RU"/>
        </w:rPr>
        <w:t>внеурочной деятельности, реализовывать их воспитательные</w:t>
      </w:r>
      <w:r w:rsidRPr="00A11F05">
        <w:rPr>
          <w:rFonts w:ascii="Times New Roman" w:hAnsi="Times New Roman" w:cs="Times New Roman"/>
          <w:color w:val="000000"/>
          <w:sz w:val="20"/>
          <w:szCs w:val="20"/>
          <w:lang w:val="ru-RU"/>
        </w:rPr>
        <w:t>возможности;</w:t>
      </w:r>
    </w:p>
    <w:p w:rsidR="000624BE" w:rsidRPr="00A11F05" w:rsidRDefault="000624BE" w:rsidP="00C156C2">
      <w:pPr>
        <w:pStyle w:val="a7"/>
        <w:numPr>
          <w:ilvl w:val="3"/>
          <w:numId w:val="39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использоватьввоспитанииобучающихсявозможностишкольного урока, поддерживать использование на урокахинтерактивныхформзанятийсобучающимися;</w:t>
      </w:r>
    </w:p>
    <w:p w:rsidR="000624BE" w:rsidRPr="00A11F05" w:rsidRDefault="000624BE" w:rsidP="00C156C2">
      <w:pPr>
        <w:pStyle w:val="a7"/>
        <w:numPr>
          <w:ilvl w:val="3"/>
          <w:numId w:val="39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инициировать и поддерживать ученическое самоуправление—какнауровнеобразовательнойорганизации,такинауровнеклассныхсообществ;</w:t>
      </w:r>
    </w:p>
    <w:p w:rsidR="000624BE" w:rsidRPr="00A11F05" w:rsidRDefault="000624BE" w:rsidP="00C156C2">
      <w:pPr>
        <w:pStyle w:val="a7"/>
        <w:numPr>
          <w:ilvl w:val="3"/>
          <w:numId w:val="39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поддерживать деятельность функционирующих на базе обра</w:t>
      </w:r>
      <w:r w:rsidRPr="00A11F05">
        <w:rPr>
          <w:rFonts w:ascii="Times New Roman" w:hAnsi="Times New Roman" w:cs="Times New Roman"/>
          <w:color w:val="000000"/>
          <w:sz w:val="20"/>
          <w:szCs w:val="20"/>
          <w:lang w:val="ru-RU"/>
        </w:rPr>
        <w:t>зовательной организации детских общественных объединенийиорганизаций;</w:t>
      </w:r>
    </w:p>
    <w:p w:rsidR="000624BE" w:rsidRPr="00A11F05" w:rsidRDefault="000624BE" w:rsidP="00C156C2">
      <w:pPr>
        <w:pStyle w:val="a7"/>
        <w:numPr>
          <w:ilvl w:val="3"/>
          <w:numId w:val="39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организовывать для обучающихся экскурсии, экспедиции,походыиреализовыватьихвоспитательныйпотенциал;</w:t>
      </w:r>
    </w:p>
    <w:p w:rsidR="000624BE" w:rsidRPr="00A11F05" w:rsidRDefault="000624BE" w:rsidP="00C156C2">
      <w:pPr>
        <w:pStyle w:val="a7"/>
        <w:numPr>
          <w:ilvl w:val="3"/>
          <w:numId w:val="39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организовыватьпрофориентационнуюработусобучающи</w:t>
      </w:r>
      <w:r w:rsidRPr="00A11F05">
        <w:rPr>
          <w:rFonts w:ascii="Times New Roman" w:hAnsi="Times New Roman" w:cs="Times New Roman"/>
          <w:color w:val="000000"/>
          <w:sz w:val="20"/>
          <w:szCs w:val="20"/>
          <w:lang w:val="ru-RU"/>
        </w:rPr>
        <w:t>мися;</w:t>
      </w:r>
    </w:p>
    <w:p w:rsidR="000624BE" w:rsidRPr="00A11F05" w:rsidRDefault="000624BE" w:rsidP="00C156C2">
      <w:pPr>
        <w:pStyle w:val="a7"/>
        <w:numPr>
          <w:ilvl w:val="3"/>
          <w:numId w:val="39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организовать работу школьных медиа, реализовывать ихвоспитательныйпотенциал;</w:t>
      </w:r>
    </w:p>
    <w:p w:rsidR="000624BE" w:rsidRPr="00A11F05" w:rsidRDefault="000624BE" w:rsidP="00C156C2">
      <w:pPr>
        <w:pStyle w:val="a7"/>
        <w:numPr>
          <w:ilvl w:val="3"/>
          <w:numId w:val="39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развивать предметно-эстетическую среду образовательной организациииреализовыватьеёвоспитательныевозможности;</w:t>
      </w:r>
    </w:p>
    <w:p w:rsidR="000624BE" w:rsidRPr="00A11F05" w:rsidRDefault="000624BE" w:rsidP="00C156C2">
      <w:pPr>
        <w:pStyle w:val="a7"/>
        <w:numPr>
          <w:ilvl w:val="3"/>
          <w:numId w:val="39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организоватьработуссемьямиобучающихся,ихродителями(законнымипредставителями),направленнуюнасовместное</w:t>
      </w:r>
      <w:r w:rsidRPr="00A11F05">
        <w:rPr>
          <w:rFonts w:ascii="Times New Roman" w:hAnsi="Times New Roman" w:cs="Times New Roman"/>
          <w:color w:val="000000"/>
          <w:sz w:val="20"/>
          <w:szCs w:val="20"/>
          <w:lang w:val="ru-RU"/>
        </w:rPr>
        <w:t>решениепроблемличностногоразвитияобучающихся.Планомернаяреализацияпоставленныхзадачпозволитор</w:t>
      </w:r>
      <w:r w:rsidRPr="00A11F05">
        <w:rPr>
          <w:rFonts w:ascii="Times New Roman" w:hAnsi="Times New Roman" w:cs="Times New Roman"/>
          <w:color w:val="000000"/>
          <w:w w:val="95"/>
          <w:sz w:val="20"/>
          <w:szCs w:val="20"/>
          <w:lang w:val="ru-RU"/>
        </w:rPr>
        <w:t>ганизовать в образовательной организации интересную и собы</w:t>
      </w:r>
      <w:r w:rsidRPr="00A11F05">
        <w:rPr>
          <w:rFonts w:ascii="Times New Roman" w:hAnsi="Times New Roman" w:cs="Times New Roman"/>
          <w:color w:val="000000"/>
          <w:sz w:val="20"/>
          <w:szCs w:val="20"/>
          <w:lang w:val="ru-RU"/>
        </w:rPr>
        <w:t>тийнонасыщеннуюжизньобучающихсяипедагогическихработников, что станет эффективным способом профилактикиантисоциальногоповеденияобучающихся.</w:t>
      </w:r>
    </w:p>
    <w:p w:rsidR="000624BE" w:rsidRPr="00A11F05" w:rsidRDefault="000624BE" w:rsidP="00C156C2">
      <w:pPr>
        <w:pStyle w:val="3"/>
        <w:numPr>
          <w:ilvl w:val="2"/>
          <w:numId w:val="392"/>
        </w:numPr>
        <w:tabs>
          <w:tab w:val="left" w:pos="709"/>
        </w:tabs>
        <w:ind w:left="567" w:firstLine="426"/>
        <w:jc w:val="both"/>
        <w:rPr>
          <w:rFonts w:ascii="Times New Roman" w:hAnsi="Times New Roman" w:cs="Times New Roman"/>
          <w:sz w:val="20"/>
          <w:szCs w:val="20"/>
          <w:lang w:val="ru-RU"/>
        </w:rPr>
      </w:pPr>
      <w:bookmarkStart w:id="45" w:name="_Toc105169838"/>
      <w:r w:rsidRPr="00A11F05">
        <w:rPr>
          <w:rFonts w:ascii="Times New Roman" w:hAnsi="Times New Roman" w:cs="Times New Roman"/>
          <w:sz w:val="20"/>
          <w:szCs w:val="20"/>
          <w:lang w:val="ru-RU"/>
        </w:rPr>
        <w:t>Виды,</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формы</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и</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содержание</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деятельности</w:t>
      </w:r>
      <w:bookmarkEnd w:id="45"/>
    </w:p>
    <w:p w:rsidR="000624BE" w:rsidRPr="00A11F05" w:rsidRDefault="000624BE" w:rsidP="00A11F05">
      <w:pPr>
        <w:pStyle w:val="a3"/>
        <w:tabs>
          <w:tab w:val="left" w:pos="709"/>
        </w:tabs>
        <w:spacing w:before="5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Практическая реализация цели и задач воспитания осущест</w:t>
      </w:r>
      <w:r w:rsidRPr="00A11F05">
        <w:rPr>
          <w:rFonts w:ascii="Times New Roman" w:hAnsi="Times New Roman" w:cs="Times New Roman"/>
          <w:color w:val="000000"/>
          <w:lang w:val="ru-RU"/>
        </w:rPr>
        <w:t>вляется в рамках ряда направлений воспитательной работыобразовательной организации. Каждое из них представлено всоответствующеммодуле.</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Модуль «Ключевые общешкольные дела»</w:t>
      </w:r>
    </w:p>
    <w:p w:rsidR="000624BE" w:rsidRPr="00A11F05" w:rsidRDefault="000624BE" w:rsidP="00A11F05">
      <w:pPr>
        <w:pStyle w:val="a3"/>
        <w:tabs>
          <w:tab w:val="left" w:pos="709"/>
        </w:tabs>
        <w:spacing w:before="6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Ключевые дела — это главные традиционные общешкольныедела, в которых принимает участие большая часть обучающих</w:t>
      </w:r>
      <w:r w:rsidRPr="00A11F05">
        <w:rPr>
          <w:rFonts w:ascii="Times New Roman" w:hAnsi="Times New Roman" w:cs="Times New Roman"/>
          <w:color w:val="000000"/>
          <w:lang w:val="ru-RU"/>
        </w:rPr>
        <w:t>сяикоторыеобязательнопланируются,готовятся,проводятсяи анализируются совместно педагогическими работниками иобучающимися.Этоненаборкалендарныхпраздников,отмеч</w:t>
      </w:r>
      <w:r w:rsidRPr="00A11F05">
        <w:rPr>
          <w:rFonts w:ascii="Times New Roman" w:hAnsi="Times New Roman" w:cs="Times New Roman"/>
          <w:color w:val="000000"/>
          <w:w w:val="95"/>
          <w:lang w:val="ru-RU"/>
        </w:rPr>
        <w:t>аемых в образовательной организации, а комплекс коллектив</w:t>
      </w:r>
      <w:r w:rsidRPr="00A11F05">
        <w:rPr>
          <w:rFonts w:ascii="Times New Roman" w:hAnsi="Times New Roman" w:cs="Times New Roman"/>
          <w:color w:val="000000"/>
          <w:lang w:val="ru-RU"/>
        </w:rPr>
        <w:t>ных творческих дел, интересных и значимых для обучающихся, объединяющих их вместе с педагогическими работникамив единый коллектив. Ключевые дела обеспечивают включённость в них большого числа обучающихся и взрослых, способствуют интенсификации их общения, ставят их в ответствен</w:t>
      </w:r>
      <w:r w:rsidRPr="00A11F05">
        <w:rPr>
          <w:rFonts w:ascii="Times New Roman" w:hAnsi="Times New Roman" w:cs="Times New Roman"/>
          <w:color w:val="000000"/>
          <w:w w:val="95"/>
          <w:lang w:val="ru-RU"/>
        </w:rPr>
        <w:t>ную позицию к происходящему в образовательной организации.</w:t>
      </w:r>
      <w:r w:rsidRPr="00A11F05">
        <w:rPr>
          <w:rFonts w:ascii="Times New Roman" w:hAnsi="Times New Roman" w:cs="Times New Roman"/>
          <w:color w:val="000000"/>
          <w:spacing w:val="-1"/>
          <w:lang w:val="ru-RU"/>
        </w:rPr>
        <w:t>Введениеключевыхделвжизнь</w:t>
      </w:r>
      <w:r w:rsidRPr="00A11F05">
        <w:rPr>
          <w:rFonts w:ascii="Times New Roman" w:hAnsi="Times New Roman" w:cs="Times New Roman"/>
          <w:color w:val="000000"/>
          <w:lang w:val="ru-RU"/>
        </w:rPr>
        <w:t>образовательнойорганизации</w:t>
      </w:r>
      <w:r w:rsidRPr="00A11F05">
        <w:rPr>
          <w:rFonts w:ascii="Times New Roman" w:hAnsi="Times New Roman" w:cs="Times New Roman"/>
          <w:color w:val="000000"/>
          <w:w w:val="95"/>
          <w:lang w:val="ru-RU"/>
        </w:rPr>
        <w:t>помогает преодолеть характер воспитания, сводящийся к набору мероприятий, организуемых педагогическими работниками</w:t>
      </w:r>
      <w:r w:rsidRPr="00A11F05">
        <w:rPr>
          <w:rFonts w:ascii="Times New Roman" w:hAnsi="Times New Roman" w:cs="Times New Roman"/>
          <w:color w:val="000000"/>
          <w:lang w:val="ru-RU"/>
        </w:rPr>
        <w:t>дляобучающихся.</w:t>
      </w:r>
    </w:p>
    <w:p w:rsidR="000624BE" w:rsidRPr="00A11F05" w:rsidRDefault="000624BE" w:rsidP="00A11F05">
      <w:pPr>
        <w:tabs>
          <w:tab w:val="left" w:pos="709"/>
        </w:tabs>
        <w:spacing w:before="11"/>
        <w:ind w:left="567" w:firstLine="426"/>
        <w:jc w:val="both"/>
        <w:rPr>
          <w:rFonts w:ascii="Times New Roman" w:hAnsi="Times New Roman" w:cs="Times New Roman"/>
          <w:i/>
          <w:color w:val="000000"/>
          <w:sz w:val="20"/>
          <w:szCs w:val="20"/>
          <w:lang w:val="ru-RU"/>
        </w:rPr>
      </w:pPr>
      <w:r w:rsidRPr="00A11F05">
        <w:rPr>
          <w:rFonts w:ascii="Times New Roman" w:hAnsi="Times New Roman" w:cs="Times New Roman"/>
          <w:color w:val="000000"/>
          <w:sz w:val="20"/>
          <w:szCs w:val="20"/>
          <w:lang w:val="ru-RU"/>
        </w:rPr>
        <w:t>Дляэтоговобразовательнойорганизациииспользуютсясле</w:t>
      </w:r>
      <w:r w:rsidRPr="00A11F05">
        <w:rPr>
          <w:rFonts w:ascii="Times New Roman" w:hAnsi="Times New Roman" w:cs="Times New Roman"/>
          <w:color w:val="000000"/>
          <w:w w:val="110"/>
          <w:sz w:val="20"/>
          <w:szCs w:val="20"/>
          <w:lang w:val="ru-RU"/>
        </w:rPr>
        <w:t xml:space="preserve">дующие формы работы </w:t>
      </w:r>
      <w:r w:rsidRPr="00A11F05">
        <w:rPr>
          <w:rFonts w:ascii="Times New Roman" w:hAnsi="Times New Roman" w:cs="Times New Roman"/>
          <w:i/>
          <w:sz w:val="20"/>
          <w:szCs w:val="20"/>
          <w:lang w:val="ru-RU"/>
        </w:rPr>
        <w:t>(примечание: приведённый здесь и далее по всем модулям перечень видов и форм деятельности носит примерный характер. В каждом модуле программы её разработчикам необходимо кратко описатьтеформыи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rsidR="000624BE" w:rsidRPr="00A11F05" w:rsidRDefault="000624BE" w:rsidP="00A11F05">
      <w:pPr>
        <w:tabs>
          <w:tab w:val="left" w:pos="709"/>
        </w:tabs>
        <w:spacing w:before="3"/>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Вне</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rPr>
        <w:t>образовательной</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rPr>
        <w:t>организации:</w:t>
      </w:r>
    </w:p>
    <w:p w:rsidR="000624BE" w:rsidRPr="00A11F05" w:rsidRDefault="000624BE" w:rsidP="00C156C2">
      <w:pPr>
        <w:pStyle w:val="a7"/>
        <w:numPr>
          <w:ilvl w:val="0"/>
          <w:numId w:val="39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социальные проекты — ежегодные совместно разрабатываемые и реализуемые обучающимися и педагогическими работ</w:t>
      </w:r>
      <w:r w:rsidRPr="00A11F05">
        <w:rPr>
          <w:rFonts w:ascii="Times New Roman" w:hAnsi="Times New Roman" w:cs="Times New Roman"/>
          <w:color w:val="000000"/>
          <w:sz w:val="20"/>
          <w:szCs w:val="20"/>
          <w:lang w:val="ru-RU"/>
        </w:rPr>
        <w:t>никами комплексы дел (благотворительной, экологической,</w:t>
      </w:r>
      <w:r w:rsidRPr="00A11F05">
        <w:rPr>
          <w:rFonts w:ascii="Times New Roman" w:hAnsi="Times New Roman" w:cs="Times New Roman"/>
          <w:color w:val="000000"/>
          <w:w w:val="95"/>
          <w:sz w:val="20"/>
          <w:szCs w:val="20"/>
          <w:lang w:val="ru-RU"/>
        </w:rPr>
        <w:t>патриотической,трудовойнаправленности),ориентированные на преобразование окружающего образовательную орга</w:t>
      </w:r>
      <w:r w:rsidRPr="00A11F05">
        <w:rPr>
          <w:rFonts w:ascii="Times New Roman" w:hAnsi="Times New Roman" w:cs="Times New Roman"/>
          <w:color w:val="000000"/>
          <w:sz w:val="20"/>
          <w:szCs w:val="20"/>
          <w:lang w:val="ru-RU"/>
        </w:rPr>
        <w:t>низациюсоциума;</w:t>
      </w:r>
    </w:p>
    <w:p w:rsidR="000624BE" w:rsidRPr="00A11F05" w:rsidRDefault="000624BE" w:rsidP="00C156C2">
      <w:pPr>
        <w:pStyle w:val="a7"/>
        <w:numPr>
          <w:ilvl w:val="0"/>
          <w:numId w:val="39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открытыедискуссионныеплощадки—регулярно</w:t>
      </w:r>
      <w:r w:rsidRPr="00A11F05">
        <w:rPr>
          <w:rFonts w:ascii="Times New Roman" w:hAnsi="Times New Roman" w:cs="Times New Roman"/>
          <w:color w:val="000000"/>
          <w:sz w:val="20"/>
          <w:szCs w:val="20"/>
          <w:lang w:val="ru-RU"/>
        </w:rPr>
        <w:t>организуе</w:t>
      </w:r>
      <w:r w:rsidRPr="00A11F05">
        <w:rPr>
          <w:rFonts w:ascii="Times New Roman" w:hAnsi="Times New Roman" w:cs="Times New Roman"/>
          <w:color w:val="000000"/>
          <w:spacing w:val="-2"/>
          <w:sz w:val="20"/>
          <w:szCs w:val="20"/>
          <w:lang w:val="ru-RU"/>
        </w:rPr>
        <w:t>мыйкомплекс</w:t>
      </w:r>
      <w:r w:rsidRPr="00A11F05">
        <w:rPr>
          <w:rFonts w:ascii="Times New Roman" w:hAnsi="Times New Roman" w:cs="Times New Roman"/>
          <w:color w:val="000000"/>
          <w:spacing w:val="-1"/>
          <w:sz w:val="20"/>
          <w:szCs w:val="20"/>
          <w:lang w:val="ru-RU"/>
        </w:rPr>
        <w:t>открытыхдискуссионныхплощадок(детских,</w:t>
      </w:r>
      <w:r w:rsidRPr="00A11F05">
        <w:rPr>
          <w:rFonts w:ascii="Times New Roman" w:hAnsi="Times New Roman" w:cs="Times New Roman"/>
          <w:color w:val="000000"/>
          <w:sz w:val="20"/>
          <w:szCs w:val="20"/>
          <w:lang w:val="ru-RU"/>
        </w:rPr>
        <w:t>педагогических,родительских,совместных),накоторые</w:t>
      </w:r>
      <w:r w:rsidRPr="00A11F05">
        <w:rPr>
          <w:rFonts w:ascii="Times New Roman" w:hAnsi="Times New Roman" w:cs="Times New Roman"/>
          <w:color w:val="000000"/>
          <w:spacing w:val="-1"/>
          <w:sz w:val="20"/>
          <w:szCs w:val="20"/>
          <w:lang w:val="ru-RU"/>
        </w:rPr>
        <w:t>приглашаютсяпредставителидругих</w:t>
      </w:r>
      <w:r w:rsidRPr="00A11F05">
        <w:rPr>
          <w:rFonts w:ascii="Times New Roman" w:hAnsi="Times New Roman" w:cs="Times New Roman"/>
          <w:color w:val="000000"/>
          <w:sz w:val="20"/>
          <w:szCs w:val="20"/>
          <w:lang w:val="ru-RU"/>
        </w:rPr>
        <w:t>образовательныхорганизаций, деятели науки и культуры, представители власти,</w:t>
      </w:r>
      <w:r w:rsidRPr="00A11F05">
        <w:rPr>
          <w:rFonts w:ascii="Times New Roman" w:hAnsi="Times New Roman" w:cs="Times New Roman"/>
          <w:color w:val="000000"/>
          <w:w w:val="95"/>
          <w:sz w:val="20"/>
          <w:szCs w:val="20"/>
          <w:lang w:val="ru-RU"/>
        </w:rPr>
        <w:t>общественности и в рамках которых обсуждаются насущныеповеденческие, нравственные, социальные проблемы, касаю</w:t>
      </w:r>
      <w:r w:rsidRPr="00A11F05">
        <w:rPr>
          <w:rFonts w:ascii="Times New Roman" w:hAnsi="Times New Roman" w:cs="Times New Roman"/>
          <w:color w:val="000000"/>
          <w:spacing w:val="-2"/>
          <w:sz w:val="20"/>
          <w:szCs w:val="20"/>
          <w:lang w:val="ru-RU"/>
        </w:rPr>
        <w:t>щиесяжизниобразовательной</w:t>
      </w:r>
      <w:r w:rsidRPr="00A11F05">
        <w:rPr>
          <w:rFonts w:ascii="Times New Roman" w:hAnsi="Times New Roman" w:cs="Times New Roman"/>
          <w:color w:val="000000"/>
          <w:spacing w:val="-1"/>
          <w:sz w:val="20"/>
          <w:szCs w:val="20"/>
          <w:lang w:val="ru-RU"/>
        </w:rPr>
        <w:t>организации,города,страны;</w:t>
      </w:r>
    </w:p>
    <w:p w:rsidR="000624BE" w:rsidRPr="00A11F05" w:rsidRDefault="000624BE" w:rsidP="00C156C2">
      <w:pPr>
        <w:pStyle w:val="a7"/>
        <w:numPr>
          <w:ilvl w:val="0"/>
          <w:numId w:val="39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проводимые для жителей микрорайона и организуемые совместно с семьями обучающихся спортивные состязания,праздники, фестивали, представления, которые открываютвозможностидлятворческойсамореализацииобучающихсяивключаютихвдеятельнуюзаботуобокружающих;</w:t>
      </w:r>
    </w:p>
    <w:p w:rsidR="000624BE" w:rsidRPr="00A11F05" w:rsidRDefault="000624BE" w:rsidP="00C156C2">
      <w:pPr>
        <w:pStyle w:val="a7"/>
        <w:numPr>
          <w:ilvl w:val="0"/>
          <w:numId w:val="39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участие во всероссийских акциях, посвящённых значимымотечественнымимеждународнымсобытиям.</w:t>
      </w:r>
    </w:p>
    <w:p w:rsidR="000624BE" w:rsidRPr="00A11F05" w:rsidRDefault="000624BE" w:rsidP="00A11F05">
      <w:pPr>
        <w:tabs>
          <w:tab w:val="left" w:pos="709"/>
        </w:tabs>
        <w:spacing w:before="69"/>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На</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rPr>
        <w:t>уровне</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rPr>
        <w:t>образовательной</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rPr>
        <w:t>организации:</w:t>
      </w:r>
    </w:p>
    <w:p w:rsidR="000624BE" w:rsidRPr="00A11F05" w:rsidRDefault="000624BE" w:rsidP="00C156C2">
      <w:pPr>
        <w:pStyle w:val="a7"/>
        <w:numPr>
          <w:ilvl w:val="0"/>
          <w:numId w:val="39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 xml:space="preserve">разновозрастные </w:t>
      </w:r>
      <w:r w:rsidRPr="00A11F05">
        <w:rPr>
          <w:rFonts w:ascii="Times New Roman" w:hAnsi="Times New Roman" w:cs="Times New Roman"/>
          <w:color w:val="000000"/>
          <w:sz w:val="20"/>
          <w:szCs w:val="20"/>
          <w:lang w:val="ru-RU"/>
        </w:rPr>
        <w:t>сборы — ежегодные многодневные выездные события, включающие в себя комплекс коллективныхтворческих дел, в процессе которых складывается особая</w:t>
      </w:r>
      <w:r w:rsidRPr="00A11F05">
        <w:rPr>
          <w:rFonts w:ascii="Times New Roman" w:hAnsi="Times New Roman" w:cs="Times New Roman"/>
          <w:color w:val="000000"/>
          <w:spacing w:val="-1"/>
          <w:sz w:val="20"/>
          <w:szCs w:val="20"/>
          <w:lang w:val="ru-RU"/>
        </w:rPr>
        <w:t xml:space="preserve">детско-взрослая </w:t>
      </w:r>
      <w:r w:rsidRPr="00A11F05">
        <w:rPr>
          <w:rFonts w:ascii="Times New Roman" w:hAnsi="Times New Roman" w:cs="Times New Roman"/>
          <w:color w:val="000000"/>
          <w:sz w:val="20"/>
          <w:szCs w:val="20"/>
          <w:lang w:val="ru-RU"/>
        </w:rPr>
        <w:t>общность, характеризующаяся доверитель</w:t>
      </w:r>
      <w:r w:rsidRPr="00A11F05">
        <w:rPr>
          <w:rFonts w:ascii="Times New Roman" w:hAnsi="Times New Roman" w:cs="Times New Roman"/>
          <w:color w:val="000000"/>
          <w:w w:val="95"/>
          <w:sz w:val="20"/>
          <w:szCs w:val="20"/>
          <w:lang w:val="ru-RU"/>
        </w:rPr>
        <w:t>ными,поддерживающимивзаимоотношениями,ответственным отношением к делу, атмосферой эмоционально-психоло</w:t>
      </w:r>
      <w:r w:rsidRPr="00A11F05">
        <w:rPr>
          <w:rFonts w:ascii="Times New Roman" w:hAnsi="Times New Roman" w:cs="Times New Roman"/>
          <w:color w:val="000000"/>
          <w:sz w:val="20"/>
          <w:szCs w:val="20"/>
          <w:lang w:val="ru-RU"/>
        </w:rPr>
        <w:t>гическогокомфорта,доброгоюмораиобщей радости;</w:t>
      </w:r>
    </w:p>
    <w:p w:rsidR="000624BE" w:rsidRPr="00A11F05" w:rsidRDefault="000624BE" w:rsidP="00C156C2">
      <w:pPr>
        <w:pStyle w:val="a7"/>
        <w:numPr>
          <w:ilvl w:val="0"/>
          <w:numId w:val="39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общешкольныепраздники—ежегоднопроводимыетворче</w:t>
      </w:r>
      <w:r w:rsidRPr="00A11F05">
        <w:rPr>
          <w:rFonts w:ascii="Times New Roman" w:hAnsi="Times New Roman" w:cs="Times New Roman"/>
          <w:color w:val="000000"/>
          <w:spacing w:val="-1"/>
          <w:sz w:val="20"/>
          <w:szCs w:val="20"/>
          <w:lang w:val="ru-RU"/>
        </w:rPr>
        <w:t>ские(театрализованные,музыкальные,литературныеит.п.)</w:t>
      </w:r>
      <w:r w:rsidRPr="00A11F05">
        <w:rPr>
          <w:rFonts w:ascii="Times New Roman" w:hAnsi="Times New Roman" w:cs="Times New Roman"/>
          <w:color w:val="000000"/>
          <w:sz w:val="20"/>
          <w:szCs w:val="20"/>
          <w:lang w:val="ru-RU"/>
        </w:rPr>
        <w:t>дела, которые связаны со значимыми для обучающихся и</w:t>
      </w:r>
      <w:r w:rsidRPr="00A11F05">
        <w:rPr>
          <w:rFonts w:ascii="Times New Roman" w:hAnsi="Times New Roman" w:cs="Times New Roman"/>
          <w:color w:val="000000"/>
          <w:w w:val="95"/>
          <w:sz w:val="20"/>
          <w:szCs w:val="20"/>
          <w:lang w:val="ru-RU"/>
        </w:rPr>
        <w:t>педагогических работников знаменательными датами и в ко</w:t>
      </w:r>
      <w:r w:rsidRPr="00A11F05">
        <w:rPr>
          <w:rFonts w:ascii="Times New Roman" w:hAnsi="Times New Roman" w:cs="Times New Roman"/>
          <w:color w:val="000000"/>
          <w:sz w:val="20"/>
          <w:szCs w:val="20"/>
          <w:lang w:val="ru-RU"/>
        </w:rPr>
        <w:t>торыхучаствуютвсеклассыобразовательнойорганизации;</w:t>
      </w:r>
    </w:p>
    <w:p w:rsidR="000624BE" w:rsidRPr="00A11F05" w:rsidRDefault="000624BE" w:rsidP="00C156C2">
      <w:pPr>
        <w:pStyle w:val="a7"/>
        <w:numPr>
          <w:ilvl w:val="0"/>
          <w:numId w:val="39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торжественные ритуалы посвящения, связанные с переходом</w:t>
      </w:r>
      <w:r w:rsidRPr="00A11F05">
        <w:rPr>
          <w:rFonts w:ascii="Times New Roman" w:hAnsi="Times New Roman" w:cs="Times New Roman"/>
          <w:color w:val="000000"/>
          <w:sz w:val="20"/>
          <w:szCs w:val="20"/>
          <w:lang w:val="ru-RU"/>
        </w:rPr>
        <w:t>обучающихсянаследующийуровеньобразования,символизирующие приобретение ими новых социальных статусов вобразовательнойорганизациииразвивающиешкольную идентичностьобучающихся;</w:t>
      </w:r>
    </w:p>
    <w:p w:rsidR="000624BE" w:rsidRPr="00A11F05" w:rsidRDefault="000624BE" w:rsidP="00C156C2">
      <w:pPr>
        <w:pStyle w:val="a7"/>
        <w:numPr>
          <w:ilvl w:val="0"/>
          <w:numId w:val="39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капустники — театрализованные выступления педагогических работников, родителей (законных представителей) и</w:t>
      </w:r>
      <w:r w:rsidRPr="00A11F05">
        <w:rPr>
          <w:rFonts w:ascii="Times New Roman" w:hAnsi="Times New Roman" w:cs="Times New Roman"/>
          <w:color w:val="000000"/>
          <w:w w:val="95"/>
          <w:sz w:val="20"/>
          <w:szCs w:val="20"/>
          <w:lang w:val="ru-RU"/>
        </w:rPr>
        <w:t>обучающихся с элементами доброго юмора, пародий, импро</w:t>
      </w:r>
      <w:r w:rsidRPr="00A11F05">
        <w:rPr>
          <w:rFonts w:ascii="Times New Roman" w:hAnsi="Times New Roman" w:cs="Times New Roman"/>
          <w:color w:val="000000"/>
          <w:sz w:val="20"/>
          <w:szCs w:val="20"/>
          <w:lang w:val="ru-RU"/>
        </w:rPr>
        <w:t>визацийнатемыжизниобучающихсяипедагогическихработников. Они создают в образовательной организации ат</w:t>
      </w:r>
      <w:r w:rsidRPr="00A11F05">
        <w:rPr>
          <w:rFonts w:ascii="Times New Roman" w:hAnsi="Times New Roman" w:cs="Times New Roman"/>
          <w:color w:val="000000"/>
          <w:w w:val="95"/>
          <w:sz w:val="20"/>
          <w:szCs w:val="20"/>
          <w:lang w:val="ru-RU"/>
        </w:rPr>
        <w:t>мосферу творчества и неформального общения, способствуют</w:t>
      </w:r>
      <w:r w:rsidRPr="00A11F05">
        <w:rPr>
          <w:rFonts w:ascii="Times New Roman" w:hAnsi="Times New Roman" w:cs="Times New Roman"/>
          <w:color w:val="000000"/>
          <w:sz w:val="20"/>
          <w:szCs w:val="20"/>
          <w:lang w:val="ru-RU"/>
        </w:rPr>
        <w:t>сплочению детского, педагогического и родительского сообществобразовательнойорганизации;</w:t>
      </w:r>
    </w:p>
    <w:p w:rsidR="000624BE" w:rsidRPr="00A11F05" w:rsidRDefault="000624BE" w:rsidP="00C156C2">
      <w:pPr>
        <w:pStyle w:val="a7"/>
        <w:numPr>
          <w:ilvl w:val="0"/>
          <w:numId w:val="394"/>
        </w:numPr>
        <w:tabs>
          <w:tab w:val="left" w:pos="344"/>
          <w:tab w:val="left" w:pos="709"/>
        </w:tabs>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color w:val="000000"/>
          <w:sz w:val="20"/>
          <w:szCs w:val="20"/>
          <w:lang w:val="ru-RU"/>
        </w:rPr>
        <w:t>церемониинаграждения(поитогамгода)обучающихсяи</w:t>
      </w:r>
      <w:r w:rsidRPr="00A11F05">
        <w:rPr>
          <w:rFonts w:ascii="Times New Roman" w:hAnsi="Times New Roman" w:cs="Times New Roman"/>
          <w:color w:val="000000"/>
          <w:w w:val="95"/>
          <w:sz w:val="20"/>
          <w:szCs w:val="20"/>
          <w:lang w:val="ru-RU"/>
        </w:rPr>
        <w:t>педагогическихработниковзаактивноеучастиевжизниоб</w:t>
      </w:r>
      <w:r w:rsidRPr="00A11F05">
        <w:rPr>
          <w:rFonts w:ascii="Times New Roman" w:hAnsi="Times New Roman" w:cs="Times New Roman"/>
          <w:color w:val="000000"/>
          <w:sz w:val="20"/>
          <w:szCs w:val="20"/>
          <w:lang w:val="ru-RU"/>
        </w:rPr>
        <w:t>разовательнойорганизации,защитучестиобразовательнойорганизациивконкурсах,соревнованиях,олимпиадах,значительный вклад вразвитие образовательнойорганизации.</w:t>
      </w:r>
      <w:r w:rsidRPr="00A11F05">
        <w:rPr>
          <w:rFonts w:ascii="Times New Roman" w:hAnsi="Times New Roman" w:cs="Times New Roman"/>
          <w:color w:val="000000"/>
          <w:w w:val="95"/>
          <w:sz w:val="20"/>
          <w:szCs w:val="20"/>
          <w:lang w:val="ru-RU"/>
        </w:rPr>
        <w:t>Этоспособствуетпоощрениюсоциальнойактивностиобуча</w:t>
      </w:r>
      <w:r w:rsidRPr="00A11F05">
        <w:rPr>
          <w:rFonts w:ascii="Times New Roman" w:hAnsi="Times New Roman" w:cs="Times New Roman"/>
          <w:color w:val="000000"/>
          <w:sz w:val="20"/>
          <w:szCs w:val="20"/>
          <w:lang w:val="ru-RU"/>
        </w:rPr>
        <w:t>ющихся,развитиюпозитивныхмежличностныхотношениймеждупедагогическимиработникамиивоспитанниками,формированию чувства доверия и уважения друг к другу.</w:t>
      </w:r>
    </w:p>
    <w:p w:rsidR="000624BE" w:rsidRPr="00A11F05" w:rsidRDefault="000624BE" w:rsidP="00A11F05">
      <w:pPr>
        <w:pStyle w:val="a7"/>
        <w:tabs>
          <w:tab w:val="left" w:pos="344"/>
          <w:tab w:val="left" w:pos="709"/>
        </w:tabs>
        <w:spacing w:before="8"/>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На</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уровне</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классов:</w:t>
      </w:r>
    </w:p>
    <w:p w:rsidR="000624BE" w:rsidRPr="00A11F05" w:rsidRDefault="000624BE" w:rsidP="00C156C2">
      <w:pPr>
        <w:pStyle w:val="a7"/>
        <w:numPr>
          <w:ilvl w:val="0"/>
          <w:numId w:val="39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выбориделегированиепредставителейклассоввобщешкольные советы дел, ответственных за подготовку общешкольныхключевыхдел;</w:t>
      </w:r>
    </w:p>
    <w:p w:rsidR="000624BE" w:rsidRPr="00A11F05" w:rsidRDefault="000624BE" w:rsidP="00C156C2">
      <w:pPr>
        <w:pStyle w:val="a7"/>
        <w:numPr>
          <w:ilvl w:val="0"/>
          <w:numId w:val="39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участиеклассоввреализацииобщешкольныхключевыхдел;</w:t>
      </w:r>
    </w:p>
    <w:p w:rsidR="000624BE" w:rsidRPr="00A11F05" w:rsidRDefault="000624BE" w:rsidP="00C156C2">
      <w:pPr>
        <w:pStyle w:val="a7"/>
        <w:numPr>
          <w:ilvl w:val="0"/>
          <w:numId w:val="39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проведение в рамках класса итогового анализа обучающими</w:t>
      </w:r>
      <w:r w:rsidRPr="00A11F05">
        <w:rPr>
          <w:rFonts w:ascii="Times New Roman" w:hAnsi="Times New Roman" w:cs="Times New Roman"/>
          <w:color w:val="000000"/>
          <w:sz w:val="20"/>
          <w:szCs w:val="20"/>
          <w:lang w:val="ru-RU"/>
        </w:rPr>
        <w:t>сяобщешкольныхключевыхдел,участиепредставителей классоввитоговоманализепроведённыхделнауровнеобщешкольныхсоветовдел.</w:t>
      </w:r>
    </w:p>
    <w:p w:rsidR="000624BE" w:rsidRPr="00A11F05" w:rsidRDefault="000624BE" w:rsidP="00A11F05">
      <w:pPr>
        <w:tabs>
          <w:tab w:val="left" w:pos="709"/>
        </w:tabs>
        <w:spacing w:before="3"/>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w w:val="105"/>
          <w:sz w:val="20"/>
          <w:szCs w:val="20"/>
        </w:rPr>
        <w:t>Науровнеобучающихся:</w:t>
      </w:r>
    </w:p>
    <w:p w:rsidR="000624BE" w:rsidRPr="00A11F05" w:rsidRDefault="000624BE" w:rsidP="00C156C2">
      <w:pPr>
        <w:pStyle w:val="a7"/>
        <w:numPr>
          <w:ilvl w:val="0"/>
          <w:numId w:val="39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вовлечение по возможности каждого обучающегося в ключе</w:t>
      </w:r>
      <w:r w:rsidRPr="00A11F05">
        <w:rPr>
          <w:rFonts w:ascii="Times New Roman" w:hAnsi="Times New Roman" w:cs="Times New Roman"/>
          <w:color w:val="000000"/>
          <w:sz w:val="20"/>
          <w:szCs w:val="20"/>
          <w:lang w:val="ru-RU"/>
        </w:rPr>
        <w:t>вые дела образовательной организации в одной из возможных для них ролей: сценаристов, постановщиков, исполнителей,ведущих,декораторов,музыкальныхредакторов,корреспондентов, ответственных за костюмы и оборудова</w:t>
      </w:r>
      <w:r w:rsidRPr="00A11F05">
        <w:rPr>
          <w:rFonts w:ascii="Times New Roman" w:hAnsi="Times New Roman" w:cs="Times New Roman"/>
          <w:color w:val="000000"/>
          <w:w w:val="95"/>
          <w:sz w:val="20"/>
          <w:szCs w:val="20"/>
          <w:lang w:val="ru-RU"/>
        </w:rPr>
        <w:t>ние,ответственныхзаприглашениеивстречугостейит.п.);</w:t>
      </w:r>
    </w:p>
    <w:p w:rsidR="000624BE" w:rsidRPr="00A11F05" w:rsidRDefault="000624BE" w:rsidP="00C156C2">
      <w:pPr>
        <w:pStyle w:val="a7"/>
        <w:numPr>
          <w:ilvl w:val="0"/>
          <w:numId w:val="39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индивидуальная помощь обучающемуся (при необходимости)восвоениинавыковподготовки,проведенияианализаключевыхдел;</w:t>
      </w:r>
    </w:p>
    <w:p w:rsidR="000624BE" w:rsidRPr="00A11F05" w:rsidRDefault="000624BE" w:rsidP="00C156C2">
      <w:pPr>
        <w:pStyle w:val="a7"/>
        <w:numPr>
          <w:ilvl w:val="0"/>
          <w:numId w:val="39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наблюдение за поведением обучающегося в ситуациях подготовки, проведения и анализа ключевых дел, за его отношениямисосверстниками,старшимиимладшимиобучающимися, с педагогическими работниками и другими взрослыми;</w:t>
      </w:r>
    </w:p>
    <w:p w:rsidR="000624BE" w:rsidRPr="00A11F05" w:rsidRDefault="000624BE" w:rsidP="00C156C2">
      <w:pPr>
        <w:pStyle w:val="a7"/>
        <w:numPr>
          <w:ilvl w:val="0"/>
          <w:numId w:val="39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принеобходимостикоррекцияповеденияобучающегосяче</w:t>
      </w:r>
      <w:r w:rsidRPr="00A11F05">
        <w:rPr>
          <w:rFonts w:ascii="Times New Roman" w:hAnsi="Times New Roman" w:cs="Times New Roman"/>
          <w:color w:val="000000"/>
          <w:w w:val="95"/>
          <w:sz w:val="20"/>
          <w:szCs w:val="20"/>
          <w:lang w:val="ru-RU"/>
        </w:rPr>
        <w:t>рез частные беседы с ним, включение его в совместную рабо</w:t>
      </w:r>
      <w:r w:rsidRPr="00A11F05">
        <w:rPr>
          <w:rFonts w:ascii="Times New Roman" w:hAnsi="Times New Roman" w:cs="Times New Roman"/>
          <w:color w:val="000000"/>
          <w:sz w:val="20"/>
          <w:szCs w:val="20"/>
          <w:lang w:val="ru-RU"/>
        </w:rPr>
        <w:t>ту с другими обучающимися, которые могли бы стать хорошимпримеромдляобучающегося,черезпредложениевзятьв следующем ключевом деле на себя роль ответственного затотилиинойфрагментобщейработы.</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Модуль «Классное руководство»</w:t>
      </w:r>
    </w:p>
    <w:p w:rsidR="000624BE" w:rsidRPr="00A11F05" w:rsidRDefault="000624BE" w:rsidP="00A11F05">
      <w:pPr>
        <w:pStyle w:val="a3"/>
        <w:tabs>
          <w:tab w:val="left" w:pos="709"/>
        </w:tabs>
        <w:spacing w:before="65"/>
        <w:ind w:left="567" w:right="0" w:firstLine="426"/>
        <w:rPr>
          <w:rFonts w:ascii="Times New Roman" w:hAnsi="Times New Roman" w:cs="Times New Roman"/>
          <w:i/>
          <w:color w:val="000000"/>
          <w:lang w:val="ru-RU"/>
        </w:rPr>
      </w:pPr>
      <w:r w:rsidRPr="00A11F05">
        <w:rPr>
          <w:rFonts w:ascii="Times New Roman" w:hAnsi="Times New Roman" w:cs="Times New Roman"/>
          <w:color w:val="000000"/>
          <w:lang w:val="ru-RU"/>
        </w:rPr>
        <w:t>Осуществляя работу с классом, педагогический работник(классныйруководитель,воспитатель,куратор,наставник,тьюторит.п.)организуетработусколлективомкласса;индивидуальную работу с обучающимися вверенного ему класса;работусучителями-предметникамивданномклассе;работусродителями(законнымипредставителями)обучающихся</w:t>
      </w:r>
      <w:r w:rsidRPr="00A11F05">
        <w:rPr>
          <w:rFonts w:ascii="Times New Roman" w:hAnsi="Times New Roman" w:cs="Times New Roman"/>
          <w:i/>
          <w:color w:val="000000"/>
          <w:lang w:val="ru-RU"/>
        </w:rPr>
        <w:t>.</w:t>
      </w:r>
    </w:p>
    <w:p w:rsidR="000624BE" w:rsidRPr="00A11F05" w:rsidRDefault="000624BE" w:rsidP="00A11F05">
      <w:pPr>
        <w:tabs>
          <w:tab w:val="left" w:pos="709"/>
        </w:tabs>
        <w:spacing w:before="7"/>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w w:val="105"/>
          <w:sz w:val="20"/>
          <w:szCs w:val="20"/>
        </w:rPr>
        <w:t>Работа</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rPr>
        <w:t>с</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rPr>
        <w:t>классным</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rPr>
        <w:t>коллективом:</w:t>
      </w:r>
    </w:p>
    <w:p w:rsidR="000624BE" w:rsidRPr="00A11F05" w:rsidRDefault="000624BE" w:rsidP="00C156C2">
      <w:pPr>
        <w:pStyle w:val="a7"/>
        <w:numPr>
          <w:ilvl w:val="0"/>
          <w:numId w:val="397"/>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инициирование и поддержка участия класса в общешкольныхключевыхделах,оказаниенеобходимойпомощиобучающимсявихподготовке,проведенииианализе;</w:t>
      </w:r>
    </w:p>
    <w:p w:rsidR="000624BE" w:rsidRPr="00A11F05" w:rsidRDefault="000624BE" w:rsidP="00C156C2">
      <w:pPr>
        <w:pStyle w:val="a7"/>
        <w:numPr>
          <w:ilvl w:val="0"/>
          <w:numId w:val="397"/>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организация интересных и полезных для личностного развития обучающихся совместных дел (познавательной, тру</w:t>
      </w:r>
      <w:r w:rsidRPr="00A11F05">
        <w:rPr>
          <w:rFonts w:ascii="Times New Roman" w:hAnsi="Times New Roman" w:cs="Times New Roman"/>
          <w:color w:val="000000"/>
          <w:w w:val="95"/>
          <w:sz w:val="20"/>
          <w:szCs w:val="20"/>
          <w:lang w:val="ru-RU"/>
        </w:rPr>
        <w:t>довой,спортивно-оздоровительной,духовно-нравственной,творческой,профориентационнойнаправленности),позво</w:t>
      </w:r>
      <w:r w:rsidRPr="00A11F05">
        <w:rPr>
          <w:rFonts w:ascii="Times New Roman" w:hAnsi="Times New Roman" w:cs="Times New Roman"/>
          <w:color w:val="000000"/>
          <w:sz w:val="20"/>
          <w:szCs w:val="20"/>
          <w:lang w:val="ru-RU"/>
        </w:rPr>
        <w:t>ляющие, с одной стороны, вовлечь в них обучающихся ссамыми разными потребностями и тем самым дать им возможностьсамореализоватьсявних,асдругой—установить и упрочить доверительные отношения с обучающимися класса, стать для них значимым взрослым, задающимобразцыповедениявобществе;</w:t>
      </w:r>
    </w:p>
    <w:p w:rsidR="000624BE" w:rsidRPr="00A11F05" w:rsidRDefault="000624BE" w:rsidP="00C156C2">
      <w:pPr>
        <w:pStyle w:val="a7"/>
        <w:numPr>
          <w:ilvl w:val="0"/>
          <w:numId w:val="397"/>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проведение классных часов как времени плодотворного и доверительного общения педагогического работника и обучаю</w:t>
      </w:r>
      <w:r w:rsidRPr="00A11F05">
        <w:rPr>
          <w:rFonts w:ascii="Times New Roman" w:hAnsi="Times New Roman" w:cs="Times New Roman"/>
          <w:color w:val="000000"/>
          <w:sz w:val="20"/>
          <w:szCs w:val="20"/>
          <w:lang w:val="ru-RU"/>
        </w:rPr>
        <w:t>щихся, основанных на принципах уважительного отноше</w:t>
      </w:r>
      <w:r w:rsidRPr="00A11F05">
        <w:rPr>
          <w:rFonts w:ascii="Times New Roman" w:hAnsi="Times New Roman" w:cs="Times New Roman"/>
          <w:color w:val="000000"/>
          <w:w w:val="95"/>
          <w:sz w:val="20"/>
          <w:szCs w:val="20"/>
          <w:lang w:val="ru-RU"/>
        </w:rPr>
        <w:t>ния к личности обучающегося, поддержки активной позиции</w:t>
      </w:r>
      <w:r w:rsidRPr="00A11F05">
        <w:rPr>
          <w:rFonts w:ascii="Times New Roman" w:hAnsi="Times New Roman" w:cs="Times New Roman"/>
          <w:color w:val="000000"/>
          <w:sz w:val="20"/>
          <w:szCs w:val="20"/>
          <w:lang w:val="ru-RU"/>
        </w:rPr>
        <w:t>каждого обучающегося в беседе, предоставления обучающимся возможности обсуждения и принятия решений пообсуждаемой проблеме, создания благоприятной среды дляобщения;</w:t>
      </w:r>
    </w:p>
    <w:p w:rsidR="000624BE" w:rsidRPr="00A11F05" w:rsidRDefault="000624BE" w:rsidP="00C156C2">
      <w:pPr>
        <w:pStyle w:val="a7"/>
        <w:numPr>
          <w:ilvl w:val="0"/>
          <w:numId w:val="397"/>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сплочение коллектива класса через игры и тренинги на сплочение и командообразование; однодневные и многодневные</w:t>
      </w:r>
      <w:r w:rsidRPr="00A11F05">
        <w:rPr>
          <w:rFonts w:ascii="Times New Roman" w:hAnsi="Times New Roman" w:cs="Times New Roman"/>
          <w:color w:val="000000"/>
          <w:sz w:val="20"/>
          <w:szCs w:val="20"/>
          <w:lang w:val="ru-RU"/>
        </w:rPr>
        <w:t>походы и экскурсии, организуемые классными руководителями и родителями; празднования в классе дней рождения</w:t>
      </w:r>
      <w:r w:rsidRPr="00A11F05">
        <w:rPr>
          <w:rFonts w:ascii="Times New Roman" w:hAnsi="Times New Roman" w:cs="Times New Roman"/>
          <w:color w:val="000000"/>
          <w:spacing w:val="-1"/>
          <w:sz w:val="20"/>
          <w:szCs w:val="20"/>
          <w:lang w:val="ru-RU"/>
        </w:rPr>
        <w:t>обучающихся,</w:t>
      </w:r>
      <w:r w:rsidRPr="00A11F05">
        <w:rPr>
          <w:rFonts w:ascii="Times New Roman" w:hAnsi="Times New Roman" w:cs="Times New Roman"/>
          <w:color w:val="000000"/>
          <w:sz w:val="20"/>
          <w:szCs w:val="20"/>
          <w:lang w:val="ru-RU"/>
        </w:rPr>
        <w:t>включающиевсебяподготовленныеучениче</w:t>
      </w:r>
      <w:r w:rsidRPr="00A11F05">
        <w:rPr>
          <w:rFonts w:ascii="Times New Roman" w:hAnsi="Times New Roman" w:cs="Times New Roman"/>
          <w:color w:val="000000"/>
          <w:w w:val="95"/>
          <w:sz w:val="20"/>
          <w:szCs w:val="20"/>
          <w:lang w:val="ru-RU"/>
        </w:rPr>
        <w:t>скими микрогруппами поздравления, сюрпризы, творческие</w:t>
      </w:r>
      <w:r w:rsidRPr="00A11F05">
        <w:rPr>
          <w:rFonts w:ascii="Times New Roman" w:hAnsi="Times New Roman" w:cs="Times New Roman"/>
          <w:color w:val="000000"/>
          <w:sz w:val="20"/>
          <w:szCs w:val="20"/>
          <w:lang w:val="ru-RU"/>
        </w:rPr>
        <w:t>подарки и розыгрыши; регулярные внутриклассные «огоньки»ивечера,дающиекаждомуобучающемусявозможностьрефлексиисобственногоучастиявжизникласса;</w:t>
      </w:r>
    </w:p>
    <w:p w:rsidR="000624BE" w:rsidRPr="00A11F05" w:rsidRDefault="000624BE" w:rsidP="00C156C2">
      <w:pPr>
        <w:pStyle w:val="a7"/>
        <w:numPr>
          <w:ilvl w:val="0"/>
          <w:numId w:val="397"/>
        </w:numPr>
        <w:tabs>
          <w:tab w:val="left" w:pos="344"/>
          <w:tab w:val="left" w:pos="709"/>
        </w:tabs>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color w:val="000000"/>
          <w:w w:val="95"/>
          <w:sz w:val="20"/>
          <w:szCs w:val="20"/>
          <w:lang w:val="ru-RU"/>
        </w:rPr>
        <w:t>выработкасовместнособучающимисязаконовкласса,помо</w:t>
      </w:r>
      <w:r w:rsidRPr="00A11F05">
        <w:rPr>
          <w:rFonts w:ascii="Times New Roman" w:hAnsi="Times New Roman" w:cs="Times New Roman"/>
          <w:color w:val="000000"/>
          <w:spacing w:val="-1"/>
          <w:sz w:val="20"/>
          <w:szCs w:val="20"/>
          <w:lang w:val="ru-RU"/>
        </w:rPr>
        <w:t>гающихимосвоить</w:t>
      </w:r>
      <w:r w:rsidRPr="00A11F05">
        <w:rPr>
          <w:rFonts w:ascii="Times New Roman" w:hAnsi="Times New Roman" w:cs="Times New Roman"/>
          <w:color w:val="000000"/>
          <w:sz w:val="20"/>
          <w:szCs w:val="20"/>
          <w:lang w:val="ru-RU"/>
        </w:rPr>
        <w:t>нормыиправилаобщения,которымонидолжныследоватьвобразовательнойорганизации.</w:t>
      </w:r>
    </w:p>
    <w:p w:rsidR="000624BE" w:rsidRPr="00A11F05" w:rsidRDefault="000624BE" w:rsidP="00A11F05">
      <w:pPr>
        <w:pStyle w:val="a7"/>
        <w:tabs>
          <w:tab w:val="left" w:pos="344"/>
          <w:tab w:val="left" w:pos="709"/>
        </w:tabs>
        <w:spacing w:before="9"/>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Индивидуальная</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работа</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с</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обучающимися:</w:t>
      </w:r>
    </w:p>
    <w:p w:rsidR="000624BE" w:rsidRPr="00A11F05" w:rsidRDefault="000624BE" w:rsidP="00C156C2">
      <w:pPr>
        <w:pStyle w:val="a7"/>
        <w:numPr>
          <w:ilvl w:val="0"/>
          <w:numId w:val="39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изучение особенностей личностного развития обучающихсякласса через наблюдение за их поведением в повседневной жизни,специальносоздаваемыхпедагогическихситуациях,играх, погружающих обучающегося в мир человеческих от</w:t>
      </w:r>
      <w:r w:rsidRPr="00A11F05">
        <w:rPr>
          <w:rFonts w:ascii="Times New Roman" w:hAnsi="Times New Roman" w:cs="Times New Roman"/>
          <w:color w:val="000000"/>
          <w:w w:val="95"/>
          <w:sz w:val="20"/>
          <w:szCs w:val="20"/>
          <w:lang w:val="ru-RU"/>
        </w:rPr>
        <w:t>ношений, в организуемых педагогическим работником бесе</w:t>
      </w:r>
      <w:r w:rsidRPr="00A11F05">
        <w:rPr>
          <w:rFonts w:ascii="Times New Roman" w:hAnsi="Times New Roman" w:cs="Times New Roman"/>
          <w:color w:val="000000"/>
          <w:sz w:val="20"/>
          <w:szCs w:val="20"/>
          <w:lang w:val="ru-RU"/>
        </w:rPr>
        <w:t>дах по тем или иным нравственным проблемам; результаты</w:t>
      </w:r>
      <w:r w:rsidRPr="00A11F05">
        <w:rPr>
          <w:rFonts w:ascii="Times New Roman" w:hAnsi="Times New Roman" w:cs="Times New Roman"/>
          <w:color w:val="000000"/>
          <w:spacing w:val="-1"/>
          <w:sz w:val="20"/>
          <w:szCs w:val="20"/>
          <w:lang w:val="ru-RU"/>
        </w:rPr>
        <w:t>наблюдениясверяютсясрезультатамибеседклассного</w:t>
      </w:r>
      <w:r w:rsidRPr="00A11F05">
        <w:rPr>
          <w:rFonts w:ascii="Times New Roman" w:hAnsi="Times New Roman" w:cs="Times New Roman"/>
          <w:color w:val="000000"/>
          <w:sz w:val="20"/>
          <w:szCs w:val="20"/>
          <w:lang w:val="ru-RU"/>
        </w:rPr>
        <w:t>руко</w:t>
      </w:r>
      <w:r w:rsidRPr="00A11F05">
        <w:rPr>
          <w:rFonts w:ascii="Times New Roman" w:hAnsi="Times New Roman" w:cs="Times New Roman"/>
          <w:color w:val="000000"/>
          <w:w w:val="95"/>
          <w:sz w:val="20"/>
          <w:szCs w:val="20"/>
          <w:lang w:val="ru-RU"/>
        </w:rPr>
        <w:t>водителя с родителями (законными представителями) обучающихся, учителями-предметниками, а также (при необходи</w:t>
      </w:r>
      <w:r w:rsidRPr="00A11F05">
        <w:rPr>
          <w:rFonts w:ascii="Times New Roman" w:hAnsi="Times New Roman" w:cs="Times New Roman"/>
          <w:color w:val="000000"/>
          <w:sz w:val="20"/>
          <w:szCs w:val="20"/>
          <w:lang w:val="ru-RU"/>
        </w:rPr>
        <w:t>мости)сошкольнымпсихологом;</w:t>
      </w:r>
    </w:p>
    <w:p w:rsidR="000624BE" w:rsidRPr="00A11F05" w:rsidRDefault="000624BE" w:rsidP="00C156C2">
      <w:pPr>
        <w:pStyle w:val="a7"/>
        <w:numPr>
          <w:ilvl w:val="0"/>
          <w:numId w:val="39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поддержка обучающегося в решении важных для него жизненных проблем (налаживание взаимоотношений с одноклассникамиилипедагогическимиработниками,выбор</w:t>
      </w:r>
      <w:r w:rsidRPr="00A11F05">
        <w:rPr>
          <w:rFonts w:ascii="Times New Roman" w:hAnsi="Times New Roman" w:cs="Times New Roman"/>
          <w:color w:val="000000"/>
          <w:w w:val="95"/>
          <w:sz w:val="20"/>
          <w:szCs w:val="20"/>
          <w:lang w:val="ru-RU"/>
        </w:rPr>
        <w:t>профессии, организации высшего образования и дальнейшего трудоустройства, успеваемость и т. п.), когда каждая про</w:t>
      </w:r>
      <w:r w:rsidRPr="00A11F05">
        <w:rPr>
          <w:rFonts w:ascii="Times New Roman" w:hAnsi="Times New Roman" w:cs="Times New Roman"/>
          <w:color w:val="000000"/>
          <w:sz w:val="20"/>
          <w:szCs w:val="20"/>
          <w:lang w:val="ru-RU"/>
        </w:rPr>
        <w:t>блематрансформируетсякласснымруководителемвзадачудля обучающегося, которую они совместно стараются решить;</w:t>
      </w:r>
    </w:p>
    <w:p w:rsidR="000624BE" w:rsidRPr="00A11F05" w:rsidRDefault="000624BE" w:rsidP="00C156C2">
      <w:pPr>
        <w:pStyle w:val="a7"/>
        <w:numPr>
          <w:ilvl w:val="0"/>
          <w:numId w:val="39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индивидуальная работа с обучающимися класса, направлен</w:t>
      </w:r>
      <w:r w:rsidRPr="00A11F05">
        <w:rPr>
          <w:rFonts w:ascii="Times New Roman" w:hAnsi="Times New Roman" w:cs="Times New Roman"/>
          <w:color w:val="000000"/>
          <w:sz w:val="20"/>
          <w:szCs w:val="20"/>
          <w:lang w:val="ru-RU"/>
        </w:rPr>
        <w:t>наяназаполнениеимиличныхпортфолио,вкоторыхобучающиеся не просто фиксируют свои учебные, творческие,</w:t>
      </w:r>
      <w:r w:rsidRPr="00A11F05">
        <w:rPr>
          <w:rFonts w:ascii="Times New Roman" w:hAnsi="Times New Roman" w:cs="Times New Roman"/>
          <w:color w:val="000000"/>
          <w:w w:val="95"/>
          <w:sz w:val="20"/>
          <w:szCs w:val="20"/>
          <w:lang w:val="ru-RU"/>
        </w:rPr>
        <w:t>спортивные, личностные достижения, но и в ходе индивиду</w:t>
      </w:r>
      <w:r w:rsidRPr="00A11F05">
        <w:rPr>
          <w:rFonts w:ascii="Times New Roman" w:hAnsi="Times New Roman" w:cs="Times New Roman"/>
          <w:color w:val="000000"/>
          <w:sz w:val="20"/>
          <w:szCs w:val="20"/>
          <w:lang w:val="ru-RU"/>
        </w:rPr>
        <w:t>альных неформальных бесед с классным руководителем вначалекаждогогодапланируютих,авконцегода—вместеанализируютсвоиуспехиинеудачи;</w:t>
      </w:r>
    </w:p>
    <w:p w:rsidR="000624BE" w:rsidRPr="00A11F05" w:rsidRDefault="000624BE" w:rsidP="00C156C2">
      <w:pPr>
        <w:pStyle w:val="a7"/>
        <w:numPr>
          <w:ilvl w:val="0"/>
          <w:numId w:val="39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коррекция поведения обучающегося через частные беседысним,егородителями(законнымипредставителями),сдругимиобучающимисякласса;включениевпроводимыешкольнымпсихологомтренингиобщения;предложениевзять на себя ответственность за то или иное поручение вклассе.</w:t>
      </w:r>
    </w:p>
    <w:p w:rsidR="000624BE" w:rsidRPr="00A11F05" w:rsidRDefault="000624BE" w:rsidP="00A11F05">
      <w:pPr>
        <w:tabs>
          <w:tab w:val="left" w:pos="709"/>
        </w:tabs>
        <w:spacing w:before="7"/>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w w:val="105"/>
          <w:sz w:val="20"/>
          <w:szCs w:val="20"/>
          <w:lang w:val="ru-RU"/>
        </w:rPr>
        <w:t>Работа</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с</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учителями-предметниками</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в</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классе:</w:t>
      </w:r>
    </w:p>
    <w:p w:rsidR="000624BE" w:rsidRPr="00A11F05" w:rsidRDefault="000624BE" w:rsidP="00C156C2">
      <w:pPr>
        <w:pStyle w:val="a7"/>
        <w:numPr>
          <w:ilvl w:val="0"/>
          <w:numId w:val="39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регулярные консультации классного руководителя с учите</w:t>
      </w:r>
      <w:r w:rsidRPr="00A11F05">
        <w:rPr>
          <w:rFonts w:ascii="Times New Roman" w:hAnsi="Times New Roman" w:cs="Times New Roman"/>
          <w:color w:val="000000"/>
          <w:w w:val="95"/>
          <w:sz w:val="20"/>
          <w:szCs w:val="20"/>
          <w:lang w:val="ru-RU"/>
        </w:rPr>
        <w:t>лями-предметниками, направленные на формирование един</w:t>
      </w:r>
      <w:r w:rsidRPr="00A11F05">
        <w:rPr>
          <w:rFonts w:ascii="Times New Roman" w:hAnsi="Times New Roman" w:cs="Times New Roman"/>
          <w:color w:val="000000"/>
          <w:sz w:val="20"/>
          <w:szCs w:val="20"/>
          <w:lang w:val="ru-RU"/>
        </w:rPr>
        <w:t>ства мнений и требований педагогических работников поключевым вопросам воспитания, предупреждение и разрешениеконфликтовмеждуучителями-предметникамииобучающимися;</w:t>
      </w:r>
    </w:p>
    <w:p w:rsidR="000624BE" w:rsidRPr="00A11F05" w:rsidRDefault="000624BE" w:rsidP="00C156C2">
      <w:pPr>
        <w:pStyle w:val="a7"/>
        <w:numPr>
          <w:ilvl w:val="0"/>
          <w:numId w:val="39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проведение мини-педсоветов, направленных на решение кон</w:t>
      </w:r>
      <w:r w:rsidRPr="00A11F05">
        <w:rPr>
          <w:rFonts w:ascii="Times New Roman" w:hAnsi="Times New Roman" w:cs="Times New Roman"/>
          <w:color w:val="000000"/>
          <w:sz w:val="20"/>
          <w:szCs w:val="20"/>
          <w:lang w:val="ru-RU"/>
        </w:rPr>
        <w:t>кретныхпроблемклассаиинтеграциювоспитательныхвлиянийнаобучающихся;</w:t>
      </w:r>
    </w:p>
    <w:p w:rsidR="000624BE" w:rsidRPr="00A11F05" w:rsidRDefault="000624BE" w:rsidP="00C156C2">
      <w:pPr>
        <w:pStyle w:val="a7"/>
        <w:numPr>
          <w:ilvl w:val="0"/>
          <w:numId w:val="39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обучающихся,увидевихвиной,отличнойотучебной,обстановке;</w:t>
      </w:r>
    </w:p>
    <w:p w:rsidR="000624BE" w:rsidRPr="00A11F05" w:rsidRDefault="000624BE" w:rsidP="00C156C2">
      <w:pPr>
        <w:pStyle w:val="a7"/>
        <w:numPr>
          <w:ilvl w:val="0"/>
          <w:numId w:val="39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привлечениеучителей-предметниковкучастиювродительских собраниях класса для объединения усилий в деле обученияивоспитанияобучающихся.</w:t>
      </w:r>
    </w:p>
    <w:p w:rsidR="000624BE" w:rsidRPr="00A11F05" w:rsidRDefault="000624BE" w:rsidP="00A11F05">
      <w:pPr>
        <w:tabs>
          <w:tab w:val="left" w:pos="709"/>
        </w:tabs>
        <w:spacing w:before="3"/>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pacing w:val="-1"/>
          <w:w w:val="105"/>
          <w:sz w:val="20"/>
          <w:szCs w:val="20"/>
          <w:lang w:val="ru-RU"/>
        </w:rPr>
        <w:t>Работа</w:t>
      </w:r>
      <w:r>
        <w:rPr>
          <w:rFonts w:ascii="Times New Roman" w:hAnsi="Times New Roman" w:cs="Times New Roman"/>
          <w:b/>
          <w:color w:val="000000"/>
          <w:spacing w:val="-1"/>
          <w:w w:val="105"/>
          <w:sz w:val="20"/>
          <w:szCs w:val="20"/>
          <w:lang w:val="ru-RU"/>
        </w:rPr>
        <w:t xml:space="preserve"> </w:t>
      </w:r>
      <w:r w:rsidRPr="00A11F05">
        <w:rPr>
          <w:rFonts w:ascii="Times New Roman" w:hAnsi="Times New Roman" w:cs="Times New Roman"/>
          <w:b/>
          <w:color w:val="000000"/>
          <w:spacing w:val="-1"/>
          <w:w w:val="105"/>
          <w:sz w:val="20"/>
          <w:szCs w:val="20"/>
          <w:lang w:val="ru-RU"/>
        </w:rPr>
        <w:t>с</w:t>
      </w:r>
      <w:r>
        <w:rPr>
          <w:rFonts w:ascii="Times New Roman" w:hAnsi="Times New Roman" w:cs="Times New Roman"/>
          <w:b/>
          <w:color w:val="000000"/>
          <w:spacing w:val="-1"/>
          <w:w w:val="105"/>
          <w:sz w:val="20"/>
          <w:szCs w:val="20"/>
          <w:lang w:val="ru-RU"/>
        </w:rPr>
        <w:t xml:space="preserve"> </w:t>
      </w:r>
      <w:r w:rsidRPr="00A11F05">
        <w:rPr>
          <w:rFonts w:ascii="Times New Roman" w:hAnsi="Times New Roman" w:cs="Times New Roman"/>
          <w:b/>
          <w:color w:val="000000"/>
          <w:spacing w:val="-1"/>
          <w:w w:val="105"/>
          <w:sz w:val="20"/>
          <w:szCs w:val="20"/>
          <w:lang w:val="ru-RU"/>
        </w:rPr>
        <w:t>родителями</w:t>
      </w:r>
      <w:r>
        <w:rPr>
          <w:rFonts w:ascii="Times New Roman" w:hAnsi="Times New Roman" w:cs="Times New Roman"/>
          <w:b/>
          <w:color w:val="000000"/>
          <w:spacing w:val="-1"/>
          <w:w w:val="105"/>
          <w:sz w:val="20"/>
          <w:szCs w:val="20"/>
          <w:lang w:val="ru-RU"/>
        </w:rPr>
        <w:t xml:space="preserve"> </w:t>
      </w:r>
      <w:r w:rsidRPr="00A11F05">
        <w:rPr>
          <w:rFonts w:ascii="Times New Roman" w:hAnsi="Times New Roman" w:cs="Times New Roman"/>
          <w:b/>
          <w:color w:val="000000"/>
          <w:w w:val="105"/>
          <w:sz w:val="20"/>
          <w:szCs w:val="20"/>
          <w:lang w:val="ru-RU"/>
        </w:rPr>
        <w:t>(законнымипредставителями)</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lang w:val="ru-RU"/>
        </w:rPr>
        <w:t>обучающихся:</w:t>
      </w:r>
    </w:p>
    <w:p w:rsidR="000624BE" w:rsidRPr="00A11F05" w:rsidRDefault="000624BE" w:rsidP="00C156C2">
      <w:pPr>
        <w:pStyle w:val="a7"/>
        <w:numPr>
          <w:ilvl w:val="0"/>
          <w:numId w:val="40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регулярное информирование родителей (законных представителей)ошкольныхуспехахипроблемахобучающихся,ожизниклассавцелом;</w:t>
      </w:r>
    </w:p>
    <w:p w:rsidR="000624BE" w:rsidRPr="00A11F05" w:rsidRDefault="000624BE" w:rsidP="00C156C2">
      <w:pPr>
        <w:pStyle w:val="a7"/>
        <w:numPr>
          <w:ilvl w:val="0"/>
          <w:numId w:val="40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помощьродителям(законнымпредставителям)обучающих</w:t>
      </w:r>
      <w:r w:rsidRPr="00A11F05">
        <w:rPr>
          <w:rFonts w:ascii="Times New Roman" w:hAnsi="Times New Roman" w:cs="Times New Roman"/>
          <w:color w:val="000000"/>
          <w:sz w:val="20"/>
          <w:szCs w:val="20"/>
          <w:lang w:val="ru-RU"/>
        </w:rPr>
        <w:t>ся в регулировании отношений между ними, администрацией образовательной организации и учителями-предметниками;</w:t>
      </w:r>
    </w:p>
    <w:p w:rsidR="000624BE" w:rsidRPr="00A11F05" w:rsidRDefault="000624BE" w:rsidP="00C156C2">
      <w:pPr>
        <w:pStyle w:val="a7"/>
        <w:numPr>
          <w:ilvl w:val="0"/>
          <w:numId w:val="40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организация родительских собраний, происходящих в режи</w:t>
      </w:r>
      <w:r w:rsidRPr="00A11F05">
        <w:rPr>
          <w:rFonts w:ascii="Times New Roman" w:hAnsi="Times New Roman" w:cs="Times New Roman"/>
          <w:color w:val="000000"/>
          <w:sz w:val="20"/>
          <w:szCs w:val="20"/>
          <w:lang w:val="ru-RU"/>
        </w:rPr>
        <w:t>ме обсуждения наиболее острых проблем обучения и воспитанияобучающихся;</w:t>
      </w:r>
    </w:p>
    <w:p w:rsidR="000624BE" w:rsidRPr="00A11F05" w:rsidRDefault="000624BE" w:rsidP="00C156C2">
      <w:pPr>
        <w:pStyle w:val="a7"/>
        <w:numPr>
          <w:ilvl w:val="0"/>
          <w:numId w:val="40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создание и организация работы родительских комитетовклассов, участвующих в управлении образовательной орга</w:t>
      </w:r>
      <w:r w:rsidRPr="00A11F05">
        <w:rPr>
          <w:rFonts w:ascii="Times New Roman" w:hAnsi="Times New Roman" w:cs="Times New Roman"/>
          <w:color w:val="000000"/>
          <w:w w:val="95"/>
          <w:sz w:val="20"/>
          <w:szCs w:val="20"/>
          <w:lang w:val="ru-RU"/>
        </w:rPr>
        <w:t>низацией и решении вопросов воспитания и обучения обуча</w:t>
      </w:r>
      <w:r w:rsidRPr="00A11F05">
        <w:rPr>
          <w:rFonts w:ascii="Times New Roman" w:hAnsi="Times New Roman" w:cs="Times New Roman"/>
          <w:color w:val="000000"/>
          <w:sz w:val="20"/>
          <w:szCs w:val="20"/>
          <w:lang w:val="ru-RU"/>
        </w:rPr>
        <w:t>ющихся;</w:t>
      </w:r>
    </w:p>
    <w:p w:rsidR="000624BE" w:rsidRPr="00A11F05" w:rsidRDefault="000624BE" w:rsidP="00C156C2">
      <w:pPr>
        <w:pStyle w:val="a7"/>
        <w:numPr>
          <w:ilvl w:val="0"/>
          <w:numId w:val="40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привлечение членов семей обучающихся к организации ипроведениюделкласса;</w:t>
      </w:r>
    </w:p>
    <w:p w:rsidR="000624BE" w:rsidRPr="00A11F05" w:rsidRDefault="000624BE" w:rsidP="00C156C2">
      <w:pPr>
        <w:pStyle w:val="a7"/>
        <w:numPr>
          <w:ilvl w:val="0"/>
          <w:numId w:val="40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организация на базе класса семейных праздников, конкурсов, соревнований, направленных на сплочение семьи и образовательнойорганизации.</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Модуль «Курсы внеурочной деятельности»</w:t>
      </w:r>
    </w:p>
    <w:p w:rsidR="000624BE" w:rsidRPr="00A11F05" w:rsidRDefault="000624BE" w:rsidP="00A11F05">
      <w:pPr>
        <w:pStyle w:val="a3"/>
        <w:tabs>
          <w:tab w:val="left" w:pos="709"/>
        </w:tabs>
        <w:spacing w:before="7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Воспитание на занятиях школьных курсов внеурочной деятельностиосуществляетсяпреимущественночерез:</w:t>
      </w:r>
    </w:p>
    <w:p w:rsidR="000624BE" w:rsidRPr="00A11F05" w:rsidRDefault="000624BE" w:rsidP="00C156C2">
      <w:pPr>
        <w:pStyle w:val="a7"/>
        <w:numPr>
          <w:ilvl w:val="0"/>
          <w:numId w:val="40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вовлечение обучающихся в интересную и полезную для нихдеятельность,котораяпредоставитимвозможностьсамореализоватьсявней,приобрестисоциальнозначимыезнания,развить в себе важные для своего личностного развития социально значимые отношения, получить опыт участия в социальнозначимыхделах;</w:t>
      </w:r>
    </w:p>
    <w:p w:rsidR="000624BE" w:rsidRPr="00A11F05" w:rsidRDefault="000624BE" w:rsidP="00C156C2">
      <w:pPr>
        <w:pStyle w:val="a7"/>
        <w:numPr>
          <w:ilvl w:val="0"/>
          <w:numId w:val="40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формирование детсквзрослых общностей, которые моглибы объединять обучающихся и педагогических работников</w:t>
      </w:r>
      <w:r w:rsidRPr="00A11F05">
        <w:rPr>
          <w:rFonts w:ascii="Times New Roman" w:hAnsi="Times New Roman" w:cs="Times New Roman"/>
          <w:color w:val="000000"/>
          <w:w w:val="95"/>
          <w:sz w:val="20"/>
          <w:szCs w:val="20"/>
          <w:lang w:val="ru-RU"/>
        </w:rPr>
        <w:t>общими позитивными эмоциями и доверительными отноше</w:t>
      </w:r>
      <w:r w:rsidRPr="00A11F05">
        <w:rPr>
          <w:rFonts w:ascii="Times New Roman" w:hAnsi="Times New Roman" w:cs="Times New Roman"/>
          <w:color w:val="000000"/>
          <w:sz w:val="20"/>
          <w:szCs w:val="20"/>
          <w:lang w:val="ru-RU"/>
        </w:rPr>
        <w:t>ниямидругкдругу;</w:t>
      </w:r>
    </w:p>
    <w:p w:rsidR="000624BE" w:rsidRPr="00A11F05" w:rsidRDefault="000624BE" w:rsidP="00C156C2">
      <w:pPr>
        <w:pStyle w:val="a7"/>
        <w:numPr>
          <w:ilvl w:val="0"/>
          <w:numId w:val="40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создание в детских объединениях традиций, задающих ихчленам определённые социально значимые формы поведения;</w:t>
      </w:r>
    </w:p>
    <w:p w:rsidR="000624BE" w:rsidRPr="00A11F05" w:rsidRDefault="000624BE" w:rsidP="00C156C2">
      <w:pPr>
        <w:pStyle w:val="a7"/>
        <w:numPr>
          <w:ilvl w:val="0"/>
          <w:numId w:val="40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поддержкуобучающихсясярковыраженнойлидерскойпо</w:t>
      </w:r>
      <w:r w:rsidRPr="00A11F05">
        <w:rPr>
          <w:rFonts w:ascii="Times New Roman" w:hAnsi="Times New Roman" w:cs="Times New Roman"/>
          <w:color w:val="000000"/>
          <w:w w:val="95"/>
          <w:sz w:val="20"/>
          <w:szCs w:val="20"/>
          <w:lang w:val="ru-RU"/>
        </w:rPr>
        <w:t>зицией и установку на сохранение и поддержание накоплен</w:t>
      </w:r>
      <w:r w:rsidRPr="00A11F05">
        <w:rPr>
          <w:rFonts w:ascii="Times New Roman" w:hAnsi="Times New Roman" w:cs="Times New Roman"/>
          <w:color w:val="000000"/>
          <w:sz w:val="20"/>
          <w:szCs w:val="20"/>
          <w:lang w:val="ru-RU"/>
        </w:rPr>
        <w:t>ныхсоциальнозначимыхтрадиций;</w:t>
      </w:r>
    </w:p>
    <w:p w:rsidR="000624BE" w:rsidRPr="00A11F05" w:rsidRDefault="000624BE" w:rsidP="00C156C2">
      <w:pPr>
        <w:pStyle w:val="a7"/>
        <w:numPr>
          <w:ilvl w:val="0"/>
          <w:numId w:val="40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поощрение</w:t>
      </w:r>
      <w:r w:rsidRPr="00A11F05">
        <w:rPr>
          <w:rFonts w:ascii="Times New Roman" w:hAnsi="Times New Roman" w:cs="Times New Roman"/>
          <w:color w:val="000000"/>
          <w:sz w:val="20"/>
          <w:szCs w:val="20"/>
          <w:lang w:val="ru-RU"/>
        </w:rPr>
        <w:t>педагогическимиработникамидетскихинициативидетскогосамоуправления.</w:t>
      </w:r>
    </w:p>
    <w:p w:rsidR="000624BE" w:rsidRPr="00A11F05" w:rsidRDefault="000624BE" w:rsidP="00A11F05">
      <w:pPr>
        <w:pStyle w:val="a3"/>
        <w:tabs>
          <w:tab w:val="left" w:pos="709"/>
        </w:tabs>
        <w:ind w:left="567" w:right="0" w:firstLine="426"/>
        <w:rPr>
          <w:rFonts w:ascii="Times New Roman" w:hAnsi="Times New Roman" w:cs="Times New Roman"/>
          <w:i/>
          <w:color w:val="000000"/>
          <w:lang w:val="ru-RU"/>
        </w:rPr>
      </w:pPr>
      <w:r w:rsidRPr="00A11F05">
        <w:rPr>
          <w:rFonts w:ascii="Times New Roman" w:hAnsi="Times New Roman" w:cs="Times New Roman"/>
          <w:color w:val="000000"/>
          <w:lang w:val="ru-RU"/>
        </w:rPr>
        <w:t>Реализациявоспитательногопотенциалакурсоввнеурочнойдеятельностипроисходитврамкахследующихвыбранныхобучающимисяеёвидов</w:t>
      </w:r>
      <w:r w:rsidRPr="00A11F05">
        <w:rPr>
          <w:rFonts w:ascii="Times New Roman" w:hAnsi="Times New Roman" w:cs="Times New Roman"/>
          <w:i/>
          <w:color w:val="000000"/>
          <w:lang w:val="ru-RU"/>
        </w:rPr>
        <w:t>.</w:t>
      </w:r>
    </w:p>
    <w:p w:rsidR="000624BE" w:rsidRPr="00A11F05" w:rsidRDefault="000624BE" w:rsidP="00A11F05">
      <w:pPr>
        <w:pStyle w:val="a3"/>
        <w:tabs>
          <w:tab w:val="left" w:pos="709"/>
        </w:tabs>
        <w:spacing w:before="1"/>
        <w:ind w:left="567" w:right="0" w:firstLine="426"/>
        <w:rPr>
          <w:rFonts w:ascii="Times New Roman" w:hAnsi="Times New Roman" w:cs="Times New Roman"/>
          <w:b/>
          <w:color w:val="000000"/>
          <w:lang w:val="ru-RU"/>
        </w:rPr>
      </w:pPr>
      <w:r w:rsidRPr="00A11F05">
        <w:rPr>
          <w:rFonts w:ascii="Times New Roman" w:hAnsi="Times New Roman" w:cs="Times New Roman"/>
          <w:b/>
          <w:color w:val="000000"/>
          <w:lang w:val="ru-RU"/>
        </w:rPr>
        <w:t xml:space="preserve">Познавательная деятельность. </w:t>
      </w:r>
      <w:r w:rsidRPr="00A11F05">
        <w:rPr>
          <w:rFonts w:ascii="Times New Roman" w:hAnsi="Times New Roman" w:cs="Times New Roman"/>
          <w:color w:val="000000"/>
          <w:lang w:val="ru-RU"/>
        </w:rPr>
        <w:t>Курсы внеурочной деятельно</w:t>
      </w:r>
      <w:r w:rsidRPr="00A11F05">
        <w:rPr>
          <w:rFonts w:ascii="Times New Roman" w:hAnsi="Times New Roman" w:cs="Times New Roman"/>
          <w:color w:val="000000"/>
          <w:spacing w:val="-1"/>
          <w:lang w:val="ru-RU"/>
        </w:rPr>
        <w:t>сти,направленныенапередачу</w:t>
      </w:r>
      <w:r w:rsidRPr="00A11F05">
        <w:rPr>
          <w:rFonts w:ascii="Times New Roman" w:hAnsi="Times New Roman" w:cs="Times New Roman"/>
          <w:color w:val="000000"/>
          <w:lang w:val="ru-RU"/>
        </w:rPr>
        <w:t>обучающимисясоциальнозначимых знаний, развивающие их любознательность, позволяющие привлечь их внимание к экономическим, политическим,экологическим, гуманитарным проблемам нашего общества,формирующие их гуманистическое мировоззрение и научнуюкартинумира.</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Художественное</w:t>
      </w:r>
      <w:r>
        <w:rPr>
          <w:rFonts w:ascii="Times New Roman" w:hAnsi="Times New Roman" w:cs="Times New Roman"/>
          <w:b/>
          <w:color w:val="000000"/>
          <w:lang w:val="ru-RU"/>
        </w:rPr>
        <w:t xml:space="preserve"> </w:t>
      </w:r>
      <w:r w:rsidRPr="00A11F05">
        <w:rPr>
          <w:rFonts w:ascii="Times New Roman" w:hAnsi="Times New Roman" w:cs="Times New Roman"/>
          <w:b/>
          <w:color w:val="000000"/>
          <w:lang w:val="ru-RU"/>
        </w:rPr>
        <w:t>творчество.</w:t>
      </w:r>
      <w:r w:rsidRPr="00A11F05">
        <w:rPr>
          <w:rFonts w:ascii="Times New Roman" w:hAnsi="Times New Roman" w:cs="Times New Roman"/>
          <w:color w:val="000000"/>
          <w:lang w:val="ru-RU"/>
        </w:rPr>
        <w:t>Курсы внеурочной деятельно</w:t>
      </w:r>
      <w:r w:rsidRPr="00A11F05">
        <w:rPr>
          <w:rFonts w:ascii="Times New Roman" w:hAnsi="Times New Roman" w:cs="Times New Roman"/>
          <w:color w:val="000000"/>
          <w:spacing w:val="-1"/>
          <w:lang w:val="ru-RU"/>
        </w:rPr>
        <w:t>сти,создающие</w:t>
      </w:r>
      <w:r w:rsidRPr="00A11F05">
        <w:rPr>
          <w:rFonts w:ascii="Times New Roman" w:hAnsi="Times New Roman" w:cs="Times New Roman"/>
          <w:color w:val="000000"/>
          <w:lang w:val="ru-RU"/>
        </w:rPr>
        <w:t>благоприятныеусловиядляпросоциальнойсамореализации обучающихся, направленные на раскрытие их</w:t>
      </w:r>
      <w:r w:rsidRPr="00A11F05">
        <w:rPr>
          <w:rFonts w:ascii="Times New Roman" w:hAnsi="Times New Roman" w:cs="Times New Roman"/>
          <w:color w:val="000000"/>
          <w:w w:val="95"/>
          <w:lang w:val="ru-RU"/>
        </w:rPr>
        <w:t>творческих способностей, формирование чувства вкуса и умения ценить прекрасное, на воспитание ценностного отношенияобучающихся к культуре и их общее духовно-нравственное раз</w:t>
      </w:r>
      <w:r w:rsidRPr="00A11F05">
        <w:rPr>
          <w:rFonts w:ascii="Times New Roman" w:hAnsi="Times New Roman" w:cs="Times New Roman"/>
          <w:color w:val="000000"/>
          <w:lang w:val="ru-RU"/>
        </w:rPr>
        <w:t>витие.</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b/>
          <w:color w:val="000000"/>
          <w:w w:val="95"/>
          <w:lang w:val="ru-RU"/>
        </w:rPr>
        <w:t>Проблемно-ценностное</w:t>
      </w:r>
      <w:r>
        <w:rPr>
          <w:rFonts w:ascii="Times New Roman" w:hAnsi="Times New Roman" w:cs="Times New Roman"/>
          <w:b/>
          <w:color w:val="000000"/>
          <w:w w:val="95"/>
          <w:lang w:val="ru-RU"/>
        </w:rPr>
        <w:t xml:space="preserve"> </w:t>
      </w:r>
      <w:r w:rsidRPr="00A11F05">
        <w:rPr>
          <w:rFonts w:ascii="Times New Roman" w:hAnsi="Times New Roman" w:cs="Times New Roman"/>
          <w:b/>
          <w:color w:val="000000"/>
          <w:w w:val="95"/>
          <w:lang w:val="ru-RU"/>
        </w:rPr>
        <w:t>общение.</w:t>
      </w:r>
      <w:r w:rsidRPr="00A11F05">
        <w:rPr>
          <w:rFonts w:ascii="Times New Roman" w:hAnsi="Times New Roman" w:cs="Times New Roman"/>
          <w:color w:val="000000"/>
          <w:w w:val="95"/>
          <w:lang w:val="ru-RU"/>
        </w:rPr>
        <w:t>Курсы внеурочной деятельности, направленные на развитие коммуникативных компетен</w:t>
      </w:r>
      <w:r w:rsidRPr="00A11F05">
        <w:rPr>
          <w:rFonts w:ascii="Times New Roman" w:hAnsi="Times New Roman" w:cs="Times New Roman"/>
          <w:color w:val="000000"/>
          <w:lang w:val="ru-RU"/>
        </w:rPr>
        <w:t>ций обучающихся, воспитание у них культуры общения, развитиеуменийслушатьислышатьдругих,уважатьчужоемнение и отстаивать своё собственное, терпимо относиться кразнообразиювзглядовлюдей.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Туристско-</w:t>
      </w:r>
      <w:r>
        <w:rPr>
          <w:rFonts w:ascii="Times New Roman" w:hAnsi="Times New Roman" w:cs="Times New Roman"/>
          <w:b/>
          <w:color w:val="000000"/>
          <w:lang w:val="ru-RU"/>
        </w:rPr>
        <w:t xml:space="preserve">  </w:t>
      </w:r>
      <w:r w:rsidRPr="00A11F05">
        <w:rPr>
          <w:rFonts w:ascii="Times New Roman" w:hAnsi="Times New Roman" w:cs="Times New Roman"/>
          <w:b/>
          <w:color w:val="000000"/>
          <w:lang w:val="ru-RU"/>
        </w:rPr>
        <w:t>краеведческая</w:t>
      </w:r>
      <w:r>
        <w:rPr>
          <w:rFonts w:ascii="Times New Roman" w:hAnsi="Times New Roman" w:cs="Times New Roman"/>
          <w:b/>
          <w:color w:val="000000"/>
          <w:lang w:val="ru-RU"/>
        </w:rPr>
        <w:t xml:space="preserve"> </w:t>
      </w:r>
      <w:r w:rsidRPr="00A11F05">
        <w:rPr>
          <w:rFonts w:ascii="Times New Roman" w:hAnsi="Times New Roman" w:cs="Times New Roman"/>
          <w:b/>
          <w:color w:val="000000"/>
          <w:lang w:val="ru-RU"/>
        </w:rPr>
        <w:t>деятельность.</w:t>
      </w:r>
      <w:r>
        <w:rPr>
          <w:rFonts w:ascii="Times New Roman" w:hAnsi="Times New Roman" w:cs="Times New Roman"/>
          <w:b/>
          <w:color w:val="000000"/>
          <w:lang w:val="ru-RU"/>
        </w:rPr>
        <w:t xml:space="preserve"> </w:t>
      </w:r>
      <w:r w:rsidRPr="00A11F05">
        <w:rPr>
          <w:rFonts w:ascii="Times New Roman" w:hAnsi="Times New Roman" w:cs="Times New Roman"/>
          <w:color w:val="000000"/>
          <w:lang w:val="ru-RU"/>
        </w:rPr>
        <w:t>Курсы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внеурочной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деятельности, направленные на воспитание у обучающихсялюбви к своему краю, его истории, культуре, природе, на развитиесамостоятельностииответственностиобучающихся,формированиеунихнавыковсамообслуживающеготруда.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Спортивно-оздоровительнаядеятельность.</w:t>
      </w:r>
      <w:r w:rsidRPr="00A11F05">
        <w:rPr>
          <w:rFonts w:ascii="Times New Roman" w:hAnsi="Times New Roman" w:cs="Times New Roman"/>
          <w:color w:val="000000"/>
          <w:lang w:val="ru-RU"/>
        </w:rPr>
        <w:t>Курсы внеурочнойдеятельности,направленныенафизическоеразвитиеобучающихся, развитие их ценностного отношения к своему здоровью, побуждение к здоровому образу жизни, воспитание</w:t>
      </w:r>
      <w:r w:rsidRPr="00A11F05">
        <w:rPr>
          <w:rFonts w:ascii="Times New Roman" w:hAnsi="Times New Roman" w:cs="Times New Roman"/>
          <w:color w:val="000000"/>
          <w:w w:val="95"/>
          <w:lang w:val="ru-RU"/>
        </w:rPr>
        <w:t>силы воли, ответственности, формирование установок на защи</w:t>
      </w:r>
      <w:r w:rsidRPr="00A11F05">
        <w:rPr>
          <w:rFonts w:ascii="Times New Roman" w:hAnsi="Times New Roman" w:cs="Times New Roman"/>
          <w:color w:val="000000"/>
          <w:lang w:val="ru-RU"/>
        </w:rPr>
        <w:t>туслабых.</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Трудовая</w:t>
      </w:r>
      <w:r>
        <w:rPr>
          <w:rFonts w:ascii="Times New Roman" w:hAnsi="Times New Roman" w:cs="Times New Roman"/>
          <w:b/>
          <w:color w:val="000000"/>
          <w:lang w:val="ru-RU"/>
        </w:rPr>
        <w:t xml:space="preserve"> </w:t>
      </w:r>
      <w:r w:rsidRPr="00A11F05">
        <w:rPr>
          <w:rFonts w:ascii="Times New Roman" w:hAnsi="Times New Roman" w:cs="Times New Roman"/>
          <w:b/>
          <w:color w:val="000000"/>
          <w:lang w:val="ru-RU"/>
        </w:rPr>
        <w:t>деятельность.</w:t>
      </w:r>
      <w:r>
        <w:rPr>
          <w:rFonts w:ascii="Times New Roman" w:hAnsi="Times New Roman" w:cs="Times New Roman"/>
          <w:b/>
          <w:color w:val="000000"/>
          <w:lang w:val="ru-RU"/>
        </w:rPr>
        <w:t xml:space="preserve"> </w:t>
      </w:r>
      <w:r w:rsidRPr="00A11F05">
        <w:rPr>
          <w:rFonts w:ascii="Times New Roman" w:hAnsi="Times New Roman" w:cs="Times New Roman"/>
          <w:color w:val="000000"/>
          <w:lang w:val="ru-RU"/>
        </w:rPr>
        <w:t>Курсы</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внеурочной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на</w:t>
      </w:r>
      <w:r w:rsidRPr="00A11F05">
        <w:rPr>
          <w:rFonts w:ascii="Times New Roman" w:hAnsi="Times New Roman" w:cs="Times New Roman"/>
          <w:color w:val="000000"/>
          <w:w w:val="95"/>
          <w:lang w:val="ru-RU"/>
        </w:rPr>
        <w:t>правленные на развитие творческих способностей обучающих</w:t>
      </w:r>
      <w:r w:rsidRPr="00A11F05">
        <w:rPr>
          <w:rFonts w:ascii="Times New Roman" w:hAnsi="Times New Roman" w:cs="Times New Roman"/>
          <w:color w:val="000000"/>
          <w:lang w:val="ru-RU"/>
        </w:rPr>
        <w:t>ся,воспитаниеунихтрудолюбияиуважительногоотношениякфизическомутруду.</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 xml:space="preserve">Игровая деятельность. </w:t>
      </w:r>
      <w:r w:rsidRPr="00A11F05">
        <w:rPr>
          <w:rFonts w:ascii="Times New Roman" w:hAnsi="Times New Roman" w:cs="Times New Roman"/>
          <w:color w:val="000000"/>
          <w:lang w:val="ru-RU"/>
        </w:rPr>
        <w:t>Курсы внеурочной деятельности, на</w:t>
      </w:r>
      <w:r w:rsidRPr="00A11F05">
        <w:rPr>
          <w:rFonts w:ascii="Times New Roman" w:hAnsi="Times New Roman" w:cs="Times New Roman"/>
          <w:color w:val="000000"/>
          <w:w w:val="95"/>
          <w:lang w:val="ru-RU"/>
        </w:rPr>
        <w:t>правленные на раскрытие творческого, умственного и физиче</w:t>
      </w:r>
      <w:r w:rsidRPr="00A11F05">
        <w:rPr>
          <w:rFonts w:ascii="Times New Roman" w:hAnsi="Times New Roman" w:cs="Times New Roman"/>
          <w:color w:val="000000"/>
          <w:lang w:val="ru-RU"/>
        </w:rPr>
        <w:t>ского потенциала обучающихся, развитие у них навыков конструктивногообщения,уменийработатьвкоманде.</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Модуль «Школьный урок»</w:t>
      </w:r>
    </w:p>
    <w:p w:rsidR="000624BE" w:rsidRPr="00A11F05" w:rsidRDefault="000624BE" w:rsidP="00A11F05">
      <w:pPr>
        <w:pStyle w:val="a3"/>
        <w:tabs>
          <w:tab w:val="left" w:pos="709"/>
        </w:tabs>
        <w:spacing w:before="65"/>
        <w:ind w:left="567" w:right="0" w:firstLine="426"/>
        <w:rPr>
          <w:rFonts w:ascii="Times New Roman" w:hAnsi="Times New Roman" w:cs="Times New Roman"/>
          <w:i/>
          <w:color w:val="000000"/>
          <w:lang w:val="ru-RU"/>
        </w:rPr>
      </w:pPr>
      <w:r w:rsidRPr="00A11F05">
        <w:rPr>
          <w:rFonts w:ascii="Times New Roman" w:hAnsi="Times New Roman" w:cs="Times New Roman"/>
          <w:color w:val="000000"/>
          <w:lang w:val="ru-RU"/>
        </w:rPr>
        <w:t>Реализацияпедагогическимиработникамивоспитательногопотенциалаурокапредполагаетследующее</w:t>
      </w:r>
      <w:r w:rsidRPr="00A11F05">
        <w:rPr>
          <w:rFonts w:ascii="Times New Roman" w:hAnsi="Times New Roman" w:cs="Times New Roman"/>
          <w:i/>
          <w:color w:val="000000"/>
          <w:lang w:val="ru-RU"/>
        </w:rPr>
        <w:t>:</w:t>
      </w:r>
    </w:p>
    <w:p w:rsidR="000624BE" w:rsidRPr="00A11F05" w:rsidRDefault="000624BE" w:rsidP="00C156C2">
      <w:pPr>
        <w:pStyle w:val="a7"/>
        <w:numPr>
          <w:ilvl w:val="0"/>
          <w:numId w:val="40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установлениедоверительныхотношениймеждупедагогическим работником и обучающимися, способствующих позитивному восприятию обучающимися требований и просьб</w:t>
      </w:r>
      <w:r w:rsidRPr="00A11F05">
        <w:rPr>
          <w:rFonts w:ascii="Times New Roman" w:hAnsi="Times New Roman" w:cs="Times New Roman"/>
          <w:color w:val="000000"/>
          <w:w w:val="95"/>
          <w:sz w:val="20"/>
          <w:szCs w:val="20"/>
          <w:lang w:val="ru-RU"/>
        </w:rPr>
        <w:t>педагогического работника, привлечению их внимания к обсуждаемой на уроке информации, активизации познаватель</w:t>
      </w:r>
      <w:r w:rsidRPr="00A11F05">
        <w:rPr>
          <w:rFonts w:ascii="Times New Roman" w:hAnsi="Times New Roman" w:cs="Times New Roman"/>
          <w:color w:val="000000"/>
          <w:sz w:val="20"/>
          <w:szCs w:val="20"/>
          <w:lang w:val="ru-RU"/>
        </w:rPr>
        <w:t>нойдеятельности;</w:t>
      </w:r>
    </w:p>
    <w:p w:rsidR="000624BE" w:rsidRPr="00A11F05" w:rsidRDefault="000624BE" w:rsidP="00C156C2">
      <w:pPr>
        <w:pStyle w:val="a7"/>
        <w:numPr>
          <w:ilvl w:val="0"/>
          <w:numId w:val="40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побуждение обучающихся соблюдать на уроке общеприня</w:t>
      </w:r>
      <w:r w:rsidRPr="00A11F05">
        <w:rPr>
          <w:rFonts w:ascii="Times New Roman" w:hAnsi="Times New Roman" w:cs="Times New Roman"/>
          <w:color w:val="000000"/>
          <w:spacing w:val="-1"/>
          <w:sz w:val="20"/>
          <w:szCs w:val="20"/>
          <w:lang w:val="ru-RU"/>
        </w:rPr>
        <w:t>тыенормыповедения,</w:t>
      </w:r>
      <w:r w:rsidRPr="00A11F05">
        <w:rPr>
          <w:rFonts w:ascii="Times New Roman" w:hAnsi="Times New Roman" w:cs="Times New Roman"/>
          <w:color w:val="000000"/>
          <w:sz w:val="20"/>
          <w:szCs w:val="20"/>
          <w:lang w:val="ru-RU"/>
        </w:rPr>
        <w:t>правилаобщениясостаршими(педагогическими работниками) и сверстниками (обучающимися), принципыучебной дисциплиныи самоорганизации;</w:t>
      </w:r>
    </w:p>
    <w:p w:rsidR="000624BE" w:rsidRPr="00A11F05" w:rsidRDefault="000624BE" w:rsidP="00C156C2">
      <w:pPr>
        <w:pStyle w:val="a7"/>
        <w:numPr>
          <w:ilvl w:val="0"/>
          <w:numId w:val="40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привлечение внимания обучающихся к ценностному аспекту</w:t>
      </w:r>
      <w:r w:rsidRPr="00A11F05">
        <w:rPr>
          <w:rFonts w:ascii="Times New Roman" w:hAnsi="Times New Roman" w:cs="Times New Roman"/>
          <w:color w:val="000000"/>
          <w:sz w:val="20"/>
          <w:szCs w:val="20"/>
          <w:lang w:val="ru-RU"/>
        </w:rPr>
        <w:t>изучаемыхнаурокахявлений,организацияихработысполучаемой на уроке социально значимой информацией —</w:t>
      </w:r>
      <w:r w:rsidRPr="00A11F05">
        <w:rPr>
          <w:rFonts w:ascii="Times New Roman" w:hAnsi="Times New Roman" w:cs="Times New Roman"/>
          <w:color w:val="000000"/>
          <w:w w:val="95"/>
          <w:sz w:val="20"/>
          <w:szCs w:val="20"/>
          <w:lang w:val="ru-RU"/>
        </w:rPr>
        <w:t>инициирование её обсуждения, высказывания обучающими</w:t>
      </w:r>
      <w:r w:rsidRPr="00A11F05">
        <w:rPr>
          <w:rFonts w:ascii="Times New Roman" w:hAnsi="Times New Roman" w:cs="Times New Roman"/>
          <w:color w:val="000000"/>
          <w:sz w:val="20"/>
          <w:szCs w:val="20"/>
          <w:lang w:val="ru-RU"/>
        </w:rPr>
        <w:t>ся своего мнения по этому поводу, выработки своего к нейотношения;</w:t>
      </w:r>
    </w:p>
    <w:p w:rsidR="000624BE" w:rsidRPr="00A11F05" w:rsidRDefault="000624BE" w:rsidP="00C156C2">
      <w:pPr>
        <w:pStyle w:val="a7"/>
        <w:numPr>
          <w:ilvl w:val="0"/>
          <w:numId w:val="40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использование воспитательных возможностей содержания</w:t>
      </w:r>
      <w:r w:rsidRPr="00A11F05">
        <w:rPr>
          <w:rFonts w:ascii="Times New Roman" w:hAnsi="Times New Roman" w:cs="Times New Roman"/>
          <w:color w:val="000000"/>
          <w:w w:val="95"/>
          <w:sz w:val="20"/>
          <w:szCs w:val="20"/>
          <w:lang w:val="ru-RU"/>
        </w:rPr>
        <w:t>учебного предмета через демонстрацию обучающимися примеров ответственного, гражданского поведения, проявления</w:t>
      </w:r>
      <w:r w:rsidRPr="00A11F05">
        <w:rPr>
          <w:rFonts w:ascii="Times New Roman" w:hAnsi="Times New Roman" w:cs="Times New Roman"/>
          <w:color w:val="000000"/>
          <w:sz w:val="20"/>
          <w:szCs w:val="20"/>
          <w:lang w:val="ru-RU"/>
        </w:rPr>
        <w:t>человеколюбия и добросердечности, через подбор соответствующихтекстовдлячтения,задачдлярешения,проблемныхситуацийдляобсуждениявклассе;</w:t>
      </w:r>
    </w:p>
    <w:p w:rsidR="000624BE" w:rsidRPr="00A11F05" w:rsidRDefault="000624BE" w:rsidP="00C156C2">
      <w:pPr>
        <w:pStyle w:val="a7"/>
        <w:numPr>
          <w:ilvl w:val="0"/>
          <w:numId w:val="40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применение на уроке интерактивных форм работы с обучаю</w:t>
      </w:r>
      <w:r w:rsidRPr="00A11F05">
        <w:rPr>
          <w:rFonts w:ascii="Times New Roman" w:hAnsi="Times New Roman" w:cs="Times New Roman"/>
          <w:color w:val="000000"/>
          <w:sz w:val="20"/>
          <w:szCs w:val="20"/>
          <w:lang w:val="ru-RU"/>
        </w:rPr>
        <w:t>щимися: интеллектуальных игр, стимулирующих познавательную мотивацию обучающихся; дидактического театра,где полученные на уроке знания обыгрываются в театральных постановках; дискуссий, которые дают обучающимся</w:t>
      </w:r>
      <w:r w:rsidRPr="00A11F05">
        <w:rPr>
          <w:rFonts w:ascii="Times New Roman" w:hAnsi="Times New Roman" w:cs="Times New Roman"/>
          <w:color w:val="000000"/>
          <w:w w:val="95"/>
          <w:sz w:val="20"/>
          <w:szCs w:val="20"/>
          <w:lang w:val="ru-RU"/>
        </w:rPr>
        <w:t>возможность приобрести опыт ведения конструктивного ди</w:t>
      </w:r>
      <w:r w:rsidRPr="00A11F05">
        <w:rPr>
          <w:rFonts w:ascii="Times New Roman" w:hAnsi="Times New Roman" w:cs="Times New Roman"/>
          <w:color w:val="000000"/>
          <w:sz w:val="20"/>
          <w:szCs w:val="20"/>
          <w:lang w:val="ru-RU"/>
        </w:rPr>
        <w:t>алога; групповой работы или работы в парах, которые учаткоманднойработеивзаимодействиюсдругимидетьми;</w:t>
      </w:r>
    </w:p>
    <w:p w:rsidR="000624BE" w:rsidRPr="00A11F05" w:rsidRDefault="000624BE" w:rsidP="00C156C2">
      <w:pPr>
        <w:pStyle w:val="a7"/>
        <w:numPr>
          <w:ilvl w:val="0"/>
          <w:numId w:val="40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включение в урок игровых процедур, которые помогают под</w:t>
      </w:r>
      <w:r w:rsidRPr="00A11F05">
        <w:rPr>
          <w:rFonts w:ascii="Times New Roman" w:hAnsi="Times New Roman" w:cs="Times New Roman"/>
          <w:color w:val="000000"/>
          <w:sz w:val="20"/>
          <w:szCs w:val="20"/>
          <w:lang w:val="ru-RU"/>
        </w:rPr>
        <w:t>держатьмотивациюобучающихсякполучениюзнаний,налаживаниюпозитивныхмежличностныхотношенийвклас</w:t>
      </w:r>
      <w:r w:rsidRPr="00A11F05">
        <w:rPr>
          <w:rFonts w:ascii="Times New Roman" w:hAnsi="Times New Roman" w:cs="Times New Roman"/>
          <w:color w:val="000000"/>
          <w:w w:val="95"/>
          <w:sz w:val="20"/>
          <w:szCs w:val="20"/>
          <w:lang w:val="ru-RU"/>
        </w:rPr>
        <w:t>се, помогают установлению доброжелательной атмосферы во</w:t>
      </w:r>
      <w:r w:rsidRPr="00A11F05">
        <w:rPr>
          <w:rFonts w:ascii="Times New Roman" w:hAnsi="Times New Roman" w:cs="Times New Roman"/>
          <w:color w:val="000000"/>
          <w:sz w:val="20"/>
          <w:szCs w:val="20"/>
          <w:lang w:val="ru-RU"/>
        </w:rPr>
        <w:t>времяурока;</w:t>
      </w:r>
    </w:p>
    <w:p w:rsidR="000624BE" w:rsidRPr="00A11F05" w:rsidRDefault="000624BE" w:rsidP="00C156C2">
      <w:pPr>
        <w:pStyle w:val="a7"/>
        <w:numPr>
          <w:ilvl w:val="0"/>
          <w:numId w:val="40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организация шефства мотивированных и эрудированных об</w:t>
      </w:r>
      <w:r w:rsidRPr="00A11F05">
        <w:rPr>
          <w:rFonts w:ascii="Times New Roman" w:hAnsi="Times New Roman" w:cs="Times New Roman"/>
          <w:color w:val="000000"/>
          <w:sz w:val="20"/>
          <w:szCs w:val="20"/>
          <w:lang w:val="ru-RU"/>
        </w:rPr>
        <w:t>учающихся над их неуспевающими одноклассниками, даю</w:t>
      </w:r>
      <w:r w:rsidRPr="00A11F05">
        <w:rPr>
          <w:rFonts w:ascii="Times New Roman" w:hAnsi="Times New Roman" w:cs="Times New Roman"/>
          <w:color w:val="000000"/>
          <w:spacing w:val="-1"/>
          <w:sz w:val="20"/>
          <w:szCs w:val="20"/>
          <w:lang w:val="ru-RU"/>
        </w:rPr>
        <w:t>щегоимсоциальнозначимый</w:t>
      </w:r>
      <w:r w:rsidRPr="00A11F05">
        <w:rPr>
          <w:rFonts w:ascii="Times New Roman" w:hAnsi="Times New Roman" w:cs="Times New Roman"/>
          <w:color w:val="000000"/>
          <w:sz w:val="20"/>
          <w:szCs w:val="20"/>
          <w:lang w:val="ru-RU"/>
        </w:rPr>
        <w:t>опытсотрудничестваивзаимнойпомощи;</w:t>
      </w:r>
    </w:p>
    <w:p w:rsidR="000624BE" w:rsidRPr="00A11F05" w:rsidRDefault="000624BE" w:rsidP="00C156C2">
      <w:pPr>
        <w:pStyle w:val="a7"/>
        <w:numPr>
          <w:ilvl w:val="0"/>
          <w:numId w:val="40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 xml:space="preserve">инициирование </w:t>
      </w:r>
      <w:r w:rsidRPr="00A11F05">
        <w:rPr>
          <w:rFonts w:ascii="Times New Roman" w:hAnsi="Times New Roman" w:cs="Times New Roman"/>
          <w:color w:val="000000"/>
          <w:sz w:val="20"/>
          <w:szCs w:val="20"/>
          <w:lang w:val="ru-RU"/>
        </w:rPr>
        <w:t>и поддержка исследовательской деятельно</w:t>
      </w:r>
      <w:r w:rsidRPr="00A11F05">
        <w:rPr>
          <w:rFonts w:ascii="Times New Roman" w:hAnsi="Times New Roman" w:cs="Times New Roman"/>
          <w:color w:val="000000"/>
          <w:w w:val="95"/>
          <w:sz w:val="20"/>
          <w:szCs w:val="20"/>
          <w:lang w:val="ru-RU"/>
        </w:rPr>
        <w:t>стиобучающихсяврамкахреализацииимииндивидуальных</w:t>
      </w:r>
      <w:r w:rsidRPr="00A11F05">
        <w:rPr>
          <w:rFonts w:ascii="Times New Roman" w:hAnsi="Times New Roman" w:cs="Times New Roman"/>
          <w:color w:val="000000"/>
          <w:sz w:val="20"/>
          <w:szCs w:val="20"/>
          <w:lang w:val="ru-RU"/>
        </w:rPr>
        <w:t>и групповых исследовательских проектов, что даст обучающимся возможность приобрести навыки самостоятельного</w:t>
      </w:r>
      <w:r w:rsidRPr="00A11F05">
        <w:rPr>
          <w:rFonts w:ascii="Times New Roman" w:hAnsi="Times New Roman" w:cs="Times New Roman"/>
          <w:color w:val="000000"/>
          <w:spacing w:val="-1"/>
          <w:sz w:val="20"/>
          <w:szCs w:val="20"/>
          <w:lang w:val="ru-RU"/>
        </w:rPr>
        <w:t>решениятеоретической</w:t>
      </w:r>
      <w:r w:rsidRPr="00A11F05">
        <w:rPr>
          <w:rFonts w:ascii="Times New Roman" w:hAnsi="Times New Roman" w:cs="Times New Roman"/>
          <w:color w:val="000000"/>
          <w:sz w:val="20"/>
          <w:szCs w:val="20"/>
          <w:lang w:val="ru-RU"/>
        </w:rPr>
        <w:t>проблемы,генерированияиоформ</w:t>
      </w:r>
      <w:r w:rsidRPr="00A11F05">
        <w:rPr>
          <w:rFonts w:ascii="Times New Roman" w:hAnsi="Times New Roman" w:cs="Times New Roman"/>
          <w:color w:val="000000"/>
          <w:w w:val="95"/>
          <w:sz w:val="20"/>
          <w:szCs w:val="20"/>
          <w:lang w:val="ru-RU"/>
        </w:rPr>
        <w:t>ления собственных идей, уважительного отношения к чужим</w:t>
      </w:r>
      <w:r w:rsidRPr="00A11F05">
        <w:rPr>
          <w:rFonts w:ascii="Times New Roman" w:hAnsi="Times New Roman" w:cs="Times New Roman"/>
          <w:color w:val="000000"/>
          <w:sz w:val="20"/>
          <w:szCs w:val="20"/>
          <w:lang w:val="ru-RU"/>
        </w:rPr>
        <w:t>идеям, оформленным в работах других исследователей, навыкпубличноговыступленияпередаудиторией,аргументированияиотстаиваниясвоейточкизрения.</w:t>
      </w:r>
    </w:p>
    <w:p w:rsidR="000624BE" w:rsidRPr="00A11F05" w:rsidRDefault="000624BE" w:rsidP="00A11F05">
      <w:pPr>
        <w:pStyle w:val="a7"/>
        <w:tabs>
          <w:tab w:val="left" w:pos="344"/>
          <w:tab w:val="left" w:pos="709"/>
        </w:tabs>
        <w:spacing w:before="4"/>
        <w:ind w:left="567" w:right="0" w:firstLine="426"/>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Модуль «Самоуправление»</w:t>
      </w:r>
    </w:p>
    <w:p w:rsidR="000624BE" w:rsidRPr="00A11F05" w:rsidRDefault="000624BE" w:rsidP="00A11F05">
      <w:pPr>
        <w:pStyle w:val="a3"/>
        <w:tabs>
          <w:tab w:val="left" w:pos="709"/>
        </w:tabs>
        <w:spacing w:before="6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Поддержкадетскогосамоуправлениявобразовательнойор</w:t>
      </w:r>
      <w:r w:rsidRPr="00A11F05">
        <w:rPr>
          <w:rFonts w:ascii="Times New Roman" w:hAnsi="Times New Roman" w:cs="Times New Roman"/>
          <w:color w:val="000000"/>
          <w:w w:val="95"/>
          <w:lang w:val="ru-RU"/>
        </w:rPr>
        <w:t>ганизациипомогаетпедагогическимработникамвоспитывать</w:t>
      </w:r>
      <w:r w:rsidRPr="00A11F05">
        <w:rPr>
          <w:rFonts w:ascii="Times New Roman" w:hAnsi="Times New Roman" w:cs="Times New Roman"/>
          <w:color w:val="000000"/>
          <w:lang w:val="ru-RU"/>
        </w:rPr>
        <w:t>вобучающихсяинициативность,самостоятельность,ответственность, трудолюбие, чувство собственного достоинства, аобучающимсяпредоставляетширокиевозможностидлясамо</w:t>
      </w:r>
      <w:r w:rsidRPr="00A11F05">
        <w:rPr>
          <w:rFonts w:ascii="Times New Roman" w:hAnsi="Times New Roman" w:cs="Times New Roman"/>
          <w:color w:val="000000"/>
          <w:w w:val="95"/>
          <w:lang w:val="ru-RU"/>
        </w:rPr>
        <w:t>выражения и самореализации. Это то, что готовит их к взрослой</w:t>
      </w:r>
      <w:r w:rsidRPr="00A11F05">
        <w:rPr>
          <w:rFonts w:ascii="Times New Roman" w:hAnsi="Times New Roman" w:cs="Times New Roman"/>
          <w:color w:val="000000"/>
          <w:lang w:val="ru-RU"/>
        </w:rPr>
        <w:t>жизни.Посколькуобучающимсявначальнойиосновнойшколе не всегда удаётся самостоятельно организовать свою деятельность, детское самоуправление иногда и на время может</w:t>
      </w:r>
      <w:r w:rsidRPr="00A11F05">
        <w:rPr>
          <w:rFonts w:ascii="Times New Roman" w:hAnsi="Times New Roman" w:cs="Times New Roman"/>
          <w:color w:val="000000"/>
          <w:w w:val="95"/>
          <w:lang w:val="ru-RU"/>
        </w:rPr>
        <w:t>трансформироваться(посредствомвведенияфункциипедаго</w:t>
      </w:r>
      <w:r w:rsidRPr="00A11F05">
        <w:rPr>
          <w:rFonts w:ascii="Times New Roman" w:hAnsi="Times New Roman" w:cs="Times New Roman"/>
          <w:color w:val="000000"/>
          <w:lang w:val="ru-RU"/>
        </w:rPr>
        <w:t>га куратора)вдетско-взрослоесамоуправление.</w:t>
      </w:r>
    </w:p>
    <w:p w:rsidR="000624BE" w:rsidRPr="00A11F05" w:rsidRDefault="000624BE" w:rsidP="00A11F05">
      <w:pPr>
        <w:pStyle w:val="a3"/>
        <w:tabs>
          <w:tab w:val="left" w:pos="709"/>
        </w:tabs>
        <w:ind w:left="567" w:right="0" w:firstLine="426"/>
        <w:rPr>
          <w:rFonts w:ascii="Times New Roman" w:hAnsi="Times New Roman" w:cs="Times New Roman"/>
          <w:i/>
          <w:color w:val="000000"/>
          <w:lang w:val="ru-RU"/>
        </w:rPr>
      </w:pPr>
      <w:r w:rsidRPr="00A11F05">
        <w:rPr>
          <w:rFonts w:ascii="Times New Roman" w:hAnsi="Times New Roman" w:cs="Times New Roman"/>
          <w:color w:val="000000"/>
          <w:w w:val="95"/>
          <w:lang w:val="ru-RU"/>
        </w:rPr>
        <w:t>Детское самоуправление в образовательной организации осу</w:t>
      </w:r>
      <w:r w:rsidRPr="00A11F05">
        <w:rPr>
          <w:rFonts w:ascii="Times New Roman" w:hAnsi="Times New Roman" w:cs="Times New Roman"/>
          <w:color w:val="000000"/>
          <w:lang w:val="ru-RU"/>
        </w:rPr>
        <w:t>ществляетсяследующимобразом</w:t>
      </w:r>
      <w:r w:rsidRPr="00A11F05">
        <w:rPr>
          <w:rFonts w:ascii="Times New Roman" w:hAnsi="Times New Roman" w:cs="Times New Roman"/>
          <w:i/>
          <w:color w:val="000000"/>
          <w:lang w:val="ru-RU"/>
        </w:rPr>
        <w:t>.</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На</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rPr>
        <w:t>уровне</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rPr>
        <w:t>образовательной</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rPr>
        <w:t>организации:</w:t>
      </w:r>
    </w:p>
    <w:p w:rsidR="000624BE" w:rsidRPr="00A11F05" w:rsidRDefault="000624BE" w:rsidP="00C156C2">
      <w:pPr>
        <w:pStyle w:val="a7"/>
        <w:numPr>
          <w:ilvl w:val="0"/>
          <w:numId w:val="40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через деятельность выборного Совета обучающихся, создава</w:t>
      </w:r>
      <w:r w:rsidRPr="00A11F05">
        <w:rPr>
          <w:rFonts w:ascii="Times New Roman" w:hAnsi="Times New Roman" w:cs="Times New Roman"/>
          <w:color w:val="000000"/>
          <w:sz w:val="20"/>
          <w:szCs w:val="20"/>
          <w:lang w:val="ru-RU"/>
        </w:rPr>
        <w:t>емогодляучётамненияобучающихсяповопросамуправле</w:t>
      </w:r>
      <w:r w:rsidRPr="00A11F05">
        <w:rPr>
          <w:rFonts w:ascii="Times New Roman" w:hAnsi="Times New Roman" w:cs="Times New Roman"/>
          <w:color w:val="000000"/>
          <w:w w:val="95"/>
          <w:sz w:val="20"/>
          <w:szCs w:val="20"/>
          <w:lang w:val="ru-RU"/>
        </w:rPr>
        <w:t>ния образовательной организацией и принятия администра</w:t>
      </w:r>
      <w:r w:rsidRPr="00A11F05">
        <w:rPr>
          <w:rFonts w:ascii="Times New Roman" w:hAnsi="Times New Roman" w:cs="Times New Roman"/>
          <w:color w:val="000000"/>
          <w:sz w:val="20"/>
          <w:szCs w:val="20"/>
          <w:lang w:val="ru-RU"/>
        </w:rPr>
        <w:t>тивныхрешений,затрагивающихихправаизаконныеинтересы;</w:t>
      </w:r>
    </w:p>
    <w:p w:rsidR="000624BE" w:rsidRPr="00A11F05" w:rsidRDefault="000624BE" w:rsidP="00C156C2">
      <w:pPr>
        <w:pStyle w:val="a7"/>
        <w:numPr>
          <w:ilvl w:val="0"/>
          <w:numId w:val="40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через деятельность Совета старост, объединяющего старостклассовдляоблегченияраспространениязначимойдляобучающихсяинформациииполученияобратнойсвязиотклассныхколлективов;</w:t>
      </w:r>
    </w:p>
    <w:p w:rsidR="000624BE" w:rsidRPr="00A11F05" w:rsidRDefault="000624BE" w:rsidP="00C156C2">
      <w:pPr>
        <w:pStyle w:val="a7"/>
        <w:numPr>
          <w:ilvl w:val="0"/>
          <w:numId w:val="40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через работу постоянно действующего школьного актива,инициирующегоиорганизующегопроведениеличностнозначимых для обучающихся событий (соревнований, конкурсов,фестивалей,капустников,флешмобовит.п.);</w:t>
      </w:r>
    </w:p>
    <w:p w:rsidR="000624BE" w:rsidRPr="00A11F05" w:rsidRDefault="000624BE" w:rsidP="00C156C2">
      <w:pPr>
        <w:pStyle w:val="a7"/>
        <w:numPr>
          <w:ilvl w:val="0"/>
          <w:numId w:val="40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черездеятельностьтворческихсоветов,отвечающихзапроведение тех или иных конкретных мероприятий, праздников,вечеров,акцийит.п.;</w:t>
      </w:r>
    </w:p>
    <w:p w:rsidR="000624BE" w:rsidRPr="00A11F05" w:rsidRDefault="000624BE" w:rsidP="00C156C2">
      <w:pPr>
        <w:pStyle w:val="a7"/>
        <w:numPr>
          <w:ilvl w:val="0"/>
          <w:numId w:val="40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черездеятельностьсозданнойизнаиболееавторитетныхстаршеклассниковикурируемойшкольнымпсихологомгруппы по урегулированию конфликтных ситуаций в образовательнойорганизации.</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w w:val="105"/>
          <w:sz w:val="20"/>
          <w:szCs w:val="20"/>
        </w:rPr>
        <w:t>На</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rPr>
        <w:t>уровне</w:t>
      </w:r>
      <w:r>
        <w:rPr>
          <w:rFonts w:ascii="Times New Roman" w:hAnsi="Times New Roman" w:cs="Times New Roman"/>
          <w:b/>
          <w:color w:val="000000"/>
          <w:w w:val="105"/>
          <w:sz w:val="20"/>
          <w:szCs w:val="20"/>
          <w:lang w:val="ru-RU"/>
        </w:rPr>
        <w:t xml:space="preserve"> </w:t>
      </w:r>
      <w:r w:rsidRPr="00A11F05">
        <w:rPr>
          <w:rFonts w:ascii="Times New Roman" w:hAnsi="Times New Roman" w:cs="Times New Roman"/>
          <w:b/>
          <w:color w:val="000000"/>
          <w:w w:val="105"/>
          <w:sz w:val="20"/>
          <w:szCs w:val="20"/>
        </w:rPr>
        <w:t>классов:</w:t>
      </w:r>
    </w:p>
    <w:p w:rsidR="000624BE" w:rsidRPr="00A11F05" w:rsidRDefault="000624BE" w:rsidP="00C156C2">
      <w:pPr>
        <w:pStyle w:val="a7"/>
        <w:numPr>
          <w:ilvl w:val="0"/>
          <w:numId w:val="40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черездеятельностьвыборныхпоинициативеипредложениямобучающихсяклассалидеров(например,старост,дежурных командиров), представляющих интересы класса в об</w:t>
      </w:r>
      <w:r w:rsidRPr="00A11F05">
        <w:rPr>
          <w:rFonts w:ascii="Times New Roman" w:hAnsi="Times New Roman" w:cs="Times New Roman"/>
          <w:color w:val="000000"/>
          <w:w w:val="95"/>
          <w:sz w:val="20"/>
          <w:szCs w:val="20"/>
          <w:lang w:val="ru-RU"/>
        </w:rPr>
        <w:t>щешкольныхделахипризванныхкоординироватьегоработу</w:t>
      </w:r>
      <w:r w:rsidRPr="00A11F05">
        <w:rPr>
          <w:rFonts w:ascii="Times New Roman" w:hAnsi="Times New Roman" w:cs="Times New Roman"/>
          <w:color w:val="000000"/>
          <w:sz w:val="20"/>
          <w:szCs w:val="20"/>
          <w:lang w:val="ru-RU"/>
        </w:rPr>
        <w:t>с работой общешкольных органов самоуправления и классныхруководителей;</w:t>
      </w:r>
    </w:p>
    <w:p w:rsidR="000624BE" w:rsidRPr="00A11F05" w:rsidRDefault="000624BE" w:rsidP="00C156C2">
      <w:pPr>
        <w:pStyle w:val="a7"/>
        <w:numPr>
          <w:ilvl w:val="0"/>
          <w:numId w:val="40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через деятельность выборных органов самоуправления, отве</w:t>
      </w:r>
      <w:r w:rsidRPr="00A11F05">
        <w:rPr>
          <w:rFonts w:ascii="Times New Roman" w:hAnsi="Times New Roman" w:cs="Times New Roman"/>
          <w:color w:val="000000"/>
          <w:sz w:val="20"/>
          <w:szCs w:val="20"/>
          <w:lang w:val="ru-RU"/>
        </w:rPr>
        <w:t>чающих за различные направления работы класса (например:штабспортивныхдел,штабтворческихдел,штабработысобучающимисямладшихклассов);</w:t>
      </w:r>
    </w:p>
    <w:p w:rsidR="000624BE" w:rsidRPr="00A11F05" w:rsidRDefault="000624BE" w:rsidP="00C156C2">
      <w:pPr>
        <w:pStyle w:val="a7"/>
        <w:numPr>
          <w:ilvl w:val="0"/>
          <w:numId w:val="40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через организацию на принципах самоуправления жизнидетских групп, отправляющихся в походы, экспедиции, наэкскурсии, осуществляемую через систему распределяемыхсредиучастниковответственныхдолжностей.</w:t>
      </w:r>
    </w:p>
    <w:p w:rsidR="000624BE" w:rsidRPr="00A11F05" w:rsidRDefault="000624BE" w:rsidP="00A11F05">
      <w:pPr>
        <w:tabs>
          <w:tab w:val="left" w:pos="709"/>
        </w:tabs>
        <w:spacing w:before="5"/>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На</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rPr>
        <w:t>индивидуальном</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rPr>
        <w:t>уровне:</w:t>
      </w:r>
    </w:p>
    <w:p w:rsidR="000624BE" w:rsidRPr="00A11F05" w:rsidRDefault="000624BE" w:rsidP="00C156C2">
      <w:pPr>
        <w:pStyle w:val="a7"/>
        <w:numPr>
          <w:ilvl w:val="0"/>
          <w:numId w:val="40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через вовлечение обучающихся в планирование, организа</w:t>
      </w:r>
      <w:r w:rsidRPr="00A11F05">
        <w:rPr>
          <w:rFonts w:ascii="Times New Roman" w:hAnsi="Times New Roman" w:cs="Times New Roman"/>
          <w:color w:val="000000"/>
          <w:w w:val="95"/>
          <w:sz w:val="20"/>
          <w:szCs w:val="20"/>
          <w:lang w:val="ru-RU"/>
        </w:rPr>
        <w:t>цию, проведение и анализ общешкольных и внутриклассных</w:t>
      </w:r>
      <w:r w:rsidRPr="00A11F05">
        <w:rPr>
          <w:rFonts w:ascii="Times New Roman" w:hAnsi="Times New Roman" w:cs="Times New Roman"/>
          <w:color w:val="000000"/>
          <w:sz w:val="20"/>
          <w:szCs w:val="20"/>
          <w:lang w:val="ru-RU"/>
        </w:rPr>
        <w:t>дел;</w:t>
      </w:r>
    </w:p>
    <w:p w:rsidR="000624BE" w:rsidRPr="00A11F05" w:rsidRDefault="000624BE" w:rsidP="00C156C2">
      <w:pPr>
        <w:pStyle w:val="a7"/>
        <w:numPr>
          <w:ilvl w:val="0"/>
          <w:numId w:val="40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через реализацию обучающимися, взявшими на себя соответствующуюроль,функцийпоконтролюзапорядкомичистотойвклассе,уходомзакласснойкомнатой,комнатнымирастениямиит.п.</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Модуль «Детские общественные объединения»</w:t>
      </w:r>
    </w:p>
    <w:p w:rsidR="000624BE" w:rsidRPr="00A11F05" w:rsidRDefault="000624BE" w:rsidP="00A11F05">
      <w:pPr>
        <w:pStyle w:val="a3"/>
        <w:tabs>
          <w:tab w:val="left" w:pos="709"/>
        </w:tabs>
        <w:spacing w:before="65"/>
        <w:ind w:left="567" w:right="0" w:firstLine="426"/>
        <w:rPr>
          <w:rFonts w:ascii="Times New Roman" w:hAnsi="Times New Roman" w:cs="Times New Roman"/>
          <w:i/>
          <w:color w:val="000000"/>
          <w:lang w:val="ru-RU"/>
        </w:rPr>
      </w:pPr>
      <w:r w:rsidRPr="00A11F05">
        <w:rPr>
          <w:rFonts w:ascii="Times New Roman" w:hAnsi="Times New Roman" w:cs="Times New Roman"/>
          <w:color w:val="000000"/>
          <w:spacing w:val="-1"/>
          <w:lang w:val="ru-RU"/>
        </w:rPr>
        <w:t>Действующее</w:t>
      </w:r>
      <w:r w:rsidRPr="00A11F05">
        <w:rPr>
          <w:rFonts w:ascii="Times New Roman" w:hAnsi="Times New Roman" w:cs="Times New Roman"/>
          <w:color w:val="000000"/>
          <w:lang w:val="ru-RU"/>
        </w:rPr>
        <w:t>набазеобразовательнойорганизациидетскоеобщественноеобъединение—этодобровольноесамоуправляе</w:t>
      </w:r>
      <w:r w:rsidRPr="00A11F05">
        <w:rPr>
          <w:rFonts w:ascii="Times New Roman" w:hAnsi="Times New Roman" w:cs="Times New Roman"/>
          <w:color w:val="000000"/>
          <w:w w:val="95"/>
          <w:lang w:val="ru-RU"/>
        </w:rPr>
        <w:t>мое некоммерческое формирование, созданное по инициативе</w:t>
      </w:r>
      <w:r w:rsidRPr="00A11F05">
        <w:rPr>
          <w:rFonts w:ascii="Times New Roman" w:hAnsi="Times New Roman" w:cs="Times New Roman"/>
          <w:color w:val="000000"/>
          <w:lang w:val="ru-RU"/>
        </w:rPr>
        <w:t>обучающихся и взрослых, объединившихся на основе общностиинтересовдляреализацииобщихцелей,указанныхвуста</w:t>
      </w:r>
      <w:r w:rsidRPr="00A11F05">
        <w:rPr>
          <w:rFonts w:ascii="Times New Roman" w:hAnsi="Times New Roman" w:cs="Times New Roman"/>
          <w:color w:val="000000"/>
          <w:w w:val="95"/>
          <w:lang w:val="ru-RU"/>
        </w:rPr>
        <w:t>ве общественного объединения. Его правовой основой является</w:t>
      </w:r>
      <w:r w:rsidRPr="00A11F05">
        <w:rPr>
          <w:rFonts w:ascii="Times New Roman" w:hAnsi="Times New Roman" w:cs="Times New Roman"/>
          <w:color w:val="000000"/>
          <w:lang w:val="ru-RU"/>
        </w:rPr>
        <w:t>Федеральныйзаконот19мая1995г.№82-ФЗ«Обобщественных объединениях» (ст. 5). Воспитание в детском общественномобъединенииосуществляетсячерез</w:t>
      </w:r>
      <w:r w:rsidRPr="00A11F05">
        <w:rPr>
          <w:rFonts w:ascii="Times New Roman" w:hAnsi="Times New Roman" w:cs="Times New Roman"/>
          <w:i/>
          <w:color w:val="000000"/>
          <w:lang w:val="ru-RU"/>
        </w:rPr>
        <w:t>:</w:t>
      </w:r>
    </w:p>
    <w:p w:rsidR="000624BE" w:rsidRPr="00A11F05" w:rsidRDefault="000624BE" w:rsidP="00C156C2">
      <w:pPr>
        <w:pStyle w:val="a7"/>
        <w:numPr>
          <w:ilvl w:val="0"/>
          <w:numId w:val="40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утверждениеипоследовательнуюреализациювдетскомоб</w:t>
      </w:r>
      <w:r w:rsidRPr="00A11F05">
        <w:rPr>
          <w:rFonts w:ascii="Times New Roman" w:hAnsi="Times New Roman" w:cs="Times New Roman"/>
          <w:color w:val="000000"/>
          <w:w w:val="95"/>
          <w:sz w:val="20"/>
          <w:szCs w:val="20"/>
          <w:lang w:val="ru-RU"/>
        </w:rPr>
        <w:t>щественном объединении демократических процедур (выборы руководящих органов объединения, подотчётность выбор</w:t>
      </w:r>
      <w:r w:rsidRPr="00A11F05">
        <w:rPr>
          <w:rFonts w:ascii="Times New Roman" w:hAnsi="Times New Roman" w:cs="Times New Roman"/>
          <w:color w:val="000000"/>
          <w:sz w:val="20"/>
          <w:szCs w:val="20"/>
          <w:lang w:val="ru-RU"/>
        </w:rPr>
        <w:t>ных органов общему сбору объединения; ротация состававыборных органов и т. п.), дающих обучающемуся возможностьполучитьсоциальнозначимыйопытгражданскогоповедения;</w:t>
      </w:r>
    </w:p>
    <w:p w:rsidR="000624BE" w:rsidRPr="00A11F05" w:rsidRDefault="000624BE" w:rsidP="00C156C2">
      <w:pPr>
        <w:pStyle w:val="a7"/>
        <w:numPr>
          <w:ilvl w:val="0"/>
          <w:numId w:val="40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организацию общественно полезных дел, дающих обучающимся возможность получить важный для их личностногоразвитияопытдеятельности,направленнойнапомощьдругимлюдям,своейобразовательнойорганизации,обществу</w:t>
      </w:r>
      <w:r w:rsidRPr="00A11F05">
        <w:rPr>
          <w:rFonts w:ascii="Times New Roman" w:hAnsi="Times New Roman" w:cs="Times New Roman"/>
          <w:color w:val="000000"/>
          <w:w w:val="95"/>
          <w:sz w:val="20"/>
          <w:szCs w:val="20"/>
          <w:lang w:val="ru-RU"/>
        </w:rPr>
        <w:t>в целом; развить в себе такие качества, как забота, уважение,</w:t>
      </w:r>
      <w:r w:rsidRPr="00A11F05">
        <w:rPr>
          <w:rFonts w:ascii="Times New Roman" w:hAnsi="Times New Roman" w:cs="Times New Roman"/>
          <w:color w:val="000000"/>
          <w:sz w:val="20"/>
          <w:szCs w:val="20"/>
          <w:lang w:val="ru-RU"/>
        </w:rPr>
        <w:t>умениесопереживать,умениеобщаться,слушатьислышатьдругих. Такими делами могут являться посильная помощь,оказываемаяобучающимисяпожилымлюдям;совместная</w:t>
      </w:r>
      <w:r w:rsidRPr="00A11F05">
        <w:rPr>
          <w:rFonts w:ascii="Times New Roman" w:hAnsi="Times New Roman" w:cs="Times New Roman"/>
          <w:color w:val="000000"/>
          <w:w w:val="95"/>
          <w:sz w:val="20"/>
          <w:szCs w:val="20"/>
          <w:lang w:val="ru-RU"/>
        </w:rPr>
        <w:t xml:space="preserve"> работа с учреждениями социальной сферы (проведение куль</w:t>
      </w:r>
      <w:r w:rsidRPr="00A11F05">
        <w:rPr>
          <w:rFonts w:ascii="Times New Roman" w:hAnsi="Times New Roman" w:cs="Times New Roman"/>
          <w:color w:val="000000"/>
          <w:sz w:val="20"/>
          <w:szCs w:val="20"/>
          <w:lang w:val="ru-RU"/>
        </w:rPr>
        <w:t>турно-просветительскихиразвлекательныхмероприятий</w:t>
      </w:r>
      <w:r w:rsidRPr="00A11F05">
        <w:rPr>
          <w:rFonts w:ascii="Times New Roman" w:hAnsi="Times New Roman" w:cs="Times New Roman"/>
          <w:color w:val="000000"/>
          <w:w w:val="95"/>
          <w:sz w:val="20"/>
          <w:szCs w:val="20"/>
          <w:lang w:val="ru-RU"/>
        </w:rPr>
        <w:t>для посетителей этих учреждений, помощь в благоустройстветерритории данных учреждений и т. п.); участие обучающих</w:t>
      </w:r>
      <w:r w:rsidRPr="00A11F05">
        <w:rPr>
          <w:rFonts w:ascii="Times New Roman" w:hAnsi="Times New Roman" w:cs="Times New Roman"/>
          <w:color w:val="000000"/>
          <w:sz w:val="20"/>
          <w:szCs w:val="20"/>
          <w:lang w:val="ru-RU"/>
        </w:rPr>
        <w:t>сявработенаприлегающейкобразовательнойорганизациитерритории (работа в школьном саду, уход за деревьями икустарниками,благоустройствоклумб)идр.;</w:t>
      </w:r>
    </w:p>
    <w:p w:rsidR="000624BE" w:rsidRPr="00A11F05" w:rsidRDefault="000624BE" w:rsidP="00C156C2">
      <w:pPr>
        <w:pStyle w:val="a7"/>
        <w:numPr>
          <w:ilvl w:val="0"/>
          <w:numId w:val="40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договор, заключаемый между обучающимися и детским об</w:t>
      </w:r>
      <w:r w:rsidRPr="00A11F05">
        <w:rPr>
          <w:rFonts w:ascii="Times New Roman" w:hAnsi="Times New Roman" w:cs="Times New Roman"/>
          <w:color w:val="000000"/>
          <w:w w:val="95"/>
          <w:sz w:val="20"/>
          <w:szCs w:val="20"/>
          <w:lang w:val="ru-RU"/>
        </w:rPr>
        <w:t>щественным объединением, традиционной формой которого</w:t>
      </w:r>
      <w:r w:rsidRPr="00A11F05">
        <w:rPr>
          <w:rFonts w:ascii="Times New Roman" w:hAnsi="Times New Roman" w:cs="Times New Roman"/>
          <w:color w:val="000000"/>
          <w:sz w:val="20"/>
          <w:szCs w:val="20"/>
          <w:lang w:val="ru-RU"/>
        </w:rPr>
        <w:t>является Торжественное обещание (клятва) при вступлениивобъединение.Договорпредставляетсобоймеханизм,регу</w:t>
      </w:r>
      <w:r w:rsidRPr="00A11F05">
        <w:rPr>
          <w:rFonts w:ascii="Times New Roman" w:hAnsi="Times New Roman" w:cs="Times New Roman"/>
          <w:color w:val="000000"/>
          <w:spacing w:val="-1"/>
          <w:sz w:val="20"/>
          <w:szCs w:val="20"/>
          <w:lang w:val="ru-RU"/>
        </w:rPr>
        <w:t>лирующийотношения,возникающие</w:t>
      </w:r>
      <w:r w:rsidRPr="00A11F05">
        <w:rPr>
          <w:rFonts w:ascii="Times New Roman" w:hAnsi="Times New Roman" w:cs="Times New Roman"/>
          <w:color w:val="000000"/>
          <w:sz w:val="20"/>
          <w:szCs w:val="20"/>
          <w:lang w:val="ru-RU"/>
        </w:rPr>
        <w:t>междуобучающимсяи</w:t>
      </w:r>
      <w:r w:rsidRPr="00A11F05">
        <w:rPr>
          <w:rFonts w:ascii="Times New Roman" w:hAnsi="Times New Roman" w:cs="Times New Roman"/>
          <w:color w:val="000000"/>
          <w:w w:val="95"/>
          <w:sz w:val="20"/>
          <w:szCs w:val="20"/>
          <w:lang w:val="ru-RU"/>
        </w:rPr>
        <w:t>коллективом детского общественного объединения, его руко</w:t>
      </w:r>
      <w:r w:rsidRPr="00A11F05">
        <w:rPr>
          <w:rFonts w:ascii="Times New Roman" w:hAnsi="Times New Roman" w:cs="Times New Roman"/>
          <w:color w:val="000000"/>
          <w:sz w:val="20"/>
          <w:szCs w:val="20"/>
          <w:lang w:val="ru-RU"/>
        </w:rPr>
        <w:t>водителем, обучающимися, не являющимися членами данногообъединения;</w:t>
      </w:r>
    </w:p>
    <w:p w:rsidR="000624BE" w:rsidRPr="00A11F05" w:rsidRDefault="000624BE" w:rsidP="00C156C2">
      <w:pPr>
        <w:pStyle w:val="a7"/>
        <w:numPr>
          <w:ilvl w:val="0"/>
          <w:numId w:val="40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клубные встречи — формальные и неформальные встречи</w:t>
      </w:r>
      <w:r w:rsidRPr="00A11F05">
        <w:rPr>
          <w:rFonts w:ascii="Times New Roman" w:hAnsi="Times New Roman" w:cs="Times New Roman"/>
          <w:color w:val="000000"/>
          <w:w w:val="95"/>
          <w:sz w:val="20"/>
          <w:szCs w:val="20"/>
          <w:lang w:val="ru-RU"/>
        </w:rPr>
        <w:t>членов детского общественного объединения для обсуждениявопросов управления объединением, планирования дел в об</w:t>
      </w:r>
      <w:r w:rsidRPr="00A11F05">
        <w:rPr>
          <w:rFonts w:ascii="Times New Roman" w:hAnsi="Times New Roman" w:cs="Times New Roman"/>
          <w:color w:val="000000"/>
          <w:spacing w:val="-1"/>
          <w:sz w:val="20"/>
          <w:szCs w:val="20"/>
          <w:lang w:val="ru-RU"/>
        </w:rPr>
        <w:t>разовательнойорганизации</w:t>
      </w:r>
      <w:r w:rsidRPr="00A11F05">
        <w:rPr>
          <w:rFonts w:ascii="Times New Roman" w:hAnsi="Times New Roman" w:cs="Times New Roman"/>
          <w:color w:val="000000"/>
          <w:sz w:val="20"/>
          <w:szCs w:val="20"/>
          <w:lang w:val="ru-RU"/>
        </w:rPr>
        <w:t>имикрорайоне,совместногопе</w:t>
      </w:r>
      <w:r w:rsidRPr="00A11F05">
        <w:rPr>
          <w:rFonts w:ascii="Times New Roman" w:hAnsi="Times New Roman" w:cs="Times New Roman"/>
          <w:color w:val="000000"/>
          <w:w w:val="95"/>
          <w:sz w:val="20"/>
          <w:szCs w:val="20"/>
          <w:lang w:val="ru-RU"/>
        </w:rPr>
        <w:t>ния, празднования знаменательных для членов объединения</w:t>
      </w:r>
      <w:r w:rsidRPr="00A11F05">
        <w:rPr>
          <w:rFonts w:ascii="Times New Roman" w:hAnsi="Times New Roman" w:cs="Times New Roman"/>
          <w:color w:val="000000"/>
          <w:sz w:val="20"/>
          <w:szCs w:val="20"/>
          <w:lang w:val="ru-RU"/>
        </w:rPr>
        <w:t>событий;</w:t>
      </w:r>
    </w:p>
    <w:p w:rsidR="000624BE" w:rsidRPr="00A11F05" w:rsidRDefault="000624BE" w:rsidP="00C156C2">
      <w:pPr>
        <w:pStyle w:val="a7"/>
        <w:numPr>
          <w:ilvl w:val="0"/>
          <w:numId w:val="40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лагерныесборыдетскогообъединения,проводимыевкани</w:t>
      </w:r>
      <w:r w:rsidRPr="00A11F05">
        <w:rPr>
          <w:rFonts w:ascii="Times New Roman" w:hAnsi="Times New Roman" w:cs="Times New Roman"/>
          <w:color w:val="000000"/>
          <w:spacing w:val="-1"/>
          <w:sz w:val="20"/>
          <w:szCs w:val="20"/>
          <w:lang w:val="ru-RU"/>
        </w:rPr>
        <w:t>кулярноевремянабазезагородноголагеря.</w:t>
      </w:r>
      <w:r w:rsidRPr="00A11F05">
        <w:rPr>
          <w:rFonts w:ascii="Times New Roman" w:hAnsi="Times New Roman" w:cs="Times New Roman"/>
          <w:color w:val="000000"/>
          <w:sz w:val="20"/>
          <w:szCs w:val="20"/>
          <w:lang w:val="ru-RU"/>
        </w:rPr>
        <w:t>Здесьвпроцессе</w:t>
      </w:r>
      <w:r w:rsidRPr="00A11F05">
        <w:rPr>
          <w:rFonts w:ascii="Times New Roman" w:hAnsi="Times New Roman" w:cs="Times New Roman"/>
          <w:color w:val="000000"/>
          <w:w w:val="95"/>
          <w:sz w:val="20"/>
          <w:szCs w:val="20"/>
          <w:lang w:val="ru-RU"/>
        </w:rPr>
        <w:t>круглосуточного совместного проживания смены формирует</w:t>
      </w:r>
      <w:r w:rsidRPr="00A11F05">
        <w:rPr>
          <w:rFonts w:ascii="Times New Roman" w:hAnsi="Times New Roman" w:cs="Times New Roman"/>
          <w:color w:val="000000"/>
          <w:spacing w:val="-2"/>
          <w:sz w:val="20"/>
          <w:szCs w:val="20"/>
          <w:lang w:val="ru-RU"/>
        </w:rPr>
        <w:t>сякостякобъединения,</w:t>
      </w:r>
      <w:r w:rsidRPr="00A11F05">
        <w:rPr>
          <w:rFonts w:ascii="Times New Roman" w:hAnsi="Times New Roman" w:cs="Times New Roman"/>
          <w:color w:val="000000"/>
          <w:spacing w:val="-1"/>
          <w:sz w:val="20"/>
          <w:szCs w:val="20"/>
          <w:lang w:val="ru-RU"/>
        </w:rPr>
        <w:t>вырабатываютсявзаимопонимание,</w:t>
      </w:r>
      <w:r w:rsidRPr="00A11F05">
        <w:rPr>
          <w:rFonts w:ascii="Times New Roman" w:hAnsi="Times New Roman" w:cs="Times New Roman"/>
          <w:color w:val="000000"/>
          <w:sz w:val="20"/>
          <w:szCs w:val="20"/>
          <w:lang w:val="ru-RU"/>
        </w:rPr>
        <w:t>система отношений, выявляются лидеры, формируется ат</w:t>
      </w:r>
      <w:r w:rsidRPr="00A11F05">
        <w:rPr>
          <w:rFonts w:ascii="Times New Roman" w:hAnsi="Times New Roman" w:cs="Times New Roman"/>
          <w:color w:val="000000"/>
          <w:w w:val="95"/>
          <w:sz w:val="20"/>
          <w:szCs w:val="20"/>
          <w:lang w:val="ru-RU"/>
        </w:rPr>
        <w:t>мосфера сообщества, формируется и апробируется набор зна</w:t>
      </w:r>
      <w:r w:rsidRPr="00A11F05">
        <w:rPr>
          <w:rFonts w:ascii="Times New Roman" w:hAnsi="Times New Roman" w:cs="Times New Roman"/>
          <w:color w:val="000000"/>
          <w:sz w:val="20"/>
          <w:szCs w:val="20"/>
          <w:lang w:val="ru-RU"/>
        </w:rPr>
        <w:t>чимыхдел;</w:t>
      </w:r>
    </w:p>
    <w:p w:rsidR="000624BE" w:rsidRPr="00A11F05" w:rsidRDefault="000624BE" w:rsidP="00C156C2">
      <w:pPr>
        <w:pStyle w:val="a7"/>
        <w:numPr>
          <w:ilvl w:val="0"/>
          <w:numId w:val="40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рекрутинговые мероприятия в начальной школе, реализую</w:t>
      </w:r>
      <w:r w:rsidRPr="00A11F05">
        <w:rPr>
          <w:rFonts w:ascii="Times New Roman" w:hAnsi="Times New Roman" w:cs="Times New Roman"/>
          <w:color w:val="000000"/>
          <w:spacing w:val="-1"/>
          <w:sz w:val="20"/>
          <w:szCs w:val="20"/>
          <w:lang w:val="ru-RU"/>
        </w:rPr>
        <w:t>щиеидею</w:t>
      </w:r>
      <w:r w:rsidRPr="00A11F05">
        <w:rPr>
          <w:rFonts w:ascii="Times New Roman" w:hAnsi="Times New Roman" w:cs="Times New Roman"/>
          <w:color w:val="000000"/>
          <w:sz w:val="20"/>
          <w:szCs w:val="20"/>
          <w:lang w:val="ru-RU"/>
        </w:rPr>
        <w:t>популяризациидеятельностидетскогообщественного объединения, привлечения в него новых участников(проводятся в форме игр,квестов, театрализаций и т.п.);</w:t>
      </w:r>
    </w:p>
    <w:p w:rsidR="000624BE" w:rsidRPr="00A11F05" w:rsidRDefault="000624BE" w:rsidP="00C156C2">
      <w:pPr>
        <w:pStyle w:val="a7"/>
        <w:numPr>
          <w:ilvl w:val="0"/>
          <w:numId w:val="40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поддержкуиразвитиевдетскомобъединенииеготрадицийи ритуалов, формирующих у обучающегося чувство общно</w:t>
      </w:r>
      <w:r w:rsidRPr="00A11F05">
        <w:rPr>
          <w:rFonts w:ascii="Times New Roman" w:hAnsi="Times New Roman" w:cs="Times New Roman"/>
          <w:color w:val="000000"/>
          <w:w w:val="95"/>
          <w:sz w:val="20"/>
          <w:szCs w:val="20"/>
          <w:lang w:val="ru-RU"/>
        </w:rPr>
        <w:t>сти с другими его членами, чувство причастности к тому, что</w:t>
      </w:r>
      <w:r w:rsidRPr="00A11F05">
        <w:rPr>
          <w:rFonts w:ascii="Times New Roman" w:hAnsi="Times New Roman" w:cs="Times New Roman"/>
          <w:color w:val="000000"/>
          <w:spacing w:val="-1"/>
          <w:sz w:val="20"/>
          <w:szCs w:val="20"/>
          <w:lang w:val="ru-RU"/>
        </w:rPr>
        <w:t>происходит</w:t>
      </w:r>
      <w:r w:rsidRPr="00A11F05">
        <w:rPr>
          <w:rFonts w:ascii="Times New Roman" w:hAnsi="Times New Roman" w:cs="Times New Roman"/>
          <w:color w:val="000000"/>
          <w:sz w:val="20"/>
          <w:szCs w:val="20"/>
          <w:lang w:val="ru-RU"/>
        </w:rPr>
        <w:t>вобъединении(реализуетсяпосредствомвведенияособойсимволикиобъединения,проведенияежегоднойцеремонии посвящения в члены детского объединения, соз</w:t>
      </w:r>
      <w:r w:rsidRPr="00A11F05">
        <w:rPr>
          <w:rFonts w:ascii="Times New Roman" w:hAnsi="Times New Roman" w:cs="Times New Roman"/>
          <w:color w:val="000000"/>
          <w:w w:val="95"/>
          <w:sz w:val="20"/>
          <w:szCs w:val="20"/>
          <w:lang w:val="ru-RU"/>
        </w:rPr>
        <w:t>дания и поддержки интернет-странички объединения в соци</w:t>
      </w:r>
      <w:r w:rsidRPr="00A11F05">
        <w:rPr>
          <w:rFonts w:ascii="Times New Roman" w:hAnsi="Times New Roman" w:cs="Times New Roman"/>
          <w:color w:val="000000"/>
          <w:spacing w:val="-1"/>
          <w:sz w:val="20"/>
          <w:szCs w:val="20"/>
          <w:lang w:val="ru-RU"/>
        </w:rPr>
        <w:t>альныхсетях,</w:t>
      </w:r>
      <w:r w:rsidRPr="00A11F05">
        <w:rPr>
          <w:rFonts w:ascii="Times New Roman" w:hAnsi="Times New Roman" w:cs="Times New Roman"/>
          <w:color w:val="000000"/>
          <w:sz w:val="20"/>
          <w:szCs w:val="20"/>
          <w:lang w:val="ru-RU"/>
        </w:rPr>
        <w:t>организациидеятельностипресс-центраобъединения,проведениятрадиционныхогоньков—формыколлективногоанализапроводимыхобъединениемдел);</w:t>
      </w:r>
    </w:p>
    <w:p w:rsidR="000624BE" w:rsidRPr="00A11F05" w:rsidRDefault="000624BE" w:rsidP="00C156C2">
      <w:pPr>
        <w:pStyle w:val="a7"/>
        <w:numPr>
          <w:ilvl w:val="0"/>
          <w:numId w:val="40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участие членов детского общественного объединения в волонтёрских акциях, деятельности на благо конкретных людей и социального окружения в целом. Это может быть какучастием обучающихся в проведении разовых акций, кото</w:t>
      </w:r>
      <w:r w:rsidRPr="00A11F05">
        <w:rPr>
          <w:rFonts w:ascii="Times New Roman" w:hAnsi="Times New Roman" w:cs="Times New Roman"/>
          <w:color w:val="000000"/>
          <w:w w:val="95"/>
          <w:sz w:val="20"/>
          <w:szCs w:val="20"/>
          <w:lang w:val="ru-RU"/>
        </w:rPr>
        <w:t>рые часто носят масштабный характер, так и постоянной де</w:t>
      </w:r>
      <w:r w:rsidRPr="00A11F05">
        <w:rPr>
          <w:rFonts w:ascii="Times New Roman" w:hAnsi="Times New Roman" w:cs="Times New Roman"/>
          <w:color w:val="000000"/>
          <w:sz w:val="20"/>
          <w:szCs w:val="20"/>
          <w:lang w:val="ru-RU"/>
        </w:rPr>
        <w:t>ятельностьюобучающихся.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Модуль «Экскурсии, экспедиции, походы»</w:t>
      </w:r>
    </w:p>
    <w:p w:rsidR="000624BE" w:rsidRPr="00A11F05" w:rsidRDefault="000624BE" w:rsidP="00A11F05">
      <w:pPr>
        <w:pStyle w:val="a3"/>
        <w:tabs>
          <w:tab w:val="left" w:pos="709"/>
        </w:tabs>
        <w:spacing w:before="66"/>
        <w:ind w:left="567" w:right="0" w:firstLine="426"/>
        <w:rPr>
          <w:rFonts w:ascii="Times New Roman" w:hAnsi="Times New Roman" w:cs="Times New Roman"/>
          <w:i/>
          <w:color w:val="000000"/>
          <w:lang w:val="ru-RU"/>
        </w:rPr>
      </w:pPr>
      <w:r w:rsidRPr="00A11F05">
        <w:rPr>
          <w:rFonts w:ascii="Times New Roman" w:hAnsi="Times New Roman" w:cs="Times New Roman"/>
          <w:color w:val="000000"/>
          <w:lang w:val="ru-RU"/>
        </w:rPr>
        <w:t>Экскурсии, экспедиции, походы помогают обучающемусярасширить свой кругозор, получить новые знания об окружающейегосоциальной,культурной,природнойсреде,научитьсяуважительноибережноотноситьсякней,приобрестиважныйопытсоциальноодобряемогоповедениявразличныхвнешкольныхситуациях.Наэкскурсиях,вэкспедициях,впоходах создаются благоприятные условия для воспитания у об</w:t>
      </w:r>
      <w:r w:rsidRPr="00A11F05">
        <w:rPr>
          <w:rFonts w:ascii="Times New Roman" w:hAnsi="Times New Roman" w:cs="Times New Roman"/>
          <w:color w:val="000000"/>
          <w:w w:val="95"/>
          <w:lang w:val="ru-RU"/>
        </w:rPr>
        <w:t>учающихся самостоятельности и ответственности, формирова</w:t>
      </w:r>
      <w:r w:rsidRPr="00A11F05">
        <w:rPr>
          <w:rFonts w:ascii="Times New Roman" w:hAnsi="Times New Roman" w:cs="Times New Roman"/>
          <w:color w:val="000000"/>
          <w:lang w:val="ru-RU"/>
        </w:rPr>
        <w:t>ния у них навыков самообслуживающего труда, преодоленияих инфантильных и эгоистических наклонностей, обучениярациональному использованию своего времени, сил, имущества.Этивоспитательныевозможностиреализуютсяврамкахследующихвидовиформдеятельности:</w:t>
      </w:r>
    </w:p>
    <w:p w:rsidR="000624BE" w:rsidRPr="00A11F05" w:rsidRDefault="000624BE" w:rsidP="00C156C2">
      <w:pPr>
        <w:pStyle w:val="a7"/>
        <w:numPr>
          <w:ilvl w:val="0"/>
          <w:numId w:val="407"/>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регулярные пешие прогулки, экскурсии или походы выходногодня,организуемыекласснымируководителямииродителями (законными представителями) обучающихся: в музей,вкартиннуюгалерею,втехнопарк,напредприятие,наприроду (проводятся как интерактивные занятия с распределением среди обучающихся ролей и соответствующих им</w:t>
      </w:r>
      <w:r w:rsidRPr="00A11F05">
        <w:rPr>
          <w:rFonts w:ascii="Times New Roman" w:hAnsi="Times New Roman" w:cs="Times New Roman"/>
          <w:color w:val="000000"/>
          <w:w w:val="95"/>
          <w:sz w:val="20"/>
          <w:szCs w:val="20"/>
          <w:lang w:val="ru-RU"/>
        </w:rPr>
        <w:t>заданий, например: фотографов, разведчиков, гидов, корре</w:t>
      </w:r>
      <w:r w:rsidRPr="00A11F05">
        <w:rPr>
          <w:rFonts w:ascii="Times New Roman" w:hAnsi="Times New Roman" w:cs="Times New Roman"/>
          <w:color w:val="000000"/>
          <w:sz w:val="20"/>
          <w:szCs w:val="20"/>
          <w:lang w:val="ru-RU"/>
        </w:rPr>
        <w:t>спондентов,оформителей);</w:t>
      </w:r>
    </w:p>
    <w:p w:rsidR="000624BE" w:rsidRPr="00A11F05" w:rsidRDefault="000624BE" w:rsidP="00C156C2">
      <w:pPr>
        <w:pStyle w:val="a7"/>
        <w:numPr>
          <w:ilvl w:val="0"/>
          <w:numId w:val="407"/>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литературные, исторические, биологические экспедиции, ор</w:t>
      </w:r>
      <w:r w:rsidRPr="00A11F05">
        <w:rPr>
          <w:rFonts w:ascii="Times New Roman" w:hAnsi="Times New Roman" w:cs="Times New Roman"/>
          <w:color w:val="000000"/>
          <w:sz w:val="20"/>
          <w:szCs w:val="20"/>
          <w:lang w:val="ru-RU"/>
        </w:rPr>
        <w:t>ганизуемые педагогическими работниками и родителями</w:t>
      </w:r>
      <w:r w:rsidRPr="00A11F05">
        <w:rPr>
          <w:rFonts w:ascii="Times New Roman" w:hAnsi="Times New Roman" w:cs="Times New Roman"/>
          <w:color w:val="000000"/>
          <w:spacing w:val="-1"/>
          <w:sz w:val="20"/>
          <w:szCs w:val="20"/>
          <w:lang w:val="ru-RU"/>
        </w:rPr>
        <w:t>(законнымипредставителями)обучающихся</w:t>
      </w:r>
      <w:r w:rsidRPr="00A11F05">
        <w:rPr>
          <w:rFonts w:ascii="Times New Roman" w:hAnsi="Times New Roman" w:cs="Times New Roman"/>
          <w:color w:val="000000"/>
          <w:sz w:val="20"/>
          <w:szCs w:val="20"/>
          <w:lang w:val="ru-RU"/>
        </w:rPr>
        <w:t>вдругиегородаили сёла для углублённого изучения биографий проживавших там российских поэтов и писателей, произошедшихисторических событий, имеющихся природных и историко-культурныхландшафтов,флорыифауны;</w:t>
      </w:r>
    </w:p>
    <w:p w:rsidR="000624BE" w:rsidRPr="00A11F05" w:rsidRDefault="000624BE" w:rsidP="00C156C2">
      <w:pPr>
        <w:pStyle w:val="a7"/>
        <w:numPr>
          <w:ilvl w:val="0"/>
          <w:numId w:val="407"/>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поисковыеэкспедиции—вахтыпамяти,организуемыешкольным поисковым отрядом к местам боёв Великой Оте</w:t>
      </w:r>
      <w:r w:rsidRPr="00A11F05">
        <w:rPr>
          <w:rFonts w:ascii="Times New Roman" w:hAnsi="Times New Roman" w:cs="Times New Roman"/>
          <w:color w:val="000000"/>
          <w:w w:val="95"/>
          <w:sz w:val="20"/>
          <w:szCs w:val="20"/>
          <w:lang w:val="ru-RU"/>
        </w:rPr>
        <w:t>чественной войны для поиска и захоронения останков погиб</w:t>
      </w:r>
      <w:r w:rsidRPr="00A11F05">
        <w:rPr>
          <w:rFonts w:ascii="Times New Roman" w:hAnsi="Times New Roman" w:cs="Times New Roman"/>
          <w:color w:val="000000"/>
          <w:sz w:val="20"/>
          <w:szCs w:val="20"/>
          <w:lang w:val="ru-RU"/>
        </w:rPr>
        <w:t>шихсоветскихвоинов;</w:t>
      </w:r>
    </w:p>
    <w:p w:rsidR="000624BE" w:rsidRPr="00A11F05" w:rsidRDefault="000624BE" w:rsidP="00C156C2">
      <w:pPr>
        <w:pStyle w:val="a7"/>
        <w:numPr>
          <w:ilvl w:val="0"/>
          <w:numId w:val="407"/>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многодневныепоходы,</w:t>
      </w:r>
      <w:r w:rsidRPr="00A11F05">
        <w:rPr>
          <w:rFonts w:ascii="Times New Roman" w:hAnsi="Times New Roman" w:cs="Times New Roman"/>
          <w:color w:val="000000"/>
          <w:sz w:val="20"/>
          <w:szCs w:val="20"/>
          <w:lang w:val="ru-RU"/>
        </w:rPr>
        <w:t>организуемыесовместносорганизациями,реализующимидополнительныеобщеразвивающие</w:t>
      </w:r>
      <w:r w:rsidRPr="00A11F05">
        <w:rPr>
          <w:rFonts w:ascii="Times New Roman" w:hAnsi="Times New Roman" w:cs="Times New Roman"/>
          <w:color w:val="000000"/>
          <w:w w:val="95"/>
          <w:sz w:val="20"/>
          <w:szCs w:val="20"/>
          <w:lang w:val="ru-RU"/>
        </w:rPr>
        <w:t>программы и осуществляемые с обязательным привлечением</w:t>
      </w:r>
      <w:r w:rsidRPr="00A11F05">
        <w:rPr>
          <w:rFonts w:ascii="Times New Roman" w:hAnsi="Times New Roman" w:cs="Times New Roman"/>
          <w:color w:val="000000"/>
          <w:sz w:val="20"/>
          <w:szCs w:val="20"/>
          <w:lang w:val="ru-RU"/>
        </w:rPr>
        <w:t>обучающихся к коллективному планированию (разработкамаршрута,расчётвремениимествозможныхночёвокипереходов), коллективной организации (подготовка необходимого снаряжения и питания), коллективному проведению(распределениесредиобучающихсяосновныхвидовработисоответствующих им ответственных должностей), коллективному анализу туристского путешествия (каждого дня —</w:t>
      </w:r>
      <w:r w:rsidRPr="00A11F05">
        <w:rPr>
          <w:rFonts w:ascii="Times New Roman" w:hAnsi="Times New Roman" w:cs="Times New Roman"/>
          <w:color w:val="000000"/>
          <w:w w:val="95"/>
          <w:sz w:val="20"/>
          <w:szCs w:val="20"/>
          <w:lang w:val="ru-RU"/>
        </w:rPr>
        <w:t>у вечернего походного костра и всего похода — по возвраще</w:t>
      </w:r>
      <w:r w:rsidRPr="00A11F05">
        <w:rPr>
          <w:rFonts w:ascii="Times New Roman" w:hAnsi="Times New Roman" w:cs="Times New Roman"/>
          <w:color w:val="000000"/>
          <w:sz w:val="20"/>
          <w:szCs w:val="20"/>
          <w:lang w:val="ru-RU"/>
        </w:rPr>
        <w:t>ниидомой);</w:t>
      </w:r>
    </w:p>
    <w:p w:rsidR="000624BE" w:rsidRPr="00A11F05" w:rsidRDefault="000624BE" w:rsidP="00C156C2">
      <w:pPr>
        <w:pStyle w:val="a7"/>
        <w:numPr>
          <w:ilvl w:val="0"/>
          <w:numId w:val="407"/>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турслётсучастиемкоманд,</w:t>
      </w:r>
      <w:r w:rsidRPr="00A11F05">
        <w:rPr>
          <w:rFonts w:ascii="Times New Roman" w:hAnsi="Times New Roman" w:cs="Times New Roman"/>
          <w:color w:val="000000"/>
          <w:sz w:val="20"/>
          <w:szCs w:val="20"/>
          <w:lang w:val="ru-RU"/>
        </w:rPr>
        <w:t>сформированныхизпедагогических работников, обучающихся и их родителей (законных</w:t>
      </w:r>
      <w:r w:rsidRPr="00A11F05">
        <w:rPr>
          <w:rFonts w:ascii="Times New Roman" w:hAnsi="Times New Roman" w:cs="Times New Roman"/>
          <w:color w:val="000000"/>
          <w:w w:val="95"/>
          <w:sz w:val="20"/>
          <w:szCs w:val="20"/>
          <w:lang w:val="ru-RU"/>
        </w:rPr>
        <w:t>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w:t>
      </w:r>
      <w:r w:rsidRPr="00A11F05">
        <w:rPr>
          <w:rFonts w:ascii="Times New Roman" w:hAnsi="Times New Roman" w:cs="Times New Roman"/>
          <w:color w:val="000000"/>
          <w:sz w:val="20"/>
          <w:szCs w:val="20"/>
          <w:lang w:val="ru-RU"/>
        </w:rPr>
        <w:t>скую съёмку местности, конкурс знатоков лекарственныхрастений, конкурс туристской кухни, конкурс туристской</w:t>
      </w:r>
      <w:r w:rsidRPr="00A11F05">
        <w:rPr>
          <w:rFonts w:ascii="Times New Roman" w:hAnsi="Times New Roman" w:cs="Times New Roman"/>
          <w:color w:val="000000"/>
          <w:w w:val="95"/>
          <w:sz w:val="20"/>
          <w:szCs w:val="20"/>
          <w:lang w:val="ru-RU"/>
        </w:rPr>
        <w:t>песни, конкурс благоустройства командных биваков, комби</w:t>
      </w:r>
      <w:r w:rsidRPr="00A11F05">
        <w:rPr>
          <w:rFonts w:ascii="Times New Roman" w:hAnsi="Times New Roman" w:cs="Times New Roman"/>
          <w:color w:val="000000"/>
          <w:sz w:val="20"/>
          <w:szCs w:val="20"/>
          <w:lang w:val="ru-RU"/>
        </w:rPr>
        <w:t>нированнуюэстафету;</w:t>
      </w:r>
    </w:p>
    <w:p w:rsidR="000624BE" w:rsidRPr="00A11F05" w:rsidRDefault="000624BE" w:rsidP="00C156C2">
      <w:pPr>
        <w:pStyle w:val="a7"/>
        <w:numPr>
          <w:ilvl w:val="0"/>
          <w:numId w:val="407"/>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летний выездной палаточный лагерь, ориентированный на</w:t>
      </w:r>
      <w:r w:rsidRPr="00A11F05">
        <w:rPr>
          <w:rFonts w:ascii="Times New Roman" w:hAnsi="Times New Roman" w:cs="Times New Roman"/>
          <w:color w:val="000000"/>
          <w:spacing w:val="-1"/>
          <w:sz w:val="20"/>
          <w:szCs w:val="20"/>
          <w:lang w:val="ru-RU"/>
        </w:rPr>
        <w:t xml:space="preserve">организацию </w:t>
      </w:r>
      <w:r w:rsidRPr="00A11F05">
        <w:rPr>
          <w:rFonts w:ascii="Times New Roman" w:hAnsi="Times New Roman" w:cs="Times New Roman"/>
          <w:color w:val="000000"/>
          <w:sz w:val="20"/>
          <w:szCs w:val="20"/>
          <w:lang w:val="ru-RU"/>
        </w:rPr>
        <w:t>активного отдыха обучающихся, обучение на</w:t>
      </w:r>
      <w:r w:rsidRPr="00A11F05">
        <w:rPr>
          <w:rFonts w:ascii="Times New Roman" w:hAnsi="Times New Roman" w:cs="Times New Roman"/>
          <w:color w:val="000000"/>
          <w:w w:val="95"/>
          <w:sz w:val="20"/>
          <w:szCs w:val="20"/>
          <w:lang w:val="ru-RU"/>
        </w:rPr>
        <w:t>выкам выживания в дикой природе, закаливание (программа</w:t>
      </w:r>
      <w:r w:rsidRPr="00A11F05">
        <w:rPr>
          <w:rFonts w:ascii="Times New Roman" w:hAnsi="Times New Roman" w:cs="Times New Roman"/>
          <w:color w:val="000000"/>
          <w:sz w:val="20"/>
          <w:szCs w:val="20"/>
          <w:lang w:val="ru-RU"/>
        </w:rPr>
        <w:t>лагеряможетвключатьмини-походы,марш-броски,ночное</w:t>
      </w:r>
      <w:r w:rsidRPr="00A11F05">
        <w:rPr>
          <w:rFonts w:ascii="Times New Roman" w:hAnsi="Times New Roman" w:cs="Times New Roman"/>
          <w:color w:val="000000"/>
          <w:w w:val="95"/>
          <w:sz w:val="20"/>
          <w:szCs w:val="20"/>
          <w:lang w:val="ru-RU"/>
        </w:rPr>
        <w:t>ориентирование, робинзонады, квесты, игры, соревнования,</w:t>
      </w:r>
      <w:r w:rsidRPr="00A11F05">
        <w:rPr>
          <w:rFonts w:ascii="Times New Roman" w:hAnsi="Times New Roman" w:cs="Times New Roman"/>
          <w:color w:val="000000"/>
          <w:sz w:val="20"/>
          <w:szCs w:val="20"/>
          <w:lang w:val="ru-RU"/>
        </w:rPr>
        <w:t>конкурсы).</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Модуль «Профориентация»</w:t>
      </w:r>
    </w:p>
    <w:p w:rsidR="000624BE" w:rsidRPr="00A11F05" w:rsidRDefault="000624BE" w:rsidP="00A11F05">
      <w:pPr>
        <w:pStyle w:val="a3"/>
        <w:tabs>
          <w:tab w:val="left" w:pos="709"/>
        </w:tabs>
        <w:spacing w:before="6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Совместная деятельность педагогических работников и обучающихся по направлению «профориентация» включает всебя профессиональное просвещение обучающихся; диагностикуиконсультированиепопроблемампрофориентации,организацию профессиональных проб обучающихся. Задачасовместной деятельности педагогического работника и обучающегося — подготовить обучающегося к осознанному выборусвоейбудущейпрофессиональнойдеятельности.Создавая</w:t>
      </w:r>
      <w:r w:rsidRPr="00A11F05">
        <w:rPr>
          <w:rFonts w:ascii="Times New Roman" w:hAnsi="Times New Roman" w:cs="Times New Roman"/>
          <w:color w:val="000000"/>
          <w:w w:val="95"/>
          <w:lang w:val="ru-RU"/>
        </w:rPr>
        <w:t>профориентационнозначимыепроблемныеситуации,форми</w:t>
      </w:r>
      <w:r w:rsidRPr="00A11F05">
        <w:rPr>
          <w:rFonts w:ascii="Times New Roman" w:hAnsi="Times New Roman" w:cs="Times New Roman"/>
          <w:color w:val="000000"/>
          <w:lang w:val="ru-RU"/>
        </w:rPr>
        <w:t>рующие готовность обучающегося к выбору, педагогический</w:t>
      </w:r>
      <w:r w:rsidRPr="00A11F05">
        <w:rPr>
          <w:rFonts w:ascii="Times New Roman" w:hAnsi="Times New Roman" w:cs="Times New Roman"/>
          <w:color w:val="000000"/>
          <w:w w:val="95"/>
          <w:lang w:val="ru-RU"/>
        </w:rPr>
        <w:t>работникактуализируетегопрофессиональноесамоопределе</w:t>
      </w:r>
      <w:r w:rsidRPr="00A11F05">
        <w:rPr>
          <w:rFonts w:ascii="Times New Roman" w:hAnsi="Times New Roman" w:cs="Times New Roman"/>
          <w:color w:val="000000"/>
          <w:lang w:val="ru-RU"/>
        </w:rPr>
        <w:t>ние, позитивный взгляд на труд в постиндустриальном мире,</w:t>
      </w:r>
      <w:r w:rsidRPr="00A11F05">
        <w:rPr>
          <w:rFonts w:ascii="Times New Roman" w:hAnsi="Times New Roman" w:cs="Times New Roman"/>
          <w:color w:val="000000"/>
          <w:w w:val="95"/>
          <w:lang w:val="ru-RU"/>
        </w:rPr>
        <w:t>охватывающий не только профессиональную, но и внепрофес</w:t>
      </w:r>
      <w:r w:rsidRPr="00A11F05">
        <w:rPr>
          <w:rFonts w:ascii="Times New Roman" w:hAnsi="Times New Roman" w:cs="Times New Roman"/>
          <w:color w:val="000000"/>
          <w:lang w:val="ru-RU"/>
        </w:rPr>
        <w:t>сиональную составляющие такой деятельности. Эта работаосуществляетсячерез:</w:t>
      </w:r>
    </w:p>
    <w:p w:rsidR="000624BE" w:rsidRPr="00A11F05" w:rsidRDefault="000624BE" w:rsidP="00C156C2">
      <w:pPr>
        <w:pStyle w:val="a7"/>
        <w:numPr>
          <w:ilvl w:val="0"/>
          <w:numId w:val="40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циклы</w:t>
      </w:r>
      <w:r w:rsidRPr="00A11F05">
        <w:rPr>
          <w:rFonts w:ascii="Times New Roman" w:hAnsi="Times New Roman" w:cs="Times New Roman"/>
          <w:color w:val="000000"/>
          <w:sz w:val="20"/>
          <w:szCs w:val="20"/>
          <w:lang w:val="ru-RU"/>
        </w:rPr>
        <w:t>профориентационныхчасовобщения,направленных</w:t>
      </w:r>
      <w:r w:rsidRPr="00A11F05">
        <w:rPr>
          <w:rFonts w:ascii="Times New Roman" w:hAnsi="Times New Roman" w:cs="Times New Roman"/>
          <w:color w:val="000000"/>
          <w:w w:val="95"/>
          <w:sz w:val="20"/>
          <w:szCs w:val="20"/>
          <w:lang w:val="ru-RU"/>
        </w:rPr>
        <w:t>на подготовку обучающегося к осознанному планированию и</w:t>
      </w:r>
      <w:r w:rsidRPr="00A11F05">
        <w:rPr>
          <w:rFonts w:ascii="Times New Roman" w:hAnsi="Times New Roman" w:cs="Times New Roman"/>
          <w:color w:val="000000"/>
          <w:sz w:val="20"/>
          <w:szCs w:val="20"/>
          <w:lang w:val="ru-RU"/>
        </w:rPr>
        <w:t>реализациисвоегопрофессиональногобудущего;</w:t>
      </w:r>
    </w:p>
    <w:p w:rsidR="000624BE" w:rsidRPr="00A11F05" w:rsidRDefault="000624BE" w:rsidP="00C156C2">
      <w:pPr>
        <w:pStyle w:val="a7"/>
        <w:numPr>
          <w:ilvl w:val="0"/>
          <w:numId w:val="40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профориентационные игры: симуляции, деловые игры, кве</w:t>
      </w:r>
      <w:r w:rsidRPr="00A11F05">
        <w:rPr>
          <w:rFonts w:ascii="Times New Roman" w:hAnsi="Times New Roman" w:cs="Times New Roman"/>
          <w:color w:val="000000"/>
          <w:sz w:val="20"/>
          <w:szCs w:val="20"/>
          <w:lang w:val="ru-RU"/>
        </w:rPr>
        <w:t>сты,решениекейсов(ситуаций,вкоторыхнеобходимопринять решение, занять определённую позицию), расширяющиезнанияобучающихсяотипахпрофессий,способахвыбора профессий, достоинствах и недостатках той илииной интересной обучающимся профессиональной деятельности;</w:t>
      </w:r>
    </w:p>
    <w:p w:rsidR="000624BE" w:rsidRPr="00A11F05" w:rsidRDefault="000624BE" w:rsidP="00C156C2">
      <w:pPr>
        <w:pStyle w:val="a7"/>
        <w:numPr>
          <w:ilvl w:val="0"/>
          <w:numId w:val="40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экскурсии на предприятия города, дающие обучающимся на</w:t>
      </w:r>
      <w:r w:rsidRPr="00A11F05">
        <w:rPr>
          <w:rFonts w:ascii="Times New Roman" w:hAnsi="Times New Roman" w:cs="Times New Roman"/>
          <w:color w:val="000000"/>
          <w:spacing w:val="-1"/>
          <w:sz w:val="20"/>
          <w:szCs w:val="20"/>
          <w:lang w:val="ru-RU"/>
        </w:rPr>
        <w:t>чальныепредставления</w:t>
      </w:r>
      <w:r w:rsidRPr="00A11F05">
        <w:rPr>
          <w:rFonts w:ascii="Times New Roman" w:hAnsi="Times New Roman" w:cs="Times New Roman"/>
          <w:color w:val="000000"/>
          <w:sz w:val="20"/>
          <w:szCs w:val="20"/>
          <w:lang w:val="ru-RU"/>
        </w:rPr>
        <w:t>осуществующихпрофессияхиусловияхработылюдей,представляющихэтипрофессии;</w:t>
      </w:r>
    </w:p>
    <w:p w:rsidR="000624BE" w:rsidRPr="00A11F05" w:rsidRDefault="000624BE" w:rsidP="00C156C2">
      <w:pPr>
        <w:pStyle w:val="a7"/>
        <w:numPr>
          <w:ilvl w:val="0"/>
          <w:numId w:val="40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посещение профориентационных выставок, ярмарок профессий,тематическихпрофориентационныхпарков,профори</w:t>
      </w:r>
      <w:r w:rsidRPr="00A11F05">
        <w:rPr>
          <w:rFonts w:ascii="Times New Roman" w:hAnsi="Times New Roman" w:cs="Times New Roman"/>
          <w:color w:val="000000"/>
          <w:sz w:val="20"/>
          <w:szCs w:val="20"/>
          <w:lang w:val="ru-RU"/>
        </w:rPr>
        <w:t>ентационных лагерей, дней открытых дверей в профессиональныхобразовательныхорганизацияхиорганизацияхвысшегообразования;</w:t>
      </w:r>
    </w:p>
    <w:p w:rsidR="000624BE" w:rsidRPr="00A11F05" w:rsidRDefault="000624BE" w:rsidP="00C156C2">
      <w:pPr>
        <w:pStyle w:val="a7"/>
        <w:numPr>
          <w:ilvl w:val="0"/>
          <w:numId w:val="40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организацию на базе пришкольного детского лагеря отдыхапрофориентационных смен, в работе которых принимаютучастие эксперты в области профориентации и где обучающиеся могут глубже познакомиться с теми или иными про</w:t>
      </w:r>
      <w:r w:rsidRPr="00A11F05">
        <w:rPr>
          <w:rFonts w:ascii="Times New Roman" w:hAnsi="Times New Roman" w:cs="Times New Roman"/>
          <w:color w:val="000000"/>
          <w:spacing w:val="-1"/>
          <w:sz w:val="20"/>
          <w:szCs w:val="20"/>
          <w:lang w:val="ru-RU"/>
        </w:rPr>
        <w:t>фессиями,получить</w:t>
      </w:r>
      <w:r w:rsidRPr="00A11F05">
        <w:rPr>
          <w:rFonts w:ascii="Times New Roman" w:hAnsi="Times New Roman" w:cs="Times New Roman"/>
          <w:color w:val="000000"/>
          <w:sz w:val="20"/>
          <w:szCs w:val="20"/>
          <w:lang w:val="ru-RU"/>
        </w:rPr>
        <w:t>представлениеобихспецифике,попро</w:t>
      </w:r>
      <w:r w:rsidRPr="00A11F05">
        <w:rPr>
          <w:rFonts w:ascii="Times New Roman" w:hAnsi="Times New Roman" w:cs="Times New Roman"/>
          <w:color w:val="000000"/>
          <w:w w:val="95"/>
          <w:sz w:val="20"/>
          <w:szCs w:val="20"/>
          <w:lang w:val="ru-RU"/>
        </w:rPr>
        <w:t>бовать свои силы в той или иной профессии, развивать в себе</w:t>
      </w:r>
      <w:r w:rsidRPr="00A11F05">
        <w:rPr>
          <w:rFonts w:ascii="Times New Roman" w:hAnsi="Times New Roman" w:cs="Times New Roman"/>
          <w:color w:val="000000"/>
          <w:sz w:val="20"/>
          <w:szCs w:val="20"/>
          <w:lang w:val="ru-RU"/>
        </w:rPr>
        <w:t>соответствующиенавыки;</w:t>
      </w:r>
    </w:p>
    <w:p w:rsidR="000624BE" w:rsidRPr="00A11F05" w:rsidRDefault="000624BE" w:rsidP="00C156C2">
      <w:pPr>
        <w:pStyle w:val="a7"/>
        <w:numPr>
          <w:ilvl w:val="0"/>
          <w:numId w:val="40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совместное с педагогическими работниками изучение интернет-ресурсов, посвящённых выбору профессий, прохождениепрофориентационногоонлайн-тестирования,онлайн-курсовпоинтересующимпрофессияминаправлениямобразования;</w:t>
      </w:r>
    </w:p>
    <w:p w:rsidR="000624BE" w:rsidRPr="00A11F05" w:rsidRDefault="000624BE" w:rsidP="00C156C2">
      <w:pPr>
        <w:pStyle w:val="a7"/>
        <w:numPr>
          <w:ilvl w:val="0"/>
          <w:numId w:val="40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w:t>
      </w:r>
      <w:r w:rsidRPr="00A11F05">
        <w:rPr>
          <w:rFonts w:ascii="Times New Roman" w:hAnsi="Times New Roman" w:cs="Times New Roman"/>
          <w:color w:val="000000"/>
          <w:sz w:val="20"/>
          <w:szCs w:val="20"/>
          <w:lang w:val="ru-RU"/>
        </w:rPr>
        <w:t>ниеоткрытыхуроков;</w:t>
      </w:r>
    </w:p>
    <w:p w:rsidR="000624BE" w:rsidRPr="00A11F05" w:rsidRDefault="000624BE" w:rsidP="00C156C2">
      <w:pPr>
        <w:pStyle w:val="a7"/>
        <w:numPr>
          <w:ilvl w:val="0"/>
          <w:numId w:val="40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индивидуальные консультации психолога для обучающихсяиихродителей(законныхпредставителей)повопросам</w:t>
      </w:r>
      <w:r w:rsidRPr="00A11F05">
        <w:rPr>
          <w:rFonts w:ascii="Times New Roman" w:hAnsi="Times New Roman" w:cs="Times New Roman"/>
          <w:color w:val="000000"/>
          <w:w w:val="95"/>
          <w:sz w:val="20"/>
          <w:szCs w:val="20"/>
          <w:lang w:val="ru-RU"/>
        </w:rPr>
        <w:t>склонностей, способностей, дарований и иных индивидуальных особенностей обучающихся, которые могут иметь значе</w:t>
      </w:r>
      <w:r w:rsidRPr="00A11F05">
        <w:rPr>
          <w:rFonts w:ascii="Times New Roman" w:hAnsi="Times New Roman" w:cs="Times New Roman"/>
          <w:color w:val="000000"/>
          <w:sz w:val="20"/>
          <w:szCs w:val="20"/>
          <w:lang w:val="ru-RU"/>
        </w:rPr>
        <w:t>ниевпроцессевыбораимипрофессии;</w:t>
      </w:r>
    </w:p>
    <w:p w:rsidR="000624BE" w:rsidRPr="00A11F05" w:rsidRDefault="000624BE" w:rsidP="00C156C2">
      <w:pPr>
        <w:pStyle w:val="a7"/>
        <w:numPr>
          <w:ilvl w:val="0"/>
          <w:numId w:val="40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освоениеобучающимисяосновпрофессииврамкахразличных курсов по выбору, включённых в основную образовательнуюпрограммуобразовательнойорганизации,иливрамкахкурсовдополнительногообразования.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Модуль «Школьные медиа»</w:t>
      </w:r>
    </w:p>
    <w:p w:rsidR="000624BE" w:rsidRPr="00A11F05" w:rsidRDefault="000624BE" w:rsidP="00A11F05">
      <w:pPr>
        <w:pStyle w:val="a3"/>
        <w:tabs>
          <w:tab w:val="left" w:pos="709"/>
        </w:tabs>
        <w:spacing w:before="6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Цель школьных медиа (совместно создаваемых обучающими</w:t>
      </w:r>
      <w:r w:rsidRPr="00A11F05">
        <w:rPr>
          <w:rFonts w:ascii="Times New Roman" w:hAnsi="Times New Roman" w:cs="Times New Roman"/>
          <w:color w:val="000000"/>
          <w:spacing w:val="-1"/>
          <w:lang w:val="ru-RU"/>
        </w:rPr>
        <w:t xml:space="preserve">ся и педагогическими работниками </w:t>
      </w:r>
      <w:r w:rsidRPr="00A11F05">
        <w:rPr>
          <w:rFonts w:ascii="Times New Roman" w:hAnsi="Times New Roman" w:cs="Times New Roman"/>
          <w:color w:val="000000"/>
          <w:lang w:val="ru-RU"/>
        </w:rPr>
        <w:t>средств распространения</w:t>
      </w:r>
      <w:r w:rsidRPr="00A11F05">
        <w:rPr>
          <w:rFonts w:ascii="Times New Roman" w:hAnsi="Times New Roman" w:cs="Times New Roman"/>
          <w:color w:val="000000"/>
          <w:w w:val="95"/>
          <w:lang w:val="ru-RU"/>
        </w:rPr>
        <w:t>текстовой, аудио- и видеоинформации) — развитие коммуника</w:t>
      </w:r>
      <w:r w:rsidRPr="00A11F05">
        <w:rPr>
          <w:rFonts w:ascii="Times New Roman" w:hAnsi="Times New Roman" w:cs="Times New Roman"/>
          <w:color w:val="000000"/>
          <w:spacing w:val="-1"/>
          <w:lang w:val="ru-RU"/>
        </w:rPr>
        <w:t>тивнойкультурыобучающихся,</w:t>
      </w:r>
      <w:r w:rsidRPr="00A11F05">
        <w:rPr>
          <w:rFonts w:ascii="Times New Roman" w:hAnsi="Times New Roman" w:cs="Times New Roman"/>
          <w:color w:val="000000"/>
          <w:lang w:val="ru-RU"/>
        </w:rPr>
        <w:t>формированиенавыковобще</w:t>
      </w:r>
      <w:r w:rsidRPr="00A11F05">
        <w:rPr>
          <w:rFonts w:ascii="Times New Roman" w:hAnsi="Times New Roman" w:cs="Times New Roman"/>
          <w:color w:val="000000"/>
          <w:spacing w:val="-1"/>
          <w:lang w:val="ru-RU"/>
        </w:rPr>
        <w:t>нияисотрудничества,поддержкатворческойсамореализации</w:t>
      </w:r>
      <w:r w:rsidRPr="00A11F05">
        <w:rPr>
          <w:rFonts w:ascii="Times New Roman" w:hAnsi="Times New Roman" w:cs="Times New Roman"/>
          <w:color w:val="000000"/>
          <w:lang w:val="ru-RU"/>
        </w:rPr>
        <w:t>обучающихся. Воспитательный потенциал школьных медиареализуетсяврамкахследующихвидовиформдеятельности:</w:t>
      </w:r>
    </w:p>
    <w:p w:rsidR="000624BE" w:rsidRPr="00A11F05" w:rsidRDefault="000624BE" w:rsidP="00C156C2">
      <w:pPr>
        <w:pStyle w:val="a7"/>
        <w:numPr>
          <w:ilvl w:val="0"/>
          <w:numId w:val="40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w:t>
      </w:r>
      <w:r w:rsidRPr="00A11F05">
        <w:rPr>
          <w:rFonts w:ascii="Times New Roman" w:hAnsi="Times New Roman" w:cs="Times New Roman"/>
          <w:color w:val="000000"/>
          <w:w w:val="95"/>
          <w:sz w:val="20"/>
          <w:szCs w:val="20"/>
          <w:lang w:val="ru-RU"/>
        </w:rPr>
        <w:t>радио или телевидение) наиболее интересных моментов жиз</w:t>
      </w:r>
      <w:r w:rsidRPr="00A11F05">
        <w:rPr>
          <w:rFonts w:ascii="Times New Roman" w:hAnsi="Times New Roman" w:cs="Times New Roman"/>
          <w:color w:val="000000"/>
          <w:sz w:val="20"/>
          <w:szCs w:val="20"/>
          <w:lang w:val="ru-RU"/>
        </w:rPr>
        <w:t>ниобразовательнойорганизации,популяризацияобщешкольных ключевых дел, кружков, секций, деятельностиоргановученическогосамоуправления;</w:t>
      </w:r>
    </w:p>
    <w:p w:rsidR="000624BE" w:rsidRPr="00A11F05" w:rsidRDefault="000624BE" w:rsidP="00C156C2">
      <w:pPr>
        <w:pStyle w:val="a7"/>
        <w:numPr>
          <w:ilvl w:val="0"/>
          <w:numId w:val="40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школьнаягазетадляобучающихсястаршихклассов,настраницах которой ими размещаются материалы о профес</w:t>
      </w:r>
      <w:r w:rsidRPr="00A11F05">
        <w:rPr>
          <w:rFonts w:ascii="Times New Roman" w:hAnsi="Times New Roman" w:cs="Times New Roman"/>
          <w:color w:val="000000"/>
          <w:w w:val="95"/>
          <w:sz w:val="20"/>
          <w:szCs w:val="20"/>
          <w:lang w:val="ru-RU"/>
        </w:rPr>
        <w:t>сиональных организациях, об организациях высшего образо</w:t>
      </w:r>
      <w:r w:rsidRPr="00A11F05">
        <w:rPr>
          <w:rFonts w:ascii="Times New Roman" w:hAnsi="Times New Roman" w:cs="Times New Roman"/>
          <w:color w:val="000000"/>
          <w:sz w:val="20"/>
          <w:szCs w:val="20"/>
          <w:lang w:val="ru-RU"/>
        </w:rPr>
        <w:t>ванияивостребованныхрабочихвакансиях,которыемогутбытьинтересныобучающимся;организацияконкурсоврассказов, поэтических произведений, сказок, репортажей инаучно-популярныхстатей;проведениекруглыхстоловсобсуждением значимых учебных, социальных, нравственныхпроблем;</w:t>
      </w:r>
    </w:p>
    <w:p w:rsidR="000624BE" w:rsidRPr="00A11F05" w:rsidRDefault="000624BE" w:rsidP="00C156C2">
      <w:pPr>
        <w:pStyle w:val="a7"/>
        <w:numPr>
          <w:ilvl w:val="0"/>
          <w:numId w:val="40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школьный медиацентр — созданная из заинтересованных</w:t>
      </w:r>
      <w:r w:rsidRPr="00A11F05">
        <w:rPr>
          <w:rFonts w:ascii="Times New Roman" w:hAnsi="Times New Roman" w:cs="Times New Roman"/>
          <w:color w:val="000000"/>
          <w:w w:val="95"/>
          <w:sz w:val="20"/>
          <w:szCs w:val="20"/>
          <w:lang w:val="ru-RU"/>
        </w:rPr>
        <w:t>добровольцев группа информационно-технической поддерж</w:t>
      </w:r>
      <w:r w:rsidRPr="00A11F05">
        <w:rPr>
          <w:rFonts w:ascii="Times New Roman" w:hAnsi="Times New Roman" w:cs="Times New Roman"/>
          <w:color w:val="000000"/>
          <w:sz w:val="20"/>
          <w:szCs w:val="20"/>
          <w:lang w:val="ru-RU"/>
        </w:rPr>
        <w:t>ки школьных мероприятий, осуществляющая видеосъёмкуи мультимедийное сопровождение школьных праздников,фестивалей, конкурсов, спектаклей, капустников, вечеров,дискотек;</w:t>
      </w:r>
    </w:p>
    <w:p w:rsidR="000624BE" w:rsidRPr="00A11F05" w:rsidRDefault="000624BE" w:rsidP="00C156C2">
      <w:pPr>
        <w:pStyle w:val="a7"/>
        <w:numPr>
          <w:ilvl w:val="0"/>
          <w:numId w:val="40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школьная интернет-группа — разновозрастное сообществообучающихся и педагогических работников, поддерживаю</w:t>
      </w:r>
      <w:r w:rsidRPr="00A11F05">
        <w:rPr>
          <w:rFonts w:ascii="Times New Roman" w:hAnsi="Times New Roman" w:cs="Times New Roman"/>
          <w:color w:val="000000"/>
          <w:spacing w:val="-1"/>
          <w:sz w:val="20"/>
          <w:szCs w:val="20"/>
          <w:lang w:val="ru-RU"/>
        </w:rPr>
        <w:t xml:space="preserve">щее интернет-сайт образовательной </w:t>
      </w:r>
      <w:r w:rsidRPr="00A11F05">
        <w:rPr>
          <w:rFonts w:ascii="Times New Roman" w:hAnsi="Times New Roman" w:cs="Times New Roman"/>
          <w:color w:val="000000"/>
          <w:sz w:val="20"/>
          <w:szCs w:val="20"/>
          <w:lang w:val="ru-RU"/>
        </w:rPr>
        <w:t>организации и соответствующую группу в социальных сетях с целью освещения</w:t>
      </w:r>
      <w:r w:rsidRPr="00A11F05">
        <w:rPr>
          <w:rFonts w:ascii="Times New Roman" w:hAnsi="Times New Roman" w:cs="Times New Roman"/>
          <w:color w:val="000000"/>
          <w:w w:val="95"/>
          <w:sz w:val="20"/>
          <w:szCs w:val="20"/>
          <w:lang w:val="ru-RU"/>
        </w:rPr>
        <w:t>деятельности образовательной организации в информацион</w:t>
      </w:r>
      <w:r w:rsidRPr="00A11F05">
        <w:rPr>
          <w:rFonts w:ascii="Times New Roman" w:hAnsi="Times New Roman" w:cs="Times New Roman"/>
          <w:color w:val="000000"/>
          <w:spacing w:val="-1"/>
          <w:sz w:val="20"/>
          <w:szCs w:val="20"/>
          <w:lang w:val="ru-RU"/>
        </w:rPr>
        <w:t xml:space="preserve">ном </w:t>
      </w:r>
      <w:r w:rsidRPr="00A11F05">
        <w:rPr>
          <w:rFonts w:ascii="Times New Roman" w:hAnsi="Times New Roman" w:cs="Times New Roman"/>
          <w:color w:val="000000"/>
          <w:sz w:val="20"/>
          <w:szCs w:val="20"/>
          <w:lang w:val="ru-RU"/>
        </w:rPr>
        <w:t>пространстве, привлечения внимания общественности</w:t>
      </w:r>
      <w:r w:rsidRPr="00A11F05">
        <w:rPr>
          <w:rFonts w:ascii="Times New Roman" w:hAnsi="Times New Roman" w:cs="Times New Roman"/>
          <w:color w:val="000000"/>
          <w:spacing w:val="-1"/>
          <w:sz w:val="20"/>
          <w:szCs w:val="20"/>
          <w:lang w:val="ru-RU"/>
        </w:rPr>
        <w:t xml:space="preserve">к образовательной организации, информационного </w:t>
      </w:r>
      <w:r w:rsidRPr="00A11F05">
        <w:rPr>
          <w:rFonts w:ascii="Times New Roman" w:hAnsi="Times New Roman" w:cs="Times New Roman"/>
          <w:color w:val="000000"/>
          <w:sz w:val="20"/>
          <w:szCs w:val="20"/>
          <w:lang w:val="ru-RU"/>
        </w:rPr>
        <w:t>продвиженияценностейобразовательнойорганизациииорганизациивиртуальнойдиалоговойплощадки,накоторойобучающимися,педагогическимиработникамииродителями</w:t>
      </w:r>
      <w:r w:rsidRPr="00A11F05">
        <w:rPr>
          <w:rFonts w:ascii="Times New Roman" w:hAnsi="Times New Roman" w:cs="Times New Roman"/>
          <w:color w:val="000000"/>
          <w:spacing w:val="-1"/>
          <w:sz w:val="20"/>
          <w:szCs w:val="20"/>
          <w:lang w:val="ru-RU"/>
        </w:rPr>
        <w:t>(законнымипредставителями)</w:t>
      </w:r>
      <w:r w:rsidRPr="00A11F05">
        <w:rPr>
          <w:rFonts w:ascii="Times New Roman" w:hAnsi="Times New Roman" w:cs="Times New Roman"/>
          <w:color w:val="000000"/>
          <w:sz w:val="20"/>
          <w:szCs w:val="20"/>
          <w:lang w:val="ru-RU"/>
        </w:rPr>
        <w:t>моглибыоткрытообсуждатьсязначимыедляобразовательнойорганизациивопросы;</w:t>
      </w:r>
    </w:p>
    <w:p w:rsidR="000624BE" w:rsidRPr="00A11F05" w:rsidRDefault="000624BE" w:rsidP="00C156C2">
      <w:pPr>
        <w:pStyle w:val="a7"/>
        <w:numPr>
          <w:ilvl w:val="0"/>
          <w:numId w:val="40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школьнаякиностудия,врамкахкоторойсоздаютсяролики,клипы, осуществляется монтаж познавательных, докумен</w:t>
      </w:r>
      <w:r w:rsidRPr="00A11F05">
        <w:rPr>
          <w:rFonts w:ascii="Times New Roman" w:hAnsi="Times New Roman" w:cs="Times New Roman"/>
          <w:color w:val="000000"/>
          <w:w w:val="95"/>
          <w:sz w:val="20"/>
          <w:szCs w:val="20"/>
          <w:lang w:val="ru-RU"/>
        </w:rPr>
        <w:t>тальных, анимационных, художественных фильмов с акцен</w:t>
      </w:r>
      <w:r w:rsidRPr="00A11F05">
        <w:rPr>
          <w:rFonts w:ascii="Times New Roman" w:hAnsi="Times New Roman" w:cs="Times New Roman"/>
          <w:color w:val="000000"/>
          <w:sz w:val="20"/>
          <w:szCs w:val="20"/>
          <w:lang w:val="ru-RU"/>
        </w:rPr>
        <w:t>том на этическое, эстетическое, патриотическое просвещениеаудитории;</w:t>
      </w:r>
    </w:p>
    <w:p w:rsidR="000624BE" w:rsidRPr="00A11F05" w:rsidRDefault="000624BE" w:rsidP="00C156C2">
      <w:pPr>
        <w:pStyle w:val="a7"/>
        <w:numPr>
          <w:ilvl w:val="0"/>
          <w:numId w:val="40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участие обучающихся в региональных или всероссийскихконкурсахшкольныхмедиа.</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Модуль «Организация предметно-эстетической среды»</w:t>
      </w:r>
    </w:p>
    <w:p w:rsidR="000624BE" w:rsidRPr="00A11F05" w:rsidRDefault="000624BE" w:rsidP="00A11F05">
      <w:pPr>
        <w:pStyle w:val="a3"/>
        <w:tabs>
          <w:tab w:val="left" w:pos="709"/>
        </w:tabs>
        <w:spacing w:before="6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Окружающаяобучающегосяпредметно-эстетическаясреда</w:t>
      </w:r>
      <w:r w:rsidRPr="00A11F05">
        <w:rPr>
          <w:rFonts w:ascii="Times New Roman" w:hAnsi="Times New Roman" w:cs="Times New Roman"/>
          <w:color w:val="000000"/>
          <w:lang w:val="ru-RU"/>
        </w:rPr>
        <w:t>образовательнойорганизацииприусловииеёграмотнойорга</w:t>
      </w:r>
      <w:r w:rsidRPr="00A11F05">
        <w:rPr>
          <w:rFonts w:ascii="Times New Roman" w:hAnsi="Times New Roman" w:cs="Times New Roman"/>
          <w:color w:val="000000"/>
          <w:w w:val="95"/>
          <w:lang w:val="ru-RU"/>
        </w:rPr>
        <w:t>низации обогащает внутренний мир обучающегося, способству</w:t>
      </w:r>
      <w:r w:rsidRPr="00A11F05">
        <w:rPr>
          <w:rFonts w:ascii="Times New Roman" w:hAnsi="Times New Roman" w:cs="Times New Roman"/>
          <w:color w:val="000000"/>
          <w:lang w:val="ru-RU"/>
        </w:rPr>
        <w:t>етформированиюунегочувствавкусаистиля,создаётатмосферупсихологическогокомфорта,поднимаетнастроение,</w:t>
      </w:r>
      <w:r w:rsidRPr="00A11F05">
        <w:rPr>
          <w:rFonts w:ascii="Times New Roman" w:hAnsi="Times New Roman" w:cs="Times New Roman"/>
          <w:color w:val="000000"/>
          <w:w w:val="95"/>
          <w:lang w:val="ru-RU"/>
        </w:rPr>
        <w:t>предупреждает стрессовые ситуации, способствует позитивно</w:t>
      </w:r>
      <w:r w:rsidRPr="00A11F05">
        <w:rPr>
          <w:rFonts w:ascii="Times New Roman" w:hAnsi="Times New Roman" w:cs="Times New Roman"/>
          <w:color w:val="000000"/>
          <w:lang w:val="ru-RU"/>
        </w:rPr>
        <w:t>му восприятию обучающимся образовательной организации.</w:t>
      </w:r>
      <w:r w:rsidRPr="00A11F05">
        <w:rPr>
          <w:rFonts w:ascii="Times New Roman" w:hAnsi="Times New Roman" w:cs="Times New Roman"/>
          <w:color w:val="000000"/>
          <w:spacing w:val="-1"/>
          <w:lang w:val="ru-RU"/>
        </w:rPr>
        <w:t>Воспитывающеевлияние</w:t>
      </w:r>
      <w:r w:rsidRPr="00A11F05">
        <w:rPr>
          <w:rFonts w:ascii="Times New Roman" w:hAnsi="Times New Roman" w:cs="Times New Roman"/>
          <w:color w:val="000000"/>
          <w:lang w:val="ru-RU"/>
        </w:rPr>
        <w:t>наобучающегосяосуществляетсяче</w:t>
      </w:r>
      <w:r w:rsidRPr="00A11F05">
        <w:rPr>
          <w:rFonts w:ascii="Times New Roman" w:hAnsi="Times New Roman" w:cs="Times New Roman"/>
          <w:color w:val="000000"/>
          <w:spacing w:val="-1"/>
          <w:lang w:val="ru-RU"/>
        </w:rPr>
        <w:t>рез</w:t>
      </w:r>
      <w:r w:rsidRPr="00A11F05">
        <w:rPr>
          <w:rFonts w:ascii="Times New Roman" w:hAnsi="Times New Roman" w:cs="Times New Roman"/>
          <w:color w:val="000000"/>
          <w:lang w:val="ru-RU"/>
        </w:rPr>
        <w:t>такиеформыработыспредметно-эстетическойсредойобразовательнойорганизации,как:</w:t>
      </w:r>
    </w:p>
    <w:p w:rsidR="000624BE" w:rsidRPr="00A11F05" w:rsidRDefault="000624BE" w:rsidP="00C156C2">
      <w:pPr>
        <w:pStyle w:val="a7"/>
        <w:numPr>
          <w:ilvl w:val="0"/>
          <w:numId w:val="41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оформление интерьера школьных помещений (вестибюля,коридоров, рекреаций, залов, лестничных пролётов и т. п.)и их периодическая переориентация, которая может слу</w:t>
      </w:r>
      <w:r w:rsidRPr="00A11F05">
        <w:rPr>
          <w:rFonts w:ascii="Times New Roman" w:hAnsi="Times New Roman" w:cs="Times New Roman"/>
          <w:color w:val="000000"/>
          <w:w w:val="95"/>
          <w:sz w:val="20"/>
          <w:szCs w:val="20"/>
          <w:lang w:val="ru-RU"/>
        </w:rPr>
        <w:t>жить хорошим средством разрушения негативных установок</w:t>
      </w:r>
      <w:r w:rsidRPr="00A11F05">
        <w:rPr>
          <w:rFonts w:ascii="Times New Roman" w:hAnsi="Times New Roman" w:cs="Times New Roman"/>
          <w:color w:val="000000"/>
          <w:sz w:val="20"/>
          <w:szCs w:val="20"/>
          <w:lang w:val="ru-RU"/>
        </w:rPr>
        <w:t>обучающихсянаучебныеивнеучебныезанятия;</w:t>
      </w:r>
    </w:p>
    <w:p w:rsidR="000624BE" w:rsidRPr="00A11F05" w:rsidRDefault="000624BE" w:rsidP="00C156C2">
      <w:pPr>
        <w:pStyle w:val="a7"/>
        <w:numPr>
          <w:ilvl w:val="0"/>
          <w:numId w:val="41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размещение на стенах образовательной организации регуляр</w:t>
      </w:r>
      <w:r w:rsidRPr="00A11F05">
        <w:rPr>
          <w:rFonts w:ascii="Times New Roman" w:hAnsi="Times New Roman" w:cs="Times New Roman"/>
          <w:color w:val="000000"/>
          <w:sz w:val="20"/>
          <w:szCs w:val="20"/>
          <w:lang w:val="ru-RU"/>
        </w:rPr>
        <w:t>но сменяемых экспозиций: творческих работ обучающихся,позволяющихимреализоватьсвойтворческийпотенциал,а</w:t>
      </w:r>
      <w:r w:rsidRPr="00A11F05">
        <w:rPr>
          <w:rFonts w:ascii="Times New Roman" w:hAnsi="Times New Roman" w:cs="Times New Roman"/>
          <w:color w:val="000000"/>
          <w:spacing w:val="-2"/>
          <w:sz w:val="20"/>
          <w:szCs w:val="20"/>
          <w:lang w:val="ru-RU"/>
        </w:rPr>
        <w:t>такжезнакомящихих</w:t>
      </w:r>
      <w:r w:rsidRPr="00A11F05">
        <w:rPr>
          <w:rFonts w:ascii="Times New Roman" w:hAnsi="Times New Roman" w:cs="Times New Roman"/>
          <w:color w:val="000000"/>
          <w:spacing w:val="-1"/>
          <w:sz w:val="20"/>
          <w:szCs w:val="20"/>
          <w:lang w:val="ru-RU"/>
        </w:rPr>
        <w:t>сработамидругдруга;картинопреде</w:t>
      </w:r>
      <w:r w:rsidRPr="00A11F05">
        <w:rPr>
          <w:rFonts w:ascii="Times New Roman" w:hAnsi="Times New Roman" w:cs="Times New Roman"/>
          <w:color w:val="000000"/>
          <w:sz w:val="20"/>
          <w:szCs w:val="20"/>
          <w:lang w:val="ru-RU"/>
        </w:rPr>
        <w:t>лённого художественного стиля, знакомящего обучающихся</w:t>
      </w:r>
      <w:r w:rsidRPr="00A11F05">
        <w:rPr>
          <w:rFonts w:ascii="Times New Roman" w:hAnsi="Times New Roman" w:cs="Times New Roman"/>
          <w:color w:val="000000"/>
          <w:w w:val="95"/>
          <w:sz w:val="20"/>
          <w:szCs w:val="20"/>
          <w:lang w:val="ru-RU"/>
        </w:rPr>
        <w:t>с разнообразием эстетического осмысления мира; фотоотчётов</w:t>
      </w:r>
      <w:r w:rsidRPr="00A11F05">
        <w:rPr>
          <w:rFonts w:ascii="Times New Roman" w:hAnsi="Times New Roman" w:cs="Times New Roman"/>
          <w:color w:val="000000"/>
          <w:sz w:val="20"/>
          <w:szCs w:val="20"/>
          <w:lang w:val="ru-RU"/>
        </w:rPr>
        <w:t>об интересных событиях, происходящих в образовательной</w:t>
      </w:r>
      <w:r w:rsidRPr="00A11F05">
        <w:rPr>
          <w:rFonts w:ascii="Times New Roman" w:hAnsi="Times New Roman" w:cs="Times New Roman"/>
          <w:color w:val="000000"/>
          <w:w w:val="95"/>
          <w:sz w:val="20"/>
          <w:szCs w:val="20"/>
          <w:lang w:val="ru-RU"/>
        </w:rPr>
        <w:t>организации (проведённых ключевых делах, интересных экс</w:t>
      </w:r>
      <w:r w:rsidRPr="00A11F05">
        <w:rPr>
          <w:rFonts w:ascii="Times New Roman" w:hAnsi="Times New Roman" w:cs="Times New Roman"/>
          <w:color w:val="000000"/>
          <w:sz w:val="20"/>
          <w:szCs w:val="20"/>
          <w:lang w:val="ru-RU"/>
        </w:rPr>
        <w:t>курсиях,походах,встречахсинтереснымилюдьмиит.п.);</w:t>
      </w:r>
    </w:p>
    <w:p w:rsidR="000624BE" w:rsidRPr="00A11F05" w:rsidRDefault="000624BE" w:rsidP="00C156C2">
      <w:pPr>
        <w:pStyle w:val="a7"/>
        <w:numPr>
          <w:ilvl w:val="0"/>
          <w:numId w:val="41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озеленение пришкольной территории, разбивка клумб, тени</w:t>
      </w:r>
      <w:r w:rsidRPr="00A11F05">
        <w:rPr>
          <w:rFonts w:ascii="Times New Roman" w:hAnsi="Times New Roman" w:cs="Times New Roman"/>
          <w:color w:val="000000"/>
          <w:sz w:val="20"/>
          <w:szCs w:val="20"/>
          <w:lang w:val="ru-RU"/>
        </w:rPr>
        <w:t>стыхаллей,оборудованиеводвореобразовательнойорганизациибеседок,спортивныхиигровыхплощадок,доступныхи приспособленных для обучающихся разных возрастныхкатегорий, оздоровительно-рекреационных зон, позволяю</w:t>
      </w:r>
      <w:r w:rsidRPr="00A11F05">
        <w:rPr>
          <w:rFonts w:ascii="Times New Roman" w:hAnsi="Times New Roman" w:cs="Times New Roman"/>
          <w:color w:val="000000"/>
          <w:spacing w:val="-1"/>
          <w:sz w:val="20"/>
          <w:szCs w:val="20"/>
          <w:lang w:val="ru-RU"/>
        </w:rPr>
        <w:t>щихразделить</w:t>
      </w:r>
      <w:r w:rsidRPr="00A11F05">
        <w:rPr>
          <w:rFonts w:ascii="Times New Roman" w:hAnsi="Times New Roman" w:cs="Times New Roman"/>
          <w:color w:val="000000"/>
          <w:sz w:val="20"/>
          <w:szCs w:val="20"/>
          <w:lang w:val="ru-RU"/>
        </w:rPr>
        <w:t>свободноепространствообразовательнойорганизацииназоныактивногоитихогоотдыха;</w:t>
      </w:r>
    </w:p>
    <w:p w:rsidR="000624BE" w:rsidRPr="00A11F05" w:rsidRDefault="000624BE" w:rsidP="00C156C2">
      <w:pPr>
        <w:pStyle w:val="a7"/>
        <w:numPr>
          <w:ilvl w:val="0"/>
          <w:numId w:val="41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создание и поддержание в рабочем состоянии в вестибюлеобразовательнойорганизациистеллажейсвободногокнигообмена, на которые желающие обучающиеся, родители (законные представители) и педагогические работники могутвыставлять для общего пользования свои книги, а такжебратьснихдлячтениялюбыедругие;</w:t>
      </w:r>
    </w:p>
    <w:p w:rsidR="000624BE" w:rsidRPr="00A11F05" w:rsidRDefault="000624BE" w:rsidP="00C156C2">
      <w:pPr>
        <w:pStyle w:val="a7"/>
        <w:numPr>
          <w:ilvl w:val="0"/>
          <w:numId w:val="41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благоустройство классных кабинетов, осуществляемое классными руководителями вместе с обучающимся своих классов,позволяющее обучающимся проявить свои фантазию и творческие способности, создающее повод для длительного обще</w:t>
      </w:r>
      <w:r w:rsidRPr="00A11F05">
        <w:rPr>
          <w:rFonts w:ascii="Times New Roman" w:hAnsi="Times New Roman" w:cs="Times New Roman"/>
          <w:color w:val="000000"/>
          <w:sz w:val="20"/>
          <w:szCs w:val="20"/>
          <w:lang w:val="ru-RU"/>
        </w:rPr>
        <w:t>нияклассногоруководителясобучающимися;</w:t>
      </w:r>
    </w:p>
    <w:p w:rsidR="000624BE" w:rsidRPr="00A11F05" w:rsidRDefault="000624BE" w:rsidP="00C156C2">
      <w:pPr>
        <w:pStyle w:val="a7"/>
        <w:numPr>
          <w:ilvl w:val="0"/>
          <w:numId w:val="41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размещениевкоридорахирекреацияхобразовательнойор</w:t>
      </w:r>
      <w:r w:rsidRPr="00A11F05">
        <w:rPr>
          <w:rFonts w:ascii="Times New Roman" w:hAnsi="Times New Roman" w:cs="Times New Roman"/>
          <w:color w:val="000000"/>
          <w:spacing w:val="-1"/>
          <w:sz w:val="20"/>
          <w:szCs w:val="20"/>
          <w:lang w:val="ru-RU"/>
        </w:rPr>
        <w:t>ганизацииэкспонатов</w:t>
      </w:r>
      <w:r w:rsidRPr="00A11F05">
        <w:rPr>
          <w:rFonts w:ascii="Times New Roman" w:hAnsi="Times New Roman" w:cs="Times New Roman"/>
          <w:color w:val="000000"/>
          <w:sz w:val="20"/>
          <w:szCs w:val="20"/>
          <w:lang w:val="ru-RU"/>
        </w:rPr>
        <w:t>школьногоэкспериментариума—набора приспособлений для проведения заинтересованными</w:t>
      </w:r>
      <w:r w:rsidRPr="00A11F05">
        <w:rPr>
          <w:rFonts w:ascii="Times New Roman" w:hAnsi="Times New Roman" w:cs="Times New Roman"/>
          <w:color w:val="000000"/>
          <w:w w:val="95"/>
          <w:sz w:val="20"/>
          <w:szCs w:val="20"/>
          <w:lang w:val="ru-RU"/>
        </w:rPr>
        <w:t>обучающимися несложных и безопасных технических экспе</w:t>
      </w:r>
      <w:r w:rsidRPr="00A11F05">
        <w:rPr>
          <w:rFonts w:ascii="Times New Roman" w:hAnsi="Times New Roman" w:cs="Times New Roman"/>
          <w:color w:val="000000"/>
          <w:sz w:val="20"/>
          <w:szCs w:val="20"/>
          <w:lang w:val="ru-RU"/>
        </w:rPr>
        <w:t>риментов;</w:t>
      </w:r>
    </w:p>
    <w:p w:rsidR="000624BE" w:rsidRPr="00A11F05" w:rsidRDefault="000624BE" w:rsidP="00C156C2">
      <w:pPr>
        <w:pStyle w:val="a7"/>
        <w:numPr>
          <w:ilvl w:val="0"/>
          <w:numId w:val="41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событийный дизайн — оформление пространства проведения</w:t>
      </w:r>
      <w:r w:rsidRPr="00A11F05">
        <w:rPr>
          <w:rFonts w:ascii="Times New Roman" w:hAnsi="Times New Roman" w:cs="Times New Roman"/>
          <w:color w:val="000000"/>
          <w:sz w:val="20"/>
          <w:szCs w:val="20"/>
          <w:lang w:val="ru-RU"/>
        </w:rPr>
        <w:t>конкретных школьных событий (праздников, церемоний,торжественных линеек, творческих вечеров, выставок, собраний,конференцийит.п.);</w:t>
      </w:r>
    </w:p>
    <w:p w:rsidR="000624BE" w:rsidRPr="00A11F05" w:rsidRDefault="000624BE" w:rsidP="00C156C2">
      <w:pPr>
        <w:pStyle w:val="a7"/>
        <w:numPr>
          <w:ilvl w:val="0"/>
          <w:numId w:val="41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совместнаясобучающимисяразработка,</w:t>
      </w:r>
      <w:r w:rsidRPr="00A11F05">
        <w:rPr>
          <w:rFonts w:ascii="Times New Roman" w:hAnsi="Times New Roman" w:cs="Times New Roman"/>
          <w:color w:val="000000"/>
          <w:sz w:val="20"/>
          <w:szCs w:val="20"/>
          <w:lang w:val="ru-RU"/>
        </w:rPr>
        <w:t>созданиеипопуляризация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повседневности,такивторжественныемоментыжизниобразовательнойорганизации—вовремяпраздников,торжественныхцеремоний, ключевых общешкольных дел и иных происходящих вжизниобразовательнойорганизациизнаковыхсобытий;</w:t>
      </w:r>
    </w:p>
    <w:p w:rsidR="000624BE" w:rsidRPr="00A11F05" w:rsidRDefault="000624BE" w:rsidP="00C156C2">
      <w:pPr>
        <w:pStyle w:val="a7"/>
        <w:numPr>
          <w:ilvl w:val="0"/>
          <w:numId w:val="41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регулярная организация и проведение конкурсов творческихпроектов по благоустройству различных участков пришколь</w:t>
      </w:r>
      <w:r w:rsidRPr="00A11F05">
        <w:rPr>
          <w:rFonts w:ascii="Times New Roman" w:hAnsi="Times New Roman" w:cs="Times New Roman"/>
          <w:color w:val="000000"/>
          <w:sz w:val="20"/>
          <w:szCs w:val="20"/>
          <w:lang w:val="ru-RU"/>
        </w:rPr>
        <w:t>ной территории (например, высадке культурных растений,закладке газонов, сооружению альпийских горок, созданию</w:t>
      </w:r>
      <w:r w:rsidRPr="00A11F05">
        <w:rPr>
          <w:rFonts w:ascii="Times New Roman" w:hAnsi="Times New Roman" w:cs="Times New Roman"/>
          <w:color w:val="000000"/>
          <w:w w:val="95"/>
          <w:sz w:val="20"/>
          <w:szCs w:val="20"/>
          <w:lang w:val="ru-RU"/>
        </w:rPr>
        <w:t>инсталляций и иного декоративного оформления отведённых</w:t>
      </w:r>
      <w:r w:rsidRPr="00A11F05">
        <w:rPr>
          <w:rFonts w:ascii="Times New Roman" w:hAnsi="Times New Roman" w:cs="Times New Roman"/>
          <w:color w:val="000000"/>
          <w:sz w:val="20"/>
          <w:szCs w:val="20"/>
          <w:lang w:val="ru-RU"/>
        </w:rPr>
        <w:t>длядетскихпроектовмест);</w:t>
      </w:r>
    </w:p>
    <w:p w:rsidR="000624BE" w:rsidRPr="00A11F05" w:rsidRDefault="000624BE" w:rsidP="00C156C2">
      <w:pPr>
        <w:pStyle w:val="a7"/>
        <w:numPr>
          <w:ilvl w:val="0"/>
          <w:numId w:val="41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акцентирование внимания обучающихся посредством эле</w:t>
      </w:r>
      <w:r w:rsidRPr="00A11F05">
        <w:rPr>
          <w:rFonts w:ascii="Times New Roman" w:hAnsi="Times New Roman" w:cs="Times New Roman"/>
          <w:color w:val="000000"/>
          <w:w w:val="95"/>
          <w:sz w:val="20"/>
          <w:szCs w:val="20"/>
          <w:lang w:val="ru-RU"/>
        </w:rPr>
        <w:t>ментов предметно-эстетической среды (стенды, плакаты, ин</w:t>
      </w:r>
      <w:r w:rsidRPr="00A11F05">
        <w:rPr>
          <w:rFonts w:ascii="Times New Roman" w:hAnsi="Times New Roman" w:cs="Times New Roman"/>
          <w:color w:val="000000"/>
          <w:sz w:val="20"/>
          <w:szCs w:val="20"/>
          <w:lang w:val="ru-RU"/>
        </w:rPr>
        <w:t>сталляции) на важных для воспитания ценностях образовательнойорганизации,еётрадициях,правилах.</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Модуль «Работа с родителями (законными представителями)»</w:t>
      </w:r>
    </w:p>
    <w:p w:rsidR="000624BE" w:rsidRPr="00A11F05" w:rsidRDefault="000624BE" w:rsidP="00A11F05">
      <w:pPr>
        <w:pStyle w:val="a3"/>
        <w:tabs>
          <w:tab w:val="left" w:pos="709"/>
        </w:tabs>
        <w:spacing w:before="6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Работасродителями(законнымипредставителями)обучающихся осуществляется для более эффективного достижения</w:t>
      </w:r>
      <w:r w:rsidRPr="00A11F05">
        <w:rPr>
          <w:rFonts w:ascii="Times New Roman" w:hAnsi="Times New Roman" w:cs="Times New Roman"/>
          <w:color w:val="000000"/>
          <w:w w:val="95"/>
          <w:lang w:val="ru-RU"/>
        </w:rPr>
        <w:t>цели воспитания, которое обеспечивается согласованием пози</w:t>
      </w:r>
      <w:r w:rsidRPr="00A11F05">
        <w:rPr>
          <w:rFonts w:ascii="Times New Roman" w:hAnsi="Times New Roman" w:cs="Times New Roman"/>
          <w:color w:val="000000"/>
          <w:lang w:val="ru-RU"/>
        </w:rPr>
        <w:t>цийсемьииобразовательнойорганизациивданномвопросе.</w:t>
      </w:r>
    </w:p>
    <w:p w:rsidR="000624BE" w:rsidRPr="00A11F05" w:rsidRDefault="000624BE" w:rsidP="00A11F05">
      <w:pPr>
        <w:pStyle w:val="a3"/>
        <w:tabs>
          <w:tab w:val="left" w:pos="709"/>
        </w:tabs>
        <w:spacing w:before="65"/>
        <w:ind w:left="567" w:right="0" w:firstLine="426"/>
        <w:rPr>
          <w:rFonts w:ascii="Times New Roman" w:hAnsi="Times New Roman" w:cs="Times New Roman"/>
          <w:i/>
          <w:color w:val="000000"/>
          <w:lang w:val="ru-RU"/>
        </w:rPr>
      </w:pPr>
      <w:r w:rsidRPr="00A11F05">
        <w:rPr>
          <w:rFonts w:ascii="Times New Roman" w:hAnsi="Times New Roman" w:cs="Times New Roman"/>
          <w:color w:val="000000"/>
          <w:lang w:val="ru-RU"/>
        </w:rPr>
        <w:t>Работа с родителями (законными представителями) обучающихся осуществляется в рамках следующих видов и форм деятельности</w:t>
      </w:r>
      <w:r w:rsidRPr="00A11F05">
        <w:rPr>
          <w:rFonts w:ascii="Times New Roman" w:hAnsi="Times New Roman" w:cs="Times New Roman"/>
          <w:i/>
          <w:color w:val="000000"/>
          <w:lang w:val="ru-RU"/>
        </w:rPr>
        <w:t>.</w:t>
      </w:r>
    </w:p>
    <w:p w:rsidR="000624BE" w:rsidRPr="00A11F05" w:rsidRDefault="000624BE" w:rsidP="00A11F05">
      <w:pPr>
        <w:tabs>
          <w:tab w:val="left" w:pos="709"/>
        </w:tabs>
        <w:spacing w:before="4"/>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На</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rPr>
        <w:t>групповом</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rPr>
        <w:t>уровне:</w:t>
      </w:r>
    </w:p>
    <w:p w:rsidR="000624BE" w:rsidRPr="00A11F05" w:rsidRDefault="000624BE" w:rsidP="00C156C2">
      <w:pPr>
        <w:pStyle w:val="a7"/>
        <w:numPr>
          <w:ilvl w:val="0"/>
          <w:numId w:val="41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общешкольныйродительскийкомитетипопечительскийсовет образовательной организации, участвующие в управле</w:t>
      </w:r>
      <w:r w:rsidRPr="00A11F05">
        <w:rPr>
          <w:rFonts w:ascii="Times New Roman" w:hAnsi="Times New Roman" w:cs="Times New Roman"/>
          <w:color w:val="000000"/>
          <w:w w:val="95"/>
          <w:sz w:val="20"/>
          <w:szCs w:val="20"/>
          <w:lang w:val="ru-RU"/>
        </w:rPr>
        <w:t>нии образовательной организацией и решении вопросов вос</w:t>
      </w:r>
      <w:r w:rsidRPr="00A11F05">
        <w:rPr>
          <w:rFonts w:ascii="Times New Roman" w:hAnsi="Times New Roman" w:cs="Times New Roman"/>
          <w:color w:val="000000"/>
          <w:sz w:val="20"/>
          <w:szCs w:val="20"/>
          <w:lang w:val="ru-RU"/>
        </w:rPr>
        <w:t>питанияисоциализацииихобучающихся;</w:t>
      </w:r>
    </w:p>
    <w:p w:rsidR="000624BE" w:rsidRPr="00A11F05" w:rsidRDefault="000624BE" w:rsidP="00C156C2">
      <w:pPr>
        <w:pStyle w:val="a7"/>
        <w:numPr>
          <w:ilvl w:val="0"/>
          <w:numId w:val="41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семейные клубы, предоставляющие родителям, педагогиче</w:t>
      </w:r>
      <w:r w:rsidRPr="00A11F05">
        <w:rPr>
          <w:rFonts w:ascii="Times New Roman" w:hAnsi="Times New Roman" w:cs="Times New Roman"/>
          <w:color w:val="000000"/>
          <w:w w:val="95"/>
          <w:sz w:val="20"/>
          <w:szCs w:val="20"/>
          <w:lang w:val="ru-RU"/>
        </w:rPr>
        <w:t>ским работникам и обучающимся площадку для совместного</w:t>
      </w:r>
      <w:r w:rsidRPr="00A11F05">
        <w:rPr>
          <w:rFonts w:ascii="Times New Roman" w:hAnsi="Times New Roman" w:cs="Times New Roman"/>
          <w:color w:val="000000"/>
          <w:sz w:val="20"/>
          <w:szCs w:val="20"/>
          <w:lang w:val="ru-RU"/>
        </w:rPr>
        <w:t>проведениядосугаиобщения;</w:t>
      </w:r>
    </w:p>
    <w:p w:rsidR="000624BE" w:rsidRPr="00A11F05" w:rsidRDefault="000624BE" w:rsidP="00C156C2">
      <w:pPr>
        <w:pStyle w:val="a7"/>
        <w:numPr>
          <w:ilvl w:val="0"/>
          <w:numId w:val="41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родительские гостиные, на которых обсуждаются вопросывозрастных особенностей обучающихся, формы и способыдоверительного взаимодействия родителей (законных пред</w:t>
      </w:r>
      <w:r w:rsidRPr="00A11F05">
        <w:rPr>
          <w:rFonts w:ascii="Times New Roman" w:hAnsi="Times New Roman" w:cs="Times New Roman"/>
          <w:color w:val="000000"/>
          <w:w w:val="95"/>
          <w:sz w:val="20"/>
          <w:szCs w:val="20"/>
          <w:lang w:val="ru-RU"/>
        </w:rPr>
        <w:t>ставителей) с обучающимися, проводятся мастер-классы, се</w:t>
      </w:r>
      <w:r w:rsidRPr="00A11F05">
        <w:rPr>
          <w:rFonts w:ascii="Times New Roman" w:hAnsi="Times New Roman" w:cs="Times New Roman"/>
          <w:color w:val="000000"/>
          <w:sz w:val="20"/>
          <w:szCs w:val="20"/>
          <w:lang w:val="ru-RU"/>
        </w:rPr>
        <w:t>минары,круглыестолысприглашениемспециалистов;</w:t>
      </w:r>
    </w:p>
    <w:p w:rsidR="000624BE" w:rsidRPr="00A11F05" w:rsidRDefault="000624BE" w:rsidP="00C156C2">
      <w:pPr>
        <w:pStyle w:val="a7"/>
        <w:numPr>
          <w:ilvl w:val="0"/>
          <w:numId w:val="41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родительские дни, во время которых родители (законныепредставители) могут посещать школьные уроки и внеуроч</w:t>
      </w:r>
      <w:r w:rsidRPr="00A11F05">
        <w:rPr>
          <w:rFonts w:ascii="Times New Roman" w:hAnsi="Times New Roman" w:cs="Times New Roman"/>
          <w:color w:val="000000"/>
          <w:w w:val="95"/>
          <w:sz w:val="20"/>
          <w:szCs w:val="20"/>
          <w:lang w:val="ru-RU"/>
        </w:rPr>
        <w:t>ные занятия для получения представления о ходе учебно-вос</w:t>
      </w:r>
      <w:r w:rsidRPr="00A11F05">
        <w:rPr>
          <w:rFonts w:ascii="Times New Roman" w:hAnsi="Times New Roman" w:cs="Times New Roman"/>
          <w:color w:val="000000"/>
          <w:sz w:val="20"/>
          <w:szCs w:val="20"/>
          <w:lang w:val="ru-RU"/>
        </w:rPr>
        <w:t>питательногопроцессавобразовательнойорганизации;</w:t>
      </w:r>
    </w:p>
    <w:p w:rsidR="000624BE" w:rsidRPr="00A11F05" w:rsidRDefault="000624BE" w:rsidP="00C156C2">
      <w:pPr>
        <w:pStyle w:val="a7"/>
        <w:numPr>
          <w:ilvl w:val="0"/>
          <w:numId w:val="41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общешкольныеродительскиесобрания,происходящиеврежимеобсуждениянаиболееострыхпроблемобученияивоспитанияобучающихся;</w:t>
      </w:r>
    </w:p>
    <w:p w:rsidR="000624BE" w:rsidRPr="00A11F05" w:rsidRDefault="000624BE" w:rsidP="00C156C2">
      <w:pPr>
        <w:pStyle w:val="a7"/>
        <w:numPr>
          <w:ilvl w:val="0"/>
          <w:numId w:val="41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семейныйвсеобуч,накоторомродители(законныепредставители) могли бы получать ценные рекомендации и советыот профессиональных психологов, врачей, социальных ра</w:t>
      </w:r>
      <w:r w:rsidRPr="00A11F05">
        <w:rPr>
          <w:rFonts w:ascii="Times New Roman" w:hAnsi="Times New Roman" w:cs="Times New Roman"/>
          <w:color w:val="000000"/>
          <w:w w:val="95"/>
          <w:sz w:val="20"/>
          <w:szCs w:val="20"/>
          <w:lang w:val="ru-RU"/>
        </w:rPr>
        <w:t>ботников и обмениваться собственным творческим опытом и</w:t>
      </w:r>
      <w:r w:rsidRPr="00A11F05">
        <w:rPr>
          <w:rFonts w:ascii="Times New Roman" w:hAnsi="Times New Roman" w:cs="Times New Roman"/>
          <w:color w:val="000000"/>
          <w:sz w:val="20"/>
          <w:szCs w:val="20"/>
          <w:lang w:val="ru-RU"/>
        </w:rPr>
        <w:t>находкамивделевоспитанияобучающихся;</w:t>
      </w:r>
    </w:p>
    <w:p w:rsidR="000624BE" w:rsidRPr="00A11F05" w:rsidRDefault="000624BE" w:rsidP="00C156C2">
      <w:pPr>
        <w:pStyle w:val="a7"/>
        <w:numPr>
          <w:ilvl w:val="0"/>
          <w:numId w:val="411"/>
        </w:numPr>
        <w:tabs>
          <w:tab w:val="left" w:pos="344"/>
          <w:tab w:val="left" w:pos="709"/>
        </w:tabs>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color w:val="000000"/>
          <w:sz w:val="20"/>
          <w:szCs w:val="20"/>
          <w:lang w:val="ru-RU"/>
        </w:rPr>
        <w:t>родительскиефорумыпришкольноминтернет-сайте,накоторыхобсуждаютсяинтересующиеродителей(законных</w:t>
      </w:r>
      <w:r w:rsidRPr="00A11F05">
        <w:rPr>
          <w:rFonts w:ascii="Times New Roman" w:hAnsi="Times New Roman" w:cs="Times New Roman"/>
          <w:color w:val="000000"/>
          <w:w w:val="95"/>
          <w:sz w:val="20"/>
          <w:szCs w:val="20"/>
          <w:lang w:val="ru-RU"/>
        </w:rPr>
        <w:t>представителей) вопросы, а также осуществляются виртуаль</w:t>
      </w:r>
      <w:r w:rsidRPr="00A11F05">
        <w:rPr>
          <w:rFonts w:ascii="Times New Roman" w:hAnsi="Times New Roman" w:cs="Times New Roman"/>
          <w:color w:val="000000"/>
          <w:spacing w:val="-1"/>
          <w:sz w:val="20"/>
          <w:szCs w:val="20"/>
          <w:lang w:val="ru-RU"/>
        </w:rPr>
        <w:t>ныеконсультациипсихологовипедагогическихработников.</w:t>
      </w:r>
    </w:p>
    <w:p w:rsidR="000624BE" w:rsidRPr="00A11F05" w:rsidRDefault="000624BE" w:rsidP="00A11F05">
      <w:pPr>
        <w:pStyle w:val="a7"/>
        <w:tabs>
          <w:tab w:val="left" w:pos="344"/>
          <w:tab w:val="left" w:pos="709"/>
        </w:tabs>
        <w:spacing w:before="5"/>
        <w:ind w:left="567" w:right="0" w:firstLine="426"/>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На</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индивидуальном</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уровне:</w:t>
      </w:r>
    </w:p>
    <w:p w:rsidR="000624BE" w:rsidRPr="00A11F05" w:rsidRDefault="000624BE" w:rsidP="00C156C2">
      <w:pPr>
        <w:pStyle w:val="a7"/>
        <w:numPr>
          <w:ilvl w:val="0"/>
          <w:numId w:val="41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работа специалистов по запросу родителей (законных представителей)длярешенияострыхконфликтныхситуаций;</w:t>
      </w:r>
    </w:p>
    <w:p w:rsidR="000624BE" w:rsidRPr="00A11F05" w:rsidRDefault="000624BE" w:rsidP="00C156C2">
      <w:pPr>
        <w:pStyle w:val="a7"/>
        <w:numPr>
          <w:ilvl w:val="0"/>
          <w:numId w:val="41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участиеродителей(законныхпредставителей)впедагогическихконсилиумах,собираемыхвслучаевозникновения</w:t>
      </w:r>
      <w:r w:rsidRPr="00A11F05">
        <w:rPr>
          <w:rFonts w:ascii="Times New Roman" w:hAnsi="Times New Roman" w:cs="Times New Roman"/>
          <w:color w:val="000000"/>
          <w:spacing w:val="-1"/>
          <w:sz w:val="20"/>
          <w:szCs w:val="20"/>
          <w:lang w:val="ru-RU"/>
        </w:rPr>
        <w:t>острыхпроблем,связанных</w:t>
      </w:r>
      <w:r w:rsidRPr="00A11F05">
        <w:rPr>
          <w:rFonts w:ascii="Times New Roman" w:hAnsi="Times New Roman" w:cs="Times New Roman"/>
          <w:color w:val="000000"/>
          <w:sz w:val="20"/>
          <w:szCs w:val="20"/>
          <w:lang w:val="ru-RU"/>
        </w:rPr>
        <w:t>собучениемивоспитаниемконкретногообучающегося;</w:t>
      </w:r>
    </w:p>
    <w:p w:rsidR="000624BE" w:rsidRPr="00A11F05" w:rsidRDefault="000624BE" w:rsidP="00C156C2">
      <w:pPr>
        <w:pStyle w:val="a7"/>
        <w:numPr>
          <w:ilvl w:val="0"/>
          <w:numId w:val="41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помощьсостороныродителей(законныхпредставителей)в подготовке и проведении общешкольных и внутриклассныхмероприятийвоспитательнойнаправленности;</w:t>
      </w:r>
    </w:p>
    <w:p w:rsidR="000624BE" w:rsidRPr="00A11F05" w:rsidRDefault="000624BE" w:rsidP="00C156C2">
      <w:pPr>
        <w:pStyle w:val="a7"/>
        <w:numPr>
          <w:ilvl w:val="0"/>
          <w:numId w:val="41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индивидуальноеконсультирование</w:t>
      </w:r>
      <w:r w:rsidRPr="00A11F05">
        <w:rPr>
          <w:rFonts w:ascii="Times New Roman" w:hAnsi="Times New Roman" w:cs="Times New Roman"/>
          <w:color w:val="000000"/>
          <w:sz w:val="20"/>
          <w:szCs w:val="20"/>
        </w:rPr>
        <w:t>c</w:t>
      </w:r>
      <w:r w:rsidRPr="00A11F05">
        <w:rPr>
          <w:rFonts w:ascii="Times New Roman" w:hAnsi="Times New Roman" w:cs="Times New Roman"/>
          <w:color w:val="000000"/>
          <w:sz w:val="20"/>
          <w:szCs w:val="20"/>
          <w:lang w:val="ru-RU"/>
        </w:rPr>
        <w:t>цельюкоординациивоспитательныхусилийпедагогическихработниковиродителей(законныхпредставителей).</w:t>
      </w:r>
    </w:p>
    <w:p w:rsidR="000624BE" w:rsidRPr="00A11F05" w:rsidRDefault="000624BE" w:rsidP="00C156C2">
      <w:pPr>
        <w:pStyle w:val="3"/>
        <w:numPr>
          <w:ilvl w:val="2"/>
          <w:numId w:val="392"/>
        </w:numPr>
        <w:tabs>
          <w:tab w:val="left" w:pos="709"/>
        </w:tabs>
        <w:ind w:left="567" w:firstLine="426"/>
        <w:jc w:val="both"/>
        <w:rPr>
          <w:rFonts w:ascii="Times New Roman" w:hAnsi="Times New Roman" w:cs="Times New Roman"/>
          <w:sz w:val="20"/>
          <w:szCs w:val="20"/>
          <w:lang w:val="ru-RU"/>
        </w:rPr>
      </w:pPr>
      <w:bookmarkStart w:id="46" w:name="_Toc105169839"/>
      <w:r w:rsidRPr="00A11F05">
        <w:rPr>
          <w:rFonts w:ascii="Times New Roman" w:hAnsi="Times New Roman" w:cs="Times New Roman"/>
          <w:sz w:val="20"/>
          <w:szCs w:val="20"/>
          <w:lang w:val="ru-RU"/>
        </w:rPr>
        <w:t>Основные</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направления</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самоанализа</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воспитательной</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работы</w:t>
      </w:r>
      <w:bookmarkEnd w:id="46"/>
    </w:p>
    <w:p w:rsidR="000624BE" w:rsidRPr="00A11F05" w:rsidRDefault="000624BE" w:rsidP="00A11F05">
      <w:pPr>
        <w:pStyle w:val="a3"/>
        <w:tabs>
          <w:tab w:val="left" w:pos="709"/>
        </w:tabs>
        <w:spacing w:before="6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Самоанализ организуемой в образовательной организациивоспитательной работы осуществляется по выбранным самойобразовательнойорганизациейнаправлениямипроводитсяс целью выявления основных проблем школьного воспитанияипоследующегоихрешения.</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Самоанализосуществляетсяежегодносиламисамойобразовательнойорганизацииспривлечением(принеобходимостиипо самостоятельному решению администрации образовательнойорганизации)внешнихэкспертов.</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Основными принципами, на основе которых осуществляется</w:t>
      </w:r>
      <w:r w:rsidRPr="00A11F05">
        <w:rPr>
          <w:rFonts w:ascii="Times New Roman" w:hAnsi="Times New Roman" w:cs="Times New Roman"/>
          <w:color w:val="000000"/>
          <w:spacing w:val="-1"/>
          <w:lang w:val="ru-RU"/>
        </w:rPr>
        <w:t>самоанализвоспитательной</w:t>
      </w:r>
      <w:r w:rsidRPr="00A11F05">
        <w:rPr>
          <w:rFonts w:ascii="Times New Roman" w:hAnsi="Times New Roman" w:cs="Times New Roman"/>
          <w:color w:val="000000"/>
          <w:lang w:val="ru-RU"/>
        </w:rPr>
        <w:t>работывобразовательнойорганизации,являются:</w:t>
      </w:r>
    </w:p>
    <w:p w:rsidR="000624BE" w:rsidRPr="00A11F05" w:rsidRDefault="000624BE" w:rsidP="00C156C2">
      <w:pPr>
        <w:pStyle w:val="a7"/>
        <w:numPr>
          <w:ilvl w:val="3"/>
          <w:numId w:val="392"/>
        </w:numPr>
        <w:tabs>
          <w:tab w:val="left" w:pos="34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принцип гуманистической направленности осуществляемого</w:t>
      </w:r>
      <w:r w:rsidRPr="00A11F05">
        <w:rPr>
          <w:rFonts w:ascii="Times New Roman" w:hAnsi="Times New Roman" w:cs="Times New Roman"/>
          <w:color w:val="000000"/>
          <w:sz w:val="20"/>
          <w:szCs w:val="20"/>
          <w:lang w:val="ru-RU"/>
        </w:rPr>
        <w:t>анализа, ориентирующий экспертов на уважительное отношениекакквоспитанникам,такикпедагогическимработникам,реализующимвоспитательныйпроцесс;</w:t>
      </w:r>
    </w:p>
    <w:p w:rsidR="000624BE" w:rsidRPr="00A11F05" w:rsidRDefault="000624BE" w:rsidP="00C156C2">
      <w:pPr>
        <w:pStyle w:val="a7"/>
        <w:numPr>
          <w:ilvl w:val="3"/>
          <w:numId w:val="392"/>
        </w:numPr>
        <w:tabs>
          <w:tab w:val="left" w:pos="34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принцип приоритета анализа сущностных сторон воспита</w:t>
      </w:r>
      <w:r w:rsidRPr="00A11F05">
        <w:rPr>
          <w:rFonts w:ascii="Times New Roman" w:hAnsi="Times New Roman" w:cs="Times New Roman"/>
          <w:color w:val="000000"/>
          <w:w w:val="95"/>
          <w:sz w:val="20"/>
          <w:szCs w:val="20"/>
          <w:lang w:val="ru-RU"/>
        </w:rPr>
        <w:t>ния, ориентирующий экспертов на изучение не количествен</w:t>
      </w:r>
      <w:r w:rsidRPr="00A11F05">
        <w:rPr>
          <w:rFonts w:ascii="Times New Roman" w:hAnsi="Times New Roman" w:cs="Times New Roman"/>
          <w:color w:val="000000"/>
          <w:sz w:val="20"/>
          <w:szCs w:val="20"/>
          <w:lang w:val="ru-RU"/>
        </w:rPr>
        <w:t>ных его показателей, а качественных — таких, как содержание и разнообразие деятельности, характер общения и</w:t>
      </w:r>
      <w:r w:rsidRPr="00A11F05">
        <w:rPr>
          <w:rFonts w:ascii="Times New Roman" w:hAnsi="Times New Roman" w:cs="Times New Roman"/>
          <w:color w:val="000000"/>
          <w:w w:val="95"/>
          <w:sz w:val="20"/>
          <w:szCs w:val="20"/>
          <w:lang w:val="ru-RU"/>
        </w:rPr>
        <w:t>отношений между обучающимися и педагогическими работ</w:t>
      </w:r>
      <w:r w:rsidRPr="00A11F05">
        <w:rPr>
          <w:rFonts w:ascii="Times New Roman" w:hAnsi="Times New Roman" w:cs="Times New Roman"/>
          <w:color w:val="000000"/>
          <w:sz w:val="20"/>
          <w:szCs w:val="20"/>
          <w:lang w:val="ru-RU"/>
        </w:rPr>
        <w:t>никами;</w:t>
      </w:r>
    </w:p>
    <w:p w:rsidR="000624BE" w:rsidRPr="00A11F05" w:rsidRDefault="000624BE" w:rsidP="00C156C2">
      <w:pPr>
        <w:pStyle w:val="a7"/>
        <w:numPr>
          <w:ilvl w:val="3"/>
          <w:numId w:val="392"/>
        </w:numPr>
        <w:tabs>
          <w:tab w:val="left" w:pos="344"/>
          <w:tab w:val="left" w:pos="709"/>
        </w:tabs>
        <w:spacing w:before="6"/>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принцип развивающего характера осуществляемого анализа,ориентирующий экспертов на использование его результатов</w:t>
      </w:r>
      <w:r w:rsidRPr="00A11F05">
        <w:rPr>
          <w:rFonts w:ascii="Times New Roman" w:hAnsi="Times New Roman" w:cs="Times New Roman"/>
          <w:color w:val="000000"/>
          <w:spacing w:val="-1"/>
          <w:sz w:val="20"/>
          <w:szCs w:val="20"/>
          <w:lang w:val="ru-RU"/>
        </w:rPr>
        <w:t xml:space="preserve">для совершенствования </w:t>
      </w:r>
      <w:r w:rsidRPr="00A11F05">
        <w:rPr>
          <w:rFonts w:ascii="Times New Roman" w:hAnsi="Times New Roman" w:cs="Times New Roman"/>
          <w:color w:val="000000"/>
          <w:sz w:val="20"/>
          <w:szCs w:val="20"/>
          <w:lang w:val="ru-RU"/>
        </w:rPr>
        <w:t>воспитательной деятельности педагогических работников: грамотной постановки ими цели и</w:t>
      </w:r>
      <w:r w:rsidRPr="00A11F05">
        <w:rPr>
          <w:rFonts w:ascii="Times New Roman" w:hAnsi="Times New Roman" w:cs="Times New Roman"/>
          <w:color w:val="000000"/>
          <w:w w:val="95"/>
          <w:sz w:val="20"/>
          <w:szCs w:val="20"/>
          <w:lang w:val="ru-RU"/>
        </w:rPr>
        <w:t>задач воспитания, умелого планирования своей воспитательной работы, адекватного подбора видов, форм и содержания</w:t>
      </w:r>
      <w:r w:rsidRPr="00A11F05">
        <w:rPr>
          <w:rFonts w:ascii="Times New Roman" w:hAnsi="Times New Roman" w:cs="Times New Roman"/>
          <w:color w:val="000000"/>
          <w:sz w:val="20"/>
          <w:szCs w:val="20"/>
          <w:lang w:val="ru-RU"/>
        </w:rPr>
        <w:t>ихсовместнойсобучающимисядеятельности;</w:t>
      </w:r>
    </w:p>
    <w:p w:rsidR="000624BE" w:rsidRPr="00A11F05" w:rsidRDefault="000624BE" w:rsidP="00C156C2">
      <w:pPr>
        <w:pStyle w:val="a7"/>
        <w:numPr>
          <w:ilvl w:val="3"/>
          <w:numId w:val="392"/>
        </w:numPr>
        <w:tabs>
          <w:tab w:val="left" w:pos="344"/>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принцип разделённой ответственности за результаты лич</w:t>
      </w:r>
      <w:r w:rsidRPr="00A11F05">
        <w:rPr>
          <w:rFonts w:ascii="Times New Roman" w:hAnsi="Times New Roman" w:cs="Times New Roman"/>
          <w:color w:val="000000"/>
          <w:w w:val="95"/>
          <w:sz w:val="20"/>
          <w:szCs w:val="20"/>
          <w:lang w:val="ru-RU"/>
        </w:rPr>
        <w:t>ностного развития обучающихся, ориентирующий экспертов</w:t>
      </w:r>
      <w:r w:rsidRPr="00A11F05">
        <w:rPr>
          <w:rFonts w:ascii="Times New Roman" w:hAnsi="Times New Roman" w:cs="Times New Roman"/>
          <w:color w:val="000000"/>
          <w:sz w:val="20"/>
          <w:szCs w:val="20"/>
          <w:lang w:val="ru-RU"/>
        </w:rPr>
        <w:t>напониманиетого,чтоличностноеразвитиеобучающихся — это результат как социального воспитания (в которомобразовательная организация участвует наряду с другимисоциальными институтами), так и стихийной социализацииисаморазвитияобучающихся.</w:t>
      </w:r>
    </w:p>
    <w:p w:rsidR="000624BE" w:rsidRPr="00A11F05" w:rsidRDefault="000624BE" w:rsidP="00A11F05">
      <w:pPr>
        <w:pStyle w:val="a3"/>
        <w:tabs>
          <w:tab w:val="left" w:pos="709"/>
        </w:tabs>
        <w:spacing w:before="68"/>
        <w:ind w:left="567" w:right="0" w:firstLine="426"/>
        <w:rPr>
          <w:rFonts w:ascii="Times New Roman" w:hAnsi="Times New Roman" w:cs="Times New Roman"/>
          <w:i/>
          <w:color w:val="000000"/>
          <w:lang w:val="ru-RU"/>
        </w:rPr>
      </w:pPr>
      <w:r w:rsidRPr="00A11F05">
        <w:rPr>
          <w:rFonts w:ascii="Times New Roman" w:hAnsi="Times New Roman" w:cs="Times New Roman"/>
          <w:color w:val="000000"/>
          <w:w w:val="95"/>
          <w:lang w:val="ru-RU"/>
        </w:rPr>
        <w:t>Основными направлениями анализа организуемого в образо</w:t>
      </w:r>
      <w:r w:rsidRPr="00A11F05">
        <w:rPr>
          <w:rFonts w:ascii="Times New Roman" w:hAnsi="Times New Roman" w:cs="Times New Roman"/>
          <w:color w:val="000000"/>
          <w:lang w:val="ru-RU"/>
        </w:rPr>
        <w:t>вательной организации воспитательного процесса могут бытьследующие</w:t>
      </w:r>
      <w:r w:rsidRPr="00A11F05">
        <w:rPr>
          <w:rFonts w:ascii="Times New Roman" w:hAnsi="Times New Roman" w:cs="Times New Roman"/>
          <w:i/>
          <w:color w:val="000000"/>
          <w:lang w:val="ru-RU"/>
        </w:rPr>
        <w:t>.</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Результаты воспитания, социализации и саморазвития обучающихся</w:t>
      </w:r>
    </w:p>
    <w:p w:rsidR="000624BE" w:rsidRPr="00A11F05" w:rsidRDefault="000624BE" w:rsidP="00A11F05">
      <w:pPr>
        <w:pStyle w:val="a3"/>
        <w:tabs>
          <w:tab w:val="left" w:pos="709"/>
        </w:tabs>
        <w:spacing w:before="6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Критерием,наосновекоторогоосуществляетсяданныйанализ, является динамика личностного развития обучающихсякаждогокласса.</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Анализосуществляетсякласснымируководителямисовмест</w:t>
      </w:r>
      <w:r w:rsidRPr="00A11F05">
        <w:rPr>
          <w:rFonts w:ascii="Times New Roman" w:hAnsi="Times New Roman" w:cs="Times New Roman"/>
          <w:color w:val="000000"/>
          <w:w w:val="95"/>
          <w:lang w:val="ru-RU"/>
        </w:rPr>
        <w:t>но с заместителем директора по воспитательной работе с после</w:t>
      </w:r>
      <w:r w:rsidRPr="00A11F05">
        <w:rPr>
          <w:rFonts w:ascii="Times New Roman" w:hAnsi="Times New Roman" w:cs="Times New Roman"/>
          <w:color w:val="000000"/>
          <w:spacing w:val="-1"/>
          <w:lang w:val="ru-RU"/>
        </w:rPr>
        <w:t>дующимобсуждениемего</w:t>
      </w:r>
      <w:r w:rsidRPr="00A11F05">
        <w:rPr>
          <w:rFonts w:ascii="Times New Roman" w:hAnsi="Times New Roman" w:cs="Times New Roman"/>
          <w:color w:val="000000"/>
          <w:lang w:val="ru-RU"/>
        </w:rPr>
        <w:t>результатовназаседанииметодиче</w:t>
      </w:r>
      <w:r w:rsidRPr="00A11F05">
        <w:rPr>
          <w:rFonts w:ascii="Times New Roman" w:hAnsi="Times New Roman" w:cs="Times New Roman"/>
          <w:color w:val="000000"/>
          <w:w w:val="95"/>
          <w:lang w:val="ru-RU"/>
        </w:rPr>
        <w:t>ского объединения классных руководителей или педагогическом</w:t>
      </w:r>
      <w:r w:rsidRPr="00A11F05">
        <w:rPr>
          <w:rFonts w:ascii="Times New Roman" w:hAnsi="Times New Roman" w:cs="Times New Roman"/>
          <w:color w:val="000000"/>
          <w:lang w:val="ru-RU"/>
        </w:rPr>
        <w:t>советеобразовательнойорганизации.</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Способом получения информации о результатах воспитания,</w:t>
      </w:r>
      <w:r w:rsidRPr="00A11F05">
        <w:rPr>
          <w:rFonts w:ascii="Times New Roman" w:hAnsi="Times New Roman" w:cs="Times New Roman"/>
          <w:color w:val="000000"/>
          <w:lang w:val="ru-RU"/>
        </w:rPr>
        <w:t>социализации и саморазвития обучающихся является педагогическоенаблюдение.</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Внимание педагогических работников сосредоточивается наследующих вопросах: какие прежде существовавшие проблемы</w:t>
      </w:r>
      <w:r w:rsidRPr="00A11F05">
        <w:rPr>
          <w:rFonts w:ascii="Times New Roman" w:hAnsi="Times New Roman" w:cs="Times New Roman"/>
          <w:color w:val="000000"/>
          <w:lang w:val="ru-RU"/>
        </w:rPr>
        <w:t>личностногоразвитияобучающихсяудалосьрешитьзаминувший учебный год; какие проблемы решить не удалось и поче</w:t>
      </w:r>
      <w:r w:rsidRPr="00A11F05">
        <w:rPr>
          <w:rFonts w:ascii="Times New Roman" w:hAnsi="Times New Roman" w:cs="Times New Roman"/>
          <w:color w:val="000000"/>
          <w:w w:val="95"/>
          <w:lang w:val="ru-RU"/>
        </w:rPr>
        <w:t>му; какие новые проблемы появились, над чем далее предстоит</w:t>
      </w:r>
      <w:r w:rsidRPr="00A11F05">
        <w:rPr>
          <w:rFonts w:ascii="Times New Roman" w:hAnsi="Times New Roman" w:cs="Times New Roman"/>
          <w:color w:val="000000"/>
          <w:lang w:val="ru-RU"/>
        </w:rPr>
        <w:t>работатьпедагогическомуколлективу.</w:t>
      </w:r>
    </w:p>
    <w:p w:rsidR="000624BE" w:rsidRPr="00A11F05" w:rsidRDefault="000624BE" w:rsidP="00A11F05">
      <w:pPr>
        <w:pStyle w:val="a3"/>
        <w:tabs>
          <w:tab w:val="left" w:pos="709"/>
        </w:tabs>
        <w:spacing w:before="3"/>
        <w:ind w:left="567" w:right="0" w:firstLine="426"/>
        <w:rPr>
          <w:rFonts w:ascii="Times New Roman" w:hAnsi="Times New Roman" w:cs="Times New Roman"/>
          <w:b/>
          <w:color w:val="000000"/>
          <w:lang w:val="ru-RU"/>
        </w:rPr>
      </w:pPr>
      <w:r w:rsidRPr="00A11F05">
        <w:rPr>
          <w:rFonts w:ascii="Times New Roman" w:hAnsi="Times New Roman" w:cs="Times New Roman"/>
          <w:b/>
          <w:color w:val="000000"/>
          <w:lang w:val="ru-RU"/>
        </w:rPr>
        <w:t>Состояние организуемой в образовательной организации совместной деятельности обучающихся и взрослых</w:t>
      </w:r>
    </w:p>
    <w:p w:rsidR="000624BE" w:rsidRPr="00A11F05" w:rsidRDefault="000624BE" w:rsidP="00A11F05">
      <w:pPr>
        <w:pStyle w:val="a3"/>
        <w:tabs>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Критерием,наосновекоторогоосуществляетсяданныйана</w:t>
      </w:r>
      <w:r w:rsidRPr="00A11F05">
        <w:rPr>
          <w:rFonts w:ascii="Times New Roman" w:hAnsi="Times New Roman" w:cs="Times New Roman"/>
          <w:color w:val="000000"/>
          <w:w w:val="95"/>
          <w:lang w:val="ru-RU"/>
        </w:rPr>
        <w:t>лиз, является наличие в образовательной организации интерес</w:t>
      </w:r>
      <w:r w:rsidRPr="00A11F05">
        <w:rPr>
          <w:rFonts w:ascii="Times New Roman" w:hAnsi="Times New Roman" w:cs="Times New Roman"/>
          <w:color w:val="000000"/>
          <w:lang w:val="ru-RU"/>
        </w:rPr>
        <w:t>ной, событийно насыщенной и личностно развивающей совместнойдеятельностиобучающихсяивзрослых.</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Анализосуществляется</w:t>
      </w:r>
      <w:r w:rsidRPr="00A11F05">
        <w:rPr>
          <w:rFonts w:ascii="Times New Roman" w:hAnsi="Times New Roman" w:cs="Times New Roman"/>
          <w:color w:val="000000"/>
          <w:lang w:val="ru-RU"/>
        </w:rPr>
        <w:t>заместителемдиректораповоспитательнойработе,класснымируководителями,активомстарше</w:t>
      </w:r>
      <w:r w:rsidRPr="00A11F05">
        <w:rPr>
          <w:rFonts w:ascii="Times New Roman" w:hAnsi="Times New Roman" w:cs="Times New Roman"/>
          <w:color w:val="000000"/>
          <w:w w:val="95"/>
          <w:lang w:val="ru-RU"/>
        </w:rPr>
        <w:t>классниковиродителями(законнымипредставителями),хорошознакомымисдеятельностьюобразовательнойорганизации.</w:t>
      </w:r>
      <w:r w:rsidRPr="00A11F05">
        <w:rPr>
          <w:rFonts w:ascii="Times New Roman" w:hAnsi="Times New Roman" w:cs="Times New Roman"/>
          <w:color w:val="000000"/>
          <w:lang w:val="ru-RU"/>
        </w:rPr>
        <w:t>Способамиполученияинформацииосостоянииорганизуемой в образовательной организации совместной деятельности</w:t>
      </w:r>
      <w:r w:rsidRPr="00A11F05">
        <w:rPr>
          <w:rFonts w:ascii="Times New Roman" w:hAnsi="Times New Roman" w:cs="Times New Roman"/>
          <w:color w:val="000000"/>
          <w:spacing w:val="-1"/>
          <w:lang w:val="ru-RU"/>
        </w:rPr>
        <w:t>обучающихся</w:t>
      </w:r>
      <w:r w:rsidRPr="00A11F05">
        <w:rPr>
          <w:rFonts w:ascii="Times New Roman" w:hAnsi="Times New Roman" w:cs="Times New Roman"/>
          <w:color w:val="000000"/>
          <w:lang w:val="ru-RU"/>
        </w:rPr>
        <w:t>ипедагогическихработниковмогутбытьбеседысобучающимисяиихродителями(законнымипредставителями),педагогическимиработниками,лидерамиученическогосамоуправления,принеобходимости—иханкетирование.Полученныерезультатыобсуждаютсяназаседанииметодическогообъединенияклассныхруководителейилипедагогическом</w:t>
      </w:r>
      <w:r w:rsidRPr="00A11F05">
        <w:rPr>
          <w:rFonts w:ascii="Times New Roman" w:hAnsi="Times New Roman" w:cs="Times New Roman"/>
          <w:color w:val="000000"/>
          <w:w w:val="95"/>
          <w:lang w:val="ru-RU"/>
        </w:rPr>
        <w:t>советеобразовательнойорганизации.</w:t>
      </w:r>
    </w:p>
    <w:p w:rsidR="000624BE" w:rsidRPr="00A11F05" w:rsidRDefault="000624BE" w:rsidP="00A11F05">
      <w:pPr>
        <w:pStyle w:val="a3"/>
        <w:tabs>
          <w:tab w:val="left" w:pos="709"/>
        </w:tabs>
        <w:spacing w:before="12"/>
        <w:ind w:left="567" w:right="0" w:firstLine="426"/>
        <w:rPr>
          <w:rFonts w:ascii="Times New Roman" w:hAnsi="Times New Roman" w:cs="Times New Roman"/>
          <w:i/>
          <w:color w:val="000000"/>
          <w:lang w:val="ru-RU"/>
        </w:rPr>
      </w:pPr>
      <w:r w:rsidRPr="00A11F05">
        <w:rPr>
          <w:rFonts w:ascii="Times New Roman" w:hAnsi="Times New Roman" w:cs="Times New Roman"/>
          <w:color w:val="000000"/>
          <w:w w:val="95"/>
          <w:lang w:val="ru-RU"/>
        </w:rPr>
        <w:t>Вниманиеприэтомсосредоточиваетсянавопросах,связан</w:t>
      </w:r>
      <w:r w:rsidRPr="00A11F05">
        <w:rPr>
          <w:rFonts w:ascii="Times New Roman" w:hAnsi="Times New Roman" w:cs="Times New Roman"/>
          <w:color w:val="000000"/>
          <w:lang w:val="ru-RU"/>
        </w:rPr>
        <w:t>ныхскачеством:</w:t>
      </w:r>
    </w:p>
    <w:p w:rsidR="000624BE" w:rsidRPr="00A11F05" w:rsidRDefault="000624BE" w:rsidP="00C156C2">
      <w:pPr>
        <w:pStyle w:val="a7"/>
        <w:numPr>
          <w:ilvl w:val="3"/>
          <w:numId w:val="413"/>
        </w:numPr>
        <w:tabs>
          <w:tab w:val="left" w:pos="34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проводимыхобщешкольныхключевыхдел;</w:t>
      </w:r>
    </w:p>
    <w:p w:rsidR="000624BE" w:rsidRPr="00A11F05" w:rsidRDefault="000624BE" w:rsidP="00C156C2">
      <w:pPr>
        <w:pStyle w:val="a7"/>
        <w:numPr>
          <w:ilvl w:val="3"/>
          <w:numId w:val="41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совместнойдеятельностиклассныхруководителейиихклас</w:t>
      </w:r>
      <w:r w:rsidRPr="00A11F05">
        <w:rPr>
          <w:rFonts w:ascii="Times New Roman" w:hAnsi="Times New Roman" w:cs="Times New Roman"/>
          <w:color w:val="000000"/>
          <w:sz w:val="20"/>
          <w:szCs w:val="20"/>
          <w:lang w:val="ru-RU"/>
        </w:rPr>
        <w:t>сов;</w:t>
      </w:r>
    </w:p>
    <w:p w:rsidR="000624BE" w:rsidRPr="00A11F05" w:rsidRDefault="000624BE" w:rsidP="00C156C2">
      <w:pPr>
        <w:pStyle w:val="a7"/>
        <w:numPr>
          <w:ilvl w:val="3"/>
          <w:numId w:val="41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организуемойвобразовательнойорганизациивнеурочнойде</w:t>
      </w:r>
      <w:r w:rsidRPr="00A11F05">
        <w:rPr>
          <w:rFonts w:ascii="Times New Roman" w:hAnsi="Times New Roman" w:cs="Times New Roman"/>
          <w:color w:val="000000"/>
          <w:sz w:val="20"/>
          <w:szCs w:val="20"/>
          <w:lang w:val="ru-RU"/>
        </w:rPr>
        <w:t>ятельности;</w:t>
      </w:r>
    </w:p>
    <w:p w:rsidR="000624BE" w:rsidRPr="00A11F05" w:rsidRDefault="000624BE" w:rsidP="00C156C2">
      <w:pPr>
        <w:pStyle w:val="a7"/>
        <w:numPr>
          <w:ilvl w:val="3"/>
          <w:numId w:val="41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реализации</w:t>
      </w:r>
      <w:r w:rsidRPr="00A11F05">
        <w:rPr>
          <w:rFonts w:ascii="Times New Roman" w:hAnsi="Times New Roman" w:cs="Times New Roman"/>
          <w:color w:val="000000"/>
          <w:sz w:val="20"/>
          <w:szCs w:val="20"/>
          <w:lang w:val="ru-RU"/>
        </w:rPr>
        <w:t>личностноразвивающегопотенциалашкольныхуроков;</w:t>
      </w:r>
    </w:p>
    <w:p w:rsidR="000624BE" w:rsidRPr="00A11F05" w:rsidRDefault="000624BE" w:rsidP="00C156C2">
      <w:pPr>
        <w:pStyle w:val="a7"/>
        <w:numPr>
          <w:ilvl w:val="3"/>
          <w:numId w:val="41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существующеговобразовательнойорганизацииученическо</w:t>
      </w:r>
      <w:r w:rsidRPr="00A11F05">
        <w:rPr>
          <w:rFonts w:ascii="Times New Roman" w:hAnsi="Times New Roman" w:cs="Times New Roman"/>
          <w:color w:val="000000"/>
          <w:sz w:val="20"/>
          <w:szCs w:val="20"/>
          <w:lang w:val="ru-RU"/>
        </w:rPr>
        <w:t>госамоуправления;</w:t>
      </w:r>
    </w:p>
    <w:p w:rsidR="000624BE" w:rsidRPr="00A11F05" w:rsidRDefault="000624BE" w:rsidP="00C156C2">
      <w:pPr>
        <w:pStyle w:val="a7"/>
        <w:numPr>
          <w:ilvl w:val="3"/>
          <w:numId w:val="41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функционирующихнабазеобразовательнойорганизациидетскихобщественныхобъединений;</w:t>
      </w:r>
    </w:p>
    <w:p w:rsidR="000624BE" w:rsidRPr="00A11F05" w:rsidRDefault="000624BE" w:rsidP="00C156C2">
      <w:pPr>
        <w:pStyle w:val="a7"/>
        <w:numPr>
          <w:ilvl w:val="3"/>
          <w:numId w:val="41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проводимыхвобразовательнойорганизацииэкскурсий,экс</w:t>
      </w:r>
      <w:r w:rsidRPr="00A11F05">
        <w:rPr>
          <w:rFonts w:ascii="Times New Roman" w:hAnsi="Times New Roman" w:cs="Times New Roman"/>
          <w:color w:val="000000"/>
          <w:sz w:val="20"/>
          <w:szCs w:val="20"/>
          <w:lang w:val="ru-RU"/>
        </w:rPr>
        <w:t>педиций,походов;</w:t>
      </w:r>
    </w:p>
    <w:p w:rsidR="000624BE" w:rsidRPr="00A11F05" w:rsidRDefault="000624BE" w:rsidP="00C156C2">
      <w:pPr>
        <w:pStyle w:val="a7"/>
        <w:numPr>
          <w:ilvl w:val="3"/>
          <w:numId w:val="413"/>
        </w:numPr>
        <w:tabs>
          <w:tab w:val="left" w:pos="34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профориентационнойработыобразовательнойорганизации;</w:t>
      </w:r>
    </w:p>
    <w:p w:rsidR="000624BE" w:rsidRPr="00A11F05" w:rsidRDefault="000624BE" w:rsidP="00C156C2">
      <w:pPr>
        <w:pStyle w:val="a7"/>
        <w:numPr>
          <w:ilvl w:val="3"/>
          <w:numId w:val="413"/>
        </w:numPr>
        <w:tabs>
          <w:tab w:val="left" w:pos="34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работышкольныхмедиа;</w:t>
      </w:r>
    </w:p>
    <w:p w:rsidR="000624BE" w:rsidRPr="00A11F05" w:rsidRDefault="000624BE" w:rsidP="00C156C2">
      <w:pPr>
        <w:pStyle w:val="a7"/>
        <w:numPr>
          <w:ilvl w:val="3"/>
          <w:numId w:val="41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организациипредметно-эстетическойсредыобразовательной</w:t>
      </w:r>
      <w:r w:rsidRPr="00A11F05">
        <w:rPr>
          <w:rFonts w:ascii="Times New Roman" w:hAnsi="Times New Roman" w:cs="Times New Roman"/>
          <w:color w:val="000000"/>
          <w:sz w:val="20"/>
          <w:szCs w:val="20"/>
          <w:lang w:val="ru-RU"/>
        </w:rPr>
        <w:t>организации;</w:t>
      </w:r>
    </w:p>
    <w:p w:rsidR="000624BE" w:rsidRPr="00A11F05" w:rsidRDefault="000624BE" w:rsidP="00C156C2">
      <w:pPr>
        <w:pStyle w:val="a7"/>
        <w:numPr>
          <w:ilvl w:val="3"/>
          <w:numId w:val="41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взаимодействияобразовательнойорганизацииисемейобуча</w:t>
      </w:r>
      <w:r w:rsidRPr="00A11F05">
        <w:rPr>
          <w:rFonts w:ascii="Times New Roman" w:hAnsi="Times New Roman" w:cs="Times New Roman"/>
          <w:color w:val="000000"/>
          <w:sz w:val="20"/>
          <w:szCs w:val="20"/>
          <w:lang w:val="ru-RU"/>
        </w:rPr>
        <w:t>ющихся.</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Итогомсамоанализареализуемойвобразовательной</w:t>
      </w:r>
      <w:r w:rsidRPr="00A11F05">
        <w:rPr>
          <w:rFonts w:ascii="Times New Roman" w:hAnsi="Times New Roman" w:cs="Times New Roman"/>
          <w:color w:val="000000"/>
          <w:lang w:val="ru-RU"/>
        </w:rPr>
        <w:t>организации воспитательной работы является перечень выявленныхпроблем, над которыми предстоит работать педагогическомуколлективу.</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erReference w:type="default" r:id="rId25"/>
          <w:footnotePr>
            <w:numRestart w:val="eachPage"/>
          </w:footnotePr>
          <w:pgSz w:w="7830" w:h="12020"/>
          <w:pgMar w:top="620" w:right="620" w:bottom="900" w:left="620" w:header="0" w:footer="709" w:gutter="0"/>
          <w:cols w:space="720"/>
        </w:sectPr>
      </w:pPr>
    </w:p>
    <w:p w:rsidR="000624BE" w:rsidRPr="00A11F05" w:rsidRDefault="000624BE" w:rsidP="00C626F0">
      <w:pPr>
        <w:pStyle w:val="10"/>
        <w:numPr>
          <w:ilvl w:val="0"/>
          <w:numId w:val="13"/>
        </w:numPr>
        <w:pBdr>
          <w:bottom w:val="single" w:sz="4" w:space="1" w:color="auto"/>
        </w:pBdr>
        <w:tabs>
          <w:tab w:val="left" w:pos="709"/>
        </w:tabs>
        <w:ind w:left="567" w:firstLine="426"/>
        <w:jc w:val="center"/>
        <w:rPr>
          <w:rFonts w:ascii="Times New Roman" w:hAnsi="Times New Roman" w:cs="Times New Roman"/>
          <w:color w:val="000000"/>
          <w:sz w:val="20"/>
          <w:szCs w:val="20"/>
        </w:rPr>
      </w:pPr>
      <w:bookmarkStart w:id="47" w:name="_Toc105169840"/>
      <w:r w:rsidRPr="00A11F05">
        <w:rPr>
          <w:rFonts w:ascii="Times New Roman" w:hAnsi="Times New Roman" w:cs="Times New Roman"/>
          <w:color w:val="000000"/>
          <w:sz w:val="20"/>
          <w:szCs w:val="20"/>
        </w:rPr>
        <w:t>ОРГАНИЗАЦИОННЫЙРАЗДЕЛ</w:t>
      </w:r>
      <w:bookmarkEnd w:id="47"/>
    </w:p>
    <w:p w:rsidR="000624BE" w:rsidRPr="00A11F05" w:rsidRDefault="000624BE" w:rsidP="00A11F05">
      <w:pPr>
        <w:pStyle w:val="20"/>
        <w:tabs>
          <w:tab w:val="left" w:pos="709"/>
        </w:tabs>
        <w:ind w:left="567" w:firstLine="426"/>
        <w:jc w:val="both"/>
        <w:rPr>
          <w:rFonts w:ascii="Times New Roman" w:hAnsi="Times New Roman" w:cs="Times New Roman"/>
          <w:spacing w:val="1"/>
          <w:sz w:val="20"/>
          <w:szCs w:val="20"/>
          <w:lang w:val="ru-RU"/>
        </w:rPr>
      </w:pPr>
      <w:bookmarkStart w:id="48" w:name="_Toc105169841"/>
      <w:r w:rsidRPr="00A11F05">
        <w:rPr>
          <w:rFonts w:ascii="Times New Roman" w:hAnsi="Times New Roman" w:cs="Times New Roman"/>
          <w:sz w:val="20"/>
          <w:szCs w:val="20"/>
          <w:lang w:val="ru-RU"/>
        </w:rPr>
        <w:t xml:space="preserve">3.1. </w:t>
      </w:r>
      <w:r w:rsidRPr="00A11F05">
        <w:rPr>
          <w:rFonts w:ascii="Times New Roman" w:hAnsi="Times New Roman" w:cs="Times New Roman"/>
          <w:b/>
          <w:sz w:val="20"/>
          <w:szCs w:val="20"/>
          <w:lang w:val="ru-RU"/>
        </w:rPr>
        <w:t>ПРИМЕРНЫЙ УЧЕБНЫЙ ПЛАН</w:t>
      </w:r>
      <w:r>
        <w:rPr>
          <w:rFonts w:ascii="Times New Roman" w:hAnsi="Times New Roman" w:cs="Times New Roman"/>
          <w:b/>
          <w:sz w:val="20"/>
          <w:szCs w:val="20"/>
          <w:lang w:val="ru-RU"/>
        </w:rPr>
        <w:t xml:space="preserve"> </w:t>
      </w:r>
      <w:r w:rsidRPr="00A11F05">
        <w:rPr>
          <w:rFonts w:ascii="Times New Roman" w:hAnsi="Times New Roman" w:cs="Times New Roman"/>
          <w:b/>
          <w:sz w:val="20"/>
          <w:szCs w:val="20"/>
          <w:lang w:val="ru-RU"/>
        </w:rPr>
        <w:t>НАЧАЛЬНОГО ОБЩЕГО ОБРАЗОВАНИЯ</w:t>
      </w:r>
      <w:bookmarkEnd w:id="48"/>
    </w:p>
    <w:p w:rsidR="000624BE" w:rsidRPr="00A11F05" w:rsidRDefault="000624BE" w:rsidP="00A11F05">
      <w:pPr>
        <w:pStyle w:val="a3"/>
        <w:tabs>
          <w:tab w:val="left" w:pos="709"/>
        </w:tabs>
        <w:spacing w:before="7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Примерный учебный план образовательных организаций,</w:t>
      </w:r>
      <w:r w:rsidRPr="00A11F05">
        <w:rPr>
          <w:rFonts w:ascii="Times New Roman" w:hAnsi="Times New Roman" w:cs="Times New Roman"/>
          <w:color w:val="000000"/>
          <w:w w:val="95"/>
          <w:lang w:val="ru-RU"/>
        </w:rPr>
        <w:t>реализующихосновнуюобразовательнуюпрограммуначально</w:t>
      </w:r>
      <w:r w:rsidRPr="00A11F05">
        <w:rPr>
          <w:rFonts w:ascii="Times New Roman" w:hAnsi="Times New Roman" w:cs="Times New Roman"/>
          <w:color w:val="000000"/>
          <w:lang w:val="ru-RU"/>
        </w:rPr>
        <w:t>го общего образования (далее — Примерный учебный план),фиксируетобщийобъёмнагрузки,максимальныйобъёмауди</w:t>
      </w:r>
      <w:r w:rsidRPr="00A11F05">
        <w:rPr>
          <w:rFonts w:ascii="Times New Roman" w:hAnsi="Times New Roman" w:cs="Times New Roman"/>
          <w:color w:val="000000"/>
          <w:w w:val="95"/>
          <w:lang w:val="ru-RU"/>
        </w:rPr>
        <w:t>торной нагрузки обучающихся, состав и структуру предметных</w:t>
      </w:r>
      <w:r w:rsidRPr="00A11F05">
        <w:rPr>
          <w:rFonts w:ascii="Times New Roman" w:hAnsi="Times New Roman" w:cs="Times New Roman"/>
          <w:color w:val="000000"/>
          <w:lang w:val="ru-RU"/>
        </w:rPr>
        <w:t>областей,распределяетучебноевремя,отводимоенаихосвоениепоклассамиучебнымпредметам.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Примерный учебный план определяет общие рамки принимаемыхрешенийприотбореучебногоматериала,формирова</w:t>
      </w:r>
      <w:r w:rsidRPr="00A11F05">
        <w:rPr>
          <w:rFonts w:ascii="Times New Roman" w:hAnsi="Times New Roman" w:cs="Times New Roman"/>
          <w:color w:val="000000"/>
          <w:w w:val="95"/>
          <w:lang w:val="ru-RU"/>
        </w:rPr>
        <w:t>нии перечня результатов образования и организации образова</w:t>
      </w:r>
      <w:r w:rsidRPr="00A11F05">
        <w:rPr>
          <w:rFonts w:ascii="Times New Roman" w:hAnsi="Times New Roman" w:cs="Times New Roman"/>
          <w:color w:val="000000"/>
          <w:lang w:val="ru-RU"/>
        </w:rPr>
        <w:t>тельнойдеятельности.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Содержаниеобразованияприполученииначальногообщегообразования реализуется преимущественно за счёт учебных</w:t>
      </w:r>
      <w:r w:rsidRPr="00A11F05">
        <w:rPr>
          <w:rFonts w:ascii="Times New Roman" w:hAnsi="Times New Roman" w:cs="Times New Roman"/>
          <w:color w:val="000000"/>
          <w:w w:val="95"/>
          <w:lang w:val="ru-RU"/>
        </w:rPr>
        <w:t>курсов, обеспечивающих целостное восприятие мира, системно</w:t>
      </w:r>
      <w:r w:rsidRPr="00A11F05">
        <w:rPr>
          <w:rFonts w:ascii="Times New Roman" w:hAnsi="Times New Roman" w:cs="Times New Roman"/>
          <w:color w:val="000000"/>
          <w:lang w:val="ru-RU"/>
        </w:rPr>
        <w:t>деятельностныйподходииндивидуализациюобучения.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Примерный учебный план обеспечивает в случаях, предусмотренных законодательством Российской Федерации в сфере об</w:t>
      </w:r>
      <w:r w:rsidRPr="00A11F05">
        <w:rPr>
          <w:rFonts w:ascii="Times New Roman" w:hAnsi="Times New Roman" w:cs="Times New Roman"/>
          <w:color w:val="000000"/>
          <w:spacing w:val="-1"/>
          <w:lang w:val="ru-RU"/>
        </w:rPr>
        <w:t>разования,</w:t>
      </w:r>
      <w:r w:rsidRPr="00A11F05">
        <w:rPr>
          <w:rFonts w:ascii="Times New Roman" w:hAnsi="Times New Roman" w:cs="Times New Roman"/>
          <w:color w:val="000000"/>
          <w:lang w:val="ru-RU"/>
        </w:rPr>
        <w:t>возможностьобучениянагосударственныхязыкахсубъектовРоссийскойФедерациииродном(нерусском)языке,возможность их изучения, а также устанавливает количествозанятий, отводимых на изучение этих языков, по классам (годам)обучения.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Вариативность содержания образовательных программ начального общего образования реализуется через возможность</w:t>
      </w:r>
      <w:r w:rsidRPr="00A11F05">
        <w:rPr>
          <w:rFonts w:ascii="Times New Roman" w:hAnsi="Times New Roman" w:cs="Times New Roman"/>
          <w:color w:val="000000"/>
          <w:w w:val="95"/>
          <w:lang w:val="ru-RU"/>
        </w:rPr>
        <w:t>формирования программ начального общего образования раз</w:t>
      </w:r>
      <w:r w:rsidRPr="00A11F05">
        <w:rPr>
          <w:rFonts w:ascii="Times New Roman" w:hAnsi="Times New Roman" w:cs="Times New Roman"/>
          <w:color w:val="000000"/>
          <w:lang w:val="ru-RU"/>
        </w:rPr>
        <w:t>личногоуровнясложностиинаправленностисучетомобразовательныхпотребностейиспособностейобучающихся.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Примерный учебный план состоит из двух частей — обязательной части и части, формируемой участниками образовательныхотношений.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Объём обязательной части программы начального общего образования составляет 80 %, а объём части, формируемой участ</w:t>
      </w:r>
      <w:r w:rsidRPr="00A11F05">
        <w:rPr>
          <w:rFonts w:ascii="Times New Roman" w:hAnsi="Times New Roman" w:cs="Times New Roman"/>
          <w:color w:val="000000"/>
          <w:spacing w:val="-1"/>
          <w:lang w:val="ru-RU"/>
        </w:rPr>
        <w:t>никамиобразовательныхотношений</w:t>
      </w:r>
      <w:r w:rsidRPr="00A11F05">
        <w:rPr>
          <w:rFonts w:ascii="Times New Roman" w:hAnsi="Times New Roman" w:cs="Times New Roman"/>
          <w:color w:val="000000"/>
          <w:lang w:val="ru-RU"/>
        </w:rPr>
        <w:t>изперечня,предлагаемого образовательной организацией, — 20 % от общего объёма.</w:t>
      </w:r>
      <w:r w:rsidRPr="00A11F05">
        <w:rPr>
          <w:rFonts w:ascii="Times New Roman" w:hAnsi="Times New Roman" w:cs="Times New Roman"/>
          <w:color w:val="000000"/>
          <w:w w:val="95"/>
          <w:lang w:val="ru-RU"/>
        </w:rPr>
        <w:t>Объём обязательной части программы начального общего образования, реализуемой в соответствии с требованиями к органи</w:t>
      </w:r>
      <w:r w:rsidRPr="00A11F05">
        <w:rPr>
          <w:rFonts w:ascii="Times New Roman" w:hAnsi="Times New Roman" w:cs="Times New Roman"/>
          <w:color w:val="000000"/>
          <w:lang w:val="ru-RU"/>
        </w:rPr>
        <w:t>зацииобразовательногопроцессакучебнойнагрузкепри</w:t>
      </w:r>
      <w:r w:rsidRPr="00A11F05">
        <w:rPr>
          <w:rFonts w:ascii="Times New Roman" w:hAnsi="Times New Roman" w:cs="Times New Roman"/>
          <w:color w:val="000000"/>
          <w:w w:val="95"/>
          <w:lang w:val="ru-RU"/>
        </w:rPr>
        <w:t xml:space="preserve"> 5-дневной (или 6-дневной) учебной неделе, предусмотренными</w:t>
      </w:r>
      <w:r w:rsidRPr="00A11F05">
        <w:rPr>
          <w:rFonts w:ascii="Times New Roman" w:hAnsi="Times New Roman" w:cs="Times New Roman"/>
          <w:color w:val="000000"/>
          <w:lang w:val="ru-RU"/>
        </w:rPr>
        <w:t>действующими санитарными правилами и гигиеническиминормативами.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Обязательная часть примерного учебного плана определяет</w:t>
      </w:r>
      <w:r w:rsidRPr="00A11F05">
        <w:rPr>
          <w:rFonts w:ascii="Times New Roman" w:hAnsi="Times New Roman" w:cs="Times New Roman"/>
          <w:color w:val="000000"/>
          <w:w w:val="95"/>
          <w:lang w:val="ru-RU"/>
        </w:rPr>
        <w:t>состав учебных предметов обязательных предметных областей,</w:t>
      </w:r>
      <w:r w:rsidRPr="00A11F05">
        <w:rPr>
          <w:rFonts w:ascii="Times New Roman" w:hAnsi="Times New Roman" w:cs="Times New Roman"/>
          <w:color w:val="000000"/>
          <w:lang w:val="ru-RU"/>
        </w:rPr>
        <w:t>которыедолжныбытьреализованывовсехимеющихгосударственную аккредитацию образовательных организациях, реализующих основную образовательную программу начальногообщегообразования,иучебноевремя,отводимоенаихизучениепоклассам(годам)обучения.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Расписаниеучебныхзанятий</w:t>
      </w:r>
      <w:r w:rsidRPr="00A11F05">
        <w:rPr>
          <w:rFonts w:ascii="Times New Roman" w:hAnsi="Times New Roman" w:cs="Times New Roman"/>
          <w:color w:val="000000"/>
          <w:lang w:val="ru-RU"/>
        </w:rPr>
        <w:t>составляетсясучётомдневной</w:t>
      </w:r>
      <w:r w:rsidRPr="00A11F05">
        <w:rPr>
          <w:rFonts w:ascii="Times New Roman" w:hAnsi="Times New Roman" w:cs="Times New Roman"/>
          <w:color w:val="000000"/>
          <w:w w:val="95"/>
          <w:lang w:val="ru-RU"/>
        </w:rPr>
        <w:t>и недельной динамики умственной работоспособности обучаю</w:t>
      </w:r>
      <w:r w:rsidRPr="00A11F05">
        <w:rPr>
          <w:rFonts w:ascii="Times New Roman" w:hAnsi="Times New Roman" w:cs="Times New Roman"/>
          <w:color w:val="000000"/>
          <w:lang w:val="ru-RU"/>
        </w:rPr>
        <w:t>щихся и шкалы трудности учебных предметов. Образователь</w:t>
      </w:r>
      <w:r w:rsidRPr="00A11F05">
        <w:rPr>
          <w:rFonts w:ascii="Times New Roman" w:hAnsi="Times New Roman" w:cs="Times New Roman"/>
          <w:color w:val="000000"/>
          <w:spacing w:val="-1"/>
          <w:lang w:val="ru-RU"/>
        </w:rPr>
        <w:t>ная</w:t>
      </w:r>
      <w:r w:rsidRPr="00A11F05">
        <w:rPr>
          <w:rFonts w:ascii="Times New Roman" w:hAnsi="Times New Roman" w:cs="Times New Roman"/>
          <w:color w:val="000000"/>
          <w:lang w:val="ru-RU"/>
        </w:rPr>
        <w:t>недельнаянагрузкараспределяетсяравномерновтечениеучебной недели, при этом объём максимально допустимой на</w:t>
      </w:r>
      <w:r w:rsidRPr="00A11F05">
        <w:rPr>
          <w:rFonts w:ascii="Times New Roman" w:hAnsi="Times New Roman" w:cs="Times New Roman"/>
          <w:color w:val="000000"/>
          <w:w w:val="95"/>
          <w:lang w:val="ru-RU"/>
        </w:rPr>
        <w:t>грузки в течение дня должен соответствовать действующим са</w:t>
      </w:r>
      <w:r w:rsidRPr="00A11F05">
        <w:rPr>
          <w:rFonts w:ascii="Times New Roman" w:hAnsi="Times New Roman" w:cs="Times New Roman"/>
          <w:color w:val="000000"/>
          <w:lang w:val="ru-RU"/>
        </w:rPr>
        <w:t>нитарнымправиламинормативам.</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Образовательная организация самостоятельна в организацииобразовательной деятельности (урочной и внеурочной), в выбо</w:t>
      </w:r>
      <w:r w:rsidRPr="00A11F05">
        <w:rPr>
          <w:rFonts w:ascii="Times New Roman" w:hAnsi="Times New Roman" w:cs="Times New Roman"/>
          <w:color w:val="000000"/>
          <w:lang w:val="ru-RU"/>
        </w:rPr>
        <w:t>ре видов деятельности по каждому предмету (проектная деятельность, практические и лабораторные занятия, экскурсииит.д.).Вовремязанятийнеобходимперерывдлягимнастикинеменее2минут.</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b/>
          <w:color w:val="000000"/>
          <w:w w:val="95"/>
          <w:lang w:val="ru-RU"/>
        </w:rPr>
        <w:t xml:space="preserve">Урочная деятельность </w:t>
      </w:r>
      <w:r w:rsidRPr="00A11F05">
        <w:rPr>
          <w:rFonts w:ascii="Times New Roman" w:hAnsi="Times New Roman" w:cs="Times New Roman"/>
          <w:color w:val="000000"/>
          <w:w w:val="95"/>
          <w:lang w:val="ru-RU"/>
        </w:rPr>
        <w:t>направлена на достижение обучающимися планируемых результатов освоения программы начально</w:t>
      </w:r>
      <w:r w:rsidRPr="00A11F05">
        <w:rPr>
          <w:rFonts w:ascii="Times New Roman" w:hAnsi="Times New Roman" w:cs="Times New Roman"/>
          <w:color w:val="000000"/>
          <w:lang w:val="ru-RU"/>
        </w:rPr>
        <w:t>го общего образования с учётом обязательных для изученияучебныхпредметов.</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Частьучебногоплана,формируемаяучастникамиобразовательных отношений, обеспечивает реализацию индивидуальныхпотребностейобучающихся.Время,отводимоенаданную</w:t>
      </w:r>
      <w:r w:rsidRPr="00A11F05">
        <w:rPr>
          <w:rFonts w:ascii="Times New Roman" w:hAnsi="Times New Roman" w:cs="Times New Roman"/>
          <w:color w:val="000000"/>
          <w:w w:val="95"/>
          <w:lang w:val="ru-RU"/>
        </w:rPr>
        <w:t>часть внутри максимально допустимой недельной нагрузки об</w:t>
      </w:r>
      <w:r w:rsidRPr="00A11F05">
        <w:rPr>
          <w:rFonts w:ascii="Times New Roman" w:hAnsi="Times New Roman" w:cs="Times New Roman"/>
          <w:color w:val="000000"/>
          <w:lang w:val="ru-RU"/>
        </w:rPr>
        <w:t>учающихся, может быть использовано на увеличение учебныхчасов, отводимых на изучение отдельных учебных предметов,</w:t>
      </w:r>
      <w:r w:rsidRPr="00A11F05">
        <w:rPr>
          <w:rFonts w:ascii="Times New Roman" w:hAnsi="Times New Roman" w:cs="Times New Roman"/>
          <w:color w:val="000000"/>
          <w:spacing w:val="-1"/>
          <w:lang w:val="ru-RU"/>
        </w:rPr>
        <w:t>учебныхкурсов,учебных</w:t>
      </w:r>
      <w:r w:rsidRPr="00A11F05">
        <w:rPr>
          <w:rFonts w:ascii="Times New Roman" w:hAnsi="Times New Roman" w:cs="Times New Roman"/>
          <w:color w:val="000000"/>
          <w:lang w:val="ru-RU"/>
        </w:rPr>
        <w:t>модулейповыборуродителей(закон</w:t>
      </w:r>
      <w:r w:rsidRPr="00A11F05">
        <w:rPr>
          <w:rFonts w:ascii="Times New Roman" w:hAnsi="Times New Roman" w:cs="Times New Roman"/>
          <w:color w:val="000000"/>
          <w:w w:val="95"/>
          <w:lang w:val="ru-RU"/>
        </w:rPr>
        <w:t>ных представителей) несовершеннолетних обучающихся, в том</w:t>
      </w:r>
      <w:r w:rsidRPr="00A11F05">
        <w:rPr>
          <w:rFonts w:ascii="Times New Roman" w:hAnsi="Times New Roman" w:cs="Times New Roman"/>
          <w:color w:val="000000"/>
          <w:lang w:val="ru-RU"/>
        </w:rPr>
        <w:t>числепредусматривающихуглублённоеизучениеучебныхпредметов,сцельюудовлетворенияразличныхинтересовобучающихся,потребностейвфизическомразвитииисовершенствовании,атакжеучитывающихэтнокультурныеинтересы.</w:t>
      </w:r>
    </w:p>
    <w:p w:rsidR="000624BE" w:rsidRPr="00A11F05" w:rsidRDefault="000624BE" w:rsidP="00A11F05">
      <w:pPr>
        <w:pStyle w:val="a3"/>
        <w:tabs>
          <w:tab w:val="left" w:pos="709"/>
        </w:tabs>
        <w:spacing w:before="12"/>
        <w:ind w:left="567" w:right="0" w:firstLine="426"/>
        <w:rPr>
          <w:rFonts w:ascii="Times New Roman" w:hAnsi="Times New Roman" w:cs="Times New Roman"/>
          <w:color w:val="000000"/>
          <w:lang w:val="ru-RU"/>
        </w:rPr>
      </w:pPr>
      <w:r w:rsidRPr="00A11F05">
        <w:rPr>
          <w:rFonts w:ascii="Times New Roman" w:hAnsi="Times New Roman" w:cs="Times New Roman"/>
          <w:b/>
          <w:color w:val="000000"/>
          <w:lang w:val="ru-RU"/>
        </w:rPr>
        <w:t xml:space="preserve">Внеурочная деятельность </w:t>
      </w:r>
      <w:r w:rsidRPr="00A11F05">
        <w:rPr>
          <w:rFonts w:ascii="Times New Roman" w:hAnsi="Times New Roman" w:cs="Times New Roman"/>
          <w:color w:val="000000"/>
          <w:lang w:val="ru-RU"/>
        </w:rPr>
        <w:t>направлена на достижение планируемых результатов освоения программы начального общегообразованиясучётомвыбораучастникамиобразовательных отношений учебных курсов внеурочной деятельности из пе</w:t>
      </w:r>
      <w:r w:rsidRPr="00A11F05">
        <w:rPr>
          <w:rFonts w:ascii="Times New Roman" w:hAnsi="Times New Roman" w:cs="Times New Roman"/>
          <w:color w:val="000000"/>
          <w:w w:val="95"/>
          <w:lang w:val="ru-RU"/>
        </w:rPr>
        <w:t>речня, предлагаемого образовательной организацией. Осущест</w:t>
      </w:r>
      <w:r w:rsidRPr="00A11F05">
        <w:rPr>
          <w:rFonts w:ascii="Times New Roman" w:hAnsi="Times New Roman" w:cs="Times New Roman"/>
          <w:color w:val="000000"/>
          <w:lang w:val="ru-RU"/>
        </w:rPr>
        <w:t>вляется в формах, отличных от урочной (экскрсии, походы,соревнования, посещения театров, музеев, проведение общественно-полезныхпрактикииныеформы).</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Организация занятий по направлениям внеурочной деятельности является неотъемлемой частью образовательной деятель</w:t>
      </w:r>
      <w:r w:rsidRPr="00A11F05">
        <w:rPr>
          <w:rFonts w:ascii="Times New Roman" w:hAnsi="Times New Roman" w:cs="Times New Roman"/>
          <w:color w:val="000000"/>
          <w:spacing w:val="-1"/>
          <w:lang w:val="ru-RU"/>
        </w:rPr>
        <w:t>ностивобразовательной</w:t>
      </w:r>
      <w:r w:rsidRPr="00A11F05">
        <w:rPr>
          <w:rFonts w:ascii="Times New Roman" w:hAnsi="Times New Roman" w:cs="Times New Roman"/>
          <w:color w:val="000000"/>
          <w:lang w:val="ru-RU"/>
        </w:rPr>
        <w:t>организации.Образовательныеорганизации,осуществляющиеобразовательнуюдеятельность,предоставляют обучающимся возможность выбора широкогоспектразанятий,направленныхнаихразвитие.</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Формыорганизацииобразовательнойдеятельности,чередоание урочной и внеурочной деятельности при реализации</w:t>
      </w:r>
      <w:r w:rsidRPr="00A11F05">
        <w:rPr>
          <w:rFonts w:ascii="Times New Roman" w:hAnsi="Times New Roman" w:cs="Times New Roman"/>
          <w:color w:val="000000"/>
          <w:w w:val="95"/>
          <w:lang w:val="ru-RU"/>
        </w:rPr>
        <w:t>основной образовательной программы начального общего обра</w:t>
      </w:r>
      <w:r w:rsidRPr="00A11F05">
        <w:rPr>
          <w:rFonts w:ascii="Times New Roman" w:hAnsi="Times New Roman" w:cs="Times New Roman"/>
          <w:color w:val="000000"/>
          <w:lang w:val="ru-RU"/>
        </w:rPr>
        <w:t>зования определяет организация, осуществляющая образовательнуюдеятельность.</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 целях удовлетворения образовательных потребностей и ин</w:t>
      </w:r>
      <w:r w:rsidRPr="00A11F05">
        <w:rPr>
          <w:rFonts w:ascii="Times New Roman" w:hAnsi="Times New Roman" w:cs="Times New Roman"/>
          <w:color w:val="000000"/>
          <w:spacing w:val="-1"/>
          <w:lang w:val="ru-RU"/>
        </w:rPr>
        <w:t>тересовобучающихсямогутразрабатываться</w:t>
      </w:r>
      <w:r w:rsidRPr="00A11F05">
        <w:rPr>
          <w:rFonts w:ascii="Times New Roman" w:hAnsi="Times New Roman" w:cs="Times New Roman"/>
          <w:color w:val="000000"/>
          <w:lang w:val="ru-RU"/>
        </w:rPr>
        <w:t>индивидуальныеучебные планы, в том числе для ускоренного обучения, в пре</w:t>
      </w:r>
      <w:r w:rsidRPr="00A11F05">
        <w:rPr>
          <w:rFonts w:ascii="Times New Roman" w:hAnsi="Times New Roman" w:cs="Times New Roman"/>
          <w:color w:val="000000"/>
          <w:w w:val="95"/>
          <w:lang w:val="ru-RU"/>
        </w:rPr>
        <w:t>делахосваиваемойпрограммыначальногообщегообразования</w:t>
      </w:r>
      <w:r w:rsidRPr="00A11F05">
        <w:rPr>
          <w:rFonts w:ascii="Times New Roman" w:hAnsi="Times New Roman" w:cs="Times New Roman"/>
          <w:color w:val="000000"/>
          <w:lang w:val="ru-RU"/>
        </w:rPr>
        <w:t>впорядке,установленномлокальныминормативнымиактамиобразовательнойорганизации.Реализацияиндивидуальныхучебных планов, программ сопровождается тьюторской поддержкой.</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Время, отведённое на внеурочную деятельность, не учитыва</w:t>
      </w:r>
      <w:r w:rsidRPr="00A11F05">
        <w:rPr>
          <w:rFonts w:ascii="Times New Roman" w:hAnsi="Times New Roman" w:cs="Times New Roman"/>
          <w:color w:val="000000"/>
          <w:lang w:val="ru-RU"/>
        </w:rPr>
        <w:t>етсяприопределениимаксимальнодопустимойнедельной</w:t>
      </w:r>
      <w:r w:rsidRPr="00A11F05">
        <w:rPr>
          <w:rFonts w:ascii="Times New Roman" w:hAnsi="Times New Roman" w:cs="Times New Roman"/>
          <w:color w:val="000000"/>
          <w:w w:val="95"/>
          <w:lang w:val="ru-RU"/>
        </w:rPr>
        <w:t>учебной нагрузки обучающихся, но учитывается при определе</w:t>
      </w:r>
      <w:r w:rsidRPr="00A11F05">
        <w:rPr>
          <w:rFonts w:ascii="Times New Roman" w:hAnsi="Times New Roman" w:cs="Times New Roman"/>
          <w:color w:val="000000"/>
          <w:lang w:val="ru-RU"/>
        </w:rPr>
        <w:t>нии объёмов финансирования, направляемых на реализациюосновнойобразовательнойпрограммы.</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Для начального уровня общего образования представленыпятьвариантовпримерногоучебногоплана:</w:t>
      </w:r>
    </w:p>
    <w:p w:rsidR="000624BE" w:rsidRPr="00A11F05" w:rsidRDefault="000624BE" w:rsidP="00C156C2">
      <w:pPr>
        <w:pStyle w:val="a7"/>
        <w:numPr>
          <w:ilvl w:val="0"/>
          <w:numId w:val="41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для образовательных организаций, в которых обучение ведётсянарусскомязыке(5-дневнаяи6-дневнаяучебнаянеделя),варианты1,3;</w:t>
      </w:r>
    </w:p>
    <w:p w:rsidR="000624BE" w:rsidRPr="00A11F05" w:rsidRDefault="000624BE" w:rsidP="00C156C2">
      <w:pPr>
        <w:pStyle w:val="a7"/>
        <w:numPr>
          <w:ilvl w:val="0"/>
          <w:numId w:val="41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для образовательных организаций, в которых обучение ведётсянарусскомилиродномязыке,нонарядуснимизучаетсяодинизязыковнародовРоссии(5-дневнаяучебнаянеделя),вариант2;</w:t>
      </w:r>
    </w:p>
    <w:p w:rsidR="000624BE" w:rsidRPr="00A11F05" w:rsidRDefault="000624BE" w:rsidP="00C156C2">
      <w:pPr>
        <w:pStyle w:val="a7"/>
        <w:numPr>
          <w:ilvl w:val="0"/>
          <w:numId w:val="41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для образовательных организаций, в которых образованиеведётся на русском языке, но наряду с ним изучается одиниз языков народов Российской Федерации (6-дневная учебнаянеделя),вариант4.</w:t>
      </w:r>
    </w:p>
    <w:p w:rsidR="000624BE" w:rsidRPr="00A11F05" w:rsidRDefault="000624BE" w:rsidP="00C156C2">
      <w:pPr>
        <w:pStyle w:val="a7"/>
        <w:numPr>
          <w:ilvl w:val="0"/>
          <w:numId w:val="41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для образовательных организаций, в которых обучение ве</w:t>
      </w:r>
      <w:r w:rsidRPr="00A11F05">
        <w:rPr>
          <w:rFonts w:ascii="Times New Roman" w:hAnsi="Times New Roman" w:cs="Times New Roman"/>
          <w:color w:val="000000"/>
          <w:spacing w:val="-1"/>
          <w:sz w:val="20"/>
          <w:szCs w:val="20"/>
          <w:lang w:val="ru-RU"/>
        </w:rPr>
        <w:t>дётсянародном(нерусском)</w:t>
      </w:r>
      <w:r w:rsidRPr="00A11F05">
        <w:rPr>
          <w:rFonts w:ascii="Times New Roman" w:hAnsi="Times New Roman" w:cs="Times New Roman"/>
          <w:color w:val="000000"/>
          <w:sz w:val="20"/>
          <w:szCs w:val="20"/>
          <w:lang w:val="ru-RU"/>
        </w:rPr>
        <w:t>языке(6-дневнаяучебнаянеделя),вариант5.</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 наличии необходимых условий (кадровых, финансовых,</w:t>
      </w:r>
      <w:r w:rsidRPr="00A11F05">
        <w:rPr>
          <w:rFonts w:ascii="Times New Roman" w:hAnsi="Times New Roman" w:cs="Times New Roman"/>
          <w:color w:val="000000"/>
          <w:lang w:val="ru-RU"/>
        </w:rPr>
        <w:t>материально-технических и иных) возможно деление классовна группы при проведении учебных занятий, курсов, дисциплин(модулей).</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 проведении занятий по родному языку в образовательныхорганизациях,вкоторыхнарядусрусскимязыкомизучается родной язык (1—4 классы), и по иностранному языку(2—4 классы) осуществляется деление классов на две и более</w:t>
      </w:r>
      <w:r w:rsidRPr="00A11F05">
        <w:rPr>
          <w:rFonts w:ascii="Times New Roman" w:hAnsi="Times New Roman" w:cs="Times New Roman"/>
          <w:color w:val="000000"/>
          <w:spacing w:val="-1"/>
          <w:lang w:val="ru-RU"/>
        </w:rPr>
        <w:t>группы.Припроведении</w:t>
      </w:r>
      <w:r w:rsidRPr="00A11F05">
        <w:rPr>
          <w:rFonts w:ascii="Times New Roman" w:hAnsi="Times New Roman" w:cs="Times New Roman"/>
          <w:color w:val="000000"/>
          <w:lang w:val="ru-RU"/>
        </w:rPr>
        <w:t>учебныхзанятийвмалокомплектных</w:t>
      </w:r>
      <w:r w:rsidRPr="00A11F05">
        <w:rPr>
          <w:rFonts w:ascii="Times New Roman" w:hAnsi="Times New Roman" w:cs="Times New Roman"/>
          <w:color w:val="000000"/>
          <w:w w:val="95"/>
          <w:lang w:val="ru-RU"/>
        </w:rPr>
        <w:t>организациях допускается объединение в группы обучающихсяпо образовательным программам начального общего образова</w:t>
      </w:r>
      <w:r w:rsidRPr="00A11F05">
        <w:rPr>
          <w:rFonts w:ascii="Times New Roman" w:hAnsi="Times New Roman" w:cs="Times New Roman"/>
          <w:color w:val="000000"/>
          <w:lang w:val="ru-RU"/>
        </w:rPr>
        <w:t>нияизнесколькихклассов.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Организация,осуществляющаяобразовательнуюдеятельность, самостоятельно определяет режим работы (5-дневнаяили 6-дневная учебная неделя). Для обучающихся 1 классовмаксимальная продолжительность учебной недели составляет5дней.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Продолжительность учебного года при получении начальногообщегообразованиясоставляет34недели,в1классе—33недели.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Количествоучебныхзанятийза4учебныхгоданеможетсо</w:t>
      </w:r>
      <w:r w:rsidRPr="00A11F05">
        <w:rPr>
          <w:rFonts w:ascii="Times New Roman" w:hAnsi="Times New Roman" w:cs="Times New Roman"/>
          <w:color w:val="000000"/>
          <w:w w:val="95"/>
          <w:lang w:val="ru-RU"/>
        </w:rPr>
        <w:t>ставлять менее 2954 ч и более 3190 ч в соответствии с требова</w:t>
      </w:r>
      <w:r w:rsidRPr="00A11F05">
        <w:rPr>
          <w:rFonts w:ascii="Times New Roman" w:hAnsi="Times New Roman" w:cs="Times New Roman"/>
          <w:color w:val="000000"/>
          <w:lang w:val="ru-RU"/>
        </w:rPr>
        <w:t>ниями к организации образовательного процесса к учебнойнагрузкепри5-дневной(или6-дневной)учебнойнеделе.</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Продолжительностьканикул</w:t>
      </w:r>
      <w:r w:rsidRPr="00A11F05">
        <w:rPr>
          <w:rFonts w:ascii="Times New Roman" w:hAnsi="Times New Roman" w:cs="Times New Roman"/>
          <w:color w:val="000000"/>
          <w:lang w:val="ru-RU"/>
        </w:rPr>
        <w:t>втечениеучебногогодасостав</w:t>
      </w:r>
      <w:r w:rsidRPr="00A11F05">
        <w:rPr>
          <w:rFonts w:ascii="Times New Roman" w:hAnsi="Times New Roman" w:cs="Times New Roman"/>
          <w:color w:val="000000"/>
          <w:w w:val="95"/>
          <w:lang w:val="ru-RU"/>
        </w:rPr>
        <w:t>ляет не менее 30 календарных дней, летом — не менее 8 недель.</w:t>
      </w:r>
      <w:r w:rsidRPr="00A11F05">
        <w:rPr>
          <w:rFonts w:ascii="Times New Roman" w:hAnsi="Times New Roman" w:cs="Times New Roman"/>
          <w:color w:val="000000"/>
          <w:lang w:val="ru-RU"/>
        </w:rPr>
        <w:t>Для обучающихся в 1 классе устанавливаются в течение годадополнительныенедельныеканикулы.</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Продолжительностьурокасоставляет:</w:t>
      </w:r>
    </w:p>
    <w:p w:rsidR="000624BE" w:rsidRPr="00A11F05" w:rsidRDefault="000624BE" w:rsidP="00C156C2">
      <w:pPr>
        <w:pStyle w:val="a3"/>
        <w:numPr>
          <w:ilvl w:val="0"/>
          <w:numId w:val="41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в1классе—35мин(сентябрь—декабрь),40мин(январь—май);</w:t>
      </w:r>
    </w:p>
    <w:p w:rsidR="000624BE" w:rsidRPr="00A11F05" w:rsidRDefault="000624BE" w:rsidP="00C156C2">
      <w:pPr>
        <w:pStyle w:val="a3"/>
        <w:numPr>
          <w:ilvl w:val="0"/>
          <w:numId w:val="41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во2—4классах—40—45мин(порешениюобразовательнойорганизации).</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620" w:bottom="900" w:left="620" w:header="0" w:footer="709" w:gutter="0"/>
          <w:cols w:space="720"/>
        </w:sect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Вариант 1</w:t>
      </w:r>
    </w:p>
    <w:p w:rsidR="000624BE" w:rsidRDefault="000624BE" w:rsidP="00A11F05">
      <w:pPr>
        <w:tabs>
          <w:tab w:val="left" w:pos="709"/>
        </w:tabs>
        <w:ind w:left="567" w:firstLine="426"/>
        <w:jc w:val="both"/>
        <w:rPr>
          <w:rFonts w:ascii="Times New Roman" w:hAnsi="Times New Roman" w:cs="Times New Roman"/>
          <w:color w:val="000000"/>
          <w:sz w:val="20"/>
          <w:szCs w:val="20"/>
          <w:lang w:val="ru-RU"/>
        </w:rPr>
      </w:pPr>
    </w:p>
    <w:p w:rsidR="00FC4943" w:rsidRPr="00FC4943" w:rsidRDefault="00FC4943" w:rsidP="00FC4943">
      <w:pPr>
        <w:suppressAutoHyphens/>
        <w:ind w:firstLine="567"/>
        <w:jc w:val="center"/>
        <w:rPr>
          <w:sz w:val="24"/>
          <w:szCs w:val="24"/>
          <w:lang w:val="ru-RU"/>
        </w:rPr>
      </w:pPr>
      <w:r w:rsidRPr="00FC4943">
        <w:rPr>
          <w:sz w:val="24"/>
          <w:szCs w:val="24"/>
          <w:lang w:val="ru-RU"/>
        </w:rPr>
        <w:t>Пояснительная записка к учебному плану начального общего образования</w:t>
      </w:r>
    </w:p>
    <w:p w:rsidR="00FC4943" w:rsidRPr="00FC4943" w:rsidRDefault="00FC4943" w:rsidP="00FC4943">
      <w:pPr>
        <w:suppressAutoHyphens/>
        <w:ind w:firstLine="567"/>
        <w:jc w:val="center"/>
        <w:rPr>
          <w:sz w:val="24"/>
          <w:szCs w:val="24"/>
          <w:lang w:val="ru-RU"/>
        </w:rPr>
      </w:pPr>
      <w:r w:rsidRPr="00FC4943">
        <w:rPr>
          <w:sz w:val="24"/>
          <w:szCs w:val="24"/>
          <w:lang w:val="ru-RU"/>
        </w:rPr>
        <w:t>МОБУ СОШ д. Новофедоровское</w:t>
      </w:r>
    </w:p>
    <w:p w:rsidR="00FC4943" w:rsidRPr="00FC4943" w:rsidRDefault="00FC4943" w:rsidP="00FC4943">
      <w:pPr>
        <w:suppressAutoHyphens/>
        <w:ind w:firstLine="567"/>
        <w:jc w:val="center"/>
        <w:rPr>
          <w:sz w:val="24"/>
          <w:szCs w:val="24"/>
          <w:lang w:val="ru-RU"/>
        </w:rPr>
      </w:pPr>
      <w:r w:rsidRPr="00FC4943">
        <w:rPr>
          <w:sz w:val="24"/>
          <w:szCs w:val="24"/>
          <w:lang w:val="ru-RU"/>
        </w:rPr>
        <w:t>2022-2023 учебный год</w:t>
      </w:r>
    </w:p>
    <w:p w:rsidR="00FC4943" w:rsidRPr="00FC4943" w:rsidRDefault="00FC4943" w:rsidP="00FC4943">
      <w:pPr>
        <w:suppressAutoHyphens/>
        <w:ind w:firstLine="567"/>
        <w:jc w:val="center"/>
        <w:rPr>
          <w:sz w:val="24"/>
          <w:szCs w:val="24"/>
          <w:lang w:val="ru-RU"/>
        </w:rPr>
      </w:pPr>
    </w:p>
    <w:p w:rsidR="00FC4943" w:rsidRPr="00FC4943" w:rsidRDefault="00FC4943" w:rsidP="00FC4943">
      <w:pPr>
        <w:shd w:val="clear" w:color="auto" w:fill="FFFFFF"/>
        <w:suppressAutoHyphens/>
        <w:ind w:firstLine="709"/>
        <w:jc w:val="both"/>
        <w:rPr>
          <w:sz w:val="24"/>
          <w:szCs w:val="24"/>
          <w:lang w:val="ru-RU"/>
        </w:rPr>
      </w:pPr>
      <w:r w:rsidRPr="00FC4943">
        <w:rPr>
          <w:sz w:val="24"/>
          <w:szCs w:val="24"/>
          <w:lang w:val="ru-RU"/>
        </w:rPr>
        <w:t xml:space="preserve">Учебный план начального общего образования на 2022-2023 учебный год является частью </w:t>
      </w:r>
      <w:r w:rsidRPr="00FC4943">
        <w:rPr>
          <w:bCs/>
          <w:sz w:val="24"/>
          <w:szCs w:val="24"/>
          <w:lang w:val="ru-RU"/>
        </w:rPr>
        <w:t xml:space="preserve">основной образовательной программы </w:t>
      </w:r>
      <w:r w:rsidRPr="00FC4943">
        <w:rPr>
          <w:sz w:val="24"/>
          <w:szCs w:val="24"/>
          <w:lang w:val="ru-RU"/>
        </w:rPr>
        <w:t xml:space="preserve">начального общего образования и определяет максимальный объем учебной нагрузки обучающихся, состав учебных предметов, распределение учебного времени, отводимого на освоение содержания образования по учебным предметам. </w:t>
      </w:r>
    </w:p>
    <w:p w:rsidR="00FC4943" w:rsidRPr="00FC4943" w:rsidRDefault="00FC4943" w:rsidP="00FC4943">
      <w:pPr>
        <w:suppressAutoHyphens/>
        <w:ind w:firstLine="709"/>
        <w:jc w:val="both"/>
        <w:rPr>
          <w:bCs/>
          <w:sz w:val="24"/>
          <w:szCs w:val="24"/>
          <w:lang w:val="ru-RU"/>
        </w:rPr>
      </w:pPr>
      <w:r w:rsidRPr="00FC4943">
        <w:rPr>
          <w:sz w:val="24"/>
          <w:szCs w:val="24"/>
          <w:lang w:val="ru-RU"/>
        </w:rPr>
        <w:t xml:space="preserve">Учебный план МОБУ СОШ д. Новофедоровское </w:t>
      </w:r>
      <w:r w:rsidRPr="00FC4943">
        <w:rPr>
          <w:bCs/>
          <w:sz w:val="24"/>
          <w:szCs w:val="24"/>
          <w:lang w:val="ru-RU"/>
        </w:rPr>
        <w:t>соответствует следующим нормативно-правовым документам:</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Федеральный Закон от 29.12.2012 № 273-ФЗ «Об образовании в Российской Федерации»;</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Закон Российской Федерации от 25.10.1991 №1807-1 «О языках народов Российской Федерации»;</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Закон Республики Башкортостан от 01.07.2013 №696-з «Об образовании в Республике Башкортостан»;</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Закон Республики Башкортостан от 15.02.1999 №216-з «О языках народов Республики Башкортостан»;</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Постановление главного санитарного врача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Постановление главного санитарного врача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(далее – СанПиН 1.2.3685-21);</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22.03.2021 № 115;</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Приказ Министерства Просвещения Российской Федерации от 20.05.2020 № 254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Приказ Министерства Просвещения Российской Федерации от 23.12.2020 № 766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 приказом Министерства Просвещения Российской Федерации от 20.05.2020 № 254»;</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протокол 1/22 от 18.03.2022;</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Концепция предметной области «Основы духовно-нравственной культуры народов России», одобренная решением федерального учебно-методического объединения по общему образованию, протокол от 29.04.2022 № 2/22;</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Распоряжение  Правительства Российской Федерации от 28.01.2012г. №84-р «Об обязательном изучении комплексного учебного курса «Основы религиозных культур и светской этики».</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Письмо Министерства образования и науки Российской Федерации от 09.02.2012  №МД - 102/03 «О введении курса ОРКСЭ с 1 сентября 2012 года»;</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Письмо Министерства образования и науки Российской Федерации от 24.10.2011 № МД - 1427/03 «Об обеспечении преподавания комплексного учебного курса ОРКСЭ»;</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Письмо Министерства образования и науки Российской Федерации от 08.07.2011 № МД - 883/03 «О направлении методических материалов ОРКСЭ»;</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 xml:space="preserve">Письмо Министерства образования и науки РФ от 31.03.2015г. №08-461 «О направлении регламента выбора модулей курса ОРКСЭ»; </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 xml:space="preserve">Письмо Министерства образования и науки РФ от 25.05.2015г. №08-761 «Об изучении предметных областей ОРКСЭ и ОДНКНР»; </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Протокол решения заседания коллегии Министерства образования и науки Республики Башкортостан от 16.06.2022 «Об организации изучения предметной области «Родной язык и литературное чтение на родном языке» («Родной язык и родная литература» при введении обновленных федеральных государственных образовательных стандартов общего образования)»</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Письмо Министерства образования и науки Республики Башкортостан от 12.07.2022 №04-05/692  «О направлении методических рекомендаций»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Устав   МОБУ СОШ д. Новофедоровское.</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Основная образовательная программа начального общего образования МОБУ СОШ д. Новофедоровское.</w:t>
      </w:r>
    </w:p>
    <w:p w:rsidR="00FC4943" w:rsidRPr="00FC4943" w:rsidRDefault="00FC4943" w:rsidP="00FC4943">
      <w:pPr>
        <w:widowControl/>
        <w:numPr>
          <w:ilvl w:val="0"/>
          <w:numId w:val="445"/>
        </w:numPr>
        <w:suppressAutoHyphens/>
        <w:autoSpaceDE/>
        <w:autoSpaceDN/>
        <w:jc w:val="both"/>
        <w:rPr>
          <w:sz w:val="24"/>
          <w:szCs w:val="24"/>
          <w:lang w:val="ru-RU"/>
        </w:rPr>
      </w:pPr>
      <w:r w:rsidRPr="00FC4943">
        <w:rPr>
          <w:sz w:val="24"/>
          <w:szCs w:val="24"/>
          <w:lang w:val="ru-RU"/>
        </w:rPr>
        <w:t>Положение о формах, периодичности, порядке текущего контроля успеваемости и промежуточной аттестации обучающихся.</w:t>
      </w:r>
    </w:p>
    <w:p w:rsidR="00FC4943" w:rsidRPr="00FC4943" w:rsidRDefault="00FC4943" w:rsidP="00FC4943">
      <w:pPr>
        <w:suppressAutoHyphens/>
        <w:ind w:firstLine="567"/>
        <w:jc w:val="both"/>
        <w:rPr>
          <w:noProof/>
          <w:sz w:val="24"/>
          <w:szCs w:val="24"/>
          <w:lang w:val="ru-RU"/>
        </w:rPr>
      </w:pPr>
    </w:p>
    <w:p w:rsidR="00FC4943" w:rsidRPr="00FC4943" w:rsidRDefault="00FC4943" w:rsidP="00FC4943">
      <w:pPr>
        <w:suppressAutoHyphens/>
        <w:ind w:firstLine="567"/>
        <w:jc w:val="both"/>
        <w:rPr>
          <w:noProof/>
          <w:sz w:val="24"/>
          <w:szCs w:val="24"/>
          <w:lang w:val="ru-RU"/>
        </w:rPr>
      </w:pPr>
      <w:r w:rsidRPr="00FC4943">
        <w:rPr>
          <w:noProof/>
          <w:sz w:val="24"/>
          <w:szCs w:val="24"/>
          <w:lang w:val="ru-RU"/>
        </w:rPr>
        <w:t>Основная образовательная программа начального общего образования реализуется через учебный план и внеурочную деятельность с соблюдением Санитарно-эпидеомиологических правил и нормативов (</w:t>
      </w:r>
      <w:r w:rsidRPr="00FC4943">
        <w:rPr>
          <w:sz w:val="24"/>
          <w:szCs w:val="24"/>
          <w:lang w:val="ru-RU"/>
        </w:rPr>
        <w:t>Постановление главного санитарного врача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FC4943">
        <w:rPr>
          <w:noProof/>
          <w:sz w:val="24"/>
          <w:szCs w:val="24"/>
          <w:lang w:val="ru-RU"/>
        </w:rPr>
        <w:t>):</w:t>
      </w:r>
    </w:p>
    <w:p w:rsidR="00FC4943" w:rsidRPr="00FC4943" w:rsidRDefault="00FC4943" w:rsidP="00FC4943">
      <w:pPr>
        <w:suppressAutoHyphens/>
        <w:ind w:firstLine="567"/>
        <w:jc w:val="both"/>
        <w:rPr>
          <w:noProof/>
          <w:sz w:val="24"/>
          <w:szCs w:val="24"/>
          <w:lang w:val="ru-RU"/>
        </w:rPr>
      </w:pPr>
      <w:r w:rsidRPr="00FC4943">
        <w:rPr>
          <w:sz w:val="24"/>
          <w:szCs w:val="24"/>
          <w:lang w:val="ru-RU"/>
        </w:rPr>
        <w:t>–</w:t>
      </w:r>
      <w:r w:rsidRPr="00FC4943">
        <w:rPr>
          <w:noProof/>
          <w:sz w:val="24"/>
          <w:szCs w:val="24"/>
          <w:lang w:val="ru-RU"/>
        </w:rPr>
        <w:t xml:space="preserve"> </w:t>
      </w:r>
      <w:r w:rsidRPr="00FC4943">
        <w:rPr>
          <w:sz w:val="24"/>
          <w:szCs w:val="24"/>
          <w:lang w:val="ru-RU"/>
        </w:rPr>
        <w:t>в 1-4 классах режим работы по пятидневной учебной неделе;</w:t>
      </w:r>
    </w:p>
    <w:p w:rsidR="00FC4943" w:rsidRPr="00FC4943" w:rsidRDefault="00FC4943" w:rsidP="00FC4943">
      <w:pPr>
        <w:suppressAutoHyphens/>
        <w:ind w:firstLine="567"/>
        <w:jc w:val="both"/>
        <w:rPr>
          <w:noProof/>
          <w:sz w:val="24"/>
          <w:szCs w:val="24"/>
          <w:lang w:val="ru-RU"/>
        </w:rPr>
      </w:pPr>
      <w:r w:rsidRPr="00FC4943">
        <w:rPr>
          <w:sz w:val="24"/>
          <w:szCs w:val="24"/>
          <w:lang w:val="ru-RU"/>
        </w:rPr>
        <w:t>–</w:t>
      </w:r>
      <w:r w:rsidRPr="00FC4943">
        <w:rPr>
          <w:noProof/>
          <w:sz w:val="24"/>
          <w:szCs w:val="24"/>
          <w:lang w:val="ru-RU"/>
        </w:rPr>
        <w:t xml:space="preserve"> продолжительность учебного года составляет в 1-м классе составляет 33 недели, во 2-4-х классах – 34 недели;</w:t>
      </w:r>
    </w:p>
    <w:p w:rsidR="00FC4943" w:rsidRPr="00FC4943" w:rsidRDefault="00FC4943" w:rsidP="00FC4943">
      <w:pPr>
        <w:suppressAutoHyphens/>
        <w:ind w:firstLine="567"/>
        <w:jc w:val="both"/>
        <w:rPr>
          <w:noProof/>
          <w:sz w:val="24"/>
          <w:szCs w:val="24"/>
          <w:lang w:val="ru-RU"/>
        </w:rPr>
      </w:pPr>
      <w:r w:rsidRPr="00FC4943">
        <w:rPr>
          <w:sz w:val="24"/>
          <w:szCs w:val="24"/>
          <w:lang w:val="ru-RU"/>
        </w:rPr>
        <w:t>–</w:t>
      </w:r>
      <w:r w:rsidRPr="00FC4943">
        <w:rPr>
          <w:noProof/>
          <w:sz w:val="24"/>
          <w:szCs w:val="24"/>
          <w:lang w:val="ru-RU"/>
        </w:rPr>
        <w:t xml:space="preserve"> обязательная недельная нагрузка обучающихся в 1-х классах – 21 час, во 2-4-х классах – 23 часа при 5-дневной учебной неделе;</w:t>
      </w:r>
    </w:p>
    <w:p w:rsidR="00FC4943" w:rsidRPr="00FC4943" w:rsidRDefault="00FC4943" w:rsidP="00FC4943">
      <w:pPr>
        <w:suppressAutoHyphens/>
        <w:ind w:firstLine="567"/>
        <w:jc w:val="both"/>
        <w:rPr>
          <w:color w:val="000000"/>
          <w:sz w:val="24"/>
          <w:szCs w:val="24"/>
          <w:lang w:val="ru-RU"/>
        </w:rPr>
      </w:pPr>
      <w:r w:rsidRPr="00FC4943">
        <w:rPr>
          <w:sz w:val="24"/>
          <w:szCs w:val="24"/>
          <w:lang w:val="ru-RU"/>
        </w:rPr>
        <w:t>–</w:t>
      </w:r>
      <w:r w:rsidRPr="00FC4943">
        <w:rPr>
          <w:noProof/>
          <w:sz w:val="24"/>
          <w:szCs w:val="24"/>
          <w:lang w:val="ru-RU"/>
        </w:rPr>
        <w:t xml:space="preserve"> </w:t>
      </w:r>
      <w:r w:rsidRPr="00FC4943">
        <w:rPr>
          <w:color w:val="000000"/>
          <w:sz w:val="24"/>
          <w:szCs w:val="24"/>
          <w:lang w:val="ru-RU"/>
        </w:rPr>
        <w:t xml:space="preserve">объем </w:t>
      </w:r>
      <w:r w:rsidRPr="00FC4943">
        <w:rPr>
          <w:noProof/>
          <w:sz w:val="24"/>
          <w:szCs w:val="24"/>
          <w:lang w:val="ru-RU"/>
        </w:rPr>
        <w:t>максимально</w:t>
      </w:r>
      <w:r w:rsidRPr="00FC4943">
        <w:rPr>
          <w:color w:val="000000"/>
          <w:sz w:val="24"/>
          <w:szCs w:val="24"/>
          <w:lang w:val="ru-RU"/>
        </w:rPr>
        <w:t xml:space="preserve"> допустимой образовательной нагрузки в течение дня в 1-х классах не превышает</w:t>
      </w:r>
      <w:r w:rsidRPr="00B459E6">
        <w:rPr>
          <w:color w:val="000000"/>
          <w:sz w:val="24"/>
          <w:szCs w:val="24"/>
        </w:rPr>
        <w:t> </w:t>
      </w:r>
      <w:r w:rsidRPr="00FC4943">
        <w:rPr>
          <w:color w:val="000000"/>
          <w:sz w:val="24"/>
          <w:szCs w:val="24"/>
          <w:lang w:val="ru-RU"/>
        </w:rPr>
        <w:t>четырёх уроков, в 2-4-х классах –</w:t>
      </w:r>
      <w:r w:rsidRPr="00B459E6">
        <w:rPr>
          <w:color w:val="000000"/>
          <w:sz w:val="24"/>
          <w:szCs w:val="24"/>
        </w:rPr>
        <w:t> </w:t>
      </w:r>
      <w:r w:rsidRPr="00FC4943">
        <w:rPr>
          <w:color w:val="000000"/>
          <w:sz w:val="24"/>
          <w:szCs w:val="24"/>
          <w:lang w:val="ru-RU"/>
        </w:rPr>
        <w:t>шести уроков;</w:t>
      </w:r>
    </w:p>
    <w:p w:rsidR="00FC4943" w:rsidRPr="00FC4943" w:rsidRDefault="00FC4943" w:rsidP="00FC4943">
      <w:pPr>
        <w:suppressAutoHyphens/>
        <w:ind w:firstLine="567"/>
        <w:jc w:val="both"/>
        <w:rPr>
          <w:noProof/>
          <w:sz w:val="24"/>
          <w:szCs w:val="24"/>
          <w:lang w:val="ru-RU"/>
        </w:rPr>
      </w:pPr>
      <w:r w:rsidRPr="00FC4943">
        <w:rPr>
          <w:sz w:val="24"/>
          <w:szCs w:val="24"/>
          <w:lang w:val="ru-RU"/>
        </w:rPr>
        <w:t>–</w:t>
      </w:r>
      <w:r w:rsidRPr="00FC4943">
        <w:rPr>
          <w:noProof/>
          <w:sz w:val="24"/>
          <w:szCs w:val="24"/>
          <w:lang w:val="ru-RU"/>
        </w:rPr>
        <w:t xml:space="preserve"> продолжительность урока – в 1-х классах по 35 минут (не более 3-х уроков в день в </w:t>
      </w:r>
      <w:r w:rsidRPr="00B459E6">
        <w:rPr>
          <w:noProof/>
          <w:sz w:val="24"/>
          <w:szCs w:val="24"/>
        </w:rPr>
        <w:t>I</w:t>
      </w:r>
      <w:r w:rsidRPr="00FC4943">
        <w:rPr>
          <w:noProof/>
          <w:sz w:val="24"/>
          <w:szCs w:val="24"/>
          <w:lang w:val="ru-RU"/>
        </w:rPr>
        <w:t xml:space="preserve"> четверти (сентябрь, октябрь) и 4-х уроков в день со </w:t>
      </w:r>
      <w:r w:rsidRPr="00B459E6">
        <w:rPr>
          <w:noProof/>
          <w:sz w:val="24"/>
          <w:szCs w:val="24"/>
        </w:rPr>
        <w:t>II</w:t>
      </w:r>
      <w:r w:rsidRPr="00FC4943">
        <w:rPr>
          <w:noProof/>
          <w:sz w:val="24"/>
          <w:szCs w:val="24"/>
          <w:lang w:val="ru-RU"/>
        </w:rPr>
        <w:t xml:space="preserve"> четверти (ноябрь, декабрь), </w:t>
      </w:r>
      <w:r w:rsidRPr="00B459E6">
        <w:rPr>
          <w:noProof/>
          <w:sz w:val="24"/>
          <w:szCs w:val="24"/>
        </w:rPr>
        <w:t>II</w:t>
      </w:r>
      <w:r w:rsidRPr="00FC4943">
        <w:rPr>
          <w:noProof/>
          <w:sz w:val="24"/>
          <w:szCs w:val="24"/>
          <w:lang w:val="ru-RU"/>
        </w:rPr>
        <w:t xml:space="preserve"> полугодие (январь-май) по 40 минут), во 2-4 классах – 45 минут;</w:t>
      </w:r>
    </w:p>
    <w:p w:rsidR="00FC4943" w:rsidRPr="00FC4943" w:rsidRDefault="00FC4943" w:rsidP="00FC4943">
      <w:pPr>
        <w:suppressAutoHyphens/>
        <w:ind w:firstLine="567"/>
        <w:jc w:val="both"/>
        <w:rPr>
          <w:noProof/>
          <w:sz w:val="24"/>
          <w:szCs w:val="24"/>
          <w:lang w:val="ru-RU"/>
        </w:rPr>
      </w:pPr>
    </w:p>
    <w:p w:rsidR="00FC4943" w:rsidRPr="00FC4943" w:rsidRDefault="00FC4943" w:rsidP="00FC4943">
      <w:pPr>
        <w:suppressAutoHyphens/>
        <w:ind w:firstLine="567"/>
        <w:jc w:val="both"/>
        <w:rPr>
          <w:noProof/>
          <w:sz w:val="24"/>
          <w:szCs w:val="24"/>
          <w:lang w:val="ru-RU"/>
        </w:rPr>
      </w:pPr>
      <w:r w:rsidRPr="00FC4943">
        <w:rPr>
          <w:noProof/>
          <w:sz w:val="24"/>
          <w:szCs w:val="24"/>
          <w:lang w:val="ru-RU"/>
        </w:rPr>
        <w:t>Для обучающихся в 1 классе устанавливаются дополнительные недельные каникулы в середине третьей четверти при традиционном режиме обучения</w:t>
      </w:r>
    </w:p>
    <w:p w:rsidR="00FC4943" w:rsidRPr="00FC4943" w:rsidRDefault="00FC4943" w:rsidP="00FC4943">
      <w:pPr>
        <w:suppressAutoHyphens/>
        <w:ind w:firstLine="720"/>
        <w:jc w:val="both"/>
        <w:rPr>
          <w:sz w:val="24"/>
          <w:szCs w:val="24"/>
          <w:lang w:val="ru-RU"/>
        </w:rPr>
      </w:pPr>
      <w:r w:rsidRPr="00FC4943">
        <w:rPr>
          <w:sz w:val="24"/>
          <w:szCs w:val="24"/>
          <w:lang w:val="ru-RU"/>
        </w:rPr>
        <w:t xml:space="preserve">Учебный план НОО МОБУ СОШ д. Новофедоровское состоит из двух частей – обязательной части (80%) и части, формируемой участниками образовательных отношений (20%). Обязательная часть определяет состав учебных предметов обязательных предметных областей и учебное время, отводимое на их изучение по классам (годам обучения). </w:t>
      </w:r>
    </w:p>
    <w:p w:rsidR="00FC4943" w:rsidRPr="00FC4943" w:rsidRDefault="00FC4943" w:rsidP="00FC4943">
      <w:pPr>
        <w:suppressAutoHyphens/>
        <w:ind w:firstLine="720"/>
        <w:jc w:val="both"/>
        <w:rPr>
          <w:sz w:val="24"/>
          <w:szCs w:val="24"/>
          <w:lang w:val="ru-RU"/>
        </w:rPr>
      </w:pPr>
      <w:r w:rsidRPr="00FC4943">
        <w:rPr>
          <w:sz w:val="24"/>
          <w:szCs w:val="24"/>
          <w:lang w:val="ru-RU"/>
        </w:rPr>
        <w:t>Общее количество часов за 4 года составляет – 3039 часов.</w:t>
      </w:r>
    </w:p>
    <w:p w:rsidR="00FC4943" w:rsidRPr="00FC4943" w:rsidRDefault="00FC4943" w:rsidP="00FC4943">
      <w:pPr>
        <w:suppressAutoHyphens/>
        <w:jc w:val="center"/>
        <w:rPr>
          <w:sz w:val="24"/>
          <w:lang w:val="ru-RU"/>
        </w:rPr>
      </w:pPr>
      <w:r w:rsidRPr="00FC4943">
        <w:rPr>
          <w:sz w:val="24"/>
          <w:lang w:val="ru-RU"/>
        </w:rPr>
        <w:t>Соотношение обязательной части образовательной программы начального общего образования и части, формируемой участниками образовательных отношений</w:t>
      </w:r>
    </w:p>
    <w:tbl>
      <w:tblPr>
        <w:tblW w:w="983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201"/>
        <w:gridCol w:w="1270"/>
        <w:gridCol w:w="1904"/>
        <w:gridCol w:w="1984"/>
        <w:gridCol w:w="2770"/>
      </w:tblGrid>
      <w:tr w:rsidR="00FC4943" w:rsidRPr="00FC4943" w:rsidTr="00507C45">
        <w:trPr>
          <w:trHeight w:val="502"/>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B459E6" w:rsidRDefault="00FC4943" w:rsidP="00507C45">
            <w:pPr>
              <w:pStyle w:val="32"/>
              <w:widowControl/>
              <w:suppressAutoHyphens/>
              <w:autoSpaceDE/>
              <w:spacing w:after="0"/>
              <w:jc w:val="center"/>
              <w:rPr>
                <w:sz w:val="24"/>
                <w:szCs w:val="22"/>
              </w:rPr>
            </w:pPr>
            <w:r w:rsidRPr="00B459E6">
              <w:rPr>
                <w:sz w:val="24"/>
                <w:szCs w:val="22"/>
              </w:rPr>
              <w:t>Классы</w:t>
            </w:r>
          </w:p>
        </w:tc>
        <w:tc>
          <w:tcPr>
            <w:tcW w:w="24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B459E6" w:rsidRDefault="00FC4943" w:rsidP="00507C45">
            <w:pPr>
              <w:pStyle w:val="32"/>
              <w:widowControl/>
              <w:suppressAutoHyphens/>
              <w:autoSpaceDE/>
              <w:spacing w:after="0"/>
              <w:jc w:val="center"/>
              <w:rPr>
                <w:sz w:val="24"/>
                <w:szCs w:val="22"/>
              </w:rPr>
            </w:pPr>
            <w:r w:rsidRPr="00B459E6">
              <w:rPr>
                <w:sz w:val="24"/>
                <w:szCs w:val="22"/>
              </w:rPr>
              <w:t>Обязательная часть</w:t>
            </w:r>
          </w:p>
        </w:tc>
        <w:tc>
          <w:tcPr>
            <w:tcW w:w="6658" w:type="dxa"/>
            <w:gridSpan w:val="3"/>
            <w:tcBorders>
              <w:top w:val="single" w:sz="4" w:space="0" w:color="auto"/>
              <w:bottom w:val="single" w:sz="4" w:space="0" w:color="auto"/>
              <w:right w:val="single" w:sz="4" w:space="0" w:color="auto"/>
            </w:tcBorders>
          </w:tcPr>
          <w:p w:rsidR="00FC4943" w:rsidRPr="00FC4943" w:rsidRDefault="00FC4943" w:rsidP="00507C45">
            <w:pPr>
              <w:suppressAutoHyphens/>
              <w:spacing w:line="276" w:lineRule="auto"/>
              <w:jc w:val="center"/>
              <w:rPr>
                <w:sz w:val="24"/>
                <w:lang w:val="ru-RU"/>
              </w:rPr>
            </w:pPr>
            <w:r w:rsidRPr="00FC4943">
              <w:rPr>
                <w:sz w:val="24"/>
                <w:lang w:val="ru-RU"/>
              </w:rPr>
              <w:t>Часть, формируемая участниками образовательных отношений</w:t>
            </w:r>
          </w:p>
        </w:tc>
      </w:tr>
      <w:tr w:rsidR="00FC4943" w:rsidRPr="00B459E6" w:rsidTr="00507C45">
        <w:trPr>
          <w:trHeight w:val="885"/>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FC4943" w:rsidRDefault="00FC4943" w:rsidP="00507C45">
            <w:pPr>
              <w:suppressAutoHyphens/>
              <w:jc w:val="center"/>
              <w:rPr>
                <w:sz w:val="24"/>
                <w:lang w:val="ru-RU"/>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B459E6" w:rsidRDefault="00FC4943" w:rsidP="00507C45">
            <w:pPr>
              <w:pStyle w:val="32"/>
              <w:widowControl/>
              <w:suppressAutoHyphens/>
              <w:autoSpaceDE/>
              <w:spacing w:after="0"/>
              <w:jc w:val="center"/>
              <w:rPr>
                <w:sz w:val="24"/>
                <w:szCs w:val="22"/>
              </w:rPr>
            </w:pPr>
            <w:r w:rsidRPr="00B459E6">
              <w:rPr>
                <w:sz w:val="24"/>
                <w:szCs w:val="22"/>
              </w:rPr>
              <w:t>Кол-во часов</w:t>
            </w:r>
          </w:p>
          <w:p w:rsidR="00FC4943" w:rsidRPr="00B459E6" w:rsidRDefault="00FC4943" w:rsidP="00507C45">
            <w:pPr>
              <w:pStyle w:val="32"/>
              <w:widowControl/>
              <w:suppressAutoHyphens/>
              <w:autoSpaceDE/>
              <w:spacing w:after="0"/>
              <w:jc w:val="center"/>
              <w:rPr>
                <w:sz w:val="24"/>
                <w:szCs w:val="22"/>
              </w:rPr>
            </w:pPr>
            <w:r w:rsidRPr="00B459E6">
              <w:rPr>
                <w:sz w:val="24"/>
                <w:szCs w:val="22"/>
              </w:rPr>
              <w:t>(нед)</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B459E6" w:rsidRDefault="00FC4943" w:rsidP="00507C45">
            <w:pPr>
              <w:pStyle w:val="32"/>
              <w:widowControl/>
              <w:suppressAutoHyphens/>
              <w:autoSpaceDE/>
              <w:spacing w:after="0"/>
              <w:jc w:val="center"/>
              <w:rPr>
                <w:sz w:val="24"/>
                <w:szCs w:val="22"/>
              </w:rPr>
            </w:pPr>
            <w:r w:rsidRPr="00B459E6">
              <w:rPr>
                <w:sz w:val="24"/>
                <w:szCs w:val="22"/>
              </w:rPr>
              <w:t>% от общего объема</w:t>
            </w:r>
          </w:p>
          <w:p w:rsidR="00FC4943" w:rsidRPr="00B459E6" w:rsidRDefault="00FC4943" w:rsidP="00507C45">
            <w:pPr>
              <w:pStyle w:val="32"/>
              <w:widowControl/>
              <w:suppressAutoHyphens/>
              <w:autoSpaceDE/>
              <w:spacing w:after="0"/>
              <w:jc w:val="center"/>
              <w:rPr>
                <w:sz w:val="24"/>
                <w:szCs w:val="22"/>
              </w:rPr>
            </w:pPr>
            <w:r w:rsidRPr="00B459E6">
              <w:rPr>
                <w:sz w:val="24"/>
                <w:szCs w:val="22"/>
              </w:rPr>
              <w:t>(нед)</w:t>
            </w:r>
          </w:p>
        </w:tc>
        <w:tc>
          <w:tcPr>
            <w:tcW w:w="190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FC4943" w:rsidRDefault="00FC4943" w:rsidP="00507C45">
            <w:pPr>
              <w:pStyle w:val="32"/>
              <w:widowControl/>
              <w:suppressAutoHyphens/>
              <w:autoSpaceDE/>
              <w:spacing w:after="0"/>
              <w:jc w:val="center"/>
              <w:rPr>
                <w:sz w:val="24"/>
                <w:szCs w:val="22"/>
                <w:lang w:val="ru-RU"/>
              </w:rPr>
            </w:pPr>
            <w:r w:rsidRPr="00FC4943">
              <w:rPr>
                <w:sz w:val="24"/>
                <w:szCs w:val="22"/>
                <w:lang w:val="ru-RU"/>
              </w:rPr>
              <w:t>Кол-во часов внеурочной деятельности</w:t>
            </w:r>
          </w:p>
          <w:p w:rsidR="00FC4943" w:rsidRPr="00FC4943" w:rsidRDefault="00FC4943" w:rsidP="00507C45">
            <w:pPr>
              <w:pStyle w:val="32"/>
              <w:widowControl/>
              <w:suppressAutoHyphens/>
              <w:autoSpaceDE/>
              <w:spacing w:after="0"/>
              <w:jc w:val="center"/>
              <w:rPr>
                <w:sz w:val="24"/>
                <w:szCs w:val="22"/>
                <w:lang w:val="ru-RU"/>
              </w:rPr>
            </w:pPr>
            <w:r w:rsidRPr="00FC4943">
              <w:rPr>
                <w:sz w:val="24"/>
                <w:szCs w:val="22"/>
                <w:lang w:val="ru-RU"/>
              </w:rPr>
              <w:t>(нед)</w:t>
            </w:r>
          </w:p>
        </w:tc>
        <w:tc>
          <w:tcPr>
            <w:tcW w:w="1984" w:type="dxa"/>
            <w:tcBorders>
              <w:top w:val="single" w:sz="4" w:space="0" w:color="000000"/>
              <w:left w:val="single" w:sz="4" w:space="0" w:color="000000"/>
              <w:bottom w:val="single" w:sz="4" w:space="0" w:color="000000"/>
              <w:right w:val="single" w:sz="4" w:space="0" w:color="000000"/>
            </w:tcBorders>
          </w:tcPr>
          <w:p w:rsidR="00FC4943" w:rsidRPr="00FC4943" w:rsidRDefault="00FC4943" w:rsidP="00507C45">
            <w:pPr>
              <w:pStyle w:val="32"/>
              <w:widowControl/>
              <w:suppressAutoHyphens/>
              <w:autoSpaceDE/>
              <w:spacing w:after="0"/>
              <w:jc w:val="center"/>
              <w:rPr>
                <w:sz w:val="24"/>
                <w:szCs w:val="22"/>
                <w:lang w:val="ru-RU"/>
              </w:rPr>
            </w:pPr>
            <w:r w:rsidRPr="00FC4943">
              <w:rPr>
                <w:sz w:val="24"/>
                <w:szCs w:val="22"/>
                <w:lang w:val="ru-RU"/>
              </w:rPr>
              <w:t xml:space="preserve">Количество часов в рамках программы воспитания </w:t>
            </w:r>
          </w:p>
          <w:p w:rsidR="00FC4943" w:rsidRPr="00B459E6" w:rsidRDefault="00FC4943" w:rsidP="00507C45">
            <w:pPr>
              <w:pStyle w:val="32"/>
              <w:widowControl/>
              <w:suppressAutoHyphens/>
              <w:autoSpaceDE/>
              <w:spacing w:after="0"/>
              <w:jc w:val="center"/>
              <w:rPr>
                <w:sz w:val="24"/>
                <w:szCs w:val="22"/>
              </w:rPr>
            </w:pPr>
            <w:r w:rsidRPr="00B459E6">
              <w:rPr>
                <w:sz w:val="24"/>
                <w:szCs w:val="22"/>
              </w:rPr>
              <w:t>(нед)</w:t>
            </w:r>
          </w:p>
        </w:tc>
        <w:tc>
          <w:tcPr>
            <w:tcW w:w="27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B459E6" w:rsidRDefault="00FC4943" w:rsidP="00507C45">
            <w:pPr>
              <w:pStyle w:val="32"/>
              <w:widowControl/>
              <w:suppressAutoHyphens/>
              <w:autoSpaceDE/>
              <w:spacing w:after="0"/>
              <w:jc w:val="center"/>
              <w:rPr>
                <w:sz w:val="24"/>
                <w:szCs w:val="22"/>
              </w:rPr>
            </w:pPr>
            <w:r w:rsidRPr="00B459E6">
              <w:rPr>
                <w:sz w:val="24"/>
                <w:szCs w:val="22"/>
              </w:rPr>
              <w:t>% от объема общего</w:t>
            </w:r>
          </w:p>
        </w:tc>
      </w:tr>
      <w:tr w:rsidR="00FC4943" w:rsidRPr="00B459E6" w:rsidTr="00507C45">
        <w:trPr>
          <w:trHeight w:val="135"/>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B459E6" w:rsidRDefault="00FC4943" w:rsidP="00507C45">
            <w:pPr>
              <w:pStyle w:val="32"/>
              <w:widowControl/>
              <w:suppressAutoHyphens/>
              <w:autoSpaceDE/>
              <w:spacing w:after="0"/>
              <w:jc w:val="center"/>
              <w:rPr>
                <w:sz w:val="24"/>
                <w:szCs w:val="22"/>
                <w:lang w:val="ru-RU"/>
              </w:rPr>
            </w:pPr>
            <w:r w:rsidRPr="00B459E6">
              <w:rPr>
                <w:sz w:val="24"/>
                <w:szCs w:val="22"/>
                <w:lang w:val="ru-RU"/>
              </w:rPr>
              <w:t>1</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B459E6" w:rsidRDefault="00FC4943" w:rsidP="00507C45">
            <w:pPr>
              <w:pStyle w:val="32"/>
              <w:widowControl/>
              <w:suppressAutoHyphens/>
              <w:autoSpaceDE/>
              <w:spacing w:after="0"/>
              <w:jc w:val="center"/>
              <w:rPr>
                <w:sz w:val="24"/>
                <w:szCs w:val="22"/>
                <w:lang w:val="ru-RU"/>
              </w:rPr>
            </w:pPr>
            <w:r w:rsidRPr="00B459E6">
              <w:rPr>
                <w:sz w:val="24"/>
                <w:szCs w:val="22"/>
              </w:rPr>
              <w:t>2</w:t>
            </w:r>
            <w:r w:rsidRPr="00B459E6">
              <w:rPr>
                <w:sz w:val="24"/>
                <w:szCs w:val="22"/>
                <w:lang w:val="ru-RU"/>
              </w:rPr>
              <w:t>1</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B459E6" w:rsidRDefault="00FC4943" w:rsidP="00507C45">
            <w:pPr>
              <w:pStyle w:val="32"/>
              <w:widowControl/>
              <w:suppressAutoHyphens/>
              <w:autoSpaceDE/>
              <w:spacing w:after="0"/>
              <w:jc w:val="center"/>
              <w:rPr>
                <w:sz w:val="24"/>
                <w:szCs w:val="22"/>
              </w:rPr>
            </w:pPr>
            <w:r w:rsidRPr="00B459E6">
              <w:rPr>
                <w:sz w:val="24"/>
                <w:szCs w:val="22"/>
              </w:rPr>
              <w:t>80%</w:t>
            </w:r>
          </w:p>
        </w:tc>
        <w:tc>
          <w:tcPr>
            <w:tcW w:w="190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B459E6" w:rsidRDefault="00FC4943" w:rsidP="00507C45">
            <w:pPr>
              <w:pStyle w:val="32"/>
              <w:widowControl/>
              <w:suppressAutoHyphens/>
              <w:autoSpaceDE/>
              <w:spacing w:after="0"/>
              <w:jc w:val="center"/>
              <w:rPr>
                <w:sz w:val="24"/>
                <w:szCs w:val="22"/>
                <w:lang w:val="ru-RU"/>
              </w:rPr>
            </w:pPr>
            <w:r w:rsidRPr="00B459E6">
              <w:rPr>
                <w:sz w:val="24"/>
                <w:szCs w:val="22"/>
                <w:lang w:val="ru-RU"/>
              </w:rPr>
              <w:t>5</w:t>
            </w:r>
          </w:p>
        </w:tc>
        <w:tc>
          <w:tcPr>
            <w:tcW w:w="1984" w:type="dxa"/>
            <w:tcBorders>
              <w:top w:val="single" w:sz="4" w:space="0" w:color="000000"/>
              <w:left w:val="single" w:sz="4" w:space="0" w:color="000000"/>
              <w:bottom w:val="single" w:sz="4" w:space="0" w:color="000000"/>
              <w:right w:val="single" w:sz="4" w:space="0" w:color="000000"/>
            </w:tcBorders>
          </w:tcPr>
          <w:p w:rsidR="00FC4943" w:rsidRPr="00B459E6" w:rsidRDefault="00FC4943" w:rsidP="00507C45">
            <w:pPr>
              <w:pStyle w:val="32"/>
              <w:widowControl/>
              <w:suppressAutoHyphens/>
              <w:autoSpaceDE/>
              <w:spacing w:after="0"/>
              <w:jc w:val="center"/>
              <w:rPr>
                <w:sz w:val="24"/>
                <w:szCs w:val="22"/>
                <w:lang w:val="ru-RU"/>
              </w:rPr>
            </w:pPr>
            <w:r w:rsidRPr="00B459E6">
              <w:rPr>
                <w:sz w:val="24"/>
                <w:szCs w:val="22"/>
                <w:lang w:val="ru-RU"/>
              </w:rPr>
              <w:t>0,25</w:t>
            </w:r>
          </w:p>
        </w:tc>
        <w:tc>
          <w:tcPr>
            <w:tcW w:w="27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B459E6" w:rsidRDefault="00FC4943" w:rsidP="00507C45">
            <w:pPr>
              <w:pStyle w:val="32"/>
              <w:widowControl/>
              <w:suppressAutoHyphens/>
              <w:autoSpaceDE/>
              <w:spacing w:after="0"/>
              <w:jc w:val="center"/>
              <w:rPr>
                <w:sz w:val="24"/>
                <w:szCs w:val="22"/>
              </w:rPr>
            </w:pPr>
            <w:r w:rsidRPr="00B459E6">
              <w:rPr>
                <w:sz w:val="24"/>
                <w:szCs w:val="22"/>
              </w:rPr>
              <w:t>20%</w:t>
            </w:r>
          </w:p>
        </w:tc>
      </w:tr>
      <w:tr w:rsidR="00FC4943" w:rsidRPr="00B459E6" w:rsidTr="00507C45">
        <w:trPr>
          <w:trHeight w:val="135"/>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B459E6" w:rsidRDefault="00FC4943" w:rsidP="00507C45">
            <w:pPr>
              <w:pStyle w:val="32"/>
              <w:widowControl/>
              <w:suppressAutoHyphens/>
              <w:autoSpaceDE/>
              <w:spacing w:after="0"/>
              <w:jc w:val="center"/>
              <w:rPr>
                <w:sz w:val="24"/>
                <w:szCs w:val="22"/>
                <w:lang w:val="ru-RU"/>
              </w:rPr>
            </w:pPr>
            <w:r w:rsidRPr="00B459E6">
              <w:rPr>
                <w:sz w:val="24"/>
                <w:szCs w:val="22"/>
                <w:lang w:val="ru-RU"/>
              </w:rPr>
              <w:t>2</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B459E6" w:rsidRDefault="00FC4943" w:rsidP="00507C45">
            <w:pPr>
              <w:pStyle w:val="32"/>
              <w:widowControl/>
              <w:suppressAutoHyphens/>
              <w:autoSpaceDE/>
              <w:spacing w:after="0"/>
              <w:jc w:val="center"/>
              <w:rPr>
                <w:sz w:val="24"/>
                <w:szCs w:val="22"/>
                <w:lang w:val="ru-RU"/>
              </w:rPr>
            </w:pPr>
            <w:r w:rsidRPr="00B459E6">
              <w:rPr>
                <w:sz w:val="24"/>
                <w:szCs w:val="22"/>
              </w:rPr>
              <w:t>2</w:t>
            </w:r>
            <w:r w:rsidRPr="00B459E6">
              <w:rPr>
                <w:sz w:val="24"/>
                <w:szCs w:val="22"/>
                <w:lang w:val="ru-RU"/>
              </w:rPr>
              <w:t>3</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B459E6" w:rsidRDefault="00FC4943" w:rsidP="00507C45">
            <w:pPr>
              <w:pStyle w:val="32"/>
              <w:widowControl/>
              <w:suppressAutoHyphens/>
              <w:autoSpaceDE/>
              <w:spacing w:after="0"/>
              <w:jc w:val="center"/>
              <w:rPr>
                <w:sz w:val="24"/>
                <w:szCs w:val="22"/>
              </w:rPr>
            </w:pPr>
            <w:r w:rsidRPr="00B459E6">
              <w:rPr>
                <w:sz w:val="24"/>
                <w:szCs w:val="22"/>
              </w:rPr>
              <w:t>80%</w:t>
            </w:r>
          </w:p>
        </w:tc>
        <w:tc>
          <w:tcPr>
            <w:tcW w:w="1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943" w:rsidRPr="00B459E6" w:rsidRDefault="00FC4943" w:rsidP="00507C45">
            <w:pPr>
              <w:pStyle w:val="32"/>
              <w:widowControl/>
              <w:suppressAutoHyphens/>
              <w:autoSpaceDE/>
              <w:spacing w:after="0"/>
              <w:jc w:val="center"/>
              <w:rPr>
                <w:sz w:val="24"/>
                <w:szCs w:val="22"/>
                <w:lang w:val="ru-RU"/>
              </w:rPr>
            </w:pPr>
            <w:r w:rsidRPr="00B459E6">
              <w:rPr>
                <w:sz w:val="24"/>
                <w:szCs w:val="22"/>
                <w:lang w:val="ru-RU"/>
              </w:rPr>
              <w:t>5</w:t>
            </w:r>
          </w:p>
        </w:tc>
        <w:tc>
          <w:tcPr>
            <w:tcW w:w="1984" w:type="dxa"/>
            <w:tcBorders>
              <w:top w:val="single" w:sz="4" w:space="0" w:color="000000"/>
              <w:left w:val="single" w:sz="4" w:space="0" w:color="000000"/>
              <w:bottom w:val="single" w:sz="4" w:space="0" w:color="000000"/>
              <w:right w:val="single" w:sz="4" w:space="0" w:color="000000"/>
            </w:tcBorders>
          </w:tcPr>
          <w:p w:rsidR="00FC4943" w:rsidRPr="00B459E6" w:rsidRDefault="00FC4943" w:rsidP="00507C45">
            <w:pPr>
              <w:pStyle w:val="32"/>
              <w:widowControl/>
              <w:tabs>
                <w:tab w:val="left" w:pos="435"/>
                <w:tab w:val="center" w:pos="884"/>
              </w:tabs>
              <w:suppressAutoHyphens/>
              <w:autoSpaceDE/>
              <w:spacing w:after="0"/>
              <w:jc w:val="center"/>
              <w:rPr>
                <w:sz w:val="24"/>
                <w:szCs w:val="22"/>
                <w:lang w:val="ru-RU"/>
              </w:rPr>
            </w:pPr>
            <w:r w:rsidRPr="00B459E6">
              <w:rPr>
                <w:sz w:val="24"/>
                <w:szCs w:val="22"/>
                <w:lang w:val="ru-RU"/>
              </w:rPr>
              <w:t>0,75</w:t>
            </w:r>
          </w:p>
        </w:tc>
        <w:tc>
          <w:tcPr>
            <w:tcW w:w="27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B459E6" w:rsidRDefault="00FC4943" w:rsidP="00507C45">
            <w:pPr>
              <w:pStyle w:val="32"/>
              <w:widowControl/>
              <w:suppressAutoHyphens/>
              <w:autoSpaceDE/>
              <w:spacing w:after="0"/>
              <w:jc w:val="center"/>
              <w:rPr>
                <w:sz w:val="24"/>
                <w:szCs w:val="22"/>
              </w:rPr>
            </w:pPr>
            <w:r w:rsidRPr="00B459E6">
              <w:rPr>
                <w:sz w:val="24"/>
                <w:szCs w:val="22"/>
              </w:rPr>
              <w:t>20%</w:t>
            </w:r>
          </w:p>
        </w:tc>
      </w:tr>
      <w:tr w:rsidR="00FC4943" w:rsidRPr="00B459E6" w:rsidTr="00507C45">
        <w:trPr>
          <w:trHeight w:val="135"/>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B459E6" w:rsidRDefault="00FC4943" w:rsidP="00507C45">
            <w:pPr>
              <w:pStyle w:val="32"/>
              <w:widowControl/>
              <w:suppressAutoHyphens/>
              <w:autoSpaceDE/>
              <w:spacing w:after="0"/>
              <w:jc w:val="center"/>
              <w:rPr>
                <w:sz w:val="24"/>
                <w:szCs w:val="22"/>
                <w:lang w:val="ru-RU"/>
              </w:rPr>
            </w:pPr>
            <w:r w:rsidRPr="00B459E6">
              <w:rPr>
                <w:sz w:val="24"/>
                <w:szCs w:val="22"/>
                <w:lang w:val="ru-RU"/>
              </w:rPr>
              <w:t>3</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B459E6" w:rsidRDefault="00FC4943" w:rsidP="00507C45">
            <w:pPr>
              <w:pStyle w:val="32"/>
              <w:widowControl/>
              <w:suppressAutoHyphens/>
              <w:autoSpaceDE/>
              <w:spacing w:after="0"/>
              <w:jc w:val="center"/>
              <w:rPr>
                <w:sz w:val="24"/>
                <w:szCs w:val="22"/>
                <w:lang w:val="ru-RU"/>
              </w:rPr>
            </w:pPr>
            <w:r w:rsidRPr="00B459E6">
              <w:rPr>
                <w:sz w:val="24"/>
                <w:szCs w:val="22"/>
              </w:rPr>
              <w:t>2</w:t>
            </w:r>
            <w:r w:rsidRPr="00B459E6">
              <w:rPr>
                <w:sz w:val="24"/>
                <w:szCs w:val="22"/>
                <w:lang w:val="ru-RU"/>
              </w:rPr>
              <w:t>3</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B459E6" w:rsidRDefault="00FC4943" w:rsidP="00507C45">
            <w:pPr>
              <w:suppressAutoHyphens/>
              <w:jc w:val="center"/>
              <w:rPr>
                <w:sz w:val="24"/>
              </w:rPr>
            </w:pPr>
            <w:r w:rsidRPr="00B459E6">
              <w:rPr>
                <w:sz w:val="24"/>
              </w:rPr>
              <w:t>80%</w:t>
            </w:r>
          </w:p>
        </w:tc>
        <w:tc>
          <w:tcPr>
            <w:tcW w:w="1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943" w:rsidRPr="00B459E6" w:rsidRDefault="00FC4943" w:rsidP="00507C45">
            <w:pPr>
              <w:pStyle w:val="32"/>
              <w:widowControl/>
              <w:suppressAutoHyphens/>
              <w:autoSpaceDE/>
              <w:spacing w:after="0"/>
              <w:jc w:val="center"/>
              <w:rPr>
                <w:sz w:val="24"/>
                <w:szCs w:val="22"/>
                <w:lang w:val="ru-RU"/>
              </w:rPr>
            </w:pPr>
            <w:r w:rsidRPr="00B459E6">
              <w:rPr>
                <w:sz w:val="24"/>
                <w:szCs w:val="22"/>
                <w:lang w:val="ru-RU"/>
              </w:rPr>
              <w:t>5</w:t>
            </w:r>
          </w:p>
        </w:tc>
        <w:tc>
          <w:tcPr>
            <w:tcW w:w="1984" w:type="dxa"/>
            <w:tcBorders>
              <w:top w:val="single" w:sz="4" w:space="0" w:color="000000"/>
              <w:left w:val="single" w:sz="4" w:space="0" w:color="000000"/>
              <w:bottom w:val="single" w:sz="4" w:space="0" w:color="000000"/>
              <w:right w:val="single" w:sz="4" w:space="0" w:color="000000"/>
            </w:tcBorders>
          </w:tcPr>
          <w:p w:rsidR="00FC4943" w:rsidRPr="00B459E6" w:rsidRDefault="00FC4943" w:rsidP="00507C45">
            <w:pPr>
              <w:tabs>
                <w:tab w:val="left" w:pos="620"/>
                <w:tab w:val="center" w:pos="884"/>
              </w:tabs>
              <w:suppressAutoHyphens/>
              <w:jc w:val="center"/>
              <w:rPr>
                <w:sz w:val="24"/>
              </w:rPr>
            </w:pPr>
            <w:r w:rsidRPr="00B459E6">
              <w:rPr>
                <w:sz w:val="24"/>
              </w:rPr>
              <w:t>0,75</w:t>
            </w:r>
          </w:p>
        </w:tc>
        <w:tc>
          <w:tcPr>
            <w:tcW w:w="27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B459E6" w:rsidRDefault="00FC4943" w:rsidP="00507C45">
            <w:pPr>
              <w:suppressAutoHyphens/>
              <w:jc w:val="center"/>
              <w:rPr>
                <w:sz w:val="24"/>
              </w:rPr>
            </w:pPr>
            <w:r w:rsidRPr="00B459E6">
              <w:rPr>
                <w:sz w:val="24"/>
              </w:rPr>
              <w:t>20%</w:t>
            </w:r>
          </w:p>
        </w:tc>
      </w:tr>
      <w:tr w:rsidR="00FC4943" w:rsidRPr="00B459E6" w:rsidTr="00507C45">
        <w:trPr>
          <w:trHeight w:val="135"/>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B459E6" w:rsidRDefault="00FC4943" w:rsidP="00507C45">
            <w:pPr>
              <w:pStyle w:val="32"/>
              <w:widowControl/>
              <w:suppressAutoHyphens/>
              <w:autoSpaceDE/>
              <w:spacing w:after="0"/>
              <w:jc w:val="center"/>
              <w:rPr>
                <w:sz w:val="24"/>
                <w:szCs w:val="22"/>
                <w:lang w:val="ru-RU"/>
              </w:rPr>
            </w:pPr>
            <w:r w:rsidRPr="00B459E6">
              <w:rPr>
                <w:sz w:val="24"/>
                <w:szCs w:val="22"/>
                <w:lang w:val="ru-RU"/>
              </w:rPr>
              <w:t>4</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B459E6" w:rsidRDefault="00FC4943" w:rsidP="00507C45">
            <w:pPr>
              <w:pStyle w:val="32"/>
              <w:widowControl/>
              <w:suppressAutoHyphens/>
              <w:autoSpaceDE/>
              <w:spacing w:after="0"/>
              <w:jc w:val="center"/>
              <w:rPr>
                <w:sz w:val="24"/>
                <w:szCs w:val="22"/>
                <w:lang w:val="ru-RU"/>
              </w:rPr>
            </w:pPr>
            <w:r w:rsidRPr="00B459E6">
              <w:rPr>
                <w:sz w:val="24"/>
                <w:szCs w:val="22"/>
              </w:rPr>
              <w:t>2</w:t>
            </w:r>
            <w:r w:rsidRPr="00B459E6">
              <w:rPr>
                <w:sz w:val="24"/>
                <w:szCs w:val="22"/>
                <w:lang w:val="ru-RU"/>
              </w:rPr>
              <w:t>3</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B459E6" w:rsidRDefault="00FC4943" w:rsidP="00507C45">
            <w:pPr>
              <w:suppressAutoHyphens/>
              <w:jc w:val="center"/>
              <w:rPr>
                <w:sz w:val="24"/>
              </w:rPr>
            </w:pPr>
            <w:r w:rsidRPr="00B459E6">
              <w:rPr>
                <w:sz w:val="24"/>
              </w:rPr>
              <w:t>80%</w:t>
            </w:r>
          </w:p>
        </w:tc>
        <w:tc>
          <w:tcPr>
            <w:tcW w:w="19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4943" w:rsidRPr="00B459E6" w:rsidRDefault="00FC4943" w:rsidP="00507C45">
            <w:pPr>
              <w:pStyle w:val="32"/>
              <w:widowControl/>
              <w:suppressAutoHyphens/>
              <w:autoSpaceDE/>
              <w:spacing w:after="0"/>
              <w:jc w:val="center"/>
              <w:rPr>
                <w:sz w:val="24"/>
                <w:szCs w:val="22"/>
                <w:lang w:val="ru-RU"/>
              </w:rPr>
            </w:pPr>
            <w:r w:rsidRPr="00B459E6">
              <w:rPr>
                <w:sz w:val="24"/>
                <w:szCs w:val="22"/>
                <w:lang w:val="ru-RU"/>
              </w:rPr>
              <w:t>5</w:t>
            </w:r>
          </w:p>
        </w:tc>
        <w:tc>
          <w:tcPr>
            <w:tcW w:w="1984" w:type="dxa"/>
            <w:tcBorders>
              <w:top w:val="single" w:sz="4" w:space="0" w:color="000000"/>
              <w:left w:val="single" w:sz="4" w:space="0" w:color="000000"/>
              <w:bottom w:val="single" w:sz="4" w:space="0" w:color="000000"/>
              <w:right w:val="single" w:sz="4" w:space="0" w:color="000000"/>
            </w:tcBorders>
          </w:tcPr>
          <w:p w:rsidR="00FC4943" w:rsidRPr="00B459E6" w:rsidRDefault="00FC4943" w:rsidP="00507C45">
            <w:pPr>
              <w:suppressAutoHyphens/>
              <w:jc w:val="center"/>
              <w:rPr>
                <w:sz w:val="24"/>
              </w:rPr>
            </w:pPr>
            <w:r w:rsidRPr="00B459E6">
              <w:rPr>
                <w:sz w:val="24"/>
              </w:rPr>
              <w:t>0,75</w:t>
            </w:r>
          </w:p>
        </w:tc>
        <w:tc>
          <w:tcPr>
            <w:tcW w:w="27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4943" w:rsidRPr="00B459E6" w:rsidRDefault="00FC4943" w:rsidP="00507C45">
            <w:pPr>
              <w:suppressAutoHyphens/>
              <w:jc w:val="center"/>
              <w:rPr>
                <w:sz w:val="24"/>
              </w:rPr>
            </w:pPr>
            <w:r w:rsidRPr="00B459E6">
              <w:rPr>
                <w:sz w:val="24"/>
              </w:rPr>
              <w:t>20%</w:t>
            </w:r>
          </w:p>
        </w:tc>
      </w:tr>
    </w:tbl>
    <w:p w:rsidR="00FC4943" w:rsidRPr="00B459E6" w:rsidRDefault="00FC4943" w:rsidP="00FC4943">
      <w:pPr>
        <w:suppressAutoHyphens/>
        <w:jc w:val="center"/>
        <w:rPr>
          <w:b/>
          <w:color w:val="FF0000"/>
          <w:sz w:val="24"/>
          <w:szCs w:val="24"/>
        </w:rPr>
      </w:pPr>
    </w:p>
    <w:p w:rsidR="00FC4943" w:rsidRPr="00FC4943" w:rsidRDefault="00FC4943" w:rsidP="00FC4943">
      <w:pPr>
        <w:suppressAutoHyphens/>
        <w:ind w:firstLine="720"/>
        <w:jc w:val="both"/>
        <w:rPr>
          <w:sz w:val="24"/>
          <w:lang w:val="ru-RU"/>
        </w:rPr>
      </w:pPr>
      <w:r w:rsidRPr="00FC4943">
        <w:rPr>
          <w:sz w:val="24"/>
          <w:szCs w:val="24"/>
          <w:lang w:val="ru-RU"/>
        </w:rPr>
        <w:t>Соотношение обязательной части образовательной программы начального общего образования</w:t>
      </w:r>
      <w:r w:rsidRPr="00FC4943">
        <w:rPr>
          <w:sz w:val="24"/>
          <w:lang w:val="ru-RU"/>
        </w:rPr>
        <w:t xml:space="preserve"> и части, формируемой участниками образовательных отношений достигается за счет учета часов из плана воспитательной работы (комплекса воспитательных мероприятий).</w:t>
      </w:r>
    </w:p>
    <w:p w:rsidR="00FC4943" w:rsidRPr="00FC4943" w:rsidRDefault="00FC4943" w:rsidP="00FC4943">
      <w:pPr>
        <w:suppressAutoHyphens/>
        <w:jc w:val="center"/>
        <w:rPr>
          <w:b/>
          <w:color w:val="FF0000"/>
          <w:sz w:val="24"/>
          <w:szCs w:val="24"/>
          <w:lang w:val="ru-RU"/>
        </w:rPr>
      </w:pPr>
    </w:p>
    <w:p w:rsidR="00FC4943" w:rsidRPr="00FC4943" w:rsidRDefault="00FC4943" w:rsidP="00FC4943">
      <w:pPr>
        <w:suppressAutoHyphens/>
        <w:ind w:firstLine="720"/>
        <w:jc w:val="both"/>
        <w:rPr>
          <w:color w:val="000000"/>
          <w:sz w:val="24"/>
          <w:szCs w:val="24"/>
          <w:lang w:val="ru-RU"/>
        </w:rPr>
      </w:pPr>
      <w:r w:rsidRPr="00FC4943">
        <w:rPr>
          <w:sz w:val="24"/>
          <w:szCs w:val="24"/>
          <w:lang w:val="ru-RU"/>
        </w:rPr>
        <w:t>Предметная область</w:t>
      </w:r>
      <w:r w:rsidRPr="00FC4943">
        <w:rPr>
          <w:bCs/>
          <w:sz w:val="24"/>
          <w:szCs w:val="24"/>
          <w:lang w:val="ru-RU"/>
        </w:rPr>
        <w:t xml:space="preserve"> «Русский язык и литературное чтение»</w:t>
      </w:r>
      <w:r w:rsidRPr="00FC4943">
        <w:rPr>
          <w:sz w:val="24"/>
          <w:szCs w:val="24"/>
          <w:lang w:val="ru-RU"/>
        </w:rPr>
        <w:t xml:space="preserve"> включает в себя учебные предметы </w:t>
      </w:r>
      <w:r w:rsidRPr="00FC4943">
        <w:rPr>
          <w:bCs/>
          <w:sz w:val="24"/>
          <w:szCs w:val="24"/>
          <w:lang w:val="ru-RU"/>
        </w:rPr>
        <w:t>«Русский язык» и «Литературное чтение».</w:t>
      </w:r>
      <w:r w:rsidRPr="00FC4943">
        <w:rPr>
          <w:b/>
          <w:bCs/>
          <w:sz w:val="24"/>
          <w:szCs w:val="24"/>
          <w:lang w:val="ru-RU"/>
        </w:rPr>
        <w:t xml:space="preserve"> </w:t>
      </w:r>
      <w:r w:rsidRPr="00FC4943">
        <w:rPr>
          <w:color w:val="000000"/>
          <w:sz w:val="24"/>
          <w:szCs w:val="24"/>
          <w:lang w:val="ru-RU"/>
        </w:rPr>
        <w:t>Предусматривается изучение русского языка в 1-4 классах - 5 часов в неделю, литературного чтения  - 3 часа в неделю.</w:t>
      </w:r>
    </w:p>
    <w:p w:rsidR="00FC4943" w:rsidRPr="00FC4943" w:rsidRDefault="00FC4943" w:rsidP="00FC4943">
      <w:pPr>
        <w:suppressAutoHyphens/>
        <w:ind w:firstLine="720"/>
        <w:jc w:val="both"/>
        <w:rPr>
          <w:sz w:val="24"/>
          <w:szCs w:val="24"/>
          <w:lang w:val="ru-RU"/>
        </w:rPr>
      </w:pPr>
      <w:r w:rsidRPr="00FC4943">
        <w:rPr>
          <w:sz w:val="24"/>
          <w:szCs w:val="24"/>
          <w:lang w:val="ru-RU"/>
        </w:rPr>
        <w:t xml:space="preserve">Предметная область «Родной язык и литературное чтение на родном языке» представлена предметами «Родной язык» – 1 час в неделю в 1-3 классах, в 4 классе – 0,5 ч,  «Государственный (башкирский) язык республики </w:t>
      </w:r>
      <w:r w:rsidRPr="00FC4943">
        <w:rPr>
          <w:bCs/>
          <w:sz w:val="24"/>
          <w:szCs w:val="24"/>
          <w:lang w:val="ru-RU"/>
        </w:rPr>
        <w:t>Башкортостан</w:t>
      </w:r>
      <w:r w:rsidRPr="00FC4943">
        <w:rPr>
          <w:sz w:val="24"/>
          <w:szCs w:val="24"/>
          <w:lang w:val="ru-RU"/>
        </w:rPr>
        <w:t xml:space="preserve">» - 1 час в неделю в 1-4 классах и «Литературное чтение на родном языке» - 1 час в неделю в 1-3 классах и в 4 классе –  0,5 ч. </w:t>
      </w:r>
    </w:p>
    <w:p w:rsidR="00FC4943" w:rsidRPr="00FC4943" w:rsidRDefault="00FC4943" w:rsidP="00FC4943">
      <w:pPr>
        <w:suppressAutoHyphens/>
        <w:ind w:firstLine="709"/>
        <w:jc w:val="both"/>
        <w:rPr>
          <w:sz w:val="24"/>
          <w:szCs w:val="24"/>
          <w:lang w:val="ru-RU"/>
        </w:rPr>
      </w:pPr>
      <w:r w:rsidRPr="00FC4943">
        <w:rPr>
          <w:sz w:val="24"/>
          <w:szCs w:val="24"/>
          <w:lang w:val="ru-RU"/>
        </w:rPr>
        <w:t xml:space="preserve">В МОБУ СОШ д. Новофедоровское  (в базовой) на основании заявлений родителей в </w:t>
      </w:r>
      <w:r w:rsidRPr="00FC4943">
        <w:rPr>
          <w:color w:val="FF0000"/>
          <w:sz w:val="24"/>
          <w:szCs w:val="24"/>
          <w:lang w:val="ru-RU"/>
        </w:rPr>
        <w:t>1,</w:t>
      </w:r>
      <w:r w:rsidRPr="00FC4943">
        <w:rPr>
          <w:sz w:val="24"/>
          <w:szCs w:val="24"/>
          <w:lang w:val="ru-RU"/>
        </w:rPr>
        <w:t xml:space="preserve">2,4 классах изучаются: </w:t>
      </w:r>
    </w:p>
    <w:p w:rsidR="00FC4943" w:rsidRPr="00FC4943" w:rsidRDefault="00FC4943" w:rsidP="00FC4943">
      <w:pPr>
        <w:suppressAutoHyphens/>
        <w:ind w:firstLine="720"/>
        <w:jc w:val="both"/>
        <w:rPr>
          <w:sz w:val="24"/>
          <w:szCs w:val="24"/>
          <w:lang w:val="ru-RU" w:eastAsia="ar-SA"/>
        </w:rPr>
      </w:pPr>
      <w:r w:rsidRPr="00FC4943">
        <w:rPr>
          <w:sz w:val="24"/>
          <w:szCs w:val="24"/>
          <w:lang w:val="ru-RU"/>
        </w:rPr>
        <w:t>–</w:t>
      </w:r>
      <w:r w:rsidRPr="00FC4943">
        <w:rPr>
          <w:sz w:val="24"/>
          <w:szCs w:val="24"/>
          <w:lang w:val="ru-RU" w:eastAsia="ar-SA"/>
        </w:rPr>
        <w:t xml:space="preserve"> родной (русский) язык;</w:t>
      </w:r>
    </w:p>
    <w:p w:rsidR="00FC4943" w:rsidRPr="00FC4943" w:rsidRDefault="00FC4943" w:rsidP="00FC4943">
      <w:pPr>
        <w:suppressAutoHyphens/>
        <w:ind w:firstLine="720"/>
        <w:jc w:val="both"/>
        <w:rPr>
          <w:sz w:val="24"/>
          <w:szCs w:val="24"/>
          <w:lang w:val="ru-RU" w:eastAsia="ar-SA"/>
        </w:rPr>
      </w:pPr>
      <w:r w:rsidRPr="00FC4943">
        <w:rPr>
          <w:sz w:val="24"/>
          <w:szCs w:val="24"/>
          <w:lang w:val="ru-RU"/>
        </w:rPr>
        <w:t>–</w:t>
      </w:r>
      <w:r w:rsidRPr="00FC4943">
        <w:rPr>
          <w:sz w:val="24"/>
          <w:szCs w:val="24"/>
          <w:lang w:val="ru-RU" w:eastAsia="ar-SA"/>
        </w:rPr>
        <w:t xml:space="preserve"> литературное чтение на родном (русском) языке;</w:t>
      </w:r>
    </w:p>
    <w:p w:rsidR="00FC4943" w:rsidRPr="00FC4943" w:rsidRDefault="00FC4943" w:rsidP="00FC4943">
      <w:pPr>
        <w:suppressAutoHyphens/>
        <w:ind w:firstLine="720"/>
        <w:jc w:val="both"/>
        <w:rPr>
          <w:sz w:val="24"/>
          <w:szCs w:val="24"/>
          <w:lang w:val="ru-RU"/>
        </w:rPr>
      </w:pPr>
      <w:r w:rsidRPr="00FC4943">
        <w:rPr>
          <w:sz w:val="24"/>
          <w:szCs w:val="24"/>
          <w:lang w:val="ru-RU"/>
        </w:rPr>
        <w:t>–</w:t>
      </w:r>
      <w:r w:rsidRPr="00FC4943">
        <w:rPr>
          <w:sz w:val="24"/>
          <w:szCs w:val="24"/>
          <w:lang w:val="ru-RU" w:eastAsia="ar-SA"/>
        </w:rPr>
        <w:t xml:space="preserve"> государственный (башкирский) язык </w:t>
      </w:r>
      <w:r w:rsidRPr="00FC4943">
        <w:rPr>
          <w:sz w:val="24"/>
          <w:szCs w:val="24"/>
          <w:lang w:val="ru-RU"/>
        </w:rPr>
        <w:t xml:space="preserve">республики </w:t>
      </w:r>
      <w:r w:rsidRPr="00FC4943">
        <w:rPr>
          <w:bCs/>
          <w:sz w:val="24"/>
          <w:szCs w:val="24"/>
          <w:lang w:val="ru-RU"/>
        </w:rPr>
        <w:t>Башкортостан</w:t>
      </w:r>
      <w:r w:rsidRPr="00FC4943">
        <w:rPr>
          <w:sz w:val="24"/>
          <w:szCs w:val="24"/>
          <w:lang w:val="ru-RU"/>
        </w:rPr>
        <w:t>.</w:t>
      </w:r>
    </w:p>
    <w:p w:rsidR="00FC4943" w:rsidRPr="00FC4943" w:rsidRDefault="00FC4943" w:rsidP="00FC4943">
      <w:pPr>
        <w:suppressAutoHyphens/>
        <w:ind w:firstLine="709"/>
        <w:jc w:val="both"/>
        <w:rPr>
          <w:sz w:val="24"/>
          <w:szCs w:val="24"/>
          <w:lang w:val="ru-RU"/>
        </w:rPr>
      </w:pPr>
      <w:r w:rsidRPr="00FC4943">
        <w:rPr>
          <w:sz w:val="24"/>
          <w:szCs w:val="24"/>
          <w:lang w:val="ru-RU"/>
        </w:rPr>
        <w:t xml:space="preserve">В 3классе на основании заявлений родителей изучаются: </w:t>
      </w:r>
    </w:p>
    <w:p w:rsidR="00FC4943" w:rsidRPr="00FC4943" w:rsidRDefault="00FC4943" w:rsidP="00FC4943">
      <w:pPr>
        <w:suppressAutoHyphens/>
        <w:ind w:firstLine="720"/>
        <w:jc w:val="both"/>
        <w:rPr>
          <w:sz w:val="24"/>
          <w:szCs w:val="24"/>
          <w:lang w:val="ru-RU" w:eastAsia="ar-SA"/>
        </w:rPr>
      </w:pPr>
      <w:r w:rsidRPr="00FC4943">
        <w:rPr>
          <w:sz w:val="24"/>
          <w:szCs w:val="24"/>
          <w:lang w:val="ru-RU"/>
        </w:rPr>
        <w:t>–</w:t>
      </w:r>
      <w:r w:rsidRPr="00FC4943">
        <w:rPr>
          <w:sz w:val="24"/>
          <w:szCs w:val="24"/>
          <w:lang w:val="ru-RU" w:eastAsia="ar-SA"/>
        </w:rPr>
        <w:t xml:space="preserve"> родной (башкирский) язык;</w:t>
      </w:r>
    </w:p>
    <w:p w:rsidR="00FC4943" w:rsidRPr="00FC4943" w:rsidRDefault="00FC4943" w:rsidP="00FC4943">
      <w:pPr>
        <w:suppressAutoHyphens/>
        <w:ind w:firstLine="720"/>
        <w:jc w:val="both"/>
        <w:rPr>
          <w:sz w:val="24"/>
          <w:szCs w:val="24"/>
          <w:lang w:val="ru-RU" w:eastAsia="ar-SA"/>
        </w:rPr>
      </w:pPr>
      <w:r w:rsidRPr="00FC4943">
        <w:rPr>
          <w:sz w:val="24"/>
          <w:szCs w:val="24"/>
          <w:lang w:val="ru-RU"/>
        </w:rPr>
        <w:t xml:space="preserve">- </w:t>
      </w:r>
      <w:r w:rsidRPr="00FC4943">
        <w:rPr>
          <w:sz w:val="24"/>
          <w:szCs w:val="24"/>
          <w:lang w:val="ru-RU" w:eastAsia="ar-SA"/>
        </w:rPr>
        <w:t>литературное чтение на родном (башкирском) языке;</w:t>
      </w:r>
    </w:p>
    <w:p w:rsidR="00FC4943" w:rsidRPr="00FC4943" w:rsidRDefault="00FC4943" w:rsidP="00FC4943">
      <w:pPr>
        <w:suppressAutoHyphens/>
        <w:ind w:firstLine="720"/>
        <w:jc w:val="both"/>
        <w:rPr>
          <w:sz w:val="24"/>
          <w:szCs w:val="24"/>
          <w:lang w:val="ru-RU"/>
        </w:rPr>
      </w:pPr>
      <w:r w:rsidRPr="00FC4943">
        <w:rPr>
          <w:sz w:val="24"/>
          <w:szCs w:val="24"/>
          <w:lang w:val="ru-RU"/>
        </w:rPr>
        <w:t>–</w:t>
      </w:r>
      <w:r w:rsidRPr="00FC4943">
        <w:rPr>
          <w:sz w:val="24"/>
          <w:szCs w:val="24"/>
          <w:lang w:val="ru-RU" w:eastAsia="ar-SA"/>
        </w:rPr>
        <w:t xml:space="preserve"> государственный (башкирский) язык </w:t>
      </w:r>
      <w:r w:rsidRPr="00FC4943">
        <w:rPr>
          <w:sz w:val="24"/>
          <w:szCs w:val="24"/>
          <w:lang w:val="ru-RU"/>
        </w:rPr>
        <w:t xml:space="preserve">республики </w:t>
      </w:r>
      <w:r w:rsidRPr="00FC4943">
        <w:rPr>
          <w:bCs/>
          <w:sz w:val="24"/>
          <w:szCs w:val="24"/>
          <w:lang w:val="ru-RU"/>
        </w:rPr>
        <w:t>Башкортостан</w:t>
      </w:r>
      <w:r w:rsidRPr="00FC4943">
        <w:rPr>
          <w:sz w:val="24"/>
          <w:szCs w:val="24"/>
          <w:lang w:val="ru-RU"/>
        </w:rPr>
        <w:t>.</w:t>
      </w:r>
    </w:p>
    <w:p w:rsidR="00FC4943" w:rsidRPr="00FC4943" w:rsidRDefault="00FC4943" w:rsidP="00FC4943">
      <w:pPr>
        <w:suppressAutoHyphens/>
        <w:ind w:firstLine="709"/>
        <w:jc w:val="both"/>
        <w:rPr>
          <w:sz w:val="24"/>
          <w:szCs w:val="24"/>
          <w:lang w:val="ru-RU"/>
        </w:rPr>
      </w:pPr>
      <w:r w:rsidRPr="00FC4943">
        <w:rPr>
          <w:sz w:val="24"/>
          <w:szCs w:val="24"/>
          <w:lang w:val="ru-RU"/>
        </w:rPr>
        <w:t xml:space="preserve">В МОБУ СОШ д. Новофедоровское  (в филиале) на основании заявлений родителей в 5-9 классах изучаются: </w:t>
      </w:r>
    </w:p>
    <w:p w:rsidR="00FC4943" w:rsidRPr="00FC4943" w:rsidRDefault="00FC4943" w:rsidP="00FC4943">
      <w:pPr>
        <w:suppressAutoHyphens/>
        <w:ind w:firstLine="720"/>
        <w:jc w:val="both"/>
        <w:rPr>
          <w:sz w:val="24"/>
          <w:szCs w:val="24"/>
          <w:lang w:val="ru-RU" w:eastAsia="ar-SA"/>
        </w:rPr>
      </w:pPr>
      <w:r w:rsidRPr="00FC4943">
        <w:rPr>
          <w:sz w:val="24"/>
          <w:szCs w:val="24"/>
          <w:lang w:val="ru-RU"/>
        </w:rPr>
        <w:t>–</w:t>
      </w:r>
      <w:r w:rsidRPr="00FC4943">
        <w:rPr>
          <w:sz w:val="24"/>
          <w:szCs w:val="24"/>
          <w:lang w:val="ru-RU" w:eastAsia="ar-SA"/>
        </w:rPr>
        <w:t xml:space="preserve"> родной (русский) язык;</w:t>
      </w:r>
    </w:p>
    <w:p w:rsidR="00FC4943" w:rsidRPr="00FC4943" w:rsidRDefault="00FC4943" w:rsidP="00FC4943">
      <w:pPr>
        <w:suppressAutoHyphens/>
        <w:ind w:firstLine="720"/>
        <w:jc w:val="both"/>
        <w:rPr>
          <w:sz w:val="24"/>
          <w:szCs w:val="24"/>
          <w:lang w:val="ru-RU" w:eastAsia="ar-SA"/>
        </w:rPr>
      </w:pPr>
      <w:r w:rsidRPr="00FC4943">
        <w:rPr>
          <w:sz w:val="24"/>
          <w:szCs w:val="24"/>
          <w:lang w:val="ru-RU"/>
        </w:rPr>
        <w:t>–</w:t>
      </w:r>
      <w:r w:rsidRPr="00FC4943">
        <w:rPr>
          <w:sz w:val="24"/>
          <w:szCs w:val="24"/>
          <w:lang w:val="ru-RU" w:eastAsia="ar-SA"/>
        </w:rPr>
        <w:t>родная (русская) литература;</w:t>
      </w:r>
    </w:p>
    <w:p w:rsidR="00FC4943" w:rsidRPr="00FC4943" w:rsidRDefault="00FC4943" w:rsidP="00FC4943">
      <w:pPr>
        <w:suppressAutoHyphens/>
        <w:ind w:firstLine="720"/>
        <w:jc w:val="both"/>
        <w:rPr>
          <w:sz w:val="24"/>
          <w:szCs w:val="24"/>
          <w:lang w:val="ru-RU"/>
        </w:rPr>
      </w:pPr>
      <w:r w:rsidRPr="00FC4943">
        <w:rPr>
          <w:sz w:val="24"/>
          <w:szCs w:val="24"/>
          <w:lang w:val="ru-RU"/>
        </w:rPr>
        <w:t>–</w:t>
      </w:r>
      <w:r w:rsidRPr="00FC4943">
        <w:rPr>
          <w:sz w:val="24"/>
          <w:szCs w:val="24"/>
          <w:lang w:val="ru-RU" w:eastAsia="ar-SA"/>
        </w:rPr>
        <w:t xml:space="preserve"> государственный (башкирский) язык </w:t>
      </w:r>
      <w:r w:rsidRPr="00FC4943">
        <w:rPr>
          <w:sz w:val="24"/>
          <w:szCs w:val="24"/>
          <w:lang w:val="ru-RU"/>
        </w:rPr>
        <w:t xml:space="preserve">республики </w:t>
      </w:r>
      <w:r w:rsidRPr="00FC4943">
        <w:rPr>
          <w:bCs/>
          <w:sz w:val="24"/>
          <w:szCs w:val="24"/>
          <w:lang w:val="ru-RU"/>
        </w:rPr>
        <w:t>Башкортостан</w:t>
      </w:r>
      <w:r w:rsidRPr="00FC4943">
        <w:rPr>
          <w:sz w:val="24"/>
          <w:szCs w:val="24"/>
          <w:lang w:val="ru-RU"/>
        </w:rPr>
        <w:t>.</w:t>
      </w:r>
    </w:p>
    <w:p w:rsidR="00FC4943" w:rsidRPr="00FC4943" w:rsidRDefault="00FC4943" w:rsidP="00FC4943">
      <w:pPr>
        <w:suppressAutoHyphens/>
        <w:ind w:left="20" w:right="20" w:firstLine="600"/>
        <w:jc w:val="both"/>
        <w:rPr>
          <w:color w:val="000000"/>
          <w:sz w:val="24"/>
          <w:szCs w:val="24"/>
          <w:lang w:val="ru-RU"/>
        </w:rPr>
      </w:pPr>
      <w:r w:rsidRPr="00FC4943">
        <w:rPr>
          <w:sz w:val="24"/>
          <w:szCs w:val="24"/>
          <w:lang w:val="ru-RU"/>
        </w:rPr>
        <w:t xml:space="preserve">  Предметная область «Иностранные языки» включает в себя учебный предмет «Иностранный язык (английский)» по 2 часа в неделю во 2-4 классах. </w:t>
      </w:r>
    </w:p>
    <w:p w:rsidR="00FC4943" w:rsidRPr="00FC4943" w:rsidRDefault="00FC4943" w:rsidP="00FC4943">
      <w:pPr>
        <w:suppressAutoHyphens/>
        <w:ind w:left="20" w:firstLine="600"/>
        <w:jc w:val="both"/>
        <w:rPr>
          <w:sz w:val="24"/>
          <w:szCs w:val="24"/>
          <w:lang w:val="ru-RU"/>
        </w:rPr>
      </w:pPr>
      <w:r w:rsidRPr="00FC4943">
        <w:rPr>
          <w:sz w:val="24"/>
          <w:szCs w:val="24"/>
          <w:lang w:val="ru-RU"/>
        </w:rPr>
        <w:t xml:space="preserve">Предметная область «Математика и информатика» в 1-4 классах представлена учебным предметом «Математика» - 4 часа в неделю. </w:t>
      </w:r>
    </w:p>
    <w:p w:rsidR="00FC4943" w:rsidRPr="00FC4943" w:rsidRDefault="00FC4943" w:rsidP="00FC4943">
      <w:pPr>
        <w:suppressAutoHyphens/>
        <w:ind w:left="20" w:firstLine="600"/>
        <w:jc w:val="both"/>
        <w:rPr>
          <w:sz w:val="24"/>
          <w:szCs w:val="24"/>
          <w:lang w:val="ru-RU"/>
        </w:rPr>
      </w:pPr>
      <w:r w:rsidRPr="00FC4943">
        <w:rPr>
          <w:sz w:val="24"/>
          <w:szCs w:val="24"/>
          <w:lang w:val="ru-RU"/>
        </w:rPr>
        <w:t xml:space="preserve">Предметная область </w:t>
      </w:r>
      <w:r w:rsidRPr="00FC4943">
        <w:rPr>
          <w:bCs/>
          <w:sz w:val="24"/>
          <w:szCs w:val="24"/>
          <w:lang w:val="ru-RU"/>
        </w:rPr>
        <w:t>«</w:t>
      </w:r>
      <w:r w:rsidRPr="00FC4943">
        <w:rPr>
          <w:sz w:val="24"/>
          <w:szCs w:val="24"/>
          <w:lang w:val="ru-RU"/>
        </w:rPr>
        <w:t>Обществознание и естествознание (Окружающий мир)</w:t>
      </w:r>
      <w:r w:rsidRPr="00FC4943">
        <w:rPr>
          <w:bCs/>
          <w:sz w:val="24"/>
          <w:szCs w:val="24"/>
          <w:lang w:val="ru-RU"/>
        </w:rPr>
        <w:t>»</w:t>
      </w:r>
      <w:r w:rsidRPr="00FC4943">
        <w:rPr>
          <w:sz w:val="24"/>
          <w:szCs w:val="24"/>
          <w:lang w:val="ru-RU"/>
        </w:rPr>
        <w:t xml:space="preserve"> в 1-4 классах включает в себя учебный предмет </w:t>
      </w:r>
      <w:r w:rsidRPr="00FC4943">
        <w:rPr>
          <w:bCs/>
          <w:sz w:val="24"/>
          <w:szCs w:val="24"/>
          <w:lang w:val="ru-RU"/>
        </w:rPr>
        <w:t>«Окружающий мир»</w:t>
      </w:r>
      <w:r w:rsidRPr="00FC4943">
        <w:rPr>
          <w:sz w:val="24"/>
          <w:szCs w:val="24"/>
          <w:lang w:val="ru-RU"/>
        </w:rPr>
        <w:t xml:space="preserve"> - 2 часа в неделю. </w:t>
      </w:r>
    </w:p>
    <w:p w:rsidR="00FC4943" w:rsidRPr="00FC4943" w:rsidRDefault="00FC4943" w:rsidP="00FC4943">
      <w:pPr>
        <w:suppressAutoHyphens/>
        <w:ind w:firstLine="620"/>
        <w:jc w:val="both"/>
        <w:rPr>
          <w:sz w:val="24"/>
          <w:szCs w:val="24"/>
          <w:lang w:val="ru-RU"/>
        </w:rPr>
      </w:pPr>
      <w:r w:rsidRPr="00FC4943">
        <w:rPr>
          <w:sz w:val="24"/>
          <w:szCs w:val="24"/>
          <w:lang w:val="ru-RU"/>
        </w:rPr>
        <w:t xml:space="preserve">Предметная область </w:t>
      </w:r>
      <w:r w:rsidRPr="00FC4943">
        <w:rPr>
          <w:bCs/>
          <w:sz w:val="24"/>
          <w:szCs w:val="24"/>
          <w:lang w:val="ru-RU"/>
        </w:rPr>
        <w:t>«</w:t>
      </w:r>
      <w:r w:rsidRPr="00FC4943">
        <w:rPr>
          <w:sz w:val="24"/>
          <w:szCs w:val="24"/>
          <w:lang w:val="ru-RU"/>
        </w:rPr>
        <w:t xml:space="preserve">Основы религиозных культур и светской этики» представлена учебным предметом </w:t>
      </w:r>
      <w:r w:rsidRPr="00FC4943">
        <w:rPr>
          <w:bCs/>
          <w:sz w:val="24"/>
          <w:szCs w:val="24"/>
          <w:lang w:val="ru-RU"/>
        </w:rPr>
        <w:t>«</w:t>
      </w:r>
      <w:r w:rsidRPr="00FC4943">
        <w:rPr>
          <w:sz w:val="24"/>
          <w:szCs w:val="24"/>
          <w:lang w:val="ru-RU"/>
        </w:rPr>
        <w:t xml:space="preserve">Основы религиозных культур и светской этики» в 4 классе – 1 час в неделю. </w:t>
      </w:r>
    </w:p>
    <w:p w:rsidR="00FC4943" w:rsidRPr="00FC4943" w:rsidRDefault="00FC4943" w:rsidP="00FC4943">
      <w:pPr>
        <w:suppressAutoHyphens/>
        <w:ind w:firstLine="567"/>
        <w:jc w:val="both"/>
        <w:rPr>
          <w:sz w:val="24"/>
          <w:szCs w:val="24"/>
          <w:lang w:val="ru-RU"/>
        </w:rPr>
      </w:pPr>
      <w:r w:rsidRPr="00FC4943">
        <w:rPr>
          <w:sz w:val="24"/>
          <w:szCs w:val="24"/>
          <w:lang w:val="ru-RU"/>
        </w:rPr>
        <w:t>Целью учебного предмета ОРКСЭ является формирование у учащегося мотивации к осознанному нравственному поведению, основанному на знании и уважении культурных и религиозных традиций народа России, а также к диалогу с представителями других культур и мировоззрений. Учебный предмет является светским.</w:t>
      </w:r>
    </w:p>
    <w:p w:rsidR="00FC4943" w:rsidRPr="00FC4943" w:rsidRDefault="00FC4943" w:rsidP="00FC4943">
      <w:pPr>
        <w:suppressAutoHyphens/>
        <w:ind w:firstLine="567"/>
        <w:jc w:val="both"/>
        <w:rPr>
          <w:sz w:val="24"/>
          <w:szCs w:val="24"/>
          <w:lang w:val="ru-RU"/>
        </w:rPr>
      </w:pPr>
      <w:r w:rsidRPr="00FC4943">
        <w:rPr>
          <w:sz w:val="24"/>
          <w:szCs w:val="24"/>
          <w:lang w:val="ru-RU"/>
        </w:rPr>
        <w:t>В 2022-2023 учебном году этот курс представлен модулем «Светская этика». К проведению уроков привлекаются учителя начальных классов, прошедшие курсовую подготовку.</w:t>
      </w:r>
    </w:p>
    <w:p w:rsidR="00FC4943" w:rsidRPr="00FC4943" w:rsidRDefault="00FC4943" w:rsidP="00FC4943">
      <w:pPr>
        <w:suppressAutoHyphens/>
        <w:ind w:firstLine="567"/>
        <w:jc w:val="both"/>
        <w:rPr>
          <w:sz w:val="24"/>
          <w:szCs w:val="24"/>
          <w:lang w:val="ru-RU"/>
        </w:rPr>
      </w:pPr>
      <w:r w:rsidRPr="00FC4943">
        <w:rPr>
          <w:sz w:val="24"/>
          <w:szCs w:val="24"/>
          <w:lang w:val="ru-RU"/>
        </w:rPr>
        <w:t>Выбор модуля, изучаемого в рамках курса ОРКСЭ,</w:t>
      </w:r>
      <w:r w:rsidRPr="00B459E6">
        <w:rPr>
          <w:sz w:val="24"/>
          <w:szCs w:val="24"/>
        </w:rPr>
        <w:t> </w:t>
      </w:r>
      <w:r w:rsidRPr="00FC4943">
        <w:rPr>
          <w:sz w:val="24"/>
          <w:szCs w:val="24"/>
          <w:lang w:val="ru-RU"/>
        </w:rPr>
        <w:t xml:space="preserve">осуществляется родителями (законными представителями) обучающихся, зафиксировано протоколом родительского собрания и письменными заявлениями родителей (законных представителей) учащихся ( протокол родительского собрания от </w:t>
      </w:r>
      <w:r w:rsidRPr="00FC4943">
        <w:rPr>
          <w:color w:val="FF0000"/>
          <w:sz w:val="24"/>
          <w:szCs w:val="24"/>
          <w:lang w:val="ru-RU"/>
        </w:rPr>
        <w:t>27.04.2022  № 9).</w:t>
      </w:r>
    </w:p>
    <w:p w:rsidR="00FC4943" w:rsidRPr="00FC4943" w:rsidRDefault="00FC4943" w:rsidP="00FC4943">
      <w:pPr>
        <w:suppressAutoHyphens/>
        <w:ind w:firstLine="720"/>
        <w:jc w:val="both"/>
        <w:rPr>
          <w:sz w:val="24"/>
          <w:szCs w:val="24"/>
          <w:lang w:val="ru-RU" w:eastAsia="ar-SA"/>
        </w:rPr>
      </w:pPr>
      <w:r w:rsidRPr="00FC4943">
        <w:rPr>
          <w:sz w:val="24"/>
          <w:szCs w:val="24"/>
          <w:lang w:val="ru-RU" w:eastAsia="ar-SA"/>
        </w:rPr>
        <w:t>Предметная область «Искусство» предусматривает изучение учебных предметов «Музыка» в 1-4 классах по 0,5 часа в неделю и «Изобразительное искусство» в 1-4 классах по 0,5 часа в неделю. По 0,5 часа в 1-4 классах за счет внеурочной деятельности реализуются курсы  «Музыка» и «ИЗО».</w:t>
      </w:r>
    </w:p>
    <w:p w:rsidR="00FC4943" w:rsidRPr="00FC4943" w:rsidRDefault="00FC4943" w:rsidP="00FC4943">
      <w:pPr>
        <w:suppressAutoHyphens/>
        <w:ind w:firstLine="720"/>
        <w:jc w:val="both"/>
        <w:rPr>
          <w:sz w:val="24"/>
          <w:szCs w:val="24"/>
          <w:lang w:val="ru-RU" w:eastAsia="ar-SA"/>
        </w:rPr>
      </w:pPr>
      <w:r w:rsidRPr="00FC4943">
        <w:rPr>
          <w:sz w:val="24"/>
          <w:szCs w:val="24"/>
          <w:lang w:val="ru-RU" w:eastAsia="ar-SA"/>
        </w:rPr>
        <w:t>Предметная область «Технология» представлена учебным предметом «Технология» по 1 часу в неделю в 1-4 классах.</w:t>
      </w:r>
    </w:p>
    <w:p w:rsidR="00FC4943" w:rsidRPr="00FC4943" w:rsidRDefault="00FC4943" w:rsidP="00FC4943">
      <w:pPr>
        <w:suppressAutoHyphens/>
        <w:ind w:firstLine="720"/>
        <w:jc w:val="both"/>
        <w:rPr>
          <w:sz w:val="24"/>
          <w:szCs w:val="24"/>
          <w:lang w:val="ru-RU" w:eastAsia="ar-SA"/>
        </w:rPr>
      </w:pPr>
      <w:r w:rsidRPr="00FC4943">
        <w:rPr>
          <w:sz w:val="24"/>
          <w:szCs w:val="24"/>
          <w:lang w:val="ru-RU" w:eastAsia="ar-SA"/>
        </w:rPr>
        <w:t xml:space="preserve">Предметная область «Физическая культура» включает в себя учебный предмет «Физическая культура». Изучение предмета «Физическая культура» предусмотрено из расчета 2 часа в неделю в 1-4 классах из обязательной части учебного плана и 1 час в неделю реализуется за счет внеурочной деятельности. </w:t>
      </w:r>
    </w:p>
    <w:p w:rsidR="00FC4943" w:rsidRPr="00FC4943" w:rsidRDefault="00FC4943" w:rsidP="00FC4943">
      <w:pPr>
        <w:suppressAutoHyphens/>
        <w:ind w:firstLine="720"/>
        <w:jc w:val="both"/>
        <w:rPr>
          <w:sz w:val="24"/>
          <w:szCs w:val="24"/>
          <w:lang w:val="ru-RU" w:eastAsia="ar-SA"/>
        </w:rPr>
      </w:pPr>
      <w:r w:rsidRPr="00FC4943">
        <w:rPr>
          <w:sz w:val="24"/>
          <w:szCs w:val="24"/>
          <w:lang w:val="ru-RU"/>
        </w:rPr>
        <w:t xml:space="preserve">Часть учебного плана, формируемая участниками образовательных отношений, обеспечивает реализацию </w:t>
      </w:r>
      <w:r w:rsidRPr="00FC4943">
        <w:rPr>
          <w:sz w:val="24"/>
          <w:szCs w:val="24"/>
          <w:lang w:val="ru-RU" w:eastAsia="ar-SA"/>
        </w:rPr>
        <w:t xml:space="preserve">индивидуальных потребностей обучающихся. </w:t>
      </w:r>
    </w:p>
    <w:p w:rsidR="00FC4943" w:rsidRPr="00FC4943" w:rsidRDefault="00FC4943" w:rsidP="00FC4943">
      <w:pPr>
        <w:suppressAutoHyphens/>
        <w:ind w:firstLine="720"/>
        <w:jc w:val="both"/>
        <w:rPr>
          <w:sz w:val="24"/>
          <w:szCs w:val="24"/>
          <w:lang w:val="ru-RU" w:eastAsia="ar-SA"/>
        </w:rPr>
      </w:pPr>
      <w:r w:rsidRPr="00FC4943">
        <w:rPr>
          <w:sz w:val="24"/>
          <w:szCs w:val="24"/>
          <w:lang w:val="ru-RU" w:eastAsia="ar-SA"/>
        </w:rPr>
        <w:t xml:space="preserve">Деления классов при изучении иностранного (английского) языка, родного (русского) языка, государственного (башкирского) языка республики </w:t>
      </w:r>
      <w:r w:rsidRPr="00FC4943">
        <w:rPr>
          <w:bCs/>
          <w:sz w:val="24"/>
          <w:szCs w:val="24"/>
          <w:lang w:val="ru-RU"/>
        </w:rPr>
        <w:t>Башкортостан</w:t>
      </w:r>
      <w:r w:rsidRPr="00FC4943">
        <w:rPr>
          <w:sz w:val="24"/>
          <w:szCs w:val="24"/>
          <w:lang w:val="ru-RU" w:eastAsia="ar-SA"/>
        </w:rPr>
        <w:t xml:space="preserve"> не предусмотрено из-за малого количества обучающихся в классах.</w:t>
      </w:r>
    </w:p>
    <w:p w:rsidR="00FC4943" w:rsidRPr="00FC4943" w:rsidRDefault="00FC4943" w:rsidP="00FC4943">
      <w:pPr>
        <w:suppressAutoHyphens/>
        <w:ind w:firstLine="567"/>
        <w:jc w:val="both"/>
        <w:rPr>
          <w:sz w:val="24"/>
          <w:szCs w:val="24"/>
          <w:lang w:val="ru-RU"/>
        </w:rPr>
      </w:pPr>
      <w:r w:rsidRPr="00FC4943">
        <w:rPr>
          <w:sz w:val="24"/>
          <w:szCs w:val="24"/>
          <w:lang w:val="ru-RU"/>
        </w:rPr>
        <w:t>В целях удовлетворения образовательных потребностей и интересов обучающихся (одаренных детей, детей с ограниченными возможностями здоровья) могут разрабатываться индивидуальные учебные планы с участием самих учащихся и их родителей (законных представителей),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w:t>
      </w:r>
      <w:r w:rsidRPr="00B459E6">
        <w:rPr>
          <w:sz w:val="24"/>
          <w:szCs w:val="24"/>
        </w:rPr>
        <w:t> </w:t>
      </w:r>
      <w:r w:rsidRPr="00FC4943">
        <w:rPr>
          <w:sz w:val="24"/>
          <w:szCs w:val="24"/>
          <w:lang w:val="ru-RU"/>
        </w:rPr>
        <w:t xml:space="preserve">МОБУ СОШ д. Новофедоровское.  </w:t>
      </w:r>
    </w:p>
    <w:p w:rsidR="00FC4943" w:rsidRPr="00FC4943" w:rsidRDefault="00FC4943" w:rsidP="00FC4943">
      <w:pPr>
        <w:suppressAutoHyphens/>
        <w:ind w:firstLine="709"/>
        <w:jc w:val="both"/>
        <w:rPr>
          <w:sz w:val="24"/>
          <w:szCs w:val="24"/>
          <w:lang w:val="ru-RU"/>
        </w:rPr>
      </w:pPr>
      <w:r w:rsidRPr="00FC4943">
        <w:rPr>
          <w:sz w:val="24"/>
          <w:szCs w:val="24"/>
          <w:lang w:val="ru-RU"/>
        </w:rPr>
        <w:t>Учебный план определяет формы проведения промежуточной аттестации в соответствии с</w:t>
      </w:r>
      <w:r w:rsidRPr="00B459E6">
        <w:rPr>
          <w:sz w:val="24"/>
          <w:szCs w:val="24"/>
        </w:rPr>
        <w:t> </w:t>
      </w:r>
      <w:r w:rsidRPr="00FC4943">
        <w:rPr>
          <w:sz w:val="24"/>
          <w:szCs w:val="24"/>
          <w:lang w:val="ru-RU"/>
        </w:rPr>
        <w:t>«Положением о формах, периодичности, порядке текущего контроля успеваемости и промежуточной аттестации обучающихся»</w:t>
      </w:r>
      <w:r w:rsidRPr="00B459E6">
        <w:rPr>
          <w:sz w:val="24"/>
          <w:szCs w:val="24"/>
        </w:rPr>
        <w:t> </w:t>
      </w:r>
      <w:r w:rsidRPr="00FC4943">
        <w:rPr>
          <w:sz w:val="24"/>
          <w:szCs w:val="24"/>
          <w:lang w:val="ru-RU"/>
        </w:rPr>
        <w:t xml:space="preserve">МОБУ СОШ д. Новофедоровское.   </w:t>
      </w:r>
    </w:p>
    <w:p w:rsidR="00FC4943" w:rsidRPr="00FC4943" w:rsidRDefault="00FC4943" w:rsidP="00FC4943">
      <w:pPr>
        <w:spacing w:line="276" w:lineRule="auto"/>
        <w:ind w:left="20" w:firstLine="600"/>
        <w:jc w:val="both"/>
        <w:rPr>
          <w:bCs/>
          <w:sz w:val="24"/>
          <w:szCs w:val="24"/>
          <w:lang w:val="ru-RU"/>
        </w:rPr>
      </w:pPr>
      <w:r w:rsidRPr="00FC4943">
        <w:rPr>
          <w:sz w:val="24"/>
          <w:szCs w:val="24"/>
          <w:lang w:val="ru-RU"/>
        </w:rPr>
        <w:t xml:space="preserve">Объем времени, отведенного на промежуточную аттестацию обучающихся, определяется рабочими программами учебных предметов, учебных модулей и календарным учебным графиком начального общего образования. </w:t>
      </w:r>
      <w:r w:rsidRPr="00FC4943">
        <w:rPr>
          <w:bCs/>
          <w:sz w:val="24"/>
          <w:szCs w:val="24"/>
          <w:lang w:val="ru-RU"/>
        </w:rPr>
        <w:t xml:space="preserve">Промежуточная аттестация в 2-4 классах образовательной организации подразделяется на: </w:t>
      </w:r>
    </w:p>
    <w:p w:rsidR="00FC4943" w:rsidRPr="00FC4943" w:rsidRDefault="00FC4943" w:rsidP="00FC4943">
      <w:pPr>
        <w:spacing w:line="276" w:lineRule="auto"/>
        <w:ind w:left="20" w:firstLine="600"/>
        <w:jc w:val="both"/>
        <w:rPr>
          <w:bCs/>
          <w:sz w:val="24"/>
          <w:szCs w:val="24"/>
          <w:lang w:val="ru-RU"/>
        </w:rPr>
      </w:pPr>
      <w:r w:rsidRPr="00FC4943">
        <w:rPr>
          <w:bCs/>
          <w:sz w:val="24"/>
          <w:szCs w:val="24"/>
          <w:lang w:val="ru-RU"/>
        </w:rPr>
        <w:t xml:space="preserve">- годовую - оценка качества усвоения обучающимися всего объема содержания учебного предмета за учебный год; </w:t>
      </w:r>
    </w:p>
    <w:p w:rsidR="00FC4943" w:rsidRPr="00FC4943" w:rsidRDefault="00FC4943" w:rsidP="00FC4943">
      <w:pPr>
        <w:spacing w:line="276" w:lineRule="auto"/>
        <w:ind w:left="20" w:firstLine="600"/>
        <w:jc w:val="both"/>
        <w:rPr>
          <w:bCs/>
          <w:sz w:val="24"/>
          <w:szCs w:val="24"/>
          <w:lang w:val="ru-RU"/>
        </w:rPr>
      </w:pPr>
      <w:r w:rsidRPr="00FC4943">
        <w:rPr>
          <w:bCs/>
          <w:sz w:val="24"/>
          <w:szCs w:val="24"/>
          <w:lang w:val="ru-RU"/>
        </w:rPr>
        <w:t xml:space="preserve">- четвертную и полугодовую - оценка качества усвоения обучающимися содержания какой-либо части (частей) темы (тем) конкретного учебного предмета по итогам учебного периода (четверти, полугодия) на основании текущей аттестации; </w:t>
      </w:r>
    </w:p>
    <w:p w:rsidR="00FC4943" w:rsidRPr="00FC4943" w:rsidRDefault="00FC4943" w:rsidP="00FC4943">
      <w:pPr>
        <w:spacing w:line="276" w:lineRule="auto"/>
        <w:ind w:left="20" w:firstLine="600"/>
        <w:jc w:val="both"/>
        <w:rPr>
          <w:bCs/>
          <w:sz w:val="24"/>
          <w:szCs w:val="24"/>
          <w:lang w:val="ru-RU"/>
        </w:rPr>
      </w:pPr>
      <w:r w:rsidRPr="00FC4943">
        <w:rPr>
          <w:bCs/>
          <w:sz w:val="24"/>
          <w:szCs w:val="24"/>
          <w:lang w:val="ru-RU"/>
        </w:rPr>
        <w:t xml:space="preserve">- текущую - оценка качества усвоения содержания компонентов какой-либо части (темы) конкретного учебного предмета в процессе его изучения обучающимися по результатам проверки (проверок). </w:t>
      </w:r>
    </w:p>
    <w:p w:rsidR="00FC4943" w:rsidRPr="00FC4943" w:rsidRDefault="00FC4943" w:rsidP="00FC4943">
      <w:pPr>
        <w:spacing w:line="276" w:lineRule="auto"/>
        <w:ind w:left="20" w:firstLine="600"/>
        <w:jc w:val="both"/>
        <w:rPr>
          <w:bCs/>
          <w:sz w:val="24"/>
          <w:szCs w:val="24"/>
          <w:lang w:val="ru-RU"/>
        </w:rPr>
      </w:pPr>
      <w:r w:rsidRPr="00FC4943">
        <w:rPr>
          <w:bCs/>
          <w:sz w:val="24"/>
          <w:szCs w:val="24"/>
          <w:lang w:val="ru-RU"/>
        </w:rPr>
        <w:t xml:space="preserve">Промежуточная аттестация проходит в соответствии с Положением о формах, периодичности, порядке текущего контроля успеваемости и промежуточной аттестации обучающихся: </w:t>
      </w:r>
    </w:p>
    <w:p w:rsidR="00FC4943" w:rsidRPr="00FC4943" w:rsidRDefault="00FC4943" w:rsidP="00FC4943">
      <w:pPr>
        <w:spacing w:line="276" w:lineRule="auto"/>
        <w:ind w:left="20" w:firstLine="600"/>
        <w:jc w:val="both"/>
        <w:rPr>
          <w:bCs/>
          <w:sz w:val="24"/>
          <w:szCs w:val="24"/>
          <w:lang w:val="ru-RU"/>
        </w:rPr>
      </w:pPr>
      <w:r w:rsidRPr="00FC4943">
        <w:rPr>
          <w:bCs/>
          <w:sz w:val="24"/>
          <w:szCs w:val="24"/>
          <w:lang w:val="ru-RU"/>
        </w:rPr>
        <w:t>-  по итогам учебной четверти по предметам с недельной нагрузкой более 1 часа;</w:t>
      </w:r>
    </w:p>
    <w:p w:rsidR="00FC4943" w:rsidRPr="00FC4943" w:rsidRDefault="00FC4943" w:rsidP="00FC4943">
      <w:pPr>
        <w:spacing w:line="276" w:lineRule="auto"/>
        <w:ind w:left="20" w:firstLine="600"/>
        <w:jc w:val="both"/>
        <w:rPr>
          <w:bCs/>
          <w:sz w:val="24"/>
          <w:szCs w:val="24"/>
          <w:lang w:val="ru-RU"/>
        </w:rPr>
      </w:pPr>
      <w:r w:rsidRPr="00FC4943">
        <w:rPr>
          <w:bCs/>
          <w:sz w:val="24"/>
          <w:szCs w:val="24"/>
          <w:lang w:val="ru-RU"/>
        </w:rPr>
        <w:t>-  по полугодиям по предметам с недельной нагрузкой 1 час;</w:t>
      </w:r>
    </w:p>
    <w:p w:rsidR="00FC4943" w:rsidRPr="00FC4943" w:rsidRDefault="00FC4943" w:rsidP="00FC4943">
      <w:pPr>
        <w:spacing w:line="276" w:lineRule="auto"/>
        <w:ind w:left="20" w:firstLine="600"/>
        <w:jc w:val="both"/>
        <w:rPr>
          <w:bCs/>
          <w:sz w:val="24"/>
          <w:szCs w:val="24"/>
          <w:lang w:val="ru-RU"/>
        </w:rPr>
      </w:pPr>
      <w:r w:rsidRPr="00FC4943">
        <w:rPr>
          <w:bCs/>
          <w:sz w:val="24"/>
          <w:szCs w:val="24"/>
          <w:lang w:val="ru-RU"/>
        </w:rPr>
        <w:t xml:space="preserve">-  по итогам учебного года. </w:t>
      </w:r>
    </w:p>
    <w:p w:rsidR="00FC4943" w:rsidRPr="00FC4943" w:rsidRDefault="00FC4943" w:rsidP="00FC4943">
      <w:pPr>
        <w:spacing w:line="276" w:lineRule="auto"/>
        <w:ind w:left="20" w:firstLine="600"/>
        <w:jc w:val="both"/>
        <w:rPr>
          <w:bCs/>
          <w:sz w:val="24"/>
          <w:szCs w:val="24"/>
          <w:lang w:val="ru-RU"/>
        </w:rPr>
      </w:pPr>
      <w:r w:rsidRPr="00FC4943">
        <w:rPr>
          <w:bCs/>
          <w:sz w:val="24"/>
          <w:szCs w:val="24"/>
          <w:lang w:val="ru-RU"/>
        </w:rPr>
        <w:t xml:space="preserve">Итоговая отметка за четверть определяется как среднее арифметическое текущих отметок и выставляется в соответствии с правилами математического округления, годовая отметка определяется как среднее арифметическое четвертных отметок. </w:t>
      </w:r>
      <w:r w:rsidRPr="00FC4943">
        <w:rPr>
          <w:bCs/>
          <w:sz w:val="24"/>
          <w:szCs w:val="24"/>
          <w:lang w:val="ru-RU"/>
        </w:rPr>
        <w:tab/>
      </w:r>
    </w:p>
    <w:p w:rsidR="00FC4943" w:rsidRPr="00FC4943" w:rsidRDefault="00FC4943" w:rsidP="00FC4943">
      <w:pPr>
        <w:spacing w:line="276" w:lineRule="auto"/>
        <w:ind w:left="20" w:firstLine="600"/>
        <w:jc w:val="both"/>
        <w:rPr>
          <w:bCs/>
          <w:sz w:val="24"/>
          <w:szCs w:val="24"/>
          <w:lang w:val="ru-RU"/>
        </w:rPr>
      </w:pPr>
      <w:r w:rsidRPr="00FC4943">
        <w:rPr>
          <w:bCs/>
          <w:sz w:val="24"/>
          <w:szCs w:val="24"/>
          <w:lang w:val="ru-RU"/>
        </w:rPr>
        <w:t xml:space="preserve">Четвертная аттестация, годовая аттестация могут сопровождаться выполнением обучающимися тематических, итоговых контрольных работ, диктантов, тестов, проектной работой и др. Все эти виды работ осуществляются в соответствии с рабочими программами учителей. </w:t>
      </w:r>
    </w:p>
    <w:p w:rsidR="00FC4943" w:rsidRPr="00FC4943" w:rsidRDefault="00FC4943" w:rsidP="00FC4943">
      <w:pPr>
        <w:spacing w:line="276" w:lineRule="auto"/>
        <w:ind w:left="20" w:firstLine="600"/>
        <w:jc w:val="both"/>
        <w:rPr>
          <w:bCs/>
          <w:sz w:val="24"/>
          <w:szCs w:val="24"/>
          <w:lang w:val="ru-RU"/>
        </w:rPr>
      </w:pPr>
      <w:r w:rsidRPr="00FC4943">
        <w:rPr>
          <w:bCs/>
          <w:sz w:val="24"/>
          <w:szCs w:val="24"/>
          <w:lang w:val="ru-RU"/>
        </w:rPr>
        <w:tab/>
        <w:t>Промежуточная аттестация по итогам учебного года проводится без прекращения учебного процесса и предусматривает следующее:</w:t>
      </w:r>
    </w:p>
    <w:p w:rsidR="00FC4943" w:rsidRPr="00FC4943" w:rsidRDefault="00FC4943" w:rsidP="00FC4943">
      <w:pPr>
        <w:spacing w:line="276" w:lineRule="auto"/>
        <w:ind w:left="20" w:firstLine="600"/>
        <w:jc w:val="both"/>
        <w:rPr>
          <w:bCs/>
          <w:sz w:val="24"/>
          <w:szCs w:val="24"/>
          <w:lang w:val="ru-RU"/>
        </w:rPr>
      </w:pPr>
      <w:r w:rsidRPr="00FC4943">
        <w:rPr>
          <w:bCs/>
          <w:sz w:val="24"/>
          <w:szCs w:val="24"/>
          <w:lang w:val="ru-RU"/>
        </w:rPr>
        <w:t>- 2-4 классы - проверка техники чтения, контрольная работа по математике, диктант по русскому языку, собеседование, тестирование, защита исследовательских, творческих, проектных работ, ВПР.</w:t>
      </w:r>
    </w:p>
    <w:p w:rsidR="00FC4943" w:rsidRPr="00FC4943" w:rsidRDefault="00FC4943" w:rsidP="00FC4943">
      <w:pPr>
        <w:spacing w:line="276" w:lineRule="auto"/>
        <w:ind w:left="20" w:firstLine="600"/>
        <w:jc w:val="both"/>
        <w:rPr>
          <w:bCs/>
          <w:sz w:val="24"/>
          <w:szCs w:val="24"/>
          <w:lang w:val="ru-RU"/>
        </w:rPr>
      </w:pPr>
      <w:r w:rsidRPr="00FC4943">
        <w:rPr>
          <w:bCs/>
          <w:sz w:val="24"/>
          <w:szCs w:val="24"/>
          <w:lang w:val="ru-RU"/>
        </w:rPr>
        <w:t xml:space="preserve"> При промежуточной аттестации обучающихся применяется пятибалльная система оценивания в виде отметки.</w:t>
      </w:r>
    </w:p>
    <w:p w:rsidR="00FC4943" w:rsidRPr="00FC4943" w:rsidRDefault="00FC4943" w:rsidP="00FC4943">
      <w:pPr>
        <w:spacing w:line="276" w:lineRule="auto"/>
        <w:ind w:left="20" w:firstLine="600"/>
        <w:jc w:val="both"/>
        <w:rPr>
          <w:bCs/>
          <w:sz w:val="24"/>
          <w:szCs w:val="24"/>
          <w:lang w:val="ru-RU"/>
        </w:rPr>
      </w:pPr>
      <w:r w:rsidRPr="00FC4943">
        <w:rPr>
          <w:bCs/>
          <w:sz w:val="24"/>
          <w:szCs w:val="24"/>
          <w:lang w:val="ru-RU"/>
        </w:rPr>
        <w:t xml:space="preserve">В 1 классах ОУ промежуточная и итоговая аттестация не проводятся. </w:t>
      </w: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jc w:val="both"/>
        <w:rPr>
          <w:bCs/>
          <w:sz w:val="24"/>
          <w:szCs w:val="24"/>
          <w:lang w:val="ru-RU"/>
        </w:rPr>
      </w:pPr>
    </w:p>
    <w:p w:rsidR="00FC4943" w:rsidRPr="00FC4943" w:rsidRDefault="00FC4943" w:rsidP="00FC4943">
      <w:pPr>
        <w:spacing w:line="276" w:lineRule="auto"/>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pacing w:line="276" w:lineRule="auto"/>
        <w:ind w:left="20" w:firstLine="600"/>
        <w:jc w:val="both"/>
        <w:rPr>
          <w:bCs/>
          <w:sz w:val="24"/>
          <w:szCs w:val="24"/>
          <w:lang w:val="ru-RU"/>
        </w:rPr>
      </w:pPr>
    </w:p>
    <w:p w:rsidR="00FC4943" w:rsidRPr="00FC4943" w:rsidRDefault="00FC4943" w:rsidP="00FC4943">
      <w:pPr>
        <w:suppressAutoHyphens/>
        <w:spacing w:line="276" w:lineRule="auto"/>
        <w:jc w:val="center"/>
        <w:rPr>
          <w:b/>
          <w:sz w:val="20"/>
          <w:szCs w:val="20"/>
          <w:lang w:val="ru-RU"/>
        </w:rPr>
      </w:pPr>
      <w:r w:rsidRPr="00FC4943">
        <w:rPr>
          <w:b/>
          <w:sz w:val="20"/>
          <w:szCs w:val="20"/>
          <w:lang w:val="ru-RU"/>
        </w:rPr>
        <w:t>Учебный план НОО МОБУ СОШ д. Новофедоровское</w:t>
      </w:r>
    </w:p>
    <w:p w:rsidR="00FC4943" w:rsidRPr="00B459E6" w:rsidRDefault="00FC4943" w:rsidP="00FC4943">
      <w:pPr>
        <w:suppressAutoHyphens/>
        <w:spacing w:line="276" w:lineRule="auto"/>
        <w:jc w:val="center"/>
        <w:rPr>
          <w:b/>
          <w:sz w:val="20"/>
          <w:szCs w:val="20"/>
        </w:rPr>
      </w:pPr>
      <w:r w:rsidRPr="00B459E6">
        <w:rPr>
          <w:b/>
          <w:sz w:val="20"/>
          <w:szCs w:val="20"/>
        </w:rPr>
        <w:t>2022-2023 учебный год</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8"/>
        <w:gridCol w:w="204"/>
        <w:gridCol w:w="1826"/>
        <w:gridCol w:w="875"/>
        <w:gridCol w:w="653"/>
        <w:gridCol w:w="875"/>
        <w:gridCol w:w="659"/>
        <w:gridCol w:w="875"/>
        <w:gridCol w:w="689"/>
        <w:gridCol w:w="875"/>
        <w:gridCol w:w="589"/>
        <w:gridCol w:w="809"/>
      </w:tblGrid>
      <w:tr w:rsidR="00FC4943" w:rsidRPr="00FC4943" w:rsidTr="00507C45">
        <w:trPr>
          <w:trHeight w:val="315"/>
        </w:trPr>
        <w:tc>
          <w:tcPr>
            <w:tcW w:w="1732" w:type="dxa"/>
            <w:gridSpan w:val="2"/>
            <w:vMerge w:val="restart"/>
            <w:shd w:val="clear" w:color="auto" w:fill="auto"/>
            <w:noWrap/>
            <w:hideMark/>
          </w:tcPr>
          <w:p w:rsidR="00FC4943" w:rsidRPr="00B459E6" w:rsidRDefault="00FC4943" w:rsidP="00507C45">
            <w:pPr>
              <w:suppressAutoHyphens/>
              <w:jc w:val="center"/>
              <w:rPr>
                <w:sz w:val="18"/>
                <w:szCs w:val="18"/>
              </w:rPr>
            </w:pPr>
            <w:r w:rsidRPr="00B459E6">
              <w:rPr>
                <w:sz w:val="18"/>
                <w:szCs w:val="18"/>
              </w:rPr>
              <w:t>Предметные области</w:t>
            </w:r>
          </w:p>
        </w:tc>
        <w:tc>
          <w:tcPr>
            <w:tcW w:w="1811" w:type="dxa"/>
            <w:vMerge w:val="restart"/>
            <w:shd w:val="clear" w:color="auto" w:fill="auto"/>
            <w:noWrap/>
            <w:hideMark/>
          </w:tcPr>
          <w:p w:rsidR="00FC4943" w:rsidRPr="00B459E6" w:rsidRDefault="00FC4943" w:rsidP="00507C45">
            <w:pPr>
              <w:suppressAutoHyphens/>
              <w:jc w:val="center"/>
              <w:rPr>
                <w:sz w:val="18"/>
                <w:szCs w:val="18"/>
              </w:rPr>
            </w:pPr>
            <w:r w:rsidRPr="00B459E6">
              <w:rPr>
                <w:sz w:val="18"/>
                <w:szCs w:val="18"/>
              </w:rPr>
              <w:t>Учебные предметы</w:t>
            </w:r>
          </w:p>
        </w:tc>
        <w:tc>
          <w:tcPr>
            <w:tcW w:w="6594" w:type="dxa"/>
            <w:gridSpan w:val="9"/>
            <w:shd w:val="clear" w:color="auto" w:fill="auto"/>
            <w:noWrap/>
            <w:hideMark/>
          </w:tcPr>
          <w:p w:rsidR="00FC4943" w:rsidRPr="00FC4943" w:rsidRDefault="00FC4943" w:rsidP="00507C45">
            <w:pPr>
              <w:suppressAutoHyphens/>
              <w:jc w:val="center"/>
              <w:rPr>
                <w:sz w:val="18"/>
                <w:szCs w:val="18"/>
                <w:lang w:val="ru-RU"/>
              </w:rPr>
            </w:pPr>
            <w:r w:rsidRPr="00FC4943">
              <w:rPr>
                <w:sz w:val="18"/>
                <w:szCs w:val="18"/>
                <w:lang w:val="ru-RU"/>
              </w:rPr>
              <w:t>Количество часов в неделю/год</w:t>
            </w:r>
          </w:p>
        </w:tc>
      </w:tr>
      <w:tr w:rsidR="00FC4943" w:rsidRPr="00B459E6" w:rsidTr="00507C45">
        <w:trPr>
          <w:trHeight w:val="315"/>
        </w:trPr>
        <w:tc>
          <w:tcPr>
            <w:tcW w:w="1732" w:type="dxa"/>
            <w:gridSpan w:val="2"/>
            <w:vMerge/>
            <w:shd w:val="clear" w:color="auto" w:fill="auto"/>
            <w:hideMark/>
          </w:tcPr>
          <w:p w:rsidR="00FC4943" w:rsidRPr="00FC4943" w:rsidRDefault="00FC4943" w:rsidP="00507C45">
            <w:pPr>
              <w:suppressAutoHyphens/>
              <w:jc w:val="center"/>
              <w:rPr>
                <w:sz w:val="18"/>
                <w:szCs w:val="18"/>
                <w:lang w:val="ru-RU"/>
              </w:rPr>
            </w:pPr>
          </w:p>
        </w:tc>
        <w:tc>
          <w:tcPr>
            <w:tcW w:w="1811" w:type="dxa"/>
            <w:vMerge/>
            <w:shd w:val="clear" w:color="auto" w:fill="auto"/>
            <w:hideMark/>
          </w:tcPr>
          <w:p w:rsidR="00FC4943" w:rsidRPr="00FC4943" w:rsidRDefault="00FC4943" w:rsidP="00507C45">
            <w:pPr>
              <w:suppressAutoHyphens/>
              <w:jc w:val="center"/>
              <w:rPr>
                <w:sz w:val="18"/>
                <w:szCs w:val="18"/>
                <w:lang w:val="ru-RU"/>
              </w:rPr>
            </w:pPr>
          </w:p>
        </w:tc>
        <w:tc>
          <w:tcPr>
            <w:tcW w:w="1476" w:type="dxa"/>
            <w:gridSpan w:val="2"/>
            <w:shd w:val="clear" w:color="auto" w:fill="auto"/>
            <w:noWrap/>
            <w:hideMark/>
          </w:tcPr>
          <w:p w:rsidR="00FC4943" w:rsidRPr="00B459E6" w:rsidRDefault="00FC4943" w:rsidP="00507C45">
            <w:pPr>
              <w:suppressAutoHyphens/>
              <w:jc w:val="center"/>
              <w:rPr>
                <w:sz w:val="18"/>
                <w:szCs w:val="18"/>
              </w:rPr>
            </w:pPr>
            <w:r w:rsidRPr="00B459E6">
              <w:rPr>
                <w:sz w:val="18"/>
                <w:szCs w:val="18"/>
              </w:rPr>
              <w:t>1 класс</w:t>
            </w:r>
          </w:p>
        </w:tc>
        <w:tc>
          <w:tcPr>
            <w:tcW w:w="1447" w:type="dxa"/>
            <w:gridSpan w:val="2"/>
            <w:shd w:val="clear" w:color="auto" w:fill="auto"/>
            <w:noWrap/>
            <w:hideMark/>
          </w:tcPr>
          <w:p w:rsidR="00FC4943" w:rsidRPr="00B459E6" w:rsidRDefault="00FC4943" w:rsidP="00507C45">
            <w:pPr>
              <w:suppressAutoHyphens/>
              <w:jc w:val="center"/>
              <w:rPr>
                <w:sz w:val="18"/>
                <w:szCs w:val="18"/>
              </w:rPr>
            </w:pPr>
            <w:r w:rsidRPr="00B459E6">
              <w:rPr>
                <w:sz w:val="18"/>
                <w:szCs w:val="18"/>
              </w:rPr>
              <w:t>2 класс</w:t>
            </w:r>
          </w:p>
        </w:tc>
        <w:tc>
          <w:tcPr>
            <w:tcW w:w="1477" w:type="dxa"/>
            <w:gridSpan w:val="2"/>
            <w:shd w:val="clear" w:color="auto" w:fill="auto"/>
            <w:noWrap/>
            <w:hideMark/>
          </w:tcPr>
          <w:p w:rsidR="00FC4943" w:rsidRPr="00B459E6" w:rsidRDefault="00FC4943" w:rsidP="00507C45">
            <w:pPr>
              <w:suppressAutoHyphens/>
              <w:jc w:val="center"/>
              <w:rPr>
                <w:sz w:val="18"/>
                <w:szCs w:val="18"/>
              </w:rPr>
            </w:pPr>
            <w:r w:rsidRPr="00B459E6">
              <w:rPr>
                <w:sz w:val="18"/>
                <w:szCs w:val="18"/>
              </w:rPr>
              <w:t>3 класс</w:t>
            </w:r>
          </w:p>
        </w:tc>
        <w:tc>
          <w:tcPr>
            <w:tcW w:w="1385" w:type="dxa"/>
            <w:gridSpan w:val="2"/>
            <w:shd w:val="clear" w:color="auto" w:fill="auto"/>
            <w:noWrap/>
            <w:hideMark/>
          </w:tcPr>
          <w:p w:rsidR="00FC4943" w:rsidRPr="00B459E6" w:rsidRDefault="00FC4943" w:rsidP="00507C45">
            <w:pPr>
              <w:suppressAutoHyphens/>
              <w:jc w:val="center"/>
              <w:rPr>
                <w:sz w:val="18"/>
                <w:szCs w:val="18"/>
              </w:rPr>
            </w:pPr>
            <w:r w:rsidRPr="00B459E6">
              <w:rPr>
                <w:sz w:val="18"/>
                <w:szCs w:val="18"/>
              </w:rPr>
              <w:t>4 класс</w:t>
            </w:r>
          </w:p>
        </w:tc>
        <w:tc>
          <w:tcPr>
            <w:tcW w:w="809" w:type="dxa"/>
            <w:vMerge w:val="restart"/>
            <w:shd w:val="clear" w:color="auto" w:fill="auto"/>
            <w:noWrap/>
            <w:hideMark/>
          </w:tcPr>
          <w:p w:rsidR="00FC4943" w:rsidRPr="00B459E6" w:rsidRDefault="00FC4943" w:rsidP="00507C45">
            <w:pPr>
              <w:suppressAutoHyphens/>
              <w:jc w:val="center"/>
              <w:rPr>
                <w:sz w:val="18"/>
                <w:szCs w:val="18"/>
              </w:rPr>
            </w:pPr>
            <w:r w:rsidRPr="00B459E6">
              <w:rPr>
                <w:sz w:val="18"/>
                <w:szCs w:val="18"/>
              </w:rPr>
              <w:t>год</w:t>
            </w:r>
          </w:p>
        </w:tc>
      </w:tr>
      <w:tr w:rsidR="00FC4943" w:rsidRPr="00B459E6" w:rsidTr="00507C45">
        <w:trPr>
          <w:trHeight w:val="315"/>
        </w:trPr>
        <w:tc>
          <w:tcPr>
            <w:tcW w:w="1732" w:type="dxa"/>
            <w:gridSpan w:val="2"/>
            <w:vMerge/>
            <w:shd w:val="clear" w:color="auto" w:fill="auto"/>
            <w:hideMark/>
          </w:tcPr>
          <w:p w:rsidR="00FC4943" w:rsidRPr="00B459E6" w:rsidRDefault="00FC4943" w:rsidP="00507C45">
            <w:pPr>
              <w:suppressAutoHyphens/>
              <w:jc w:val="center"/>
              <w:rPr>
                <w:sz w:val="18"/>
                <w:szCs w:val="18"/>
              </w:rPr>
            </w:pPr>
          </w:p>
        </w:tc>
        <w:tc>
          <w:tcPr>
            <w:tcW w:w="1811" w:type="dxa"/>
            <w:vMerge/>
            <w:shd w:val="clear" w:color="auto" w:fill="auto"/>
            <w:hideMark/>
          </w:tcPr>
          <w:p w:rsidR="00FC4943" w:rsidRPr="00B459E6" w:rsidRDefault="00FC4943" w:rsidP="00507C45">
            <w:pPr>
              <w:suppressAutoHyphens/>
              <w:jc w:val="center"/>
              <w:rPr>
                <w:sz w:val="18"/>
                <w:szCs w:val="18"/>
              </w:rPr>
            </w:pPr>
          </w:p>
        </w:tc>
        <w:tc>
          <w:tcPr>
            <w:tcW w:w="844" w:type="dxa"/>
            <w:shd w:val="clear" w:color="auto" w:fill="auto"/>
            <w:noWrap/>
            <w:hideMark/>
          </w:tcPr>
          <w:p w:rsidR="00FC4943" w:rsidRPr="00B459E6" w:rsidRDefault="00FC4943" w:rsidP="00507C45">
            <w:pPr>
              <w:suppressAutoHyphens/>
              <w:jc w:val="center"/>
              <w:rPr>
                <w:sz w:val="18"/>
                <w:szCs w:val="18"/>
              </w:rPr>
            </w:pPr>
            <w:r w:rsidRPr="00B459E6">
              <w:rPr>
                <w:sz w:val="18"/>
                <w:szCs w:val="18"/>
              </w:rPr>
              <w:t>в неделю</w:t>
            </w:r>
          </w:p>
        </w:tc>
        <w:tc>
          <w:tcPr>
            <w:tcW w:w="632" w:type="dxa"/>
            <w:shd w:val="clear" w:color="auto" w:fill="auto"/>
            <w:noWrap/>
            <w:hideMark/>
          </w:tcPr>
          <w:p w:rsidR="00FC4943" w:rsidRPr="00B459E6" w:rsidRDefault="00FC4943" w:rsidP="00507C45">
            <w:pPr>
              <w:suppressAutoHyphens/>
              <w:jc w:val="center"/>
              <w:rPr>
                <w:sz w:val="18"/>
                <w:szCs w:val="18"/>
              </w:rPr>
            </w:pPr>
            <w:r w:rsidRPr="00B459E6">
              <w:rPr>
                <w:sz w:val="18"/>
                <w:szCs w:val="18"/>
              </w:rPr>
              <w:t>год</w:t>
            </w:r>
          </w:p>
        </w:tc>
        <w:tc>
          <w:tcPr>
            <w:tcW w:w="788" w:type="dxa"/>
            <w:shd w:val="clear" w:color="auto" w:fill="auto"/>
            <w:noWrap/>
            <w:hideMark/>
          </w:tcPr>
          <w:p w:rsidR="00FC4943" w:rsidRPr="00B459E6" w:rsidRDefault="00FC4943" w:rsidP="00507C45">
            <w:pPr>
              <w:suppressAutoHyphens/>
              <w:jc w:val="center"/>
              <w:rPr>
                <w:sz w:val="18"/>
                <w:szCs w:val="18"/>
              </w:rPr>
            </w:pPr>
            <w:r w:rsidRPr="00B459E6">
              <w:rPr>
                <w:sz w:val="18"/>
                <w:szCs w:val="18"/>
              </w:rPr>
              <w:t>в неделю</w:t>
            </w:r>
          </w:p>
        </w:tc>
        <w:tc>
          <w:tcPr>
            <w:tcW w:w="659" w:type="dxa"/>
            <w:shd w:val="clear" w:color="auto" w:fill="auto"/>
            <w:noWrap/>
            <w:hideMark/>
          </w:tcPr>
          <w:p w:rsidR="00FC4943" w:rsidRPr="00B459E6" w:rsidRDefault="00FC4943" w:rsidP="00507C45">
            <w:pPr>
              <w:suppressAutoHyphens/>
              <w:jc w:val="center"/>
              <w:rPr>
                <w:sz w:val="18"/>
                <w:szCs w:val="18"/>
              </w:rPr>
            </w:pPr>
            <w:r w:rsidRPr="00B459E6">
              <w:rPr>
                <w:sz w:val="18"/>
                <w:szCs w:val="18"/>
              </w:rPr>
              <w:t>год</w:t>
            </w:r>
          </w:p>
        </w:tc>
        <w:tc>
          <w:tcPr>
            <w:tcW w:w="788" w:type="dxa"/>
            <w:shd w:val="clear" w:color="auto" w:fill="auto"/>
            <w:noWrap/>
            <w:hideMark/>
          </w:tcPr>
          <w:p w:rsidR="00FC4943" w:rsidRPr="00B459E6" w:rsidRDefault="00FC4943" w:rsidP="00507C45">
            <w:pPr>
              <w:suppressAutoHyphens/>
              <w:jc w:val="center"/>
              <w:rPr>
                <w:sz w:val="18"/>
                <w:szCs w:val="18"/>
              </w:rPr>
            </w:pPr>
            <w:r w:rsidRPr="00B459E6">
              <w:rPr>
                <w:sz w:val="18"/>
                <w:szCs w:val="18"/>
              </w:rPr>
              <w:t>в неделю</w:t>
            </w:r>
          </w:p>
        </w:tc>
        <w:tc>
          <w:tcPr>
            <w:tcW w:w="689" w:type="dxa"/>
            <w:shd w:val="clear" w:color="auto" w:fill="auto"/>
            <w:noWrap/>
            <w:hideMark/>
          </w:tcPr>
          <w:p w:rsidR="00FC4943" w:rsidRPr="00B459E6" w:rsidRDefault="00FC4943" w:rsidP="00507C45">
            <w:pPr>
              <w:suppressAutoHyphens/>
              <w:jc w:val="center"/>
              <w:rPr>
                <w:sz w:val="18"/>
                <w:szCs w:val="18"/>
              </w:rPr>
            </w:pPr>
            <w:r w:rsidRPr="00B459E6">
              <w:rPr>
                <w:sz w:val="18"/>
                <w:szCs w:val="18"/>
              </w:rPr>
              <w:t>год</w:t>
            </w:r>
          </w:p>
        </w:tc>
        <w:tc>
          <w:tcPr>
            <w:tcW w:w="844" w:type="dxa"/>
            <w:shd w:val="clear" w:color="auto" w:fill="auto"/>
            <w:noWrap/>
            <w:hideMark/>
          </w:tcPr>
          <w:p w:rsidR="00FC4943" w:rsidRPr="00B459E6" w:rsidRDefault="00FC4943" w:rsidP="00507C45">
            <w:pPr>
              <w:suppressAutoHyphens/>
              <w:jc w:val="center"/>
              <w:rPr>
                <w:sz w:val="18"/>
                <w:szCs w:val="18"/>
              </w:rPr>
            </w:pPr>
            <w:r w:rsidRPr="00B459E6">
              <w:rPr>
                <w:sz w:val="18"/>
                <w:szCs w:val="18"/>
              </w:rPr>
              <w:t>в неделю</w:t>
            </w:r>
          </w:p>
        </w:tc>
        <w:tc>
          <w:tcPr>
            <w:tcW w:w="541" w:type="dxa"/>
            <w:shd w:val="clear" w:color="auto" w:fill="auto"/>
            <w:noWrap/>
            <w:hideMark/>
          </w:tcPr>
          <w:p w:rsidR="00FC4943" w:rsidRPr="00B459E6" w:rsidRDefault="00FC4943" w:rsidP="00507C45">
            <w:pPr>
              <w:suppressAutoHyphens/>
              <w:jc w:val="center"/>
              <w:rPr>
                <w:sz w:val="18"/>
                <w:szCs w:val="18"/>
              </w:rPr>
            </w:pPr>
            <w:r w:rsidRPr="00B459E6">
              <w:rPr>
                <w:sz w:val="18"/>
                <w:szCs w:val="18"/>
              </w:rPr>
              <w:t>год</w:t>
            </w:r>
          </w:p>
        </w:tc>
        <w:tc>
          <w:tcPr>
            <w:tcW w:w="809" w:type="dxa"/>
            <w:vMerge/>
            <w:shd w:val="clear" w:color="auto" w:fill="auto"/>
            <w:hideMark/>
          </w:tcPr>
          <w:p w:rsidR="00FC4943" w:rsidRPr="00B459E6" w:rsidRDefault="00FC4943" w:rsidP="00507C45">
            <w:pPr>
              <w:suppressAutoHyphens/>
              <w:jc w:val="center"/>
              <w:rPr>
                <w:sz w:val="18"/>
                <w:szCs w:val="18"/>
              </w:rPr>
            </w:pPr>
          </w:p>
        </w:tc>
      </w:tr>
      <w:tr w:rsidR="00FC4943" w:rsidRPr="00B459E6" w:rsidTr="00507C45">
        <w:trPr>
          <w:trHeight w:val="315"/>
        </w:trPr>
        <w:tc>
          <w:tcPr>
            <w:tcW w:w="10137" w:type="dxa"/>
            <w:gridSpan w:val="12"/>
            <w:shd w:val="clear" w:color="auto" w:fill="auto"/>
            <w:noWrap/>
            <w:hideMark/>
          </w:tcPr>
          <w:p w:rsidR="00FC4943" w:rsidRPr="00B459E6" w:rsidRDefault="00FC4943" w:rsidP="00507C45">
            <w:pPr>
              <w:suppressAutoHyphens/>
              <w:jc w:val="center"/>
              <w:rPr>
                <w:sz w:val="18"/>
                <w:szCs w:val="18"/>
              </w:rPr>
            </w:pPr>
            <w:r w:rsidRPr="00B459E6">
              <w:rPr>
                <w:sz w:val="18"/>
                <w:szCs w:val="18"/>
              </w:rPr>
              <w:t>ОБЯЗАТЕЛЬНАЯ ЧАСТЬ</w:t>
            </w:r>
          </w:p>
        </w:tc>
      </w:tr>
      <w:tr w:rsidR="00FC4943" w:rsidRPr="00B459E6" w:rsidTr="00507C45">
        <w:trPr>
          <w:trHeight w:val="315"/>
        </w:trPr>
        <w:tc>
          <w:tcPr>
            <w:tcW w:w="1732" w:type="dxa"/>
            <w:gridSpan w:val="2"/>
            <w:vMerge w:val="restart"/>
            <w:shd w:val="clear" w:color="auto" w:fill="auto"/>
            <w:hideMark/>
          </w:tcPr>
          <w:p w:rsidR="00FC4943" w:rsidRPr="00FC4943" w:rsidRDefault="00FC4943" w:rsidP="00507C45">
            <w:pPr>
              <w:suppressAutoHyphens/>
              <w:jc w:val="both"/>
              <w:rPr>
                <w:sz w:val="18"/>
                <w:szCs w:val="18"/>
                <w:lang w:val="ru-RU"/>
              </w:rPr>
            </w:pPr>
            <w:r w:rsidRPr="00FC4943">
              <w:rPr>
                <w:sz w:val="18"/>
                <w:szCs w:val="18"/>
                <w:lang w:val="ru-RU"/>
              </w:rPr>
              <w:t>Русский язык и литературное чтение</w:t>
            </w:r>
          </w:p>
        </w:tc>
        <w:tc>
          <w:tcPr>
            <w:tcW w:w="1811" w:type="dxa"/>
            <w:shd w:val="clear" w:color="auto" w:fill="auto"/>
            <w:noWrap/>
            <w:hideMark/>
          </w:tcPr>
          <w:p w:rsidR="00FC4943" w:rsidRPr="00B459E6" w:rsidRDefault="00FC4943" w:rsidP="00507C45">
            <w:pPr>
              <w:suppressAutoHyphens/>
              <w:jc w:val="both"/>
              <w:rPr>
                <w:sz w:val="18"/>
                <w:szCs w:val="18"/>
              </w:rPr>
            </w:pPr>
            <w:r w:rsidRPr="00B459E6">
              <w:rPr>
                <w:sz w:val="18"/>
                <w:szCs w:val="18"/>
              </w:rPr>
              <w:t>Русский язык</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5</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165</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5</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170</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5</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170</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5</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170</w:t>
            </w:r>
          </w:p>
        </w:tc>
        <w:tc>
          <w:tcPr>
            <w:tcW w:w="809" w:type="dxa"/>
            <w:shd w:val="clear" w:color="auto" w:fill="auto"/>
            <w:noWrap/>
            <w:hideMark/>
          </w:tcPr>
          <w:p w:rsidR="00FC4943" w:rsidRPr="00B459E6" w:rsidRDefault="00FC4943" w:rsidP="00507C45">
            <w:pPr>
              <w:suppressAutoHyphens/>
              <w:jc w:val="center"/>
              <w:rPr>
                <w:sz w:val="20"/>
                <w:szCs w:val="20"/>
              </w:rPr>
            </w:pPr>
            <w:r w:rsidRPr="00B459E6">
              <w:rPr>
                <w:sz w:val="20"/>
                <w:szCs w:val="20"/>
              </w:rPr>
              <w:t>675</w:t>
            </w:r>
          </w:p>
        </w:tc>
      </w:tr>
      <w:tr w:rsidR="00FC4943" w:rsidRPr="00B459E6" w:rsidTr="00507C45">
        <w:trPr>
          <w:trHeight w:val="315"/>
        </w:trPr>
        <w:tc>
          <w:tcPr>
            <w:tcW w:w="1732" w:type="dxa"/>
            <w:gridSpan w:val="2"/>
            <w:vMerge/>
            <w:shd w:val="clear" w:color="auto" w:fill="auto"/>
            <w:hideMark/>
          </w:tcPr>
          <w:p w:rsidR="00FC4943" w:rsidRPr="00B459E6" w:rsidRDefault="00FC4943" w:rsidP="00507C45">
            <w:pPr>
              <w:suppressAutoHyphens/>
              <w:jc w:val="both"/>
              <w:rPr>
                <w:sz w:val="18"/>
                <w:szCs w:val="18"/>
              </w:rPr>
            </w:pPr>
          </w:p>
        </w:tc>
        <w:tc>
          <w:tcPr>
            <w:tcW w:w="1811" w:type="dxa"/>
            <w:shd w:val="clear" w:color="auto" w:fill="auto"/>
            <w:noWrap/>
            <w:hideMark/>
          </w:tcPr>
          <w:p w:rsidR="00FC4943" w:rsidRPr="00B459E6" w:rsidRDefault="00FC4943" w:rsidP="00507C45">
            <w:pPr>
              <w:suppressAutoHyphens/>
              <w:jc w:val="both"/>
              <w:rPr>
                <w:sz w:val="18"/>
                <w:szCs w:val="18"/>
              </w:rPr>
            </w:pPr>
            <w:r w:rsidRPr="00B459E6">
              <w:rPr>
                <w:sz w:val="18"/>
                <w:szCs w:val="18"/>
              </w:rPr>
              <w:t>Литературное чтение</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3</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99</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3</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102</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3</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102</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3</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102</w:t>
            </w:r>
          </w:p>
        </w:tc>
        <w:tc>
          <w:tcPr>
            <w:tcW w:w="809" w:type="dxa"/>
            <w:shd w:val="clear" w:color="auto" w:fill="auto"/>
            <w:noWrap/>
            <w:hideMark/>
          </w:tcPr>
          <w:p w:rsidR="00FC4943" w:rsidRPr="00B459E6" w:rsidRDefault="00FC4943" w:rsidP="00507C45">
            <w:pPr>
              <w:suppressAutoHyphens/>
              <w:jc w:val="center"/>
              <w:rPr>
                <w:sz w:val="20"/>
                <w:szCs w:val="20"/>
              </w:rPr>
            </w:pPr>
            <w:r w:rsidRPr="00B459E6">
              <w:rPr>
                <w:sz w:val="20"/>
                <w:szCs w:val="20"/>
              </w:rPr>
              <w:t>405</w:t>
            </w:r>
          </w:p>
        </w:tc>
      </w:tr>
      <w:tr w:rsidR="00FC4943" w:rsidRPr="00B459E6" w:rsidTr="00507C45">
        <w:trPr>
          <w:trHeight w:val="315"/>
        </w:trPr>
        <w:tc>
          <w:tcPr>
            <w:tcW w:w="1732" w:type="dxa"/>
            <w:gridSpan w:val="2"/>
            <w:vMerge w:val="restart"/>
            <w:shd w:val="clear" w:color="auto" w:fill="auto"/>
            <w:hideMark/>
          </w:tcPr>
          <w:p w:rsidR="00FC4943" w:rsidRPr="00FC4943" w:rsidRDefault="00FC4943" w:rsidP="00507C45">
            <w:pPr>
              <w:suppressAutoHyphens/>
              <w:jc w:val="both"/>
              <w:rPr>
                <w:sz w:val="18"/>
                <w:szCs w:val="18"/>
                <w:lang w:val="ru-RU"/>
              </w:rPr>
            </w:pPr>
            <w:r w:rsidRPr="00FC4943">
              <w:rPr>
                <w:sz w:val="18"/>
                <w:szCs w:val="18"/>
                <w:lang w:val="ru-RU"/>
              </w:rPr>
              <w:t>Родной язык и литературное чтение на родном языке</w:t>
            </w:r>
          </w:p>
        </w:tc>
        <w:tc>
          <w:tcPr>
            <w:tcW w:w="1811" w:type="dxa"/>
            <w:shd w:val="clear" w:color="auto" w:fill="auto"/>
            <w:noWrap/>
            <w:hideMark/>
          </w:tcPr>
          <w:p w:rsidR="00FC4943" w:rsidRPr="00B459E6" w:rsidRDefault="00FC4943" w:rsidP="00507C45">
            <w:pPr>
              <w:suppressAutoHyphens/>
              <w:jc w:val="both"/>
              <w:rPr>
                <w:sz w:val="18"/>
                <w:szCs w:val="18"/>
              </w:rPr>
            </w:pPr>
            <w:r w:rsidRPr="00B459E6">
              <w:rPr>
                <w:sz w:val="18"/>
                <w:szCs w:val="18"/>
              </w:rPr>
              <w:t>Родной язык (русский)</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1</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33</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1</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34</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1</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34</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0,5</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17</w:t>
            </w:r>
          </w:p>
        </w:tc>
        <w:tc>
          <w:tcPr>
            <w:tcW w:w="809" w:type="dxa"/>
            <w:shd w:val="clear" w:color="auto" w:fill="auto"/>
            <w:noWrap/>
            <w:hideMark/>
          </w:tcPr>
          <w:p w:rsidR="00FC4943" w:rsidRPr="00B459E6" w:rsidRDefault="00FC4943" w:rsidP="00507C45">
            <w:pPr>
              <w:suppressAutoHyphens/>
              <w:jc w:val="center"/>
              <w:rPr>
                <w:sz w:val="20"/>
                <w:szCs w:val="20"/>
              </w:rPr>
            </w:pPr>
            <w:r w:rsidRPr="00B459E6">
              <w:rPr>
                <w:sz w:val="20"/>
                <w:szCs w:val="20"/>
              </w:rPr>
              <w:t>118</w:t>
            </w:r>
          </w:p>
        </w:tc>
      </w:tr>
      <w:tr w:rsidR="00FC4943" w:rsidRPr="00B459E6" w:rsidTr="00507C45">
        <w:trPr>
          <w:trHeight w:val="855"/>
        </w:trPr>
        <w:tc>
          <w:tcPr>
            <w:tcW w:w="1732" w:type="dxa"/>
            <w:gridSpan w:val="2"/>
            <w:vMerge/>
            <w:shd w:val="clear" w:color="auto" w:fill="auto"/>
            <w:hideMark/>
          </w:tcPr>
          <w:p w:rsidR="00FC4943" w:rsidRPr="00B459E6" w:rsidRDefault="00FC4943" w:rsidP="00507C45">
            <w:pPr>
              <w:suppressAutoHyphens/>
              <w:jc w:val="both"/>
              <w:rPr>
                <w:sz w:val="18"/>
                <w:szCs w:val="18"/>
              </w:rPr>
            </w:pPr>
          </w:p>
        </w:tc>
        <w:tc>
          <w:tcPr>
            <w:tcW w:w="1811" w:type="dxa"/>
            <w:shd w:val="clear" w:color="auto" w:fill="auto"/>
            <w:hideMark/>
          </w:tcPr>
          <w:p w:rsidR="00FC4943" w:rsidRPr="00FC4943" w:rsidRDefault="00FC4943" w:rsidP="00507C45">
            <w:pPr>
              <w:suppressAutoHyphens/>
              <w:jc w:val="both"/>
              <w:rPr>
                <w:sz w:val="18"/>
                <w:szCs w:val="18"/>
                <w:lang w:val="ru-RU"/>
              </w:rPr>
            </w:pPr>
            <w:r w:rsidRPr="00FC4943">
              <w:rPr>
                <w:sz w:val="18"/>
                <w:szCs w:val="18"/>
                <w:lang w:val="ru-RU"/>
              </w:rPr>
              <w:t xml:space="preserve">Государственный (башкирский) язык республики </w:t>
            </w:r>
            <w:r w:rsidRPr="00FC4943">
              <w:rPr>
                <w:bCs/>
                <w:sz w:val="18"/>
                <w:szCs w:val="18"/>
                <w:lang w:val="ru-RU"/>
              </w:rPr>
              <w:t>Башкортостан</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1</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33</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1</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34</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1</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34</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1</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34</w:t>
            </w:r>
          </w:p>
        </w:tc>
        <w:tc>
          <w:tcPr>
            <w:tcW w:w="809" w:type="dxa"/>
            <w:shd w:val="clear" w:color="auto" w:fill="auto"/>
            <w:noWrap/>
            <w:hideMark/>
          </w:tcPr>
          <w:p w:rsidR="00FC4943" w:rsidRPr="00B459E6" w:rsidRDefault="00FC4943" w:rsidP="00507C45">
            <w:pPr>
              <w:suppressAutoHyphens/>
              <w:jc w:val="center"/>
              <w:rPr>
                <w:sz w:val="20"/>
                <w:szCs w:val="20"/>
              </w:rPr>
            </w:pPr>
            <w:r w:rsidRPr="00B459E6">
              <w:rPr>
                <w:sz w:val="20"/>
                <w:szCs w:val="20"/>
              </w:rPr>
              <w:t>135</w:t>
            </w:r>
          </w:p>
        </w:tc>
      </w:tr>
      <w:tr w:rsidR="00FC4943" w:rsidRPr="00B459E6" w:rsidTr="00507C45">
        <w:trPr>
          <w:trHeight w:val="630"/>
        </w:trPr>
        <w:tc>
          <w:tcPr>
            <w:tcW w:w="1732" w:type="dxa"/>
            <w:gridSpan w:val="2"/>
            <w:vMerge/>
            <w:shd w:val="clear" w:color="auto" w:fill="auto"/>
            <w:hideMark/>
          </w:tcPr>
          <w:p w:rsidR="00FC4943" w:rsidRPr="00B459E6" w:rsidRDefault="00FC4943" w:rsidP="00507C45">
            <w:pPr>
              <w:suppressAutoHyphens/>
              <w:jc w:val="both"/>
              <w:rPr>
                <w:sz w:val="18"/>
                <w:szCs w:val="18"/>
              </w:rPr>
            </w:pPr>
          </w:p>
        </w:tc>
        <w:tc>
          <w:tcPr>
            <w:tcW w:w="1811" w:type="dxa"/>
            <w:shd w:val="clear" w:color="auto" w:fill="auto"/>
            <w:hideMark/>
          </w:tcPr>
          <w:p w:rsidR="00FC4943" w:rsidRPr="00FC4943" w:rsidRDefault="00FC4943" w:rsidP="00507C45">
            <w:pPr>
              <w:suppressAutoHyphens/>
              <w:jc w:val="both"/>
              <w:rPr>
                <w:sz w:val="18"/>
                <w:szCs w:val="18"/>
                <w:lang w:val="ru-RU"/>
              </w:rPr>
            </w:pPr>
            <w:r w:rsidRPr="00FC4943">
              <w:rPr>
                <w:sz w:val="18"/>
                <w:szCs w:val="18"/>
                <w:lang w:val="ru-RU"/>
              </w:rPr>
              <w:t>Литературное чтение на родном (русском) языке</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1</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33</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1</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34</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1</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34</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0,5</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17</w:t>
            </w:r>
          </w:p>
        </w:tc>
        <w:tc>
          <w:tcPr>
            <w:tcW w:w="809" w:type="dxa"/>
            <w:shd w:val="clear" w:color="auto" w:fill="auto"/>
            <w:noWrap/>
            <w:hideMark/>
          </w:tcPr>
          <w:p w:rsidR="00FC4943" w:rsidRPr="00B459E6" w:rsidRDefault="00FC4943" w:rsidP="00507C45">
            <w:pPr>
              <w:suppressAutoHyphens/>
              <w:jc w:val="center"/>
              <w:rPr>
                <w:sz w:val="20"/>
                <w:szCs w:val="20"/>
              </w:rPr>
            </w:pPr>
            <w:r w:rsidRPr="00B459E6">
              <w:rPr>
                <w:sz w:val="20"/>
                <w:szCs w:val="20"/>
              </w:rPr>
              <w:t>118</w:t>
            </w:r>
          </w:p>
        </w:tc>
      </w:tr>
      <w:tr w:rsidR="00FC4943" w:rsidRPr="00B459E6" w:rsidTr="00507C45">
        <w:trPr>
          <w:trHeight w:val="315"/>
        </w:trPr>
        <w:tc>
          <w:tcPr>
            <w:tcW w:w="1732" w:type="dxa"/>
            <w:gridSpan w:val="2"/>
            <w:shd w:val="clear" w:color="auto" w:fill="auto"/>
            <w:noWrap/>
            <w:hideMark/>
          </w:tcPr>
          <w:p w:rsidR="00FC4943" w:rsidRPr="00B459E6" w:rsidRDefault="00FC4943" w:rsidP="00507C45">
            <w:pPr>
              <w:suppressAutoHyphens/>
              <w:jc w:val="both"/>
              <w:rPr>
                <w:sz w:val="18"/>
                <w:szCs w:val="18"/>
              </w:rPr>
            </w:pPr>
            <w:r w:rsidRPr="00B459E6">
              <w:rPr>
                <w:sz w:val="18"/>
                <w:szCs w:val="18"/>
              </w:rPr>
              <w:t>Иностранный язык</w:t>
            </w:r>
          </w:p>
        </w:tc>
        <w:tc>
          <w:tcPr>
            <w:tcW w:w="1811" w:type="dxa"/>
            <w:shd w:val="clear" w:color="auto" w:fill="auto"/>
            <w:noWrap/>
            <w:hideMark/>
          </w:tcPr>
          <w:p w:rsidR="00FC4943" w:rsidRPr="00B459E6" w:rsidRDefault="00FC4943" w:rsidP="00507C45">
            <w:pPr>
              <w:suppressAutoHyphens/>
              <w:jc w:val="both"/>
              <w:rPr>
                <w:sz w:val="18"/>
                <w:szCs w:val="18"/>
              </w:rPr>
            </w:pPr>
            <w:r w:rsidRPr="00B459E6">
              <w:rPr>
                <w:sz w:val="18"/>
                <w:szCs w:val="18"/>
              </w:rPr>
              <w:t>Иностранный язык</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0</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0</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2</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68</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2</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68</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2</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68</w:t>
            </w:r>
          </w:p>
        </w:tc>
        <w:tc>
          <w:tcPr>
            <w:tcW w:w="809" w:type="dxa"/>
            <w:shd w:val="clear" w:color="auto" w:fill="auto"/>
            <w:noWrap/>
            <w:hideMark/>
          </w:tcPr>
          <w:p w:rsidR="00FC4943" w:rsidRPr="00B459E6" w:rsidRDefault="00FC4943" w:rsidP="00507C45">
            <w:pPr>
              <w:suppressAutoHyphens/>
              <w:jc w:val="center"/>
              <w:rPr>
                <w:sz w:val="20"/>
                <w:szCs w:val="20"/>
              </w:rPr>
            </w:pPr>
            <w:r w:rsidRPr="00B459E6">
              <w:rPr>
                <w:sz w:val="20"/>
                <w:szCs w:val="20"/>
              </w:rPr>
              <w:t>204</w:t>
            </w:r>
          </w:p>
        </w:tc>
      </w:tr>
      <w:tr w:rsidR="00FC4943" w:rsidRPr="00B459E6" w:rsidTr="00507C45">
        <w:trPr>
          <w:trHeight w:val="315"/>
        </w:trPr>
        <w:tc>
          <w:tcPr>
            <w:tcW w:w="1732" w:type="dxa"/>
            <w:gridSpan w:val="2"/>
            <w:shd w:val="clear" w:color="auto" w:fill="auto"/>
            <w:noWrap/>
            <w:hideMark/>
          </w:tcPr>
          <w:p w:rsidR="00FC4943" w:rsidRPr="00B459E6" w:rsidRDefault="00FC4943" w:rsidP="00507C45">
            <w:pPr>
              <w:suppressAutoHyphens/>
              <w:jc w:val="both"/>
              <w:rPr>
                <w:sz w:val="18"/>
                <w:szCs w:val="18"/>
              </w:rPr>
            </w:pPr>
            <w:r w:rsidRPr="00B459E6">
              <w:rPr>
                <w:sz w:val="18"/>
                <w:szCs w:val="18"/>
              </w:rPr>
              <w:t>Математика и информатика</w:t>
            </w:r>
          </w:p>
        </w:tc>
        <w:tc>
          <w:tcPr>
            <w:tcW w:w="1811" w:type="dxa"/>
            <w:shd w:val="clear" w:color="auto" w:fill="auto"/>
            <w:noWrap/>
            <w:hideMark/>
          </w:tcPr>
          <w:p w:rsidR="00FC4943" w:rsidRPr="00B459E6" w:rsidRDefault="00FC4943" w:rsidP="00507C45">
            <w:pPr>
              <w:suppressAutoHyphens/>
              <w:jc w:val="both"/>
              <w:rPr>
                <w:sz w:val="18"/>
                <w:szCs w:val="18"/>
              </w:rPr>
            </w:pPr>
            <w:r w:rsidRPr="00B459E6">
              <w:rPr>
                <w:sz w:val="18"/>
                <w:szCs w:val="18"/>
              </w:rPr>
              <w:t>Математика</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4</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132</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4</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136</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4</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136</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4</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136</w:t>
            </w:r>
          </w:p>
        </w:tc>
        <w:tc>
          <w:tcPr>
            <w:tcW w:w="809" w:type="dxa"/>
            <w:shd w:val="clear" w:color="auto" w:fill="auto"/>
            <w:noWrap/>
            <w:hideMark/>
          </w:tcPr>
          <w:p w:rsidR="00FC4943" w:rsidRPr="00B459E6" w:rsidRDefault="00FC4943" w:rsidP="00507C45">
            <w:pPr>
              <w:suppressAutoHyphens/>
              <w:jc w:val="center"/>
              <w:rPr>
                <w:sz w:val="20"/>
                <w:szCs w:val="20"/>
              </w:rPr>
            </w:pPr>
            <w:r w:rsidRPr="00B459E6">
              <w:rPr>
                <w:sz w:val="20"/>
                <w:szCs w:val="20"/>
              </w:rPr>
              <w:t>540</w:t>
            </w:r>
          </w:p>
        </w:tc>
      </w:tr>
      <w:tr w:rsidR="00FC4943" w:rsidRPr="00B459E6" w:rsidTr="00507C45">
        <w:trPr>
          <w:trHeight w:val="589"/>
        </w:trPr>
        <w:tc>
          <w:tcPr>
            <w:tcW w:w="1732" w:type="dxa"/>
            <w:gridSpan w:val="2"/>
            <w:shd w:val="clear" w:color="auto" w:fill="auto"/>
            <w:hideMark/>
          </w:tcPr>
          <w:p w:rsidR="00FC4943" w:rsidRPr="00FC4943" w:rsidRDefault="00FC4943" w:rsidP="00507C45">
            <w:pPr>
              <w:suppressAutoHyphens/>
              <w:jc w:val="both"/>
              <w:rPr>
                <w:sz w:val="18"/>
                <w:szCs w:val="18"/>
                <w:lang w:val="ru-RU"/>
              </w:rPr>
            </w:pPr>
            <w:r w:rsidRPr="00FC4943">
              <w:rPr>
                <w:sz w:val="18"/>
                <w:szCs w:val="18"/>
                <w:lang w:val="ru-RU"/>
              </w:rPr>
              <w:t>Обществознание и естествознание ("окружающий мир")</w:t>
            </w:r>
          </w:p>
        </w:tc>
        <w:tc>
          <w:tcPr>
            <w:tcW w:w="1811" w:type="dxa"/>
            <w:shd w:val="clear" w:color="auto" w:fill="auto"/>
            <w:noWrap/>
            <w:hideMark/>
          </w:tcPr>
          <w:p w:rsidR="00FC4943" w:rsidRPr="00B459E6" w:rsidRDefault="00FC4943" w:rsidP="00507C45">
            <w:pPr>
              <w:suppressAutoHyphens/>
              <w:jc w:val="both"/>
              <w:rPr>
                <w:sz w:val="18"/>
                <w:szCs w:val="18"/>
              </w:rPr>
            </w:pPr>
            <w:r w:rsidRPr="00B459E6">
              <w:rPr>
                <w:sz w:val="18"/>
                <w:szCs w:val="18"/>
              </w:rPr>
              <w:t>Окружающий мир</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2</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66</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2</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68</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2</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68</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2</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68</w:t>
            </w:r>
          </w:p>
        </w:tc>
        <w:tc>
          <w:tcPr>
            <w:tcW w:w="809" w:type="dxa"/>
            <w:shd w:val="clear" w:color="auto" w:fill="auto"/>
            <w:noWrap/>
            <w:hideMark/>
          </w:tcPr>
          <w:p w:rsidR="00FC4943" w:rsidRPr="00B459E6" w:rsidRDefault="00FC4943" w:rsidP="00507C45">
            <w:pPr>
              <w:suppressAutoHyphens/>
              <w:jc w:val="center"/>
              <w:rPr>
                <w:sz w:val="20"/>
                <w:szCs w:val="20"/>
              </w:rPr>
            </w:pPr>
            <w:r w:rsidRPr="00B459E6">
              <w:rPr>
                <w:sz w:val="20"/>
                <w:szCs w:val="20"/>
              </w:rPr>
              <w:t>270</w:t>
            </w:r>
          </w:p>
        </w:tc>
      </w:tr>
      <w:tr w:rsidR="00FC4943" w:rsidRPr="00B459E6" w:rsidTr="00507C45">
        <w:trPr>
          <w:trHeight w:val="385"/>
        </w:trPr>
        <w:tc>
          <w:tcPr>
            <w:tcW w:w="1732" w:type="dxa"/>
            <w:gridSpan w:val="2"/>
            <w:vMerge w:val="restart"/>
            <w:shd w:val="clear" w:color="auto" w:fill="auto"/>
            <w:hideMark/>
          </w:tcPr>
          <w:p w:rsidR="00FC4943" w:rsidRPr="00FC4943" w:rsidRDefault="00FC4943" w:rsidP="00507C45">
            <w:pPr>
              <w:suppressAutoHyphens/>
              <w:jc w:val="both"/>
              <w:rPr>
                <w:sz w:val="18"/>
                <w:szCs w:val="18"/>
                <w:lang w:val="ru-RU"/>
              </w:rPr>
            </w:pPr>
            <w:r w:rsidRPr="00FC4943">
              <w:rPr>
                <w:sz w:val="18"/>
                <w:szCs w:val="18"/>
                <w:lang w:val="ru-RU"/>
              </w:rPr>
              <w:t>Основы религиозных культур и светской этики</w:t>
            </w:r>
          </w:p>
        </w:tc>
        <w:tc>
          <w:tcPr>
            <w:tcW w:w="1811" w:type="dxa"/>
            <w:shd w:val="clear" w:color="auto" w:fill="auto"/>
            <w:hideMark/>
          </w:tcPr>
          <w:p w:rsidR="00FC4943" w:rsidRPr="00B459E6" w:rsidRDefault="00FC4943" w:rsidP="00507C45">
            <w:pPr>
              <w:suppressAutoHyphens/>
              <w:jc w:val="both"/>
              <w:rPr>
                <w:sz w:val="18"/>
                <w:szCs w:val="18"/>
              </w:rPr>
            </w:pPr>
            <w:r w:rsidRPr="00B459E6">
              <w:rPr>
                <w:sz w:val="18"/>
                <w:szCs w:val="18"/>
              </w:rPr>
              <w:t>Основы православной культуры</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0</w:t>
            </w:r>
          </w:p>
        </w:tc>
        <w:tc>
          <w:tcPr>
            <w:tcW w:w="809" w:type="dxa"/>
            <w:shd w:val="clear" w:color="auto" w:fill="auto"/>
            <w:noWrap/>
            <w:hideMark/>
          </w:tcPr>
          <w:p w:rsidR="00FC4943" w:rsidRPr="00B459E6" w:rsidRDefault="00FC4943" w:rsidP="00507C45">
            <w:pPr>
              <w:suppressAutoHyphens/>
              <w:jc w:val="center"/>
              <w:rPr>
                <w:sz w:val="20"/>
                <w:szCs w:val="20"/>
              </w:rPr>
            </w:pPr>
            <w:r w:rsidRPr="00B459E6">
              <w:rPr>
                <w:sz w:val="20"/>
                <w:szCs w:val="20"/>
              </w:rPr>
              <w:t>0</w:t>
            </w:r>
          </w:p>
        </w:tc>
      </w:tr>
      <w:tr w:rsidR="00FC4943" w:rsidRPr="00B459E6" w:rsidTr="00507C45">
        <w:trPr>
          <w:trHeight w:val="315"/>
        </w:trPr>
        <w:tc>
          <w:tcPr>
            <w:tcW w:w="1732" w:type="dxa"/>
            <w:gridSpan w:val="2"/>
            <w:vMerge/>
            <w:shd w:val="clear" w:color="auto" w:fill="auto"/>
            <w:hideMark/>
          </w:tcPr>
          <w:p w:rsidR="00FC4943" w:rsidRPr="00B459E6" w:rsidRDefault="00FC4943" w:rsidP="00507C45">
            <w:pPr>
              <w:suppressAutoHyphens/>
              <w:jc w:val="both"/>
              <w:rPr>
                <w:sz w:val="18"/>
                <w:szCs w:val="18"/>
              </w:rPr>
            </w:pPr>
          </w:p>
        </w:tc>
        <w:tc>
          <w:tcPr>
            <w:tcW w:w="1811" w:type="dxa"/>
            <w:shd w:val="clear" w:color="auto" w:fill="auto"/>
            <w:hideMark/>
          </w:tcPr>
          <w:p w:rsidR="00FC4943" w:rsidRPr="00B459E6" w:rsidRDefault="00FC4943" w:rsidP="00507C45">
            <w:pPr>
              <w:suppressAutoHyphens/>
              <w:jc w:val="both"/>
              <w:rPr>
                <w:sz w:val="18"/>
                <w:szCs w:val="18"/>
              </w:rPr>
            </w:pPr>
            <w:r w:rsidRPr="00B459E6">
              <w:rPr>
                <w:sz w:val="18"/>
                <w:szCs w:val="18"/>
              </w:rPr>
              <w:t>Основы иудейской культуры</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0</w:t>
            </w:r>
          </w:p>
        </w:tc>
        <w:tc>
          <w:tcPr>
            <w:tcW w:w="809" w:type="dxa"/>
            <w:shd w:val="clear" w:color="auto" w:fill="auto"/>
            <w:noWrap/>
            <w:hideMark/>
          </w:tcPr>
          <w:p w:rsidR="00FC4943" w:rsidRPr="00B459E6" w:rsidRDefault="00FC4943" w:rsidP="00507C45">
            <w:pPr>
              <w:suppressAutoHyphens/>
              <w:jc w:val="center"/>
              <w:rPr>
                <w:sz w:val="20"/>
                <w:szCs w:val="20"/>
              </w:rPr>
            </w:pPr>
            <w:r w:rsidRPr="00B459E6">
              <w:rPr>
                <w:sz w:val="20"/>
                <w:szCs w:val="20"/>
              </w:rPr>
              <w:t>0</w:t>
            </w:r>
          </w:p>
        </w:tc>
      </w:tr>
      <w:tr w:rsidR="00FC4943" w:rsidRPr="00B459E6" w:rsidTr="00507C45">
        <w:trPr>
          <w:trHeight w:val="315"/>
        </w:trPr>
        <w:tc>
          <w:tcPr>
            <w:tcW w:w="1732" w:type="dxa"/>
            <w:gridSpan w:val="2"/>
            <w:vMerge/>
            <w:shd w:val="clear" w:color="auto" w:fill="auto"/>
            <w:hideMark/>
          </w:tcPr>
          <w:p w:rsidR="00FC4943" w:rsidRPr="00B459E6" w:rsidRDefault="00FC4943" w:rsidP="00507C45">
            <w:pPr>
              <w:suppressAutoHyphens/>
              <w:jc w:val="both"/>
              <w:rPr>
                <w:sz w:val="18"/>
                <w:szCs w:val="18"/>
              </w:rPr>
            </w:pPr>
          </w:p>
        </w:tc>
        <w:tc>
          <w:tcPr>
            <w:tcW w:w="1811" w:type="dxa"/>
            <w:shd w:val="clear" w:color="auto" w:fill="auto"/>
            <w:hideMark/>
          </w:tcPr>
          <w:p w:rsidR="00FC4943" w:rsidRPr="00B459E6" w:rsidRDefault="00FC4943" w:rsidP="00507C45">
            <w:pPr>
              <w:suppressAutoHyphens/>
              <w:jc w:val="both"/>
              <w:rPr>
                <w:sz w:val="18"/>
                <w:szCs w:val="18"/>
              </w:rPr>
            </w:pPr>
            <w:r w:rsidRPr="00B459E6">
              <w:rPr>
                <w:sz w:val="18"/>
                <w:szCs w:val="18"/>
              </w:rPr>
              <w:t>Основы буддийской культуры</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0</w:t>
            </w:r>
          </w:p>
        </w:tc>
        <w:tc>
          <w:tcPr>
            <w:tcW w:w="809" w:type="dxa"/>
            <w:shd w:val="clear" w:color="auto" w:fill="auto"/>
            <w:noWrap/>
            <w:hideMark/>
          </w:tcPr>
          <w:p w:rsidR="00FC4943" w:rsidRPr="00B459E6" w:rsidRDefault="00FC4943" w:rsidP="00507C45">
            <w:pPr>
              <w:suppressAutoHyphens/>
              <w:jc w:val="center"/>
              <w:rPr>
                <w:sz w:val="20"/>
                <w:szCs w:val="20"/>
              </w:rPr>
            </w:pPr>
            <w:r w:rsidRPr="00B459E6">
              <w:rPr>
                <w:sz w:val="20"/>
                <w:szCs w:val="20"/>
              </w:rPr>
              <w:t>0</w:t>
            </w:r>
          </w:p>
        </w:tc>
      </w:tr>
      <w:tr w:rsidR="00FC4943" w:rsidRPr="00B459E6" w:rsidTr="00507C45">
        <w:trPr>
          <w:trHeight w:val="315"/>
        </w:trPr>
        <w:tc>
          <w:tcPr>
            <w:tcW w:w="1732" w:type="dxa"/>
            <w:gridSpan w:val="2"/>
            <w:vMerge/>
            <w:shd w:val="clear" w:color="auto" w:fill="auto"/>
            <w:hideMark/>
          </w:tcPr>
          <w:p w:rsidR="00FC4943" w:rsidRPr="00B459E6" w:rsidRDefault="00FC4943" w:rsidP="00507C45">
            <w:pPr>
              <w:suppressAutoHyphens/>
              <w:jc w:val="both"/>
              <w:rPr>
                <w:sz w:val="18"/>
                <w:szCs w:val="18"/>
              </w:rPr>
            </w:pPr>
          </w:p>
        </w:tc>
        <w:tc>
          <w:tcPr>
            <w:tcW w:w="1811" w:type="dxa"/>
            <w:shd w:val="clear" w:color="auto" w:fill="auto"/>
            <w:hideMark/>
          </w:tcPr>
          <w:p w:rsidR="00FC4943" w:rsidRPr="00B459E6" w:rsidRDefault="00FC4943" w:rsidP="00507C45">
            <w:pPr>
              <w:suppressAutoHyphens/>
              <w:jc w:val="both"/>
              <w:rPr>
                <w:sz w:val="18"/>
                <w:szCs w:val="18"/>
              </w:rPr>
            </w:pPr>
            <w:r w:rsidRPr="00B459E6">
              <w:rPr>
                <w:sz w:val="18"/>
                <w:szCs w:val="18"/>
              </w:rPr>
              <w:t>Основы исламской культуры</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0</w:t>
            </w:r>
          </w:p>
        </w:tc>
        <w:tc>
          <w:tcPr>
            <w:tcW w:w="809" w:type="dxa"/>
            <w:shd w:val="clear" w:color="auto" w:fill="auto"/>
            <w:noWrap/>
            <w:hideMark/>
          </w:tcPr>
          <w:p w:rsidR="00FC4943" w:rsidRPr="00B459E6" w:rsidRDefault="00FC4943" w:rsidP="00507C45">
            <w:pPr>
              <w:suppressAutoHyphens/>
              <w:jc w:val="center"/>
              <w:rPr>
                <w:sz w:val="20"/>
                <w:szCs w:val="20"/>
              </w:rPr>
            </w:pPr>
            <w:r w:rsidRPr="00B459E6">
              <w:rPr>
                <w:sz w:val="20"/>
                <w:szCs w:val="20"/>
              </w:rPr>
              <w:t>0</w:t>
            </w:r>
          </w:p>
        </w:tc>
      </w:tr>
      <w:tr w:rsidR="00FC4943" w:rsidRPr="00B459E6" w:rsidTr="00507C45">
        <w:trPr>
          <w:trHeight w:val="630"/>
        </w:trPr>
        <w:tc>
          <w:tcPr>
            <w:tcW w:w="1732" w:type="dxa"/>
            <w:gridSpan w:val="2"/>
            <w:vMerge/>
            <w:shd w:val="clear" w:color="auto" w:fill="auto"/>
            <w:hideMark/>
          </w:tcPr>
          <w:p w:rsidR="00FC4943" w:rsidRPr="00B459E6" w:rsidRDefault="00FC4943" w:rsidP="00507C45">
            <w:pPr>
              <w:suppressAutoHyphens/>
              <w:jc w:val="both"/>
              <w:rPr>
                <w:sz w:val="18"/>
                <w:szCs w:val="18"/>
              </w:rPr>
            </w:pPr>
          </w:p>
        </w:tc>
        <w:tc>
          <w:tcPr>
            <w:tcW w:w="1811" w:type="dxa"/>
            <w:shd w:val="clear" w:color="auto" w:fill="auto"/>
            <w:hideMark/>
          </w:tcPr>
          <w:p w:rsidR="00FC4943" w:rsidRPr="00FC4943" w:rsidRDefault="00FC4943" w:rsidP="00507C45">
            <w:pPr>
              <w:suppressAutoHyphens/>
              <w:jc w:val="both"/>
              <w:rPr>
                <w:sz w:val="18"/>
                <w:szCs w:val="18"/>
                <w:lang w:val="ru-RU"/>
              </w:rPr>
            </w:pPr>
            <w:r w:rsidRPr="00FC4943">
              <w:rPr>
                <w:sz w:val="18"/>
                <w:szCs w:val="18"/>
                <w:lang w:val="ru-RU"/>
              </w:rPr>
              <w:t>Основы религиозных культур народов России</w:t>
            </w:r>
          </w:p>
        </w:tc>
        <w:tc>
          <w:tcPr>
            <w:tcW w:w="844" w:type="dxa"/>
            <w:shd w:val="clear" w:color="auto" w:fill="auto"/>
            <w:noWrap/>
            <w:hideMark/>
          </w:tcPr>
          <w:p w:rsidR="00FC4943" w:rsidRPr="00FC4943" w:rsidRDefault="00FC4943" w:rsidP="00507C45">
            <w:pPr>
              <w:suppressAutoHyphens/>
              <w:jc w:val="center"/>
              <w:rPr>
                <w:sz w:val="20"/>
                <w:szCs w:val="20"/>
                <w:lang w:val="ru-RU"/>
              </w:rPr>
            </w:pPr>
            <w:r w:rsidRPr="00B459E6">
              <w:rPr>
                <w:sz w:val="20"/>
                <w:szCs w:val="20"/>
              </w:rPr>
              <w:t> </w:t>
            </w:r>
          </w:p>
        </w:tc>
        <w:tc>
          <w:tcPr>
            <w:tcW w:w="632" w:type="dxa"/>
            <w:shd w:val="clear" w:color="auto" w:fill="auto"/>
            <w:noWrap/>
            <w:hideMark/>
          </w:tcPr>
          <w:p w:rsidR="00FC4943" w:rsidRPr="00FC4943" w:rsidRDefault="00FC4943" w:rsidP="00507C45">
            <w:pPr>
              <w:suppressAutoHyphens/>
              <w:jc w:val="center"/>
              <w:rPr>
                <w:sz w:val="20"/>
                <w:szCs w:val="20"/>
                <w:lang w:val="ru-RU"/>
              </w:rPr>
            </w:pPr>
            <w:r w:rsidRPr="00B459E6">
              <w:rPr>
                <w:sz w:val="20"/>
                <w:szCs w:val="20"/>
              </w:rPr>
              <w:t> </w:t>
            </w:r>
          </w:p>
        </w:tc>
        <w:tc>
          <w:tcPr>
            <w:tcW w:w="788" w:type="dxa"/>
            <w:shd w:val="clear" w:color="auto" w:fill="auto"/>
            <w:noWrap/>
            <w:hideMark/>
          </w:tcPr>
          <w:p w:rsidR="00FC4943" w:rsidRPr="00FC4943" w:rsidRDefault="00FC4943" w:rsidP="00507C45">
            <w:pPr>
              <w:suppressAutoHyphens/>
              <w:jc w:val="center"/>
              <w:rPr>
                <w:sz w:val="20"/>
                <w:szCs w:val="20"/>
                <w:lang w:val="ru-RU"/>
              </w:rPr>
            </w:pPr>
            <w:r w:rsidRPr="00B459E6">
              <w:rPr>
                <w:sz w:val="20"/>
                <w:szCs w:val="20"/>
              </w:rPr>
              <w:t> </w:t>
            </w:r>
          </w:p>
        </w:tc>
        <w:tc>
          <w:tcPr>
            <w:tcW w:w="659" w:type="dxa"/>
            <w:shd w:val="clear" w:color="auto" w:fill="auto"/>
            <w:noWrap/>
            <w:hideMark/>
          </w:tcPr>
          <w:p w:rsidR="00FC4943" w:rsidRPr="00FC4943" w:rsidRDefault="00FC4943" w:rsidP="00507C45">
            <w:pPr>
              <w:suppressAutoHyphens/>
              <w:jc w:val="center"/>
              <w:rPr>
                <w:sz w:val="20"/>
                <w:szCs w:val="20"/>
                <w:lang w:val="ru-RU"/>
              </w:rPr>
            </w:pPr>
            <w:r w:rsidRPr="00B459E6">
              <w:rPr>
                <w:sz w:val="20"/>
                <w:szCs w:val="20"/>
              </w:rPr>
              <w:t> </w:t>
            </w:r>
          </w:p>
        </w:tc>
        <w:tc>
          <w:tcPr>
            <w:tcW w:w="788" w:type="dxa"/>
            <w:shd w:val="clear" w:color="auto" w:fill="auto"/>
            <w:noWrap/>
            <w:hideMark/>
          </w:tcPr>
          <w:p w:rsidR="00FC4943" w:rsidRPr="00FC4943" w:rsidRDefault="00FC4943" w:rsidP="00507C45">
            <w:pPr>
              <w:suppressAutoHyphens/>
              <w:jc w:val="center"/>
              <w:rPr>
                <w:sz w:val="20"/>
                <w:szCs w:val="20"/>
                <w:lang w:val="ru-RU"/>
              </w:rPr>
            </w:pPr>
            <w:r w:rsidRPr="00B459E6">
              <w:rPr>
                <w:sz w:val="20"/>
                <w:szCs w:val="20"/>
              </w:rPr>
              <w:t> </w:t>
            </w:r>
          </w:p>
        </w:tc>
        <w:tc>
          <w:tcPr>
            <w:tcW w:w="689" w:type="dxa"/>
            <w:shd w:val="clear" w:color="auto" w:fill="auto"/>
            <w:noWrap/>
            <w:hideMark/>
          </w:tcPr>
          <w:p w:rsidR="00FC4943" w:rsidRPr="00FC4943" w:rsidRDefault="00FC4943" w:rsidP="00507C45">
            <w:pPr>
              <w:suppressAutoHyphens/>
              <w:jc w:val="center"/>
              <w:rPr>
                <w:sz w:val="20"/>
                <w:szCs w:val="20"/>
                <w:lang w:val="ru-RU"/>
              </w:rPr>
            </w:pPr>
            <w:r w:rsidRPr="00B459E6">
              <w:rPr>
                <w:sz w:val="20"/>
                <w:szCs w:val="20"/>
              </w:rPr>
              <w:t> </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1</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34</w:t>
            </w:r>
          </w:p>
        </w:tc>
        <w:tc>
          <w:tcPr>
            <w:tcW w:w="809" w:type="dxa"/>
            <w:shd w:val="clear" w:color="auto" w:fill="auto"/>
            <w:noWrap/>
            <w:hideMark/>
          </w:tcPr>
          <w:p w:rsidR="00FC4943" w:rsidRPr="00B459E6" w:rsidRDefault="00FC4943" w:rsidP="00507C45">
            <w:pPr>
              <w:suppressAutoHyphens/>
              <w:jc w:val="center"/>
              <w:rPr>
                <w:sz w:val="20"/>
                <w:szCs w:val="20"/>
              </w:rPr>
            </w:pPr>
            <w:r w:rsidRPr="00B459E6">
              <w:rPr>
                <w:sz w:val="20"/>
                <w:szCs w:val="20"/>
              </w:rPr>
              <w:t>34</w:t>
            </w:r>
          </w:p>
        </w:tc>
      </w:tr>
      <w:tr w:rsidR="00FC4943" w:rsidRPr="00B459E6" w:rsidTr="00507C45">
        <w:trPr>
          <w:trHeight w:val="315"/>
        </w:trPr>
        <w:tc>
          <w:tcPr>
            <w:tcW w:w="1732" w:type="dxa"/>
            <w:gridSpan w:val="2"/>
            <w:vMerge/>
            <w:shd w:val="clear" w:color="auto" w:fill="auto"/>
            <w:hideMark/>
          </w:tcPr>
          <w:p w:rsidR="00FC4943" w:rsidRPr="00B459E6" w:rsidRDefault="00FC4943" w:rsidP="00507C45">
            <w:pPr>
              <w:suppressAutoHyphens/>
              <w:jc w:val="both"/>
              <w:rPr>
                <w:sz w:val="18"/>
                <w:szCs w:val="18"/>
              </w:rPr>
            </w:pPr>
          </w:p>
        </w:tc>
        <w:tc>
          <w:tcPr>
            <w:tcW w:w="1811" w:type="dxa"/>
            <w:shd w:val="clear" w:color="auto" w:fill="auto"/>
            <w:hideMark/>
          </w:tcPr>
          <w:p w:rsidR="00FC4943" w:rsidRPr="00B459E6" w:rsidRDefault="00FC4943" w:rsidP="00507C45">
            <w:pPr>
              <w:suppressAutoHyphens/>
              <w:jc w:val="both"/>
              <w:rPr>
                <w:sz w:val="18"/>
                <w:szCs w:val="18"/>
              </w:rPr>
            </w:pPr>
            <w:r w:rsidRPr="00B459E6">
              <w:rPr>
                <w:sz w:val="18"/>
                <w:szCs w:val="18"/>
              </w:rPr>
              <w:t>Основы светской этики</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844" w:type="dxa"/>
            <w:shd w:val="clear" w:color="auto" w:fill="auto"/>
            <w:noWrap/>
            <w:hideMark/>
          </w:tcPr>
          <w:p w:rsidR="00FC4943" w:rsidRPr="00B459E6" w:rsidRDefault="00FC4943" w:rsidP="00507C45">
            <w:pPr>
              <w:suppressAutoHyphens/>
              <w:jc w:val="center"/>
              <w:rPr>
                <w:sz w:val="20"/>
                <w:szCs w:val="20"/>
              </w:rPr>
            </w:pPr>
          </w:p>
        </w:tc>
        <w:tc>
          <w:tcPr>
            <w:tcW w:w="541" w:type="dxa"/>
            <w:shd w:val="clear" w:color="auto" w:fill="auto"/>
            <w:noWrap/>
            <w:hideMark/>
          </w:tcPr>
          <w:p w:rsidR="00FC4943" w:rsidRPr="00B459E6" w:rsidRDefault="00FC4943" w:rsidP="00507C45">
            <w:pPr>
              <w:suppressAutoHyphens/>
              <w:jc w:val="center"/>
              <w:rPr>
                <w:sz w:val="20"/>
                <w:szCs w:val="20"/>
              </w:rPr>
            </w:pPr>
          </w:p>
        </w:tc>
        <w:tc>
          <w:tcPr>
            <w:tcW w:w="809" w:type="dxa"/>
            <w:shd w:val="clear" w:color="auto" w:fill="auto"/>
            <w:noWrap/>
            <w:hideMark/>
          </w:tcPr>
          <w:p w:rsidR="00FC4943" w:rsidRPr="00B459E6" w:rsidRDefault="00FC4943" w:rsidP="00507C45">
            <w:pPr>
              <w:suppressAutoHyphens/>
              <w:jc w:val="center"/>
              <w:rPr>
                <w:sz w:val="20"/>
                <w:szCs w:val="20"/>
              </w:rPr>
            </w:pPr>
          </w:p>
        </w:tc>
      </w:tr>
      <w:tr w:rsidR="00FC4943" w:rsidRPr="00B459E6" w:rsidTr="00507C45">
        <w:trPr>
          <w:trHeight w:val="315"/>
        </w:trPr>
        <w:tc>
          <w:tcPr>
            <w:tcW w:w="1732" w:type="dxa"/>
            <w:gridSpan w:val="2"/>
            <w:vMerge w:val="restart"/>
            <w:shd w:val="clear" w:color="auto" w:fill="auto"/>
            <w:noWrap/>
            <w:hideMark/>
          </w:tcPr>
          <w:p w:rsidR="00FC4943" w:rsidRPr="00B459E6" w:rsidRDefault="00FC4943" w:rsidP="00507C45">
            <w:pPr>
              <w:suppressAutoHyphens/>
              <w:jc w:val="both"/>
              <w:rPr>
                <w:sz w:val="18"/>
                <w:szCs w:val="18"/>
              </w:rPr>
            </w:pPr>
            <w:r w:rsidRPr="00B459E6">
              <w:rPr>
                <w:sz w:val="18"/>
                <w:szCs w:val="18"/>
              </w:rPr>
              <w:t>Искусство</w:t>
            </w:r>
          </w:p>
        </w:tc>
        <w:tc>
          <w:tcPr>
            <w:tcW w:w="1811" w:type="dxa"/>
            <w:shd w:val="clear" w:color="auto" w:fill="auto"/>
            <w:hideMark/>
          </w:tcPr>
          <w:p w:rsidR="00FC4943" w:rsidRPr="00B459E6" w:rsidRDefault="00FC4943" w:rsidP="00507C45">
            <w:pPr>
              <w:suppressAutoHyphens/>
              <w:jc w:val="both"/>
              <w:rPr>
                <w:sz w:val="18"/>
                <w:szCs w:val="18"/>
              </w:rPr>
            </w:pPr>
            <w:r w:rsidRPr="00B459E6">
              <w:rPr>
                <w:sz w:val="18"/>
                <w:szCs w:val="18"/>
              </w:rPr>
              <w:t>Изобразительное искусство</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0,5</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16,5</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0,5</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17</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0,5</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17</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0,5</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17</w:t>
            </w:r>
          </w:p>
        </w:tc>
        <w:tc>
          <w:tcPr>
            <w:tcW w:w="809" w:type="dxa"/>
            <w:shd w:val="clear" w:color="auto" w:fill="auto"/>
            <w:noWrap/>
            <w:hideMark/>
          </w:tcPr>
          <w:p w:rsidR="00FC4943" w:rsidRPr="00B459E6" w:rsidRDefault="00FC4943" w:rsidP="00507C45">
            <w:pPr>
              <w:suppressAutoHyphens/>
              <w:jc w:val="center"/>
              <w:rPr>
                <w:sz w:val="20"/>
                <w:szCs w:val="20"/>
              </w:rPr>
            </w:pPr>
            <w:r w:rsidRPr="00B459E6">
              <w:rPr>
                <w:sz w:val="20"/>
                <w:szCs w:val="20"/>
              </w:rPr>
              <w:t>67,5</w:t>
            </w:r>
          </w:p>
        </w:tc>
      </w:tr>
      <w:tr w:rsidR="00FC4943" w:rsidRPr="00B459E6" w:rsidTr="00507C45">
        <w:trPr>
          <w:trHeight w:val="315"/>
        </w:trPr>
        <w:tc>
          <w:tcPr>
            <w:tcW w:w="1732" w:type="dxa"/>
            <w:gridSpan w:val="2"/>
            <w:vMerge/>
            <w:shd w:val="clear" w:color="auto" w:fill="auto"/>
            <w:hideMark/>
          </w:tcPr>
          <w:p w:rsidR="00FC4943" w:rsidRPr="00B459E6" w:rsidRDefault="00FC4943" w:rsidP="00507C45">
            <w:pPr>
              <w:suppressAutoHyphens/>
              <w:jc w:val="both"/>
              <w:rPr>
                <w:sz w:val="18"/>
                <w:szCs w:val="18"/>
              </w:rPr>
            </w:pPr>
          </w:p>
        </w:tc>
        <w:tc>
          <w:tcPr>
            <w:tcW w:w="1811" w:type="dxa"/>
            <w:shd w:val="clear" w:color="auto" w:fill="auto"/>
            <w:hideMark/>
          </w:tcPr>
          <w:p w:rsidR="00FC4943" w:rsidRPr="00B459E6" w:rsidRDefault="00FC4943" w:rsidP="00507C45">
            <w:pPr>
              <w:suppressAutoHyphens/>
              <w:jc w:val="both"/>
              <w:rPr>
                <w:sz w:val="18"/>
                <w:szCs w:val="18"/>
              </w:rPr>
            </w:pPr>
            <w:r w:rsidRPr="00B459E6">
              <w:rPr>
                <w:sz w:val="18"/>
                <w:szCs w:val="18"/>
              </w:rPr>
              <w:t>Музыка</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0,5</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16,5</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0,5</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17</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0,5</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17</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0,5</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17</w:t>
            </w:r>
          </w:p>
        </w:tc>
        <w:tc>
          <w:tcPr>
            <w:tcW w:w="809" w:type="dxa"/>
            <w:shd w:val="clear" w:color="auto" w:fill="auto"/>
            <w:noWrap/>
            <w:hideMark/>
          </w:tcPr>
          <w:p w:rsidR="00FC4943" w:rsidRPr="00B459E6" w:rsidRDefault="00FC4943" w:rsidP="00507C45">
            <w:pPr>
              <w:suppressAutoHyphens/>
              <w:jc w:val="center"/>
              <w:rPr>
                <w:sz w:val="20"/>
                <w:szCs w:val="20"/>
              </w:rPr>
            </w:pPr>
            <w:r w:rsidRPr="00B459E6">
              <w:rPr>
                <w:sz w:val="20"/>
                <w:szCs w:val="20"/>
              </w:rPr>
              <w:t>67,5</w:t>
            </w:r>
          </w:p>
        </w:tc>
      </w:tr>
      <w:tr w:rsidR="00FC4943" w:rsidRPr="00B459E6" w:rsidTr="00507C45">
        <w:trPr>
          <w:trHeight w:val="315"/>
        </w:trPr>
        <w:tc>
          <w:tcPr>
            <w:tcW w:w="1732" w:type="dxa"/>
            <w:gridSpan w:val="2"/>
            <w:shd w:val="clear" w:color="auto" w:fill="auto"/>
            <w:noWrap/>
            <w:hideMark/>
          </w:tcPr>
          <w:p w:rsidR="00FC4943" w:rsidRPr="00B459E6" w:rsidRDefault="00FC4943" w:rsidP="00507C45">
            <w:pPr>
              <w:suppressAutoHyphens/>
              <w:jc w:val="both"/>
              <w:rPr>
                <w:sz w:val="18"/>
                <w:szCs w:val="18"/>
              </w:rPr>
            </w:pPr>
            <w:r w:rsidRPr="00B459E6">
              <w:rPr>
                <w:sz w:val="18"/>
                <w:szCs w:val="18"/>
              </w:rPr>
              <w:t>Технология</w:t>
            </w:r>
          </w:p>
        </w:tc>
        <w:tc>
          <w:tcPr>
            <w:tcW w:w="1811" w:type="dxa"/>
            <w:shd w:val="clear" w:color="auto" w:fill="auto"/>
            <w:hideMark/>
          </w:tcPr>
          <w:p w:rsidR="00FC4943" w:rsidRPr="00B459E6" w:rsidRDefault="00FC4943" w:rsidP="00507C45">
            <w:pPr>
              <w:suppressAutoHyphens/>
              <w:jc w:val="both"/>
              <w:rPr>
                <w:sz w:val="18"/>
                <w:szCs w:val="18"/>
              </w:rPr>
            </w:pPr>
            <w:r w:rsidRPr="00B459E6">
              <w:rPr>
                <w:sz w:val="18"/>
                <w:szCs w:val="18"/>
              </w:rPr>
              <w:t>Технология</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1</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33</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1</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34</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1</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34</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1</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34</w:t>
            </w:r>
          </w:p>
        </w:tc>
        <w:tc>
          <w:tcPr>
            <w:tcW w:w="809" w:type="dxa"/>
            <w:shd w:val="clear" w:color="auto" w:fill="auto"/>
            <w:noWrap/>
            <w:hideMark/>
          </w:tcPr>
          <w:p w:rsidR="00FC4943" w:rsidRPr="00B459E6" w:rsidRDefault="00FC4943" w:rsidP="00507C45">
            <w:pPr>
              <w:suppressAutoHyphens/>
              <w:jc w:val="center"/>
              <w:rPr>
                <w:sz w:val="20"/>
                <w:szCs w:val="20"/>
              </w:rPr>
            </w:pPr>
            <w:r w:rsidRPr="00B459E6">
              <w:rPr>
                <w:sz w:val="20"/>
                <w:szCs w:val="20"/>
              </w:rPr>
              <w:t>135</w:t>
            </w:r>
          </w:p>
        </w:tc>
      </w:tr>
      <w:tr w:rsidR="00FC4943" w:rsidRPr="00B459E6" w:rsidTr="00507C45">
        <w:trPr>
          <w:trHeight w:val="315"/>
        </w:trPr>
        <w:tc>
          <w:tcPr>
            <w:tcW w:w="1732" w:type="dxa"/>
            <w:gridSpan w:val="2"/>
            <w:shd w:val="clear" w:color="auto" w:fill="auto"/>
            <w:noWrap/>
            <w:hideMark/>
          </w:tcPr>
          <w:p w:rsidR="00FC4943" w:rsidRPr="00B459E6" w:rsidRDefault="00FC4943" w:rsidP="00507C45">
            <w:pPr>
              <w:suppressAutoHyphens/>
              <w:jc w:val="both"/>
              <w:rPr>
                <w:sz w:val="18"/>
                <w:szCs w:val="18"/>
              </w:rPr>
            </w:pPr>
            <w:r w:rsidRPr="00B459E6">
              <w:rPr>
                <w:sz w:val="18"/>
                <w:szCs w:val="18"/>
              </w:rPr>
              <w:t>Физическая культура</w:t>
            </w:r>
          </w:p>
        </w:tc>
        <w:tc>
          <w:tcPr>
            <w:tcW w:w="1811" w:type="dxa"/>
            <w:shd w:val="clear" w:color="auto" w:fill="auto"/>
            <w:hideMark/>
          </w:tcPr>
          <w:p w:rsidR="00FC4943" w:rsidRPr="00B459E6" w:rsidRDefault="00FC4943" w:rsidP="00507C45">
            <w:pPr>
              <w:suppressAutoHyphens/>
              <w:jc w:val="both"/>
              <w:rPr>
                <w:sz w:val="18"/>
                <w:szCs w:val="18"/>
              </w:rPr>
            </w:pPr>
            <w:r w:rsidRPr="00B459E6">
              <w:rPr>
                <w:sz w:val="18"/>
                <w:szCs w:val="18"/>
              </w:rPr>
              <w:t>Физическая культура</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2</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66</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2</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68</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2</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68</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2</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68</w:t>
            </w:r>
          </w:p>
        </w:tc>
        <w:tc>
          <w:tcPr>
            <w:tcW w:w="809" w:type="dxa"/>
            <w:shd w:val="clear" w:color="auto" w:fill="auto"/>
            <w:noWrap/>
            <w:hideMark/>
          </w:tcPr>
          <w:p w:rsidR="00FC4943" w:rsidRPr="00B459E6" w:rsidRDefault="00FC4943" w:rsidP="00507C45">
            <w:pPr>
              <w:suppressAutoHyphens/>
              <w:jc w:val="center"/>
              <w:rPr>
                <w:sz w:val="20"/>
                <w:szCs w:val="20"/>
              </w:rPr>
            </w:pPr>
            <w:r w:rsidRPr="00B459E6">
              <w:rPr>
                <w:sz w:val="20"/>
                <w:szCs w:val="20"/>
              </w:rPr>
              <w:t>270</w:t>
            </w:r>
          </w:p>
        </w:tc>
      </w:tr>
      <w:tr w:rsidR="00FC4943" w:rsidRPr="00B459E6" w:rsidTr="00507C45">
        <w:trPr>
          <w:trHeight w:val="315"/>
        </w:trPr>
        <w:tc>
          <w:tcPr>
            <w:tcW w:w="3543" w:type="dxa"/>
            <w:gridSpan w:val="3"/>
            <w:shd w:val="clear" w:color="auto" w:fill="auto"/>
            <w:noWrap/>
            <w:hideMark/>
          </w:tcPr>
          <w:p w:rsidR="00FC4943" w:rsidRPr="00B459E6" w:rsidRDefault="00FC4943" w:rsidP="00507C45">
            <w:pPr>
              <w:suppressAutoHyphens/>
              <w:jc w:val="both"/>
              <w:rPr>
                <w:b/>
                <w:bCs/>
                <w:sz w:val="18"/>
                <w:szCs w:val="18"/>
              </w:rPr>
            </w:pPr>
            <w:r w:rsidRPr="00B459E6">
              <w:rPr>
                <w:b/>
                <w:bCs/>
                <w:sz w:val="18"/>
                <w:szCs w:val="18"/>
              </w:rPr>
              <w:t>Количество часов в неделю:</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21</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693</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23</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782</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23</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782</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23</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782</w:t>
            </w:r>
          </w:p>
        </w:tc>
        <w:tc>
          <w:tcPr>
            <w:tcW w:w="809" w:type="dxa"/>
            <w:shd w:val="clear" w:color="auto" w:fill="auto"/>
            <w:noWrap/>
            <w:hideMark/>
          </w:tcPr>
          <w:p w:rsidR="00FC4943" w:rsidRPr="00B459E6" w:rsidRDefault="00FC4943" w:rsidP="00507C45">
            <w:pPr>
              <w:suppressAutoHyphens/>
              <w:jc w:val="center"/>
              <w:rPr>
                <w:sz w:val="20"/>
                <w:szCs w:val="20"/>
              </w:rPr>
            </w:pPr>
            <w:r w:rsidRPr="00B459E6">
              <w:rPr>
                <w:sz w:val="20"/>
                <w:szCs w:val="20"/>
              </w:rPr>
              <w:t>3039</w:t>
            </w:r>
          </w:p>
        </w:tc>
      </w:tr>
      <w:tr w:rsidR="00FC4943" w:rsidRPr="00B459E6" w:rsidTr="00507C45">
        <w:trPr>
          <w:trHeight w:val="315"/>
        </w:trPr>
        <w:tc>
          <w:tcPr>
            <w:tcW w:w="3543" w:type="dxa"/>
            <w:gridSpan w:val="3"/>
            <w:shd w:val="clear" w:color="auto" w:fill="auto"/>
            <w:noWrap/>
            <w:hideMark/>
          </w:tcPr>
          <w:p w:rsidR="00FC4943" w:rsidRPr="00FC4943" w:rsidRDefault="00FC4943" w:rsidP="00507C45">
            <w:pPr>
              <w:suppressAutoHyphens/>
              <w:jc w:val="both"/>
              <w:rPr>
                <w:sz w:val="18"/>
                <w:szCs w:val="18"/>
                <w:lang w:val="ru-RU"/>
              </w:rPr>
            </w:pPr>
            <w:r w:rsidRPr="00FC4943">
              <w:rPr>
                <w:sz w:val="18"/>
                <w:szCs w:val="18"/>
                <w:lang w:val="ru-RU"/>
              </w:rPr>
              <w:t>Часть, формируемая участниками образовательных отношений:</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 0</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0</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0</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0</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809"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r>
      <w:tr w:rsidR="00FC4943" w:rsidRPr="00B459E6" w:rsidTr="00507C45">
        <w:trPr>
          <w:trHeight w:val="315"/>
        </w:trPr>
        <w:tc>
          <w:tcPr>
            <w:tcW w:w="3543" w:type="dxa"/>
            <w:gridSpan w:val="3"/>
            <w:shd w:val="clear" w:color="auto" w:fill="auto"/>
            <w:noWrap/>
            <w:hideMark/>
          </w:tcPr>
          <w:p w:rsidR="00FC4943" w:rsidRPr="00FC4943" w:rsidRDefault="00FC4943" w:rsidP="00507C45">
            <w:pPr>
              <w:suppressAutoHyphens/>
              <w:jc w:val="both"/>
              <w:rPr>
                <w:sz w:val="18"/>
                <w:szCs w:val="18"/>
                <w:lang w:val="ru-RU"/>
              </w:rPr>
            </w:pPr>
            <w:r w:rsidRPr="00FC4943">
              <w:rPr>
                <w:i/>
                <w:lang w:val="ru-RU"/>
              </w:rPr>
              <w:t>Учебные предметы, курсы, модули по выбору обучающихся, родителей</w:t>
            </w:r>
            <w:r w:rsidRPr="00FC4943">
              <w:rPr>
                <w:i/>
                <w:lang w:val="ru-RU"/>
              </w:rPr>
              <w:tab/>
              <w:t>(законных представителей) несовершеннолетних обучающихся с целью удовлетворения различных интересов обучающихся, в т. ч. дополнительные часы на изучение обязательных учебных предметов, изучение которых проводится при наличии возможностей Организации:  родной  язык,  литературное  чтение  на родном языке и</w:t>
            </w:r>
            <w:r w:rsidRPr="00B459E6">
              <w:rPr>
                <w:sz w:val="18"/>
                <w:szCs w:val="18"/>
              </w:rPr>
              <w:t> </w:t>
            </w:r>
          </w:p>
        </w:tc>
        <w:tc>
          <w:tcPr>
            <w:tcW w:w="844" w:type="dxa"/>
            <w:shd w:val="clear" w:color="auto" w:fill="auto"/>
            <w:noWrap/>
            <w:hideMark/>
          </w:tcPr>
          <w:p w:rsidR="00FC4943" w:rsidRPr="00FC4943" w:rsidRDefault="00FC4943" w:rsidP="00507C45">
            <w:pPr>
              <w:suppressAutoHyphens/>
              <w:jc w:val="center"/>
              <w:rPr>
                <w:sz w:val="20"/>
                <w:szCs w:val="20"/>
                <w:lang w:val="ru-RU"/>
              </w:rPr>
            </w:pPr>
            <w:r w:rsidRPr="00B459E6">
              <w:rPr>
                <w:sz w:val="20"/>
                <w:szCs w:val="20"/>
              </w:rPr>
              <w:t> </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0</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0</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0</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 </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0</w:t>
            </w:r>
          </w:p>
        </w:tc>
        <w:tc>
          <w:tcPr>
            <w:tcW w:w="809" w:type="dxa"/>
            <w:shd w:val="clear" w:color="auto" w:fill="auto"/>
            <w:noWrap/>
            <w:hideMark/>
          </w:tcPr>
          <w:p w:rsidR="00FC4943" w:rsidRPr="00B459E6" w:rsidRDefault="00FC4943" w:rsidP="00507C45">
            <w:pPr>
              <w:suppressAutoHyphens/>
              <w:jc w:val="center"/>
              <w:rPr>
                <w:sz w:val="20"/>
                <w:szCs w:val="20"/>
              </w:rPr>
            </w:pPr>
            <w:r w:rsidRPr="00B459E6">
              <w:rPr>
                <w:sz w:val="20"/>
                <w:szCs w:val="20"/>
              </w:rPr>
              <w:t>0</w:t>
            </w:r>
          </w:p>
        </w:tc>
      </w:tr>
      <w:tr w:rsidR="00FC4943" w:rsidRPr="00B459E6" w:rsidTr="00507C45">
        <w:trPr>
          <w:trHeight w:val="315"/>
        </w:trPr>
        <w:tc>
          <w:tcPr>
            <w:tcW w:w="3543" w:type="dxa"/>
            <w:gridSpan w:val="3"/>
            <w:shd w:val="clear" w:color="auto" w:fill="auto"/>
            <w:noWrap/>
            <w:hideMark/>
          </w:tcPr>
          <w:p w:rsidR="00FC4943" w:rsidRPr="00B459E6" w:rsidRDefault="00FC4943" w:rsidP="00507C45">
            <w:pPr>
              <w:suppressAutoHyphens/>
              <w:jc w:val="both"/>
              <w:rPr>
                <w:i/>
              </w:rPr>
            </w:pPr>
            <w:r w:rsidRPr="00B459E6">
              <w:rPr>
                <w:sz w:val="20"/>
                <w:szCs w:val="20"/>
              </w:rPr>
              <w:t>Учебные недели</w:t>
            </w:r>
          </w:p>
        </w:tc>
        <w:tc>
          <w:tcPr>
            <w:tcW w:w="1476" w:type="dxa"/>
            <w:gridSpan w:val="2"/>
            <w:shd w:val="clear" w:color="auto" w:fill="auto"/>
            <w:noWrap/>
            <w:hideMark/>
          </w:tcPr>
          <w:p w:rsidR="00FC4943" w:rsidRPr="00B459E6" w:rsidRDefault="00FC4943" w:rsidP="00507C45">
            <w:pPr>
              <w:pStyle w:val="table-bodycentre"/>
              <w:suppressAutoHyphens/>
              <w:rPr>
                <w:rFonts w:ascii="Times New Roman" w:hAnsi="Times New Roman" w:cs="Times New Roman"/>
                <w:iCs/>
                <w:color w:val="auto"/>
                <w:sz w:val="20"/>
                <w:szCs w:val="20"/>
              </w:rPr>
            </w:pPr>
            <w:r w:rsidRPr="00B459E6">
              <w:rPr>
                <w:rFonts w:ascii="Times New Roman" w:hAnsi="Times New Roman" w:cs="Times New Roman"/>
                <w:iCs/>
                <w:color w:val="auto"/>
                <w:sz w:val="20"/>
                <w:szCs w:val="20"/>
              </w:rPr>
              <w:t>33</w:t>
            </w:r>
          </w:p>
        </w:tc>
        <w:tc>
          <w:tcPr>
            <w:tcW w:w="1447" w:type="dxa"/>
            <w:gridSpan w:val="2"/>
            <w:shd w:val="clear" w:color="auto" w:fill="auto"/>
            <w:noWrap/>
            <w:hideMark/>
          </w:tcPr>
          <w:p w:rsidR="00FC4943" w:rsidRPr="00B459E6" w:rsidRDefault="00FC4943" w:rsidP="00507C45">
            <w:pPr>
              <w:pStyle w:val="table-bodycentre"/>
              <w:suppressAutoHyphens/>
              <w:rPr>
                <w:rFonts w:ascii="Times New Roman" w:hAnsi="Times New Roman" w:cs="Times New Roman"/>
                <w:iCs/>
                <w:color w:val="auto"/>
                <w:sz w:val="20"/>
                <w:szCs w:val="20"/>
              </w:rPr>
            </w:pPr>
            <w:r w:rsidRPr="00B459E6">
              <w:rPr>
                <w:rFonts w:ascii="Times New Roman" w:hAnsi="Times New Roman" w:cs="Times New Roman"/>
                <w:iCs/>
                <w:color w:val="auto"/>
                <w:sz w:val="20"/>
                <w:szCs w:val="20"/>
              </w:rPr>
              <w:t>34</w:t>
            </w:r>
          </w:p>
        </w:tc>
        <w:tc>
          <w:tcPr>
            <w:tcW w:w="1477" w:type="dxa"/>
            <w:gridSpan w:val="2"/>
            <w:shd w:val="clear" w:color="auto" w:fill="auto"/>
            <w:noWrap/>
            <w:hideMark/>
          </w:tcPr>
          <w:p w:rsidR="00FC4943" w:rsidRPr="00B459E6" w:rsidRDefault="00FC4943" w:rsidP="00507C45">
            <w:pPr>
              <w:pStyle w:val="table-bodycentre"/>
              <w:suppressAutoHyphens/>
              <w:rPr>
                <w:rFonts w:ascii="Times New Roman" w:hAnsi="Times New Roman" w:cs="Times New Roman"/>
                <w:iCs/>
                <w:color w:val="auto"/>
                <w:sz w:val="20"/>
                <w:szCs w:val="20"/>
              </w:rPr>
            </w:pPr>
            <w:r w:rsidRPr="00B459E6">
              <w:rPr>
                <w:rFonts w:ascii="Times New Roman" w:hAnsi="Times New Roman" w:cs="Times New Roman"/>
                <w:iCs/>
                <w:color w:val="auto"/>
                <w:sz w:val="20"/>
                <w:szCs w:val="20"/>
              </w:rPr>
              <w:t>34</w:t>
            </w:r>
          </w:p>
        </w:tc>
        <w:tc>
          <w:tcPr>
            <w:tcW w:w="1385" w:type="dxa"/>
            <w:gridSpan w:val="2"/>
            <w:shd w:val="clear" w:color="auto" w:fill="auto"/>
            <w:noWrap/>
            <w:hideMark/>
          </w:tcPr>
          <w:p w:rsidR="00FC4943" w:rsidRPr="00B459E6" w:rsidRDefault="00FC4943" w:rsidP="00507C45">
            <w:pPr>
              <w:pStyle w:val="table-bodycentre"/>
              <w:suppressAutoHyphens/>
              <w:rPr>
                <w:rFonts w:ascii="Times New Roman" w:hAnsi="Times New Roman" w:cs="Times New Roman"/>
                <w:iCs/>
                <w:color w:val="auto"/>
                <w:sz w:val="20"/>
                <w:szCs w:val="20"/>
              </w:rPr>
            </w:pPr>
            <w:r w:rsidRPr="00B459E6">
              <w:rPr>
                <w:rFonts w:ascii="Times New Roman" w:hAnsi="Times New Roman" w:cs="Times New Roman"/>
                <w:iCs/>
                <w:color w:val="auto"/>
                <w:sz w:val="20"/>
                <w:szCs w:val="20"/>
              </w:rPr>
              <w:t>34</w:t>
            </w:r>
          </w:p>
        </w:tc>
        <w:tc>
          <w:tcPr>
            <w:tcW w:w="809" w:type="dxa"/>
            <w:shd w:val="clear" w:color="auto" w:fill="auto"/>
            <w:noWrap/>
            <w:hideMark/>
          </w:tcPr>
          <w:p w:rsidR="00FC4943" w:rsidRPr="00B459E6" w:rsidRDefault="00FC4943" w:rsidP="00507C45">
            <w:pPr>
              <w:pStyle w:val="table-bodycentre"/>
              <w:suppressAutoHyphens/>
              <w:rPr>
                <w:rFonts w:ascii="Times New Roman" w:hAnsi="Times New Roman" w:cs="Times New Roman"/>
                <w:iCs/>
                <w:color w:val="auto"/>
                <w:sz w:val="20"/>
                <w:szCs w:val="20"/>
              </w:rPr>
            </w:pPr>
            <w:r w:rsidRPr="00B459E6">
              <w:rPr>
                <w:rFonts w:ascii="Times New Roman" w:hAnsi="Times New Roman" w:cs="Times New Roman"/>
                <w:iCs/>
                <w:color w:val="auto"/>
                <w:sz w:val="20"/>
                <w:szCs w:val="20"/>
              </w:rPr>
              <w:t>135</w:t>
            </w:r>
          </w:p>
        </w:tc>
      </w:tr>
      <w:tr w:rsidR="00FC4943" w:rsidRPr="00B459E6" w:rsidTr="00507C45">
        <w:trPr>
          <w:trHeight w:val="315"/>
        </w:trPr>
        <w:tc>
          <w:tcPr>
            <w:tcW w:w="3543" w:type="dxa"/>
            <w:gridSpan w:val="3"/>
            <w:shd w:val="clear" w:color="auto" w:fill="auto"/>
            <w:noWrap/>
            <w:hideMark/>
          </w:tcPr>
          <w:p w:rsidR="00FC4943" w:rsidRPr="00B459E6" w:rsidRDefault="00FC4943" w:rsidP="00507C45">
            <w:pPr>
              <w:suppressAutoHyphens/>
              <w:spacing w:line="276" w:lineRule="auto"/>
              <w:rPr>
                <w:sz w:val="20"/>
                <w:szCs w:val="20"/>
              </w:rPr>
            </w:pPr>
            <w:r w:rsidRPr="00B459E6">
              <w:rPr>
                <w:sz w:val="20"/>
                <w:szCs w:val="20"/>
              </w:rPr>
              <w:t>Всего часов</w:t>
            </w:r>
          </w:p>
        </w:tc>
        <w:tc>
          <w:tcPr>
            <w:tcW w:w="1476" w:type="dxa"/>
            <w:gridSpan w:val="2"/>
            <w:shd w:val="clear" w:color="auto" w:fill="auto"/>
            <w:noWrap/>
            <w:hideMark/>
          </w:tcPr>
          <w:p w:rsidR="00FC4943" w:rsidRPr="00B459E6" w:rsidRDefault="00FC4943" w:rsidP="00507C45">
            <w:pPr>
              <w:pStyle w:val="table-bodycentre"/>
              <w:suppressAutoHyphens/>
              <w:rPr>
                <w:rFonts w:ascii="Times New Roman" w:hAnsi="Times New Roman" w:cs="Times New Roman"/>
                <w:iCs/>
                <w:color w:val="auto"/>
                <w:sz w:val="20"/>
                <w:szCs w:val="20"/>
              </w:rPr>
            </w:pPr>
            <w:r w:rsidRPr="00B459E6">
              <w:rPr>
                <w:rFonts w:ascii="Times New Roman" w:hAnsi="Times New Roman" w:cs="Times New Roman"/>
                <w:iCs/>
                <w:color w:val="auto"/>
                <w:sz w:val="20"/>
                <w:szCs w:val="20"/>
              </w:rPr>
              <w:t>693</w:t>
            </w:r>
          </w:p>
        </w:tc>
        <w:tc>
          <w:tcPr>
            <w:tcW w:w="1447" w:type="dxa"/>
            <w:gridSpan w:val="2"/>
            <w:shd w:val="clear" w:color="auto" w:fill="auto"/>
            <w:noWrap/>
            <w:hideMark/>
          </w:tcPr>
          <w:p w:rsidR="00FC4943" w:rsidRPr="00B459E6" w:rsidRDefault="00FC4943" w:rsidP="00507C45">
            <w:pPr>
              <w:pStyle w:val="table-bodycentre"/>
              <w:suppressAutoHyphens/>
              <w:rPr>
                <w:rFonts w:ascii="Times New Roman" w:hAnsi="Times New Roman" w:cs="Times New Roman"/>
                <w:iCs/>
                <w:color w:val="auto"/>
                <w:sz w:val="20"/>
                <w:szCs w:val="20"/>
              </w:rPr>
            </w:pPr>
            <w:r w:rsidRPr="00B459E6">
              <w:rPr>
                <w:rFonts w:ascii="Times New Roman" w:hAnsi="Times New Roman" w:cs="Times New Roman"/>
                <w:iCs/>
                <w:color w:val="auto"/>
                <w:sz w:val="20"/>
                <w:szCs w:val="20"/>
              </w:rPr>
              <w:t>782</w:t>
            </w:r>
          </w:p>
        </w:tc>
        <w:tc>
          <w:tcPr>
            <w:tcW w:w="1477" w:type="dxa"/>
            <w:gridSpan w:val="2"/>
            <w:shd w:val="clear" w:color="auto" w:fill="auto"/>
            <w:noWrap/>
            <w:hideMark/>
          </w:tcPr>
          <w:p w:rsidR="00FC4943" w:rsidRPr="00B459E6" w:rsidRDefault="00FC4943" w:rsidP="00507C45">
            <w:pPr>
              <w:pStyle w:val="table-bodycentre"/>
              <w:suppressAutoHyphens/>
              <w:rPr>
                <w:rFonts w:ascii="Times New Roman" w:hAnsi="Times New Roman" w:cs="Times New Roman"/>
                <w:iCs/>
                <w:color w:val="auto"/>
                <w:sz w:val="20"/>
                <w:szCs w:val="20"/>
              </w:rPr>
            </w:pPr>
            <w:r w:rsidRPr="00B459E6">
              <w:rPr>
                <w:rFonts w:ascii="Times New Roman" w:hAnsi="Times New Roman" w:cs="Times New Roman"/>
                <w:iCs/>
                <w:color w:val="auto"/>
                <w:sz w:val="20"/>
                <w:szCs w:val="20"/>
              </w:rPr>
              <w:t>782</w:t>
            </w:r>
          </w:p>
        </w:tc>
        <w:tc>
          <w:tcPr>
            <w:tcW w:w="1385" w:type="dxa"/>
            <w:gridSpan w:val="2"/>
            <w:shd w:val="clear" w:color="auto" w:fill="auto"/>
            <w:noWrap/>
            <w:hideMark/>
          </w:tcPr>
          <w:p w:rsidR="00FC4943" w:rsidRPr="00B459E6" w:rsidRDefault="00FC4943" w:rsidP="00507C45">
            <w:pPr>
              <w:pStyle w:val="table-bodycentre"/>
              <w:suppressAutoHyphens/>
              <w:rPr>
                <w:rFonts w:ascii="Times New Roman" w:hAnsi="Times New Roman" w:cs="Times New Roman"/>
                <w:iCs/>
                <w:color w:val="auto"/>
                <w:sz w:val="20"/>
                <w:szCs w:val="20"/>
              </w:rPr>
            </w:pPr>
            <w:r w:rsidRPr="00B459E6">
              <w:rPr>
                <w:rFonts w:ascii="Times New Roman" w:hAnsi="Times New Roman" w:cs="Times New Roman"/>
                <w:iCs/>
                <w:color w:val="auto"/>
                <w:sz w:val="20"/>
                <w:szCs w:val="20"/>
              </w:rPr>
              <w:t>782</w:t>
            </w:r>
          </w:p>
        </w:tc>
        <w:tc>
          <w:tcPr>
            <w:tcW w:w="809" w:type="dxa"/>
            <w:shd w:val="clear" w:color="auto" w:fill="auto"/>
            <w:noWrap/>
            <w:hideMark/>
          </w:tcPr>
          <w:p w:rsidR="00FC4943" w:rsidRPr="00B459E6" w:rsidRDefault="00FC4943" w:rsidP="00507C45">
            <w:pPr>
              <w:pStyle w:val="table-bodycentre"/>
              <w:suppressAutoHyphens/>
              <w:rPr>
                <w:rFonts w:ascii="Times New Roman" w:hAnsi="Times New Roman" w:cs="Times New Roman"/>
                <w:iCs/>
                <w:color w:val="auto"/>
                <w:sz w:val="20"/>
                <w:szCs w:val="20"/>
              </w:rPr>
            </w:pPr>
            <w:r w:rsidRPr="00B459E6">
              <w:rPr>
                <w:rFonts w:ascii="Times New Roman" w:hAnsi="Times New Roman" w:cs="Times New Roman"/>
                <w:iCs/>
                <w:color w:val="auto"/>
                <w:sz w:val="20"/>
                <w:szCs w:val="20"/>
              </w:rPr>
              <w:t>3039</w:t>
            </w:r>
          </w:p>
        </w:tc>
      </w:tr>
      <w:tr w:rsidR="00FC4943" w:rsidRPr="00B459E6" w:rsidTr="00507C45">
        <w:trPr>
          <w:trHeight w:val="315"/>
        </w:trPr>
        <w:tc>
          <w:tcPr>
            <w:tcW w:w="3543" w:type="dxa"/>
            <w:gridSpan w:val="3"/>
            <w:shd w:val="clear" w:color="auto" w:fill="auto"/>
            <w:noWrap/>
            <w:hideMark/>
          </w:tcPr>
          <w:p w:rsidR="00FC4943" w:rsidRPr="00FC4943" w:rsidRDefault="00FC4943" w:rsidP="00507C45">
            <w:pPr>
              <w:suppressAutoHyphens/>
              <w:spacing w:line="276" w:lineRule="auto"/>
              <w:rPr>
                <w:sz w:val="20"/>
                <w:szCs w:val="20"/>
                <w:lang w:val="ru-RU"/>
              </w:rPr>
            </w:pPr>
            <w:r w:rsidRPr="00FC4943">
              <w:rPr>
                <w:sz w:val="20"/>
                <w:szCs w:val="20"/>
                <w:lang w:val="ru-RU"/>
              </w:rPr>
              <w:t>Рекомендуемая недельная нагрузка при 5-дневной учебной неделе</w:t>
            </w:r>
          </w:p>
        </w:tc>
        <w:tc>
          <w:tcPr>
            <w:tcW w:w="1476" w:type="dxa"/>
            <w:gridSpan w:val="2"/>
            <w:shd w:val="clear" w:color="auto" w:fill="auto"/>
            <w:noWrap/>
            <w:hideMark/>
          </w:tcPr>
          <w:p w:rsidR="00FC4943" w:rsidRPr="00B459E6" w:rsidRDefault="00FC4943" w:rsidP="00507C45">
            <w:pPr>
              <w:pStyle w:val="table-bodycentre"/>
              <w:suppressAutoHyphens/>
              <w:rPr>
                <w:rFonts w:ascii="Times New Roman" w:hAnsi="Times New Roman" w:cs="Times New Roman"/>
                <w:iCs/>
                <w:color w:val="auto"/>
                <w:sz w:val="20"/>
                <w:szCs w:val="20"/>
              </w:rPr>
            </w:pPr>
            <w:r w:rsidRPr="00B459E6">
              <w:rPr>
                <w:rFonts w:ascii="Times New Roman" w:hAnsi="Times New Roman" w:cs="Times New Roman"/>
                <w:iCs/>
                <w:color w:val="auto"/>
                <w:sz w:val="20"/>
                <w:szCs w:val="20"/>
              </w:rPr>
              <w:t>21</w:t>
            </w:r>
          </w:p>
        </w:tc>
        <w:tc>
          <w:tcPr>
            <w:tcW w:w="1447" w:type="dxa"/>
            <w:gridSpan w:val="2"/>
            <w:shd w:val="clear" w:color="auto" w:fill="auto"/>
            <w:noWrap/>
            <w:hideMark/>
          </w:tcPr>
          <w:p w:rsidR="00FC4943" w:rsidRPr="00B459E6" w:rsidRDefault="00FC4943" w:rsidP="00507C45">
            <w:pPr>
              <w:pStyle w:val="table-bodycentre"/>
              <w:suppressAutoHyphens/>
              <w:rPr>
                <w:rFonts w:ascii="Times New Roman" w:hAnsi="Times New Roman" w:cs="Times New Roman"/>
                <w:iCs/>
                <w:color w:val="auto"/>
                <w:sz w:val="20"/>
                <w:szCs w:val="20"/>
              </w:rPr>
            </w:pPr>
            <w:r w:rsidRPr="00B459E6">
              <w:rPr>
                <w:rFonts w:ascii="Times New Roman" w:hAnsi="Times New Roman" w:cs="Times New Roman"/>
                <w:iCs/>
                <w:color w:val="auto"/>
                <w:sz w:val="20"/>
                <w:szCs w:val="20"/>
              </w:rPr>
              <w:t>23</w:t>
            </w:r>
          </w:p>
        </w:tc>
        <w:tc>
          <w:tcPr>
            <w:tcW w:w="1477" w:type="dxa"/>
            <w:gridSpan w:val="2"/>
            <w:shd w:val="clear" w:color="auto" w:fill="auto"/>
            <w:noWrap/>
            <w:hideMark/>
          </w:tcPr>
          <w:p w:rsidR="00FC4943" w:rsidRPr="00B459E6" w:rsidRDefault="00FC4943" w:rsidP="00507C45">
            <w:pPr>
              <w:pStyle w:val="table-bodycentre"/>
              <w:suppressAutoHyphens/>
              <w:rPr>
                <w:rFonts w:ascii="Times New Roman" w:hAnsi="Times New Roman" w:cs="Times New Roman"/>
                <w:iCs/>
                <w:color w:val="auto"/>
                <w:sz w:val="20"/>
                <w:szCs w:val="20"/>
              </w:rPr>
            </w:pPr>
            <w:r w:rsidRPr="00B459E6">
              <w:rPr>
                <w:rFonts w:ascii="Times New Roman" w:hAnsi="Times New Roman" w:cs="Times New Roman"/>
                <w:iCs/>
                <w:color w:val="auto"/>
                <w:sz w:val="20"/>
                <w:szCs w:val="20"/>
              </w:rPr>
              <w:t>23</w:t>
            </w:r>
          </w:p>
        </w:tc>
        <w:tc>
          <w:tcPr>
            <w:tcW w:w="1385" w:type="dxa"/>
            <w:gridSpan w:val="2"/>
            <w:shd w:val="clear" w:color="auto" w:fill="auto"/>
            <w:noWrap/>
            <w:hideMark/>
          </w:tcPr>
          <w:p w:rsidR="00FC4943" w:rsidRPr="00B459E6" w:rsidRDefault="00FC4943" w:rsidP="00507C45">
            <w:pPr>
              <w:pStyle w:val="table-bodycentre"/>
              <w:suppressAutoHyphens/>
              <w:rPr>
                <w:rFonts w:ascii="Times New Roman" w:hAnsi="Times New Roman" w:cs="Times New Roman"/>
                <w:iCs/>
                <w:color w:val="auto"/>
                <w:sz w:val="20"/>
                <w:szCs w:val="20"/>
              </w:rPr>
            </w:pPr>
            <w:r w:rsidRPr="00B459E6">
              <w:rPr>
                <w:rFonts w:ascii="Times New Roman" w:hAnsi="Times New Roman" w:cs="Times New Roman"/>
                <w:iCs/>
                <w:color w:val="auto"/>
                <w:sz w:val="20"/>
                <w:szCs w:val="20"/>
              </w:rPr>
              <w:t>23</w:t>
            </w:r>
          </w:p>
        </w:tc>
        <w:tc>
          <w:tcPr>
            <w:tcW w:w="809" w:type="dxa"/>
            <w:shd w:val="clear" w:color="auto" w:fill="auto"/>
            <w:noWrap/>
            <w:hideMark/>
          </w:tcPr>
          <w:p w:rsidR="00FC4943" w:rsidRPr="00B459E6" w:rsidRDefault="00FC4943" w:rsidP="00507C45">
            <w:pPr>
              <w:pStyle w:val="table-bodycentre"/>
              <w:suppressAutoHyphens/>
              <w:rPr>
                <w:rFonts w:ascii="Times New Roman" w:hAnsi="Times New Roman" w:cs="Times New Roman"/>
                <w:iCs/>
                <w:color w:val="auto"/>
                <w:sz w:val="20"/>
                <w:szCs w:val="20"/>
              </w:rPr>
            </w:pPr>
            <w:r w:rsidRPr="00B459E6">
              <w:rPr>
                <w:rFonts w:ascii="Times New Roman" w:hAnsi="Times New Roman" w:cs="Times New Roman"/>
                <w:iCs/>
                <w:color w:val="auto"/>
                <w:sz w:val="20"/>
                <w:szCs w:val="20"/>
              </w:rPr>
              <w:t>90</w:t>
            </w:r>
          </w:p>
        </w:tc>
      </w:tr>
      <w:tr w:rsidR="00FC4943" w:rsidRPr="00B459E6" w:rsidTr="00507C45">
        <w:trPr>
          <w:trHeight w:val="315"/>
        </w:trPr>
        <w:tc>
          <w:tcPr>
            <w:tcW w:w="3543" w:type="dxa"/>
            <w:gridSpan w:val="3"/>
            <w:shd w:val="clear" w:color="auto" w:fill="auto"/>
            <w:noWrap/>
            <w:hideMark/>
          </w:tcPr>
          <w:p w:rsidR="00FC4943" w:rsidRPr="00FC4943" w:rsidRDefault="00FC4943" w:rsidP="00507C45">
            <w:pPr>
              <w:suppressAutoHyphens/>
              <w:spacing w:line="276" w:lineRule="auto"/>
              <w:rPr>
                <w:sz w:val="20"/>
                <w:szCs w:val="20"/>
                <w:lang w:val="ru-RU"/>
              </w:rPr>
            </w:pPr>
            <w:r w:rsidRPr="00FC4943">
              <w:rPr>
                <w:sz w:val="20"/>
                <w:szCs w:val="20"/>
                <w:lang w:val="ru-RU"/>
              </w:rP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1476" w:type="dxa"/>
            <w:gridSpan w:val="2"/>
            <w:shd w:val="clear" w:color="auto" w:fill="auto"/>
            <w:noWrap/>
            <w:hideMark/>
          </w:tcPr>
          <w:p w:rsidR="00FC4943" w:rsidRPr="00B459E6" w:rsidRDefault="00FC4943" w:rsidP="00507C45">
            <w:pPr>
              <w:pStyle w:val="table-bodycentre"/>
              <w:suppressAutoHyphens/>
              <w:rPr>
                <w:rFonts w:ascii="Times New Roman" w:hAnsi="Times New Roman" w:cs="Times New Roman"/>
                <w:iCs/>
                <w:color w:val="auto"/>
                <w:sz w:val="20"/>
                <w:szCs w:val="20"/>
              </w:rPr>
            </w:pPr>
            <w:r w:rsidRPr="00B459E6">
              <w:rPr>
                <w:rFonts w:ascii="Times New Roman" w:hAnsi="Times New Roman" w:cs="Times New Roman"/>
                <w:iCs/>
                <w:color w:val="auto"/>
                <w:sz w:val="20"/>
                <w:szCs w:val="20"/>
              </w:rPr>
              <w:t>21</w:t>
            </w:r>
          </w:p>
        </w:tc>
        <w:tc>
          <w:tcPr>
            <w:tcW w:w="1447" w:type="dxa"/>
            <w:gridSpan w:val="2"/>
            <w:shd w:val="clear" w:color="auto" w:fill="auto"/>
            <w:noWrap/>
            <w:hideMark/>
          </w:tcPr>
          <w:p w:rsidR="00FC4943" w:rsidRPr="00B459E6" w:rsidRDefault="00FC4943" w:rsidP="00507C45">
            <w:pPr>
              <w:pStyle w:val="table-bodycentre"/>
              <w:suppressAutoHyphens/>
              <w:rPr>
                <w:rFonts w:ascii="Times New Roman" w:hAnsi="Times New Roman" w:cs="Times New Roman"/>
                <w:iCs/>
                <w:color w:val="auto"/>
                <w:sz w:val="20"/>
                <w:szCs w:val="20"/>
              </w:rPr>
            </w:pPr>
            <w:r w:rsidRPr="00B459E6">
              <w:rPr>
                <w:rFonts w:ascii="Times New Roman" w:hAnsi="Times New Roman" w:cs="Times New Roman"/>
                <w:iCs/>
                <w:color w:val="auto"/>
                <w:sz w:val="20"/>
                <w:szCs w:val="20"/>
              </w:rPr>
              <w:t>23</w:t>
            </w:r>
          </w:p>
        </w:tc>
        <w:tc>
          <w:tcPr>
            <w:tcW w:w="1477" w:type="dxa"/>
            <w:gridSpan w:val="2"/>
            <w:shd w:val="clear" w:color="auto" w:fill="auto"/>
            <w:noWrap/>
            <w:hideMark/>
          </w:tcPr>
          <w:p w:rsidR="00FC4943" w:rsidRPr="00B459E6" w:rsidRDefault="00FC4943" w:rsidP="00507C45">
            <w:pPr>
              <w:pStyle w:val="table-bodycentre"/>
              <w:suppressAutoHyphens/>
              <w:rPr>
                <w:rFonts w:ascii="Times New Roman" w:hAnsi="Times New Roman" w:cs="Times New Roman"/>
                <w:iCs/>
                <w:color w:val="auto"/>
                <w:sz w:val="20"/>
                <w:szCs w:val="20"/>
              </w:rPr>
            </w:pPr>
            <w:r w:rsidRPr="00B459E6">
              <w:rPr>
                <w:rFonts w:ascii="Times New Roman" w:hAnsi="Times New Roman" w:cs="Times New Roman"/>
                <w:iCs/>
                <w:color w:val="auto"/>
                <w:sz w:val="20"/>
                <w:szCs w:val="20"/>
              </w:rPr>
              <w:t>23</w:t>
            </w:r>
          </w:p>
        </w:tc>
        <w:tc>
          <w:tcPr>
            <w:tcW w:w="1385" w:type="dxa"/>
            <w:gridSpan w:val="2"/>
            <w:shd w:val="clear" w:color="auto" w:fill="auto"/>
            <w:noWrap/>
            <w:hideMark/>
          </w:tcPr>
          <w:p w:rsidR="00FC4943" w:rsidRPr="00B459E6" w:rsidRDefault="00FC4943" w:rsidP="00507C45">
            <w:pPr>
              <w:pStyle w:val="table-bodycentre"/>
              <w:suppressAutoHyphens/>
              <w:rPr>
                <w:rFonts w:ascii="Times New Roman" w:hAnsi="Times New Roman" w:cs="Times New Roman"/>
                <w:iCs/>
                <w:color w:val="auto"/>
                <w:sz w:val="20"/>
                <w:szCs w:val="20"/>
              </w:rPr>
            </w:pPr>
            <w:r w:rsidRPr="00B459E6">
              <w:rPr>
                <w:rFonts w:ascii="Times New Roman" w:hAnsi="Times New Roman" w:cs="Times New Roman"/>
                <w:iCs/>
                <w:color w:val="auto"/>
                <w:sz w:val="20"/>
                <w:szCs w:val="20"/>
              </w:rPr>
              <w:t>23</w:t>
            </w:r>
          </w:p>
        </w:tc>
        <w:tc>
          <w:tcPr>
            <w:tcW w:w="809" w:type="dxa"/>
            <w:shd w:val="clear" w:color="auto" w:fill="auto"/>
            <w:noWrap/>
            <w:hideMark/>
          </w:tcPr>
          <w:p w:rsidR="00FC4943" w:rsidRPr="00B459E6" w:rsidRDefault="00FC4943" w:rsidP="00507C45">
            <w:pPr>
              <w:pStyle w:val="table-bodycentre"/>
              <w:suppressAutoHyphens/>
              <w:rPr>
                <w:rFonts w:ascii="Times New Roman" w:hAnsi="Times New Roman" w:cs="Times New Roman"/>
                <w:iCs/>
                <w:color w:val="auto"/>
                <w:sz w:val="20"/>
                <w:szCs w:val="20"/>
              </w:rPr>
            </w:pPr>
            <w:r w:rsidRPr="00B459E6">
              <w:rPr>
                <w:rFonts w:ascii="Times New Roman" w:hAnsi="Times New Roman" w:cs="Times New Roman"/>
                <w:iCs/>
                <w:color w:val="auto"/>
                <w:sz w:val="20"/>
                <w:szCs w:val="20"/>
              </w:rPr>
              <w:t>90</w:t>
            </w:r>
          </w:p>
        </w:tc>
      </w:tr>
      <w:tr w:rsidR="00FC4943" w:rsidRPr="00B459E6" w:rsidTr="00507C45">
        <w:trPr>
          <w:trHeight w:val="315"/>
        </w:trPr>
        <w:tc>
          <w:tcPr>
            <w:tcW w:w="10137" w:type="dxa"/>
            <w:gridSpan w:val="12"/>
            <w:shd w:val="clear" w:color="auto" w:fill="auto"/>
            <w:noWrap/>
            <w:hideMark/>
          </w:tcPr>
          <w:p w:rsidR="00FC4943" w:rsidRPr="00B459E6" w:rsidRDefault="00FC4943" w:rsidP="00507C45">
            <w:pPr>
              <w:suppressAutoHyphens/>
              <w:jc w:val="center"/>
              <w:rPr>
                <w:sz w:val="20"/>
                <w:szCs w:val="20"/>
              </w:rPr>
            </w:pPr>
            <w:r w:rsidRPr="00B459E6">
              <w:rPr>
                <w:sz w:val="20"/>
                <w:szCs w:val="20"/>
              </w:rPr>
              <w:t>Внеурочная деятельность</w:t>
            </w:r>
          </w:p>
        </w:tc>
      </w:tr>
      <w:tr w:rsidR="00FC4943" w:rsidRPr="00B459E6" w:rsidTr="00507C45">
        <w:trPr>
          <w:trHeight w:val="315"/>
        </w:trPr>
        <w:tc>
          <w:tcPr>
            <w:tcW w:w="1530" w:type="dxa"/>
            <w:shd w:val="clear" w:color="auto" w:fill="auto"/>
            <w:noWrap/>
            <w:hideMark/>
          </w:tcPr>
          <w:p w:rsidR="00FC4943" w:rsidRPr="00FC4943" w:rsidRDefault="00FC4943" w:rsidP="00507C45">
            <w:pPr>
              <w:suppressAutoHyphens/>
              <w:jc w:val="both"/>
              <w:rPr>
                <w:sz w:val="18"/>
                <w:szCs w:val="18"/>
                <w:lang w:val="ru-RU"/>
              </w:rPr>
            </w:pPr>
            <w:r w:rsidRPr="00FC4943">
              <w:rPr>
                <w:sz w:val="18"/>
                <w:szCs w:val="18"/>
                <w:lang w:val="ru-RU"/>
              </w:rPr>
              <w:t xml:space="preserve">Курсы внеурочной деятельности по видам деятельности </w:t>
            </w:r>
          </w:p>
        </w:tc>
        <w:tc>
          <w:tcPr>
            <w:tcW w:w="2013" w:type="dxa"/>
            <w:gridSpan w:val="2"/>
            <w:shd w:val="clear" w:color="auto" w:fill="auto"/>
          </w:tcPr>
          <w:p w:rsidR="00FC4943" w:rsidRPr="00B459E6" w:rsidRDefault="00FC4943" w:rsidP="00507C45">
            <w:pPr>
              <w:suppressAutoHyphens/>
              <w:jc w:val="both"/>
              <w:rPr>
                <w:sz w:val="18"/>
                <w:szCs w:val="18"/>
              </w:rPr>
            </w:pPr>
            <w:r w:rsidRPr="00B459E6">
              <w:rPr>
                <w:sz w:val="18"/>
                <w:szCs w:val="18"/>
              </w:rPr>
              <w:t>Формы внеурочной деятельности</w:t>
            </w:r>
          </w:p>
        </w:tc>
        <w:tc>
          <w:tcPr>
            <w:tcW w:w="1476" w:type="dxa"/>
            <w:gridSpan w:val="2"/>
            <w:shd w:val="clear" w:color="auto" w:fill="auto"/>
            <w:noWrap/>
            <w:hideMark/>
          </w:tcPr>
          <w:p w:rsidR="00FC4943" w:rsidRPr="00B459E6" w:rsidRDefault="00FC4943" w:rsidP="00507C45">
            <w:pPr>
              <w:suppressAutoHyphens/>
              <w:jc w:val="center"/>
              <w:rPr>
                <w:sz w:val="18"/>
                <w:szCs w:val="18"/>
              </w:rPr>
            </w:pPr>
            <w:r w:rsidRPr="00B459E6">
              <w:rPr>
                <w:sz w:val="18"/>
                <w:szCs w:val="18"/>
              </w:rPr>
              <w:t>1 класс</w:t>
            </w:r>
          </w:p>
        </w:tc>
        <w:tc>
          <w:tcPr>
            <w:tcW w:w="1447" w:type="dxa"/>
            <w:gridSpan w:val="2"/>
            <w:shd w:val="clear" w:color="auto" w:fill="auto"/>
            <w:noWrap/>
            <w:hideMark/>
          </w:tcPr>
          <w:p w:rsidR="00FC4943" w:rsidRPr="00B459E6" w:rsidRDefault="00FC4943" w:rsidP="00507C45">
            <w:pPr>
              <w:suppressAutoHyphens/>
              <w:jc w:val="center"/>
              <w:rPr>
                <w:sz w:val="18"/>
                <w:szCs w:val="18"/>
              </w:rPr>
            </w:pPr>
            <w:r w:rsidRPr="00B459E6">
              <w:rPr>
                <w:sz w:val="18"/>
                <w:szCs w:val="18"/>
              </w:rPr>
              <w:t>2 класс</w:t>
            </w:r>
          </w:p>
        </w:tc>
        <w:tc>
          <w:tcPr>
            <w:tcW w:w="1477" w:type="dxa"/>
            <w:gridSpan w:val="2"/>
            <w:shd w:val="clear" w:color="auto" w:fill="auto"/>
            <w:noWrap/>
            <w:hideMark/>
          </w:tcPr>
          <w:p w:rsidR="00FC4943" w:rsidRPr="00B459E6" w:rsidRDefault="00FC4943" w:rsidP="00507C45">
            <w:pPr>
              <w:suppressAutoHyphens/>
              <w:jc w:val="center"/>
              <w:rPr>
                <w:sz w:val="18"/>
                <w:szCs w:val="18"/>
              </w:rPr>
            </w:pPr>
            <w:r w:rsidRPr="00B459E6">
              <w:rPr>
                <w:sz w:val="18"/>
                <w:szCs w:val="18"/>
              </w:rPr>
              <w:t>3 класс</w:t>
            </w:r>
          </w:p>
        </w:tc>
        <w:tc>
          <w:tcPr>
            <w:tcW w:w="1385" w:type="dxa"/>
            <w:gridSpan w:val="2"/>
            <w:shd w:val="clear" w:color="auto" w:fill="auto"/>
            <w:noWrap/>
            <w:hideMark/>
          </w:tcPr>
          <w:p w:rsidR="00FC4943" w:rsidRPr="00B459E6" w:rsidRDefault="00FC4943" w:rsidP="00507C45">
            <w:pPr>
              <w:suppressAutoHyphens/>
              <w:jc w:val="center"/>
              <w:rPr>
                <w:sz w:val="18"/>
                <w:szCs w:val="18"/>
              </w:rPr>
            </w:pPr>
            <w:r w:rsidRPr="00B459E6">
              <w:rPr>
                <w:sz w:val="18"/>
                <w:szCs w:val="18"/>
              </w:rPr>
              <w:t>4 класс</w:t>
            </w:r>
          </w:p>
        </w:tc>
        <w:tc>
          <w:tcPr>
            <w:tcW w:w="809" w:type="dxa"/>
            <w:shd w:val="clear" w:color="auto" w:fill="auto"/>
            <w:noWrap/>
            <w:hideMark/>
          </w:tcPr>
          <w:p w:rsidR="00FC4943" w:rsidRPr="00B459E6" w:rsidRDefault="00FC4943" w:rsidP="00507C45">
            <w:pPr>
              <w:suppressAutoHyphens/>
              <w:jc w:val="center"/>
              <w:rPr>
                <w:sz w:val="18"/>
                <w:szCs w:val="18"/>
              </w:rPr>
            </w:pPr>
            <w:r w:rsidRPr="00B459E6">
              <w:rPr>
                <w:sz w:val="18"/>
                <w:szCs w:val="18"/>
              </w:rPr>
              <w:t>год</w:t>
            </w:r>
          </w:p>
        </w:tc>
      </w:tr>
      <w:tr w:rsidR="00FC4943" w:rsidRPr="00B459E6" w:rsidTr="00507C45">
        <w:trPr>
          <w:trHeight w:val="315"/>
        </w:trPr>
        <w:tc>
          <w:tcPr>
            <w:tcW w:w="1530" w:type="dxa"/>
            <w:shd w:val="clear" w:color="auto" w:fill="auto"/>
            <w:noWrap/>
            <w:hideMark/>
          </w:tcPr>
          <w:p w:rsidR="00FC4943" w:rsidRPr="00B459E6" w:rsidRDefault="00FC4943" w:rsidP="00507C45">
            <w:pPr>
              <w:suppressAutoHyphens/>
              <w:jc w:val="both"/>
              <w:rPr>
                <w:sz w:val="18"/>
                <w:szCs w:val="18"/>
              </w:rPr>
            </w:pPr>
            <w:r w:rsidRPr="00B459E6">
              <w:rPr>
                <w:sz w:val="18"/>
                <w:szCs w:val="18"/>
              </w:rPr>
              <w:t xml:space="preserve">Музыка </w:t>
            </w:r>
          </w:p>
        </w:tc>
        <w:tc>
          <w:tcPr>
            <w:tcW w:w="2013" w:type="dxa"/>
            <w:gridSpan w:val="2"/>
            <w:shd w:val="clear" w:color="auto" w:fill="auto"/>
          </w:tcPr>
          <w:p w:rsidR="00FC4943" w:rsidRPr="00B459E6" w:rsidRDefault="00FC4943" w:rsidP="00507C45">
            <w:pPr>
              <w:suppressAutoHyphens/>
              <w:jc w:val="both"/>
              <w:rPr>
                <w:sz w:val="18"/>
                <w:szCs w:val="18"/>
              </w:rPr>
            </w:pPr>
            <w:r w:rsidRPr="00B459E6">
              <w:rPr>
                <w:sz w:val="18"/>
                <w:szCs w:val="18"/>
              </w:rPr>
              <w:t xml:space="preserve">Кружок </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0,5</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16,5</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0,5</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17</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0,5</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17</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0,5</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17</w:t>
            </w:r>
          </w:p>
        </w:tc>
        <w:tc>
          <w:tcPr>
            <w:tcW w:w="809" w:type="dxa"/>
            <w:vMerge w:val="restart"/>
            <w:shd w:val="clear" w:color="auto" w:fill="auto"/>
            <w:noWrap/>
            <w:hideMark/>
          </w:tcPr>
          <w:p w:rsidR="00FC4943" w:rsidRPr="00B459E6" w:rsidRDefault="00FC4943" w:rsidP="00507C45">
            <w:pPr>
              <w:suppressAutoHyphens/>
              <w:jc w:val="center"/>
              <w:rPr>
                <w:sz w:val="20"/>
                <w:szCs w:val="20"/>
              </w:rPr>
            </w:pPr>
            <w:r w:rsidRPr="00B459E6">
              <w:rPr>
                <w:sz w:val="20"/>
                <w:szCs w:val="20"/>
              </w:rPr>
              <w:t>270</w:t>
            </w:r>
          </w:p>
        </w:tc>
      </w:tr>
      <w:tr w:rsidR="00FC4943" w:rsidRPr="00B459E6" w:rsidTr="00507C45">
        <w:trPr>
          <w:trHeight w:val="315"/>
        </w:trPr>
        <w:tc>
          <w:tcPr>
            <w:tcW w:w="1530" w:type="dxa"/>
            <w:shd w:val="clear" w:color="auto" w:fill="auto"/>
            <w:noWrap/>
            <w:hideMark/>
          </w:tcPr>
          <w:p w:rsidR="00FC4943" w:rsidRPr="00B459E6" w:rsidRDefault="00FC4943" w:rsidP="00507C45">
            <w:pPr>
              <w:suppressAutoHyphens/>
              <w:jc w:val="both"/>
              <w:rPr>
                <w:sz w:val="18"/>
                <w:szCs w:val="18"/>
              </w:rPr>
            </w:pPr>
            <w:r w:rsidRPr="00B459E6">
              <w:rPr>
                <w:sz w:val="18"/>
                <w:szCs w:val="18"/>
              </w:rPr>
              <w:t>ИЗО</w:t>
            </w:r>
          </w:p>
        </w:tc>
        <w:tc>
          <w:tcPr>
            <w:tcW w:w="2013" w:type="dxa"/>
            <w:gridSpan w:val="2"/>
            <w:shd w:val="clear" w:color="auto" w:fill="auto"/>
          </w:tcPr>
          <w:p w:rsidR="00FC4943" w:rsidRPr="00B459E6" w:rsidRDefault="00FC4943" w:rsidP="00507C45">
            <w:pPr>
              <w:suppressAutoHyphens/>
              <w:jc w:val="both"/>
              <w:rPr>
                <w:sz w:val="18"/>
                <w:szCs w:val="18"/>
              </w:rPr>
            </w:pPr>
            <w:r w:rsidRPr="00B459E6">
              <w:rPr>
                <w:sz w:val="18"/>
                <w:szCs w:val="18"/>
              </w:rPr>
              <w:t xml:space="preserve">Кружок </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0,5</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16,5</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0,5</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17</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0,5</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17</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0,5</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17</w:t>
            </w:r>
          </w:p>
        </w:tc>
        <w:tc>
          <w:tcPr>
            <w:tcW w:w="809" w:type="dxa"/>
            <w:vMerge/>
            <w:shd w:val="clear" w:color="auto" w:fill="auto"/>
            <w:noWrap/>
            <w:hideMark/>
          </w:tcPr>
          <w:p w:rsidR="00FC4943" w:rsidRPr="00B459E6" w:rsidRDefault="00FC4943" w:rsidP="00507C45">
            <w:pPr>
              <w:suppressAutoHyphens/>
              <w:jc w:val="center"/>
              <w:rPr>
                <w:sz w:val="20"/>
                <w:szCs w:val="20"/>
              </w:rPr>
            </w:pPr>
          </w:p>
        </w:tc>
      </w:tr>
      <w:tr w:rsidR="00FC4943" w:rsidRPr="00B459E6" w:rsidTr="00507C45">
        <w:trPr>
          <w:trHeight w:val="315"/>
        </w:trPr>
        <w:tc>
          <w:tcPr>
            <w:tcW w:w="1530" w:type="dxa"/>
            <w:shd w:val="clear" w:color="auto" w:fill="auto"/>
            <w:noWrap/>
            <w:hideMark/>
          </w:tcPr>
          <w:p w:rsidR="00FC4943" w:rsidRPr="00B459E6" w:rsidRDefault="00FC4943" w:rsidP="00507C45">
            <w:pPr>
              <w:suppressAutoHyphens/>
              <w:jc w:val="both"/>
              <w:rPr>
                <w:sz w:val="18"/>
                <w:szCs w:val="18"/>
              </w:rPr>
            </w:pPr>
            <w:r w:rsidRPr="00B459E6">
              <w:rPr>
                <w:sz w:val="18"/>
                <w:szCs w:val="18"/>
              </w:rPr>
              <w:t>Физическая культура</w:t>
            </w:r>
          </w:p>
        </w:tc>
        <w:tc>
          <w:tcPr>
            <w:tcW w:w="2013" w:type="dxa"/>
            <w:gridSpan w:val="2"/>
            <w:shd w:val="clear" w:color="auto" w:fill="auto"/>
          </w:tcPr>
          <w:p w:rsidR="00FC4943" w:rsidRPr="00B459E6" w:rsidRDefault="00FC4943" w:rsidP="00507C45">
            <w:pPr>
              <w:suppressAutoHyphens/>
              <w:jc w:val="both"/>
              <w:rPr>
                <w:sz w:val="18"/>
                <w:szCs w:val="18"/>
              </w:rPr>
            </w:pPr>
            <w:r w:rsidRPr="00B459E6">
              <w:rPr>
                <w:sz w:val="18"/>
                <w:szCs w:val="18"/>
              </w:rPr>
              <w:t>Кружок</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1</w:t>
            </w:r>
          </w:p>
        </w:tc>
        <w:tc>
          <w:tcPr>
            <w:tcW w:w="632" w:type="dxa"/>
            <w:shd w:val="clear" w:color="auto" w:fill="auto"/>
            <w:noWrap/>
            <w:hideMark/>
          </w:tcPr>
          <w:p w:rsidR="00FC4943" w:rsidRPr="00B459E6" w:rsidRDefault="00FC4943" w:rsidP="00507C45">
            <w:pPr>
              <w:suppressAutoHyphens/>
              <w:jc w:val="center"/>
              <w:rPr>
                <w:sz w:val="20"/>
                <w:szCs w:val="20"/>
              </w:rPr>
            </w:pPr>
            <w:r w:rsidRPr="00B459E6">
              <w:rPr>
                <w:sz w:val="20"/>
                <w:szCs w:val="20"/>
              </w:rPr>
              <w:t>33</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1</w:t>
            </w:r>
          </w:p>
        </w:tc>
        <w:tc>
          <w:tcPr>
            <w:tcW w:w="659" w:type="dxa"/>
            <w:shd w:val="clear" w:color="auto" w:fill="auto"/>
            <w:noWrap/>
            <w:hideMark/>
          </w:tcPr>
          <w:p w:rsidR="00FC4943" w:rsidRPr="00B459E6" w:rsidRDefault="00FC4943" w:rsidP="00507C45">
            <w:pPr>
              <w:suppressAutoHyphens/>
              <w:jc w:val="center"/>
              <w:rPr>
                <w:sz w:val="20"/>
                <w:szCs w:val="20"/>
              </w:rPr>
            </w:pPr>
            <w:r w:rsidRPr="00B459E6">
              <w:rPr>
                <w:sz w:val="20"/>
                <w:szCs w:val="20"/>
              </w:rPr>
              <w:t>34</w:t>
            </w:r>
          </w:p>
        </w:tc>
        <w:tc>
          <w:tcPr>
            <w:tcW w:w="788" w:type="dxa"/>
            <w:shd w:val="clear" w:color="auto" w:fill="auto"/>
            <w:noWrap/>
            <w:hideMark/>
          </w:tcPr>
          <w:p w:rsidR="00FC4943" w:rsidRPr="00B459E6" w:rsidRDefault="00FC4943" w:rsidP="00507C45">
            <w:pPr>
              <w:suppressAutoHyphens/>
              <w:jc w:val="center"/>
              <w:rPr>
                <w:sz w:val="20"/>
                <w:szCs w:val="20"/>
              </w:rPr>
            </w:pPr>
            <w:r w:rsidRPr="00B459E6">
              <w:rPr>
                <w:sz w:val="20"/>
                <w:szCs w:val="20"/>
              </w:rPr>
              <w:t>1</w:t>
            </w:r>
          </w:p>
        </w:tc>
        <w:tc>
          <w:tcPr>
            <w:tcW w:w="689" w:type="dxa"/>
            <w:shd w:val="clear" w:color="auto" w:fill="auto"/>
            <w:noWrap/>
            <w:hideMark/>
          </w:tcPr>
          <w:p w:rsidR="00FC4943" w:rsidRPr="00B459E6" w:rsidRDefault="00FC4943" w:rsidP="00507C45">
            <w:pPr>
              <w:suppressAutoHyphens/>
              <w:jc w:val="center"/>
              <w:rPr>
                <w:sz w:val="20"/>
                <w:szCs w:val="20"/>
              </w:rPr>
            </w:pPr>
            <w:r w:rsidRPr="00B459E6">
              <w:rPr>
                <w:sz w:val="20"/>
                <w:szCs w:val="20"/>
              </w:rPr>
              <w:t>34</w:t>
            </w:r>
          </w:p>
        </w:tc>
        <w:tc>
          <w:tcPr>
            <w:tcW w:w="844" w:type="dxa"/>
            <w:shd w:val="clear" w:color="auto" w:fill="auto"/>
            <w:noWrap/>
            <w:hideMark/>
          </w:tcPr>
          <w:p w:rsidR="00FC4943" w:rsidRPr="00B459E6" w:rsidRDefault="00FC4943" w:rsidP="00507C45">
            <w:pPr>
              <w:suppressAutoHyphens/>
              <w:jc w:val="center"/>
              <w:rPr>
                <w:sz w:val="20"/>
                <w:szCs w:val="20"/>
              </w:rPr>
            </w:pPr>
            <w:r w:rsidRPr="00B459E6">
              <w:rPr>
                <w:sz w:val="20"/>
                <w:szCs w:val="20"/>
              </w:rPr>
              <w:t>1</w:t>
            </w:r>
          </w:p>
        </w:tc>
        <w:tc>
          <w:tcPr>
            <w:tcW w:w="541" w:type="dxa"/>
            <w:shd w:val="clear" w:color="auto" w:fill="auto"/>
            <w:noWrap/>
            <w:hideMark/>
          </w:tcPr>
          <w:p w:rsidR="00FC4943" w:rsidRPr="00B459E6" w:rsidRDefault="00FC4943" w:rsidP="00507C45">
            <w:pPr>
              <w:suppressAutoHyphens/>
              <w:jc w:val="center"/>
              <w:rPr>
                <w:sz w:val="20"/>
                <w:szCs w:val="20"/>
              </w:rPr>
            </w:pPr>
            <w:r w:rsidRPr="00B459E6">
              <w:rPr>
                <w:sz w:val="20"/>
                <w:szCs w:val="20"/>
              </w:rPr>
              <w:t>34</w:t>
            </w:r>
          </w:p>
        </w:tc>
        <w:tc>
          <w:tcPr>
            <w:tcW w:w="809" w:type="dxa"/>
            <w:vMerge/>
            <w:shd w:val="clear" w:color="auto" w:fill="auto"/>
            <w:noWrap/>
            <w:hideMark/>
          </w:tcPr>
          <w:p w:rsidR="00FC4943" w:rsidRPr="00B459E6" w:rsidRDefault="00FC4943" w:rsidP="00507C45">
            <w:pPr>
              <w:suppressAutoHyphens/>
              <w:jc w:val="center"/>
              <w:rPr>
                <w:sz w:val="20"/>
                <w:szCs w:val="20"/>
              </w:rPr>
            </w:pPr>
          </w:p>
        </w:tc>
      </w:tr>
    </w:tbl>
    <w:p w:rsidR="00FC4943" w:rsidRPr="00FC4943" w:rsidRDefault="00FC4943" w:rsidP="00A11F05">
      <w:pPr>
        <w:tabs>
          <w:tab w:val="left" w:pos="709"/>
        </w:tabs>
        <w:ind w:left="567" w:firstLine="426"/>
        <w:jc w:val="both"/>
        <w:rPr>
          <w:rFonts w:ascii="Times New Roman" w:hAnsi="Times New Roman" w:cs="Times New Roman"/>
          <w:color w:val="000000"/>
          <w:sz w:val="20"/>
          <w:szCs w:val="20"/>
          <w:lang w:val="ru-RU"/>
        </w:rPr>
        <w:sectPr w:rsidR="00FC4943" w:rsidRPr="00FC4943">
          <w:footnotePr>
            <w:numFmt w:val="chicago"/>
            <w:numRestart w:val="eachPage"/>
          </w:footnotePr>
          <w:pgSz w:w="12020" w:h="7830" w:orient="landscape"/>
          <w:pgMar w:top="640" w:right="620" w:bottom="640" w:left="1020" w:header="0" w:footer="460" w:gutter="0"/>
          <w:cols w:space="720"/>
        </w:sect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rPr>
        <w:sectPr w:rsidR="000624BE" w:rsidRPr="00A11F05">
          <w:footerReference w:type="default" r:id="rId26"/>
          <w:footnotePr>
            <w:numFmt w:val="chicago"/>
            <w:numRestart w:val="eachPage"/>
          </w:footnotePr>
          <w:pgSz w:w="12020" w:h="7830" w:orient="landscape"/>
          <w:pgMar w:top="640" w:right="620" w:bottom="640" w:left="1020" w:header="0" w:footer="460" w:gutter="0"/>
          <w:cols w:space="720"/>
        </w:sectPr>
      </w:pPr>
    </w:p>
    <w:p w:rsidR="000624BE" w:rsidRPr="00A11F05" w:rsidRDefault="000624BE" w:rsidP="00A11F05">
      <w:pPr>
        <w:pStyle w:val="a3"/>
        <w:tabs>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Примерный недельный учебный план является ориентиромприразработкеучебногопланаобразовательнойорганизации,вкоторомотражаютсяиконкретизируютсяосновныепоказателиучебногоплана:</w:t>
      </w:r>
    </w:p>
    <w:p w:rsidR="000624BE" w:rsidRPr="00A11F05" w:rsidRDefault="000624BE" w:rsidP="00C156C2">
      <w:pPr>
        <w:pStyle w:val="a7"/>
        <w:numPr>
          <w:ilvl w:val="1"/>
          <w:numId w:val="416"/>
        </w:numPr>
        <w:tabs>
          <w:tab w:val="left" w:pos="34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составучебныхпредметов;</w:t>
      </w:r>
    </w:p>
    <w:p w:rsidR="000624BE" w:rsidRPr="00A11F05" w:rsidRDefault="000624BE" w:rsidP="00C156C2">
      <w:pPr>
        <w:pStyle w:val="a7"/>
        <w:numPr>
          <w:ilvl w:val="1"/>
          <w:numId w:val="41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недельное распределение учебного времени, отводимого наосвоение содержания образования по классам и учебнымпредметам;</w:t>
      </w:r>
    </w:p>
    <w:p w:rsidR="000624BE" w:rsidRPr="00A11F05" w:rsidRDefault="000624BE" w:rsidP="00C156C2">
      <w:pPr>
        <w:pStyle w:val="a7"/>
        <w:numPr>
          <w:ilvl w:val="1"/>
          <w:numId w:val="41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максимально допустимая недельная нагрузка обучающихся и</w:t>
      </w:r>
      <w:r w:rsidRPr="00A11F05">
        <w:rPr>
          <w:rFonts w:ascii="Times New Roman" w:hAnsi="Times New Roman" w:cs="Times New Roman"/>
          <w:color w:val="000000"/>
          <w:spacing w:val="-2"/>
          <w:sz w:val="20"/>
          <w:szCs w:val="20"/>
          <w:lang w:val="ru-RU"/>
        </w:rPr>
        <w:t>максимальная</w:t>
      </w:r>
      <w:r w:rsidRPr="00A11F05">
        <w:rPr>
          <w:rFonts w:ascii="Times New Roman" w:hAnsi="Times New Roman" w:cs="Times New Roman"/>
          <w:color w:val="000000"/>
          <w:spacing w:val="-1"/>
          <w:sz w:val="20"/>
          <w:szCs w:val="20"/>
          <w:lang w:val="ru-RU"/>
        </w:rPr>
        <w:t>нагрузкасучётомделенияклассовнагруппы;</w:t>
      </w:r>
    </w:p>
    <w:p w:rsidR="000624BE" w:rsidRPr="00A11F05" w:rsidRDefault="000624BE" w:rsidP="00C156C2">
      <w:pPr>
        <w:pStyle w:val="a7"/>
        <w:numPr>
          <w:ilvl w:val="1"/>
          <w:numId w:val="416"/>
        </w:numPr>
        <w:tabs>
          <w:tab w:val="left" w:pos="34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планкомплектованияклассов.</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Учебный план образовательной организации может такжесоставляться в расчёте на весь учебный год или иной период</w:t>
      </w:r>
      <w:r w:rsidRPr="00A11F05">
        <w:rPr>
          <w:rFonts w:ascii="Times New Roman" w:hAnsi="Times New Roman" w:cs="Times New Roman"/>
          <w:color w:val="000000"/>
          <w:spacing w:val="-1"/>
          <w:lang w:val="ru-RU"/>
        </w:rPr>
        <w:t>обучения,включаяразличные</w:t>
      </w:r>
      <w:r w:rsidRPr="00A11F05">
        <w:rPr>
          <w:rFonts w:ascii="Times New Roman" w:hAnsi="Times New Roman" w:cs="Times New Roman"/>
          <w:color w:val="000000"/>
          <w:lang w:val="ru-RU"/>
        </w:rPr>
        <w:t>недельныеучебныепланысучё</w:t>
      </w:r>
      <w:r w:rsidRPr="00A11F05">
        <w:rPr>
          <w:rFonts w:ascii="Times New Roman" w:hAnsi="Times New Roman" w:cs="Times New Roman"/>
          <w:color w:val="000000"/>
          <w:spacing w:val="-1"/>
          <w:lang w:val="ru-RU"/>
        </w:rPr>
        <w:t>томспецифики</w:t>
      </w:r>
      <w:r w:rsidRPr="00A11F05">
        <w:rPr>
          <w:rFonts w:ascii="Times New Roman" w:hAnsi="Times New Roman" w:cs="Times New Roman"/>
          <w:color w:val="000000"/>
          <w:lang w:val="ru-RU"/>
        </w:rPr>
        <w:t>календарногоучебногографикаобразовательнойорганизации.Учебныепланымогутбытьразнымивотношенииразличныхклассоводнойпараллели.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Учебный план определяет формы проведения промежуточной</w:t>
      </w:r>
      <w:r w:rsidRPr="00A11F05">
        <w:rPr>
          <w:rFonts w:ascii="Times New Roman" w:hAnsi="Times New Roman" w:cs="Times New Roman"/>
          <w:color w:val="000000"/>
          <w:spacing w:val="-2"/>
          <w:lang w:val="ru-RU"/>
        </w:rPr>
        <w:t>аттестацииотдельнойчасти</w:t>
      </w:r>
      <w:r w:rsidRPr="00A11F05">
        <w:rPr>
          <w:rFonts w:ascii="Times New Roman" w:hAnsi="Times New Roman" w:cs="Times New Roman"/>
          <w:color w:val="000000"/>
          <w:spacing w:val="-1"/>
          <w:lang w:val="ru-RU"/>
        </w:rPr>
        <w:t>иливсегообъемаучебногопредме</w:t>
      </w:r>
      <w:r w:rsidRPr="00A11F05">
        <w:rPr>
          <w:rFonts w:ascii="Times New Roman" w:hAnsi="Times New Roman" w:cs="Times New Roman"/>
          <w:color w:val="000000"/>
          <w:lang w:val="ru-RU"/>
        </w:rPr>
        <w:t>та, курса, дисциплины (модуля) образовательной программы,</w:t>
      </w:r>
      <w:r w:rsidRPr="00A11F05">
        <w:rPr>
          <w:rFonts w:ascii="Times New Roman" w:hAnsi="Times New Roman" w:cs="Times New Roman"/>
          <w:color w:val="000000"/>
          <w:w w:val="95"/>
          <w:lang w:val="ru-RU"/>
        </w:rPr>
        <w:t>в соответствии с порядком, установленным образовательной ор</w:t>
      </w:r>
      <w:r w:rsidRPr="00A11F05">
        <w:rPr>
          <w:rFonts w:ascii="Times New Roman" w:hAnsi="Times New Roman" w:cs="Times New Roman"/>
          <w:color w:val="000000"/>
          <w:spacing w:val="-1"/>
          <w:lang w:val="ru-RU"/>
        </w:rPr>
        <w:t>ганизацией.Приразработкепорядкаобразовательной</w:t>
      </w:r>
      <w:r w:rsidRPr="00A11F05">
        <w:rPr>
          <w:rFonts w:ascii="Times New Roman" w:hAnsi="Times New Roman" w:cs="Times New Roman"/>
          <w:color w:val="000000"/>
          <w:lang w:val="ru-RU"/>
        </w:rPr>
        <w:t>органи</w:t>
      </w:r>
      <w:r w:rsidRPr="00A11F05">
        <w:rPr>
          <w:rFonts w:ascii="Times New Roman" w:hAnsi="Times New Roman" w:cs="Times New Roman"/>
          <w:color w:val="000000"/>
          <w:w w:val="95"/>
          <w:lang w:val="ru-RU"/>
        </w:rPr>
        <w:t>зации следует придерживаться рекомендаций Минпросвещения</w:t>
      </w:r>
      <w:r w:rsidRPr="00A11F05">
        <w:rPr>
          <w:rFonts w:ascii="Times New Roman" w:hAnsi="Times New Roman" w:cs="Times New Roman"/>
          <w:color w:val="000000"/>
          <w:spacing w:val="-1"/>
          <w:lang w:val="ru-RU"/>
        </w:rPr>
        <w:t>России</w:t>
      </w:r>
      <w:r w:rsidRPr="00A11F05">
        <w:rPr>
          <w:rFonts w:ascii="Times New Roman" w:hAnsi="Times New Roman" w:cs="Times New Roman"/>
          <w:color w:val="000000"/>
          <w:lang w:val="ru-RU"/>
        </w:rPr>
        <w:t>иРособрнадзорапоосновнымподходамкформированиюграфикаоценочныхпроцедур.</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Суммарный объём домашнего задания по всем предметамдлякаждогоклассанедолженпревышатьпродолжительностивыполнения1час—для1класса,1,5часа—для2и3классов,</w:t>
      </w:r>
      <w:r w:rsidRPr="00A11F05">
        <w:rPr>
          <w:rFonts w:ascii="Times New Roman" w:hAnsi="Times New Roman" w:cs="Times New Roman"/>
          <w:color w:val="000000"/>
          <w:w w:val="95"/>
          <w:lang w:val="ru-RU"/>
        </w:rPr>
        <w:t>2 часа — для 4 класса. Образовательной организацией осущест</w:t>
      </w:r>
      <w:r w:rsidRPr="00A11F05">
        <w:rPr>
          <w:rFonts w:ascii="Times New Roman" w:hAnsi="Times New Roman" w:cs="Times New Roman"/>
          <w:color w:val="000000"/>
          <w:lang w:val="ru-RU"/>
        </w:rPr>
        <w:t>вляется координация и контроль объёма домашнего заданияучениковкаждогоклассаповсемпредметамвсоответствиистребованиямисанитарныхправил.</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Планвнеурочнойдеятельностиопределяет</w:t>
      </w:r>
      <w:r w:rsidRPr="00A11F05">
        <w:rPr>
          <w:rFonts w:ascii="Times New Roman" w:hAnsi="Times New Roman" w:cs="Times New Roman"/>
          <w:color w:val="000000"/>
          <w:lang w:val="ru-RU"/>
        </w:rPr>
        <w:t>формыорганизациииобъёмвнеурочнойдеятельностидляобучающихсяприосвоенииимипрограммыначальногообщегообразования(до1320академическихчасовзачетырегодаобучения)сучётом</w:t>
      </w:r>
      <w:r w:rsidRPr="00A11F05">
        <w:rPr>
          <w:rFonts w:ascii="Times New Roman" w:hAnsi="Times New Roman" w:cs="Times New Roman"/>
          <w:color w:val="000000"/>
          <w:spacing w:val="-1"/>
          <w:lang w:val="ru-RU"/>
        </w:rPr>
        <w:t>образовательных</w:t>
      </w:r>
      <w:r w:rsidRPr="00A11F05">
        <w:rPr>
          <w:rFonts w:ascii="Times New Roman" w:hAnsi="Times New Roman" w:cs="Times New Roman"/>
          <w:color w:val="000000"/>
          <w:lang w:val="ru-RU"/>
        </w:rPr>
        <w:t>потребностейиинтересовобучающихся,за</w:t>
      </w:r>
      <w:r w:rsidRPr="00A11F05">
        <w:rPr>
          <w:rFonts w:ascii="Times New Roman" w:hAnsi="Times New Roman" w:cs="Times New Roman"/>
          <w:color w:val="000000"/>
          <w:w w:val="95"/>
          <w:lang w:val="ru-RU"/>
        </w:rPr>
        <w:t>просовродителей(законныхпредставителей)несовершеннолетнихобучающихся,возможностейобразовательнойорганизации.</w:t>
      </w:r>
      <w:r w:rsidRPr="00A11F05">
        <w:rPr>
          <w:rFonts w:ascii="Times New Roman" w:hAnsi="Times New Roman" w:cs="Times New Roman"/>
          <w:color w:val="000000"/>
          <w:lang w:val="ru-RU"/>
        </w:rPr>
        <w:t>ВнеурочнаядеятельностьвсоответствиистребованиямиФГОСНООнаправленанадостижениепланируемыхрезульта</w:t>
      </w:r>
      <w:r w:rsidRPr="00A11F05">
        <w:rPr>
          <w:rFonts w:ascii="Times New Roman" w:hAnsi="Times New Roman" w:cs="Times New Roman"/>
          <w:color w:val="000000"/>
          <w:w w:val="95"/>
          <w:lang w:val="ru-RU"/>
        </w:rPr>
        <w:t>товосвоенияпрограммыначальногообщегообразованиясучётом выбора участниками образовательных отношений учебных</w:t>
      </w:r>
      <w:r w:rsidRPr="00A11F05">
        <w:rPr>
          <w:rFonts w:ascii="Times New Roman" w:hAnsi="Times New Roman" w:cs="Times New Roman"/>
          <w:color w:val="000000"/>
          <w:lang w:val="ru-RU"/>
        </w:rPr>
        <w:t>курсов внеурочной деятельности из перечня, предлагаемогообразовательнойорганизацией.</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Содержание данных занятий должно формироваться с учётом</w:t>
      </w:r>
      <w:r w:rsidRPr="00A11F05">
        <w:rPr>
          <w:rFonts w:ascii="Times New Roman" w:hAnsi="Times New Roman" w:cs="Times New Roman"/>
          <w:color w:val="000000"/>
          <w:spacing w:val="-2"/>
          <w:lang w:val="ru-RU"/>
        </w:rPr>
        <w:t>пожеланий</w:t>
      </w:r>
      <w:r w:rsidRPr="00A11F05">
        <w:rPr>
          <w:rFonts w:ascii="Times New Roman" w:hAnsi="Times New Roman" w:cs="Times New Roman"/>
          <w:color w:val="000000"/>
          <w:spacing w:val="-1"/>
          <w:lang w:val="ru-RU"/>
        </w:rPr>
        <w:t>обучающихсяиихродителей(законныхпредстави</w:t>
      </w:r>
      <w:r w:rsidRPr="00A11F05">
        <w:rPr>
          <w:rFonts w:ascii="Times New Roman" w:hAnsi="Times New Roman" w:cs="Times New Roman"/>
          <w:color w:val="000000"/>
          <w:lang w:val="ru-RU"/>
        </w:rPr>
        <w:t>телей)иосуществлятьсяпосредствомразличныхформорганизации,отличныхотурочнойсистемыобучения,такихкакэкс</w:t>
      </w:r>
      <w:r w:rsidRPr="00A11F05">
        <w:rPr>
          <w:rFonts w:ascii="Times New Roman" w:hAnsi="Times New Roman" w:cs="Times New Roman"/>
          <w:color w:val="000000"/>
          <w:spacing w:val="-2"/>
          <w:lang w:val="ru-RU"/>
        </w:rPr>
        <w:t>курсии,хоровыестудии,</w:t>
      </w:r>
      <w:r w:rsidRPr="00A11F05">
        <w:rPr>
          <w:rFonts w:ascii="Times New Roman" w:hAnsi="Times New Roman" w:cs="Times New Roman"/>
          <w:color w:val="000000"/>
          <w:spacing w:val="-1"/>
          <w:lang w:val="ru-RU"/>
        </w:rPr>
        <w:t>секции,круглыестолы,конференции,</w:t>
      </w:r>
      <w:r w:rsidRPr="00A11F05">
        <w:rPr>
          <w:rFonts w:ascii="Times New Roman" w:hAnsi="Times New Roman" w:cs="Times New Roman"/>
          <w:color w:val="000000"/>
          <w:w w:val="95"/>
          <w:lang w:val="ru-RU"/>
        </w:rPr>
        <w:t>олимпиады, конкурсы, соревнования, спортивные клубы, обще</w:t>
      </w:r>
      <w:r w:rsidRPr="00A11F05">
        <w:rPr>
          <w:rFonts w:ascii="Times New Roman" w:hAnsi="Times New Roman" w:cs="Times New Roman"/>
          <w:color w:val="000000"/>
          <w:lang w:val="ru-RU"/>
        </w:rPr>
        <w:t>ственнополезныепрактикиит.д.</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 организации внеурочной деятельности обучающихсямогутиспользоватьсявозможностиорганизацийдополнительного образования (учреждения культуры, спорта). В целях организации внеурочной деятельности образовательнаяорганизация может заключать договоры с учреждениями дополнительногообразования.</w:t>
      </w:r>
    </w:p>
    <w:p w:rsidR="000624BE" w:rsidRPr="00A11F05" w:rsidRDefault="000624BE" w:rsidP="00C156C2">
      <w:pPr>
        <w:pStyle w:val="20"/>
        <w:numPr>
          <w:ilvl w:val="1"/>
          <w:numId w:val="40"/>
        </w:numPr>
        <w:tabs>
          <w:tab w:val="left" w:pos="851"/>
        </w:tabs>
        <w:ind w:left="567" w:firstLine="426"/>
        <w:jc w:val="both"/>
        <w:rPr>
          <w:rFonts w:ascii="Times New Roman" w:hAnsi="Times New Roman" w:cs="Times New Roman"/>
          <w:b/>
          <w:sz w:val="20"/>
          <w:szCs w:val="20"/>
          <w:lang w:val="ru-RU"/>
        </w:rPr>
      </w:pPr>
      <w:bookmarkStart w:id="49" w:name="_Toc105169842"/>
      <w:r w:rsidRPr="00A11F05">
        <w:rPr>
          <w:rFonts w:ascii="Times New Roman" w:hAnsi="Times New Roman" w:cs="Times New Roman"/>
          <w:b/>
          <w:sz w:val="20"/>
          <w:szCs w:val="20"/>
          <w:lang w:val="ru-RU"/>
        </w:rPr>
        <w:t>КАЛЕНДАРНЫЙ УЧЕБНЫЙ ГРАФИКОРГАНИЗАЦИИ, ОСУЩЕСТВЛЯЮЩЕЙ ОБРАЗОВАТЕЛЬНУЮ ДЕЯТЕЛЬНОСТЬ</w:t>
      </w:r>
      <w:bookmarkEnd w:id="49"/>
    </w:p>
    <w:p w:rsidR="000624BE" w:rsidRPr="00A11F05" w:rsidRDefault="000624BE" w:rsidP="00A11F05">
      <w:pPr>
        <w:pStyle w:val="a3"/>
        <w:tabs>
          <w:tab w:val="left" w:pos="709"/>
        </w:tabs>
        <w:spacing w:before="7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Календарный учебный график составляется с учётом мненийучастников образовательных отношений, региональных и этно</w:t>
      </w:r>
      <w:r w:rsidRPr="00A11F05">
        <w:rPr>
          <w:rFonts w:ascii="Times New Roman" w:hAnsi="Times New Roman" w:cs="Times New Roman"/>
          <w:color w:val="000000"/>
          <w:lang w:val="ru-RU"/>
        </w:rPr>
        <w:t>культурныхтрадиций,плановыхмероприятийучрежденийкультуры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w:t>
      </w:r>
      <w:r w:rsidRPr="00A11F05">
        <w:rPr>
          <w:rFonts w:ascii="Times New Roman" w:hAnsi="Times New Roman" w:cs="Times New Roman"/>
          <w:color w:val="000000"/>
          <w:w w:val="95"/>
          <w:lang w:val="ru-RU"/>
        </w:rPr>
        <w:t>(каникул) по календарным периодам учебного года: даты нача</w:t>
      </w:r>
      <w:r w:rsidRPr="00A11F05">
        <w:rPr>
          <w:rFonts w:ascii="Times New Roman" w:hAnsi="Times New Roman" w:cs="Times New Roman"/>
          <w:color w:val="000000"/>
          <w:lang w:val="ru-RU"/>
        </w:rPr>
        <w:t>ла и окончания учебного года; продолжительность учебногогода, четвертей (триместров); сроки и продолжительность каникул;срокипроведенияпромежуточныхаттестаций.Присоставлении календарного учебного графика учитываются раз</w:t>
      </w:r>
      <w:r w:rsidRPr="00A11F05">
        <w:rPr>
          <w:rFonts w:ascii="Times New Roman" w:hAnsi="Times New Roman" w:cs="Times New Roman"/>
          <w:color w:val="000000"/>
          <w:w w:val="95"/>
          <w:lang w:val="ru-RU"/>
        </w:rPr>
        <w:t>личные подходы при составлении графика учебного процесса исистемы организации учебного года: четвертная, триместровая,</w:t>
      </w:r>
      <w:r w:rsidRPr="00A11F05">
        <w:rPr>
          <w:rFonts w:ascii="Times New Roman" w:hAnsi="Times New Roman" w:cs="Times New Roman"/>
          <w:color w:val="000000"/>
          <w:lang w:val="ru-RU"/>
        </w:rPr>
        <w:t>биместровая,модульнаяидр.</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Примерный календарный учебный график реализации образовательнойпрограммысоставляетсявсоответствиисЗаконом</w:t>
      </w:r>
      <w:r w:rsidRPr="00A11F05">
        <w:rPr>
          <w:rFonts w:ascii="Times New Roman" w:hAnsi="Times New Roman" w:cs="Times New Roman"/>
          <w:color w:val="000000"/>
          <w:lang w:val="ru-RU"/>
        </w:rPr>
        <w:t>«Об образовании в Российской Федерации» (п. 10, ст. 2) иФГОСНОО(п.19.10.1).</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Примерный календарный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w:t>
      </w:r>
      <w:r w:rsidRPr="00A11F05">
        <w:rPr>
          <w:rFonts w:ascii="Times New Roman" w:hAnsi="Times New Roman" w:cs="Times New Roman"/>
          <w:color w:val="000000"/>
          <w:lang w:val="ru-RU"/>
        </w:rPr>
        <w:t>участниковобразовательныхотношений.</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rsidSect="00F76953">
          <w:footerReference w:type="default" r:id="rId27"/>
          <w:footnotePr>
            <w:numRestart w:val="eachPage"/>
          </w:footnotePr>
          <w:pgSz w:w="7830" w:h="12020"/>
          <w:pgMar w:top="620" w:right="620" w:bottom="900" w:left="620" w:header="0" w:footer="709" w:gutter="0"/>
          <w:cols w:space="720"/>
        </w:sectPr>
      </w:pPr>
    </w:p>
    <w:p w:rsidR="000624BE" w:rsidRPr="00A11F05" w:rsidRDefault="000624BE" w:rsidP="00C156C2">
      <w:pPr>
        <w:pStyle w:val="20"/>
        <w:numPr>
          <w:ilvl w:val="1"/>
          <w:numId w:val="40"/>
        </w:numPr>
        <w:tabs>
          <w:tab w:val="left" w:pos="426"/>
          <w:tab w:val="left" w:pos="1418"/>
        </w:tabs>
        <w:ind w:left="567" w:firstLine="426"/>
        <w:jc w:val="both"/>
        <w:rPr>
          <w:rFonts w:ascii="Times New Roman" w:hAnsi="Times New Roman" w:cs="Times New Roman"/>
          <w:b/>
          <w:sz w:val="20"/>
          <w:szCs w:val="20"/>
        </w:rPr>
      </w:pPr>
      <w:bookmarkStart w:id="50" w:name="_Toc105169843"/>
      <w:r w:rsidRPr="00A11F05">
        <w:rPr>
          <w:rFonts w:ascii="Times New Roman" w:hAnsi="Times New Roman" w:cs="Times New Roman"/>
          <w:b/>
          <w:sz w:val="20"/>
          <w:szCs w:val="20"/>
        </w:rPr>
        <w:t>ПРИМЕРНЫЙ ПЛАН ВНЕУРОЧНОЙ ДЕЯТЕЛЬНОСТИ</w:t>
      </w:r>
      <w:bookmarkEnd w:id="50"/>
    </w:p>
    <w:p w:rsidR="000624BE" w:rsidRPr="00A11F05" w:rsidRDefault="000624BE" w:rsidP="00A11F05">
      <w:pPr>
        <w:tabs>
          <w:tab w:val="left" w:pos="709"/>
        </w:tabs>
        <w:spacing w:before="100"/>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Пояснительная</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rPr>
        <w:t>записка</w:t>
      </w:r>
    </w:p>
    <w:p w:rsidR="000624BE" w:rsidRPr="00A11F05" w:rsidRDefault="000624BE" w:rsidP="00A11F05">
      <w:pPr>
        <w:pStyle w:val="a3"/>
        <w:tabs>
          <w:tab w:val="left" w:pos="709"/>
        </w:tabs>
        <w:spacing w:before="50"/>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Назначение плана внеурочной деятельности — психолого-пе</w:t>
      </w:r>
      <w:r w:rsidRPr="00A11F05">
        <w:rPr>
          <w:rFonts w:ascii="Times New Roman" w:hAnsi="Times New Roman" w:cs="Times New Roman"/>
          <w:color w:val="000000"/>
          <w:lang w:val="ru-RU"/>
        </w:rPr>
        <w:t>дагогическоесопровождениеобучающихсясучетомуспешности их обучения, уровня социальной адаптации и развития,индивидуальных способностей и познавательных интересов.План внеурочной деятельности формируется образовательной</w:t>
      </w:r>
      <w:r w:rsidRPr="00A11F05">
        <w:rPr>
          <w:rFonts w:ascii="Times New Roman" w:hAnsi="Times New Roman" w:cs="Times New Roman"/>
          <w:color w:val="000000"/>
          <w:w w:val="95"/>
          <w:lang w:val="ru-RU"/>
        </w:rPr>
        <w:t>организацией с учетом предоставления права участникам обра</w:t>
      </w:r>
      <w:r w:rsidRPr="00A11F05">
        <w:rPr>
          <w:rFonts w:ascii="Times New Roman" w:hAnsi="Times New Roman" w:cs="Times New Roman"/>
          <w:color w:val="000000"/>
          <w:lang w:val="ru-RU"/>
        </w:rPr>
        <w:t>зовательных отношений выбора направления и содержанияучебныхкурсов.</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Основными задачами организации внеурочной деятельности</w:t>
      </w:r>
      <w:r w:rsidRPr="00A11F05">
        <w:rPr>
          <w:rFonts w:ascii="Times New Roman" w:hAnsi="Times New Roman" w:cs="Times New Roman"/>
          <w:color w:val="000000"/>
          <w:lang w:val="ru-RU"/>
        </w:rPr>
        <w:t>являютсяследующие:</w:t>
      </w:r>
    </w:p>
    <w:p w:rsidR="000624BE" w:rsidRPr="00A11F05" w:rsidRDefault="000624BE" w:rsidP="00C156C2">
      <w:pPr>
        <w:pStyle w:val="a3"/>
        <w:numPr>
          <w:ilvl w:val="2"/>
          <w:numId w:val="40"/>
        </w:numPr>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поддержка учебной деятельности обучающихся в достижениипланируемыхрезультатовосвоенияпрограммыначальногообщегообразования;</w:t>
      </w:r>
    </w:p>
    <w:p w:rsidR="000624BE" w:rsidRPr="00A11F05" w:rsidRDefault="000624BE" w:rsidP="00C156C2">
      <w:pPr>
        <w:pStyle w:val="a3"/>
        <w:numPr>
          <w:ilvl w:val="2"/>
          <w:numId w:val="40"/>
        </w:numPr>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совершенствование навыков общения со сверстниками икоммуникативныхуменийвразновозрастнойшкольнойсреде;</w:t>
      </w:r>
    </w:p>
    <w:p w:rsidR="000624BE" w:rsidRPr="00A11F05" w:rsidRDefault="000624BE" w:rsidP="00C156C2">
      <w:pPr>
        <w:pStyle w:val="a3"/>
        <w:numPr>
          <w:ilvl w:val="2"/>
          <w:numId w:val="40"/>
        </w:numPr>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формирование навыков организации своей жизнедеятель</w:t>
      </w:r>
      <w:r w:rsidRPr="00A11F05">
        <w:rPr>
          <w:rFonts w:ascii="Times New Roman" w:hAnsi="Times New Roman" w:cs="Times New Roman"/>
          <w:color w:val="000000"/>
          <w:lang w:val="ru-RU"/>
        </w:rPr>
        <w:t>ностисучетомправилбезопасногообразажизни;</w:t>
      </w:r>
    </w:p>
    <w:p w:rsidR="000624BE" w:rsidRPr="00A11F05" w:rsidRDefault="000624BE" w:rsidP="00C156C2">
      <w:pPr>
        <w:pStyle w:val="a3"/>
        <w:numPr>
          <w:ilvl w:val="2"/>
          <w:numId w:val="40"/>
        </w:numPr>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повышение общей культуры обучающихся, углубление их</w:t>
      </w:r>
      <w:r w:rsidRPr="00A11F05">
        <w:rPr>
          <w:rFonts w:ascii="Times New Roman" w:hAnsi="Times New Roman" w:cs="Times New Roman"/>
          <w:color w:val="000000"/>
          <w:w w:val="95"/>
          <w:lang w:val="ru-RU"/>
        </w:rPr>
        <w:t>интереса к познавательной и проектно-исследовательской дея</w:t>
      </w:r>
      <w:r w:rsidRPr="00A11F05">
        <w:rPr>
          <w:rFonts w:ascii="Times New Roman" w:hAnsi="Times New Roman" w:cs="Times New Roman"/>
          <w:color w:val="000000"/>
          <w:lang w:val="ru-RU"/>
        </w:rPr>
        <w:t>тельности с учетом возрастных и индивидуальных особенностейучастников;</w:t>
      </w:r>
    </w:p>
    <w:p w:rsidR="000624BE" w:rsidRPr="00A11F05" w:rsidRDefault="000624BE" w:rsidP="00C156C2">
      <w:pPr>
        <w:pStyle w:val="a3"/>
        <w:numPr>
          <w:ilvl w:val="2"/>
          <w:numId w:val="40"/>
        </w:numPr>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развитие навыков совместной деятельности со сверстниками,становлениекачеств,обеспечивающихуспешностьучастия</w:t>
      </w:r>
      <w:r w:rsidRPr="00A11F05">
        <w:rPr>
          <w:rFonts w:ascii="Times New Roman" w:hAnsi="Times New Roman" w:cs="Times New Roman"/>
          <w:color w:val="000000"/>
          <w:lang w:val="ru-RU"/>
        </w:rPr>
        <w:t>в коллективном труде: умение договариваться, подчиняться,</w:t>
      </w:r>
      <w:r w:rsidRPr="00A11F05">
        <w:rPr>
          <w:rFonts w:ascii="Times New Roman" w:hAnsi="Times New Roman" w:cs="Times New Roman"/>
          <w:color w:val="000000"/>
          <w:w w:val="95"/>
          <w:lang w:val="ru-RU"/>
        </w:rPr>
        <w:t>руководить, проявлять инициативу, ответственность; становле</w:t>
      </w:r>
      <w:r w:rsidRPr="00A11F05">
        <w:rPr>
          <w:rFonts w:ascii="Times New Roman" w:hAnsi="Times New Roman" w:cs="Times New Roman"/>
          <w:color w:val="000000"/>
          <w:lang w:val="ru-RU"/>
        </w:rPr>
        <w:t>ниеуменийкоманднойработы;</w:t>
      </w:r>
    </w:p>
    <w:p w:rsidR="000624BE" w:rsidRPr="00A11F05" w:rsidRDefault="000624BE" w:rsidP="00C156C2">
      <w:pPr>
        <w:pStyle w:val="a3"/>
        <w:numPr>
          <w:ilvl w:val="2"/>
          <w:numId w:val="40"/>
        </w:numPr>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 xml:space="preserve">поддержка </w:t>
      </w:r>
      <w:r w:rsidRPr="00A11F05">
        <w:rPr>
          <w:rFonts w:ascii="Times New Roman" w:hAnsi="Times New Roman" w:cs="Times New Roman"/>
          <w:color w:val="000000"/>
          <w:lang w:val="ru-RU"/>
        </w:rPr>
        <w:t>детских объединений, формирование уменийученическогосамоуправления;</w:t>
      </w:r>
    </w:p>
    <w:p w:rsidR="000624BE" w:rsidRPr="00A11F05" w:rsidRDefault="000624BE" w:rsidP="00C156C2">
      <w:pPr>
        <w:pStyle w:val="a3"/>
        <w:numPr>
          <w:ilvl w:val="2"/>
          <w:numId w:val="40"/>
        </w:numPr>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формирование культуры поведения в информационнойсреде.</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105"/>
          <w:lang w:val="ru-RU"/>
        </w:rPr>
        <w:t>Внеурочнаядеятельностьорганизуется</w:t>
      </w:r>
      <w:r w:rsidRPr="00A11F05">
        <w:rPr>
          <w:rFonts w:ascii="Times New Roman" w:hAnsi="Times New Roman" w:cs="Times New Roman"/>
          <w:i/>
          <w:color w:val="000000"/>
          <w:w w:val="105"/>
          <w:lang w:val="ru-RU"/>
        </w:rPr>
        <w:t>понаправлениямразвитияличностимладшегошкольника</w:t>
      </w:r>
      <w:r w:rsidRPr="00A11F05">
        <w:rPr>
          <w:rFonts w:ascii="Times New Roman" w:hAnsi="Times New Roman" w:cs="Times New Roman"/>
          <w:color w:val="000000"/>
          <w:w w:val="105"/>
          <w:lang w:val="ru-RU"/>
        </w:rPr>
        <w:t>сучетомнамечен</w:t>
      </w:r>
      <w:r w:rsidRPr="00A11F05">
        <w:rPr>
          <w:rFonts w:ascii="Times New Roman" w:hAnsi="Times New Roman" w:cs="Times New Roman"/>
          <w:color w:val="000000"/>
          <w:w w:val="95"/>
          <w:lang w:val="ru-RU"/>
        </w:rPr>
        <w:t>ных задач внеурочной деятельности. Все ее формы представля</w:t>
      </w:r>
      <w:r w:rsidRPr="00A11F05">
        <w:rPr>
          <w:rFonts w:ascii="Times New Roman" w:hAnsi="Times New Roman" w:cs="Times New Roman"/>
          <w:color w:val="000000"/>
          <w:lang w:val="ru-RU"/>
        </w:rPr>
        <w:t>ются в деятельностных формулировках, что подчеркивает их</w:t>
      </w:r>
      <w:r w:rsidRPr="00A11F05">
        <w:rPr>
          <w:rFonts w:ascii="Times New Roman" w:hAnsi="Times New Roman" w:cs="Times New Roman"/>
          <w:color w:val="000000"/>
          <w:spacing w:val="-1"/>
          <w:lang w:val="ru-RU"/>
        </w:rPr>
        <w:t xml:space="preserve">практико-ориентированные </w:t>
      </w:r>
      <w:r w:rsidRPr="00A11F05">
        <w:rPr>
          <w:rFonts w:ascii="Times New Roman" w:hAnsi="Times New Roman" w:cs="Times New Roman"/>
          <w:color w:val="000000"/>
          <w:lang w:val="ru-RU"/>
        </w:rPr>
        <w:t>характеристики. При выборе на</w:t>
      </w:r>
      <w:r w:rsidRPr="00A11F05">
        <w:rPr>
          <w:rFonts w:ascii="Times New Roman" w:hAnsi="Times New Roman" w:cs="Times New Roman"/>
          <w:color w:val="000000"/>
          <w:spacing w:val="-1"/>
          <w:lang w:val="ru-RU"/>
        </w:rPr>
        <w:t>правленийиотборе</w:t>
      </w:r>
      <w:r w:rsidRPr="00A11F05">
        <w:rPr>
          <w:rFonts w:ascii="Times New Roman" w:hAnsi="Times New Roman" w:cs="Times New Roman"/>
          <w:color w:val="000000"/>
          <w:lang w:val="ru-RU"/>
        </w:rPr>
        <w:t>содержанияобученияобразовательнаяор</w:t>
      </w:r>
      <w:r w:rsidRPr="00A11F05">
        <w:rPr>
          <w:rFonts w:ascii="Times New Roman" w:hAnsi="Times New Roman" w:cs="Times New Roman"/>
          <w:color w:val="000000"/>
          <w:w w:val="105"/>
          <w:lang w:val="ru-RU"/>
        </w:rPr>
        <w:t>ганизацияучитывает:</w:t>
      </w:r>
    </w:p>
    <w:p w:rsidR="000624BE" w:rsidRPr="00A11F05" w:rsidRDefault="000624BE" w:rsidP="00C156C2">
      <w:pPr>
        <w:pStyle w:val="a3"/>
        <w:numPr>
          <w:ilvl w:val="0"/>
          <w:numId w:val="417"/>
        </w:numPr>
        <w:tabs>
          <w:tab w:val="left" w:pos="709"/>
        </w:tabs>
        <w:ind w:left="567" w:right="0" w:firstLine="426"/>
        <w:rPr>
          <w:rFonts w:ascii="Times New Roman" w:hAnsi="Times New Roman" w:cs="Times New Roman"/>
          <w:color w:val="000000"/>
          <w:w w:val="95"/>
          <w:lang w:val="ru-RU"/>
        </w:rPr>
      </w:pPr>
      <w:r w:rsidRPr="00A11F05">
        <w:rPr>
          <w:rFonts w:ascii="Times New Roman" w:hAnsi="Times New Roman" w:cs="Times New Roman"/>
          <w:color w:val="000000"/>
          <w:w w:val="95"/>
          <w:lang w:val="ru-RU"/>
        </w:rPr>
        <w:t>особенности образовательной организации (условия функци</w:t>
      </w:r>
      <w:r w:rsidRPr="00A11F05">
        <w:rPr>
          <w:rFonts w:ascii="Times New Roman" w:hAnsi="Times New Roman" w:cs="Times New Roman"/>
          <w:color w:val="000000"/>
          <w:lang w:val="ru-RU"/>
        </w:rPr>
        <w:t>онирования, тип школы, особенности контингента, кадровыйсостав);</w:t>
      </w:r>
    </w:p>
    <w:p w:rsidR="000624BE" w:rsidRPr="00A11F05" w:rsidRDefault="000624BE" w:rsidP="00C156C2">
      <w:pPr>
        <w:pStyle w:val="a3"/>
        <w:numPr>
          <w:ilvl w:val="0"/>
          <w:numId w:val="41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результаты диагностики успеваемости и уровня развития обучающихся,проблемыитрудностиихучебнойдеятельности;</w:t>
      </w:r>
    </w:p>
    <w:p w:rsidR="000624BE" w:rsidRPr="00A11F05" w:rsidRDefault="000624BE" w:rsidP="00C156C2">
      <w:pPr>
        <w:pStyle w:val="a3"/>
        <w:numPr>
          <w:ilvl w:val="0"/>
          <w:numId w:val="41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возможность обеспечить условия для организации разнообразных внеурочных занятий и их содержательная связь сурочнойдеятельностью;</w:t>
      </w:r>
    </w:p>
    <w:p w:rsidR="000624BE" w:rsidRPr="00A11F05" w:rsidRDefault="000624BE" w:rsidP="00C156C2">
      <w:pPr>
        <w:pStyle w:val="a3"/>
        <w:numPr>
          <w:ilvl w:val="0"/>
          <w:numId w:val="417"/>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особенностиинформационно-образовательнойсредыобра</w:t>
      </w:r>
      <w:r w:rsidRPr="00A11F05">
        <w:rPr>
          <w:rFonts w:ascii="Times New Roman" w:hAnsi="Times New Roman" w:cs="Times New Roman"/>
          <w:color w:val="000000"/>
          <w:lang w:val="ru-RU"/>
        </w:rPr>
        <w:t>зовательной организации, национальные и культурные осо</w:t>
      </w:r>
      <w:r w:rsidRPr="00A11F05">
        <w:rPr>
          <w:rFonts w:ascii="Times New Roman" w:hAnsi="Times New Roman" w:cs="Times New Roman"/>
          <w:color w:val="000000"/>
          <w:w w:val="95"/>
          <w:lang w:val="ru-RU"/>
        </w:rPr>
        <w:t>бенности региона, где находится образовательная организа</w:t>
      </w:r>
      <w:r w:rsidRPr="00A11F05">
        <w:rPr>
          <w:rFonts w:ascii="Times New Roman" w:hAnsi="Times New Roman" w:cs="Times New Roman"/>
          <w:color w:val="000000"/>
          <w:lang w:val="ru-RU"/>
        </w:rPr>
        <w:t>ция.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Возможные направления внеурочной деятельности и их содержательное наполнение</w:t>
      </w:r>
    </w:p>
    <w:p w:rsidR="000624BE" w:rsidRPr="00A11F05" w:rsidRDefault="000624BE" w:rsidP="00A11F05">
      <w:pPr>
        <w:pStyle w:val="a3"/>
        <w:tabs>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Предлагаемые направления внеурочной деятельности являются для образовательной организации общими ориентирами</w:t>
      </w:r>
      <w:r w:rsidRPr="00A11F05">
        <w:rPr>
          <w:rFonts w:ascii="Times New Roman" w:hAnsi="Times New Roman" w:cs="Times New Roman"/>
          <w:color w:val="000000"/>
          <w:w w:val="95"/>
          <w:lang w:val="ru-RU"/>
        </w:rPr>
        <w:t>и не подлежат формальному копированию. При отборе направ</w:t>
      </w:r>
      <w:r w:rsidRPr="00A11F05">
        <w:rPr>
          <w:rFonts w:ascii="Times New Roman" w:hAnsi="Times New Roman" w:cs="Times New Roman"/>
          <w:color w:val="000000"/>
          <w:spacing w:val="-1"/>
          <w:lang w:val="ru-RU"/>
        </w:rPr>
        <w:t>ленийвнеурочнойдеятельности</w:t>
      </w:r>
      <w:r w:rsidRPr="00A11F05">
        <w:rPr>
          <w:rFonts w:ascii="Times New Roman" w:hAnsi="Times New Roman" w:cs="Times New Roman"/>
          <w:color w:val="000000"/>
          <w:lang w:val="ru-RU"/>
        </w:rPr>
        <w:t>каждаяобразовательнаяорганизация ориентируется, прежде всего, на свои особенности</w:t>
      </w:r>
      <w:r w:rsidRPr="00A11F05">
        <w:rPr>
          <w:rFonts w:ascii="Times New Roman" w:hAnsi="Times New Roman" w:cs="Times New Roman"/>
          <w:color w:val="000000"/>
          <w:spacing w:val="-1"/>
          <w:lang w:val="ru-RU"/>
        </w:rPr>
        <w:t xml:space="preserve">функционирования, психолого-педагогические </w:t>
      </w:r>
      <w:r w:rsidRPr="00A11F05">
        <w:rPr>
          <w:rFonts w:ascii="Times New Roman" w:hAnsi="Times New Roman" w:cs="Times New Roman"/>
          <w:color w:val="000000"/>
          <w:lang w:val="ru-RU"/>
        </w:rPr>
        <w:t>характеристи</w:t>
      </w:r>
      <w:r w:rsidRPr="00A11F05">
        <w:rPr>
          <w:rFonts w:ascii="Times New Roman" w:hAnsi="Times New Roman" w:cs="Times New Roman"/>
          <w:color w:val="000000"/>
          <w:w w:val="95"/>
          <w:lang w:val="ru-RU"/>
        </w:rPr>
        <w:t>ки обучающихся, их потребности, интересы и уровни успешностиобучения.Квыборунаправленийвнеурочнойдеятельности</w:t>
      </w:r>
      <w:r w:rsidRPr="00A11F05">
        <w:rPr>
          <w:rFonts w:ascii="Times New Roman" w:hAnsi="Times New Roman" w:cs="Times New Roman"/>
          <w:color w:val="000000"/>
          <w:lang w:val="ru-RU"/>
        </w:rPr>
        <w:t>и их организации могут привлекаться родители как законныеучастникиобразовательныхотношений.</w:t>
      </w:r>
    </w:p>
    <w:p w:rsidR="000624BE" w:rsidRPr="00A11F05" w:rsidRDefault="000624BE" w:rsidP="00A11F05">
      <w:pPr>
        <w:ind w:left="567" w:firstLine="426"/>
        <w:jc w:val="both"/>
        <w:rPr>
          <w:rFonts w:ascii="Times New Roman" w:hAnsi="Times New Roman" w:cs="Times New Roman"/>
          <w:i/>
          <w:sz w:val="20"/>
          <w:szCs w:val="20"/>
        </w:rPr>
      </w:pPr>
      <w:r w:rsidRPr="00A11F05">
        <w:rPr>
          <w:rFonts w:ascii="Times New Roman" w:hAnsi="Times New Roman" w:cs="Times New Roman"/>
          <w:i/>
          <w:sz w:val="20"/>
          <w:szCs w:val="20"/>
        </w:rPr>
        <w:t>Направления и цели внеурочной деятельности</w:t>
      </w:r>
    </w:p>
    <w:p w:rsidR="000624BE" w:rsidRPr="00A11F05" w:rsidRDefault="000624BE" w:rsidP="00A11F05">
      <w:pPr>
        <w:pStyle w:val="a7"/>
        <w:numPr>
          <w:ilvl w:val="0"/>
          <w:numId w:val="12"/>
        </w:numPr>
        <w:tabs>
          <w:tab w:val="left" w:pos="595"/>
          <w:tab w:val="left" w:pos="709"/>
        </w:tabs>
        <w:spacing w:before="11"/>
        <w:ind w:left="567" w:right="0" w:firstLine="426"/>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 xml:space="preserve">Спортивно-оздоровительная деятельность </w:t>
      </w:r>
      <w:r w:rsidRPr="00A11F05">
        <w:rPr>
          <w:rFonts w:ascii="Times New Roman" w:hAnsi="Times New Roman" w:cs="Times New Roman"/>
          <w:color w:val="000000"/>
          <w:sz w:val="20"/>
          <w:szCs w:val="20"/>
          <w:lang w:val="ru-RU"/>
        </w:rPr>
        <w:t>направлена нафизическое развитие школьника, углубление знаний об организации жизни и деятельности с учетом соблюдения правилздоровогобезопасногообразажизни.</w:t>
      </w:r>
    </w:p>
    <w:p w:rsidR="000624BE" w:rsidRPr="00A11F05" w:rsidRDefault="000624BE" w:rsidP="00A11F05">
      <w:pPr>
        <w:pStyle w:val="a7"/>
        <w:numPr>
          <w:ilvl w:val="0"/>
          <w:numId w:val="12"/>
        </w:numPr>
        <w:tabs>
          <w:tab w:val="left" w:pos="595"/>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Проектно-исследовательскаядеятельность</w:t>
      </w:r>
      <w:r w:rsidRPr="00A11F05">
        <w:rPr>
          <w:rFonts w:ascii="Times New Roman" w:hAnsi="Times New Roman" w:cs="Times New Roman"/>
          <w:color w:val="000000"/>
          <w:sz w:val="20"/>
          <w:szCs w:val="20"/>
          <w:lang w:val="ru-RU"/>
        </w:rPr>
        <w:t>организуетсякак углубленное изучение учебных предметов в процессе совместнойдеятельностиповыполнениюпроектов.</w:t>
      </w:r>
    </w:p>
    <w:p w:rsidR="000624BE" w:rsidRPr="00A11F05" w:rsidRDefault="000624BE" w:rsidP="00A11F05">
      <w:pPr>
        <w:pStyle w:val="a7"/>
        <w:numPr>
          <w:ilvl w:val="0"/>
          <w:numId w:val="12"/>
        </w:numPr>
        <w:tabs>
          <w:tab w:val="left" w:pos="595"/>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Коммуникативная деятельность</w:t>
      </w:r>
      <w:r w:rsidRPr="00A11F05">
        <w:rPr>
          <w:rFonts w:ascii="Times New Roman" w:hAnsi="Times New Roman" w:cs="Times New Roman"/>
          <w:color w:val="000000"/>
          <w:sz w:val="20"/>
          <w:szCs w:val="20"/>
          <w:lang w:val="ru-RU"/>
        </w:rPr>
        <w:t>направленанасовершенствование функциональной коммуникативной грамотности,культуры диалогического общенияи словесноготворчества.</w:t>
      </w:r>
    </w:p>
    <w:p w:rsidR="000624BE" w:rsidRPr="00A11F05" w:rsidRDefault="000624BE" w:rsidP="00A11F05">
      <w:pPr>
        <w:pStyle w:val="a7"/>
        <w:numPr>
          <w:ilvl w:val="0"/>
          <w:numId w:val="12"/>
        </w:numPr>
        <w:tabs>
          <w:tab w:val="left" w:pos="595"/>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 xml:space="preserve">Художественно-эстетическая творческая деятельность </w:t>
      </w:r>
      <w:r w:rsidRPr="00A11F05">
        <w:rPr>
          <w:rFonts w:ascii="Times New Roman" w:hAnsi="Times New Roman" w:cs="Times New Roman"/>
          <w:color w:val="000000"/>
          <w:sz w:val="20"/>
          <w:szCs w:val="20"/>
          <w:lang w:val="ru-RU"/>
        </w:rPr>
        <w:t>ор</w:t>
      </w:r>
      <w:r w:rsidRPr="00A11F05">
        <w:rPr>
          <w:rFonts w:ascii="Times New Roman" w:hAnsi="Times New Roman" w:cs="Times New Roman"/>
          <w:color w:val="000000"/>
          <w:w w:val="95"/>
          <w:sz w:val="20"/>
          <w:szCs w:val="20"/>
          <w:lang w:val="ru-RU"/>
        </w:rPr>
        <w:t>ганизуется как система разнообразных творческих мастерских</w:t>
      </w:r>
      <w:r w:rsidRPr="00A11F05">
        <w:rPr>
          <w:rFonts w:ascii="Times New Roman" w:hAnsi="Times New Roman" w:cs="Times New Roman"/>
          <w:color w:val="000000"/>
          <w:sz w:val="20"/>
          <w:szCs w:val="20"/>
          <w:lang w:val="ru-RU"/>
        </w:rPr>
        <w:t>по развитию художественного творчества, способности к импровизации,драматизации,выразительномучтению,атакже</w:t>
      </w:r>
      <w:r w:rsidRPr="00A11F05">
        <w:rPr>
          <w:rFonts w:ascii="Times New Roman" w:hAnsi="Times New Roman" w:cs="Times New Roman"/>
          <w:color w:val="000000"/>
          <w:spacing w:val="-1"/>
          <w:sz w:val="20"/>
          <w:szCs w:val="20"/>
          <w:lang w:val="ru-RU"/>
        </w:rPr>
        <w:t>становлениюуменийучаствовать</w:t>
      </w:r>
      <w:r w:rsidRPr="00A11F05">
        <w:rPr>
          <w:rFonts w:ascii="Times New Roman" w:hAnsi="Times New Roman" w:cs="Times New Roman"/>
          <w:color w:val="000000"/>
          <w:sz w:val="20"/>
          <w:szCs w:val="20"/>
          <w:lang w:val="ru-RU"/>
        </w:rPr>
        <w:t>втеатрализованнойдеятельности.</w:t>
      </w:r>
    </w:p>
    <w:p w:rsidR="000624BE" w:rsidRPr="00A11F05" w:rsidRDefault="000624BE" w:rsidP="00A11F05">
      <w:pPr>
        <w:pStyle w:val="a7"/>
        <w:numPr>
          <w:ilvl w:val="0"/>
          <w:numId w:val="12"/>
        </w:numPr>
        <w:tabs>
          <w:tab w:val="left" w:pos="595"/>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Информационнаякультура</w:t>
      </w:r>
      <w:r w:rsidRPr="00A11F05">
        <w:rPr>
          <w:rFonts w:ascii="Times New Roman" w:hAnsi="Times New Roman" w:cs="Times New Roman"/>
          <w:color w:val="000000"/>
          <w:sz w:val="20"/>
          <w:szCs w:val="20"/>
          <w:lang w:val="ru-RU"/>
        </w:rPr>
        <w:t>предполагает учебные курсы</w:t>
      </w:r>
      <w:r w:rsidRPr="00A11F05">
        <w:rPr>
          <w:rFonts w:ascii="Times New Roman" w:hAnsi="Times New Roman" w:cs="Times New Roman"/>
          <w:color w:val="000000"/>
          <w:spacing w:val="-1"/>
          <w:sz w:val="20"/>
          <w:szCs w:val="20"/>
          <w:lang w:val="ru-RU"/>
        </w:rPr>
        <w:t>врамкахвнеурочной</w:t>
      </w:r>
      <w:r w:rsidRPr="00A11F05">
        <w:rPr>
          <w:rFonts w:ascii="Times New Roman" w:hAnsi="Times New Roman" w:cs="Times New Roman"/>
          <w:color w:val="000000"/>
          <w:sz w:val="20"/>
          <w:szCs w:val="20"/>
          <w:lang w:val="ru-RU"/>
        </w:rPr>
        <w:t>деятельности,которыеформируютпредставлениямладшихшкольниковоразнообразныхсовременн</w:t>
      </w:r>
      <w:r w:rsidRPr="00A11F05">
        <w:rPr>
          <w:rFonts w:ascii="Times New Roman" w:hAnsi="Times New Roman" w:cs="Times New Roman"/>
          <w:color w:val="000000"/>
          <w:w w:val="95"/>
          <w:sz w:val="20"/>
          <w:szCs w:val="20"/>
          <w:lang w:val="ru-RU"/>
        </w:rPr>
        <w:t>ых информационных средствах и навыки выполнения разных</w:t>
      </w:r>
      <w:r w:rsidRPr="00A11F05">
        <w:rPr>
          <w:rFonts w:ascii="Times New Roman" w:hAnsi="Times New Roman" w:cs="Times New Roman"/>
          <w:color w:val="000000"/>
          <w:sz w:val="20"/>
          <w:szCs w:val="20"/>
          <w:lang w:val="ru-RU"/>
        </w:rPr>
        <w:t>видовработнакомпьютере.</w:t>
      </w:r>
    </w:p>
    <w:p w:rsidR="000624BE" w:rsidRPr="00A11F05" w:rsidRDefault="000624BE" w:rsidP="00A11F05">
      <w:pPr>
        <w:pStyle w:val="a7"/>
        <w:numPr>
          <w:ilvl w:val="0"/>
          <w:numId w:val="12"/>
        </w:numPr>
        <w:tabs>
          <w:tab w:val="left" w:pos="594"/>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 xml:space="preserve">Интеллектуальные марафоны </w:t>
      </w:r>
      <w:r w:rsidRPr="00A11F05">
        <w:rPr>
          <w:rFonts w:ascii="Times New Roman" w:hAnsi="Times New Roman" w:cs="Times New Roman"/>
          <w:color w:val="000000"/>
          <w:sz w:val="20"/>
          <w:szCs w:val="20"/>
          <w:lang w:val="ru-RU"/>
        </w:rPr>
        <w:t>— система интеллектуаль</w:t>
      </w:r>
      <w:r w:rsidRPr="00A11F05">
        <w:rPr>
          <w:rFonts w:ascii="Times New Roman" w:hAnsi="Times New Roman" w:cs="Times New Roman"/>
          <w:color w:val="000000"/>
          <w:w w:val="95"/>
          <w:sz w:val="20"/>
          <w:szCs w:val="20"/>
          <w:lang w:val="ru-RU"/>
        </w:rPr>
        <w:t>ных соревновательных мероприятий, которые призваны разви</w:t>
      </w:r>
      <w:r w:rsidRPr="00A11F05">
        <w:rPr>
          <w:rFonts w:ascii="Times New Roman" w:hAnsi="Times New Roman" w:cs="Times New Roman"/>
          <w:color w:val="000000"/>
          <w:sz w:val="20"/>
          <w:szCs w:val="20"/>
          <w:lang w:val="ru-RU"/>
        </w:rPr>
        <w:t>вать общую культуру и эрудицию обучающегося, его познавательныеинтересуиспособностиксамообразованию.</w:t>
      </w:r>
    </w:p>
    <w:p w:rsidR="000624BE" w:rsidRPr="00A11F05" w:rsidRDefault="000624BE" w:rsidP="00A11F05">
      <w:pPr>
        <w:pStyle w:val="a7"/>
        <w:numPr>
          <w:ilvl w:val="0"/>
          <w:numId w:val="12"/>
        </w:numPr>
        <w:tabs>
          <w:tab w:val="left" w:pos="595"/>
          <w:tab w:val="left" w:pos="709"/>
        </w:tabs>
        <w:spacing w:before="7"/>
        <w:ind w:left="567" w:right="0" w:firstLine="426"/>
        <w:rPr>
          <w:rFonts w:ascii="Times New Roman" w:hAnsi="Times New Roman" w:cs="Times New Roman"/>
          <w:color w:val="000000"/>
          <w:sz w:val="20"/>
          <w:szCs w:val="20"/>
          <w:lang w:val="ru-RU"/>
        </w:rPr>
      </w:pPr>
      <w:r w:rsidRPr="00A11F05">
        <w:rPr>
          <w:rFonts w:ascii="Times New Roman" w:hAnsi="Times New Roman" w:cs="Times New Roman"/>
          <w:b/>
          <w:color w:val="000000"/>
          <w:sz w:val="20"/>
          <w:szCs w:val="20"/>
          <w:lang w:val="ru-RU"/>
        </w:rPr>
        <w:t xml:space="preserve">«Учение с увлечением!» </w:t>
      </w:r>
      <w:r w:rsidRPr="00A11F05">
        <w:rPr>
          <w:rFonts w:ascii="Times New Roman" w:hAnsi="Times New Roman" w:cs="Times New Roman"/>
          <w:color w:val="000000"/>
          <w:sz w:val="20"/>
          <w:szCs w:val="20"/>
          <w:lang w:val="ru-RU"/>
        </w:rPr>
        <w:t>включает систему занятий в зоне</w:t>
      </w:r>
      <w:r w:rsidRPr="00A11F05">
        <w:rPr>
          <w:rFonts w:ascii="Times New Roman" w:hAnsi="Times New Roman" w:cs="Times New Roman"/>
          <w:color w:val="000000"/>
          <w:w w:val="95"/>
          <w:sz w:val="20"/>
          <w:szCs w:val="20"/>
          <w:lang w:val="ru-RU"/>
        </w:rPr>
        <w:t>ближайшегоразвития,когдаучительнепосредственнопомогает обучающемуся преодолеть трудности, возникшие при изуче</w:t>
      </w:r>
      <w:r w:rsidRPr="00A11F05">
        <w:rPr>
          <w:rFonts w:ascii="Times New Roman" w:hAnsi="Times New Roman" w:cs="Times New Roman"/>
          <w:color w:val="000000"/>
          <w:sz w:val="20"/>
          <w:szCs w:val="20"/>
          <w:lang w:val="ru-RU"/>
        </w:rPr>
        <w:t>нииразныхпредметов.</w:t>
      </w:r>
    </w:p>
    <w:p w:rsidR="000624BE" w:rsidRPr="00A11F05" w:rsidRDefault="000624BE" w:rsidP="00A11F05">
      <w:pPr>
        <w:tabs>
          <w:tab w:val="left" w:pos="709"/>
        </w:tabs>
        <w:spacing w:before="6"/>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 xml:space="preserve">Выбор </w:t>
      </w:r>
      <w:r w:rsidRPr="00A11F05">
        <w:rPr>
          <w:rFonts w:ascii="Times New Roman" w:hAnsi="Times New Roman" w:cs="Times New Roman"/>
          <w:b/>
          <w:color w:val="000000"/>
          <w:sz w:val="20"/>
          <w:szCs w:val="20"/>
          <w:lang w:val="ru-RU"/>
        </w:rPr>
        <w:t xml:space="preserve">форм организации внеурочной деятельности </w:t>
      </w:r>
      <w:r w:rsidRPr="00A11F05">
        <w:rPr>
          <w:rFonts w:ascii="Times New Roman" w:hAnsi="Times New Roman" w:cs="Times New Roman"/>
          <w:color w:val="000000"/>
          <w:sz w:val="20"/>
          <w:szCs w:val="20"/>
          <w:lang w:val="ru-RU"/>
        </w:rPr>
        <w:t>подчиняетсяследующимтребованиям:</w:t>
      </w:r>
    </w:p>
    <w:p w:rsidR="000624BE" w:rsidRPr="00A11F05" w:rsidRDefault="000624BE" w:rsidP="00C156C2">
      <w:pPr>
        <w:pStyle w:val="a3"/>
        <w:numPr>
          <w:ilvl w:val="0"/>
          <w:numId w:val="41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целесообразность использования данной формы для решения</w:t>
      </w:r>
      <w:r w:rsidRPr="00A11F05">
        <w:rPr>
          <w:rFonts w:ascii="Times New Roman" w:hAnsi="Times New Roman" w:cs="Times New Roman"/>
          <w:color w:val="000000"/>
          <w:lang w:val="ru-RU"/>
        </w:rPr>
        <w:t>поставленныхзадачконкретногонаправления;</w:t>
      </w:r>
    </w:p>
    <w:p w:rsidR="000624BE" w:rsidRPr="00A11F05" w:rsidRDefault="000624BE" w:rsidP="00C156C2">
      <w:pPr>
        <w:pStyle w:val="a3"/>
        <w:numPr>
          <w:ilvl w:val="0"/>
          <w:numId w:val="41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преобладание практико-ориентированных форм, обеспечива</w:t>
      </w:r>
      <w:r w:rsidRPr="00A11F05">
        <w:rPr>
          <w:rFonts w:ascii="Times New Roman" w:hAnsi="Times New Roman" w:cs="Times New Roman"/>
          <w:color w:val="000000"/>
          <w:lang w:val="ru-RU"/>
        </w:rPr>
        <w:t>ющих непосредственное активное участие обучающегося в</w:t>
      </w:r>
      <w:r w:rsidRPr="00A11F05">
        <w:rPr>
          <w:rFonts w:ascii="Times New Roman" w:hAnsi="Times New Roman" w:cs="Times New Roman"/>
          <w:color w:val="000000"/>
          <w:w w:val="95"/>
          <w:lang w:val="ru-RU"/>
        </w:rPr>
        <w:t>практической деятельности, в том числе совместной (парной,</w:t>
      </w:r>
      <w:r w:rsidRPr="00A11F05">
        <w:rPr>
          <w:rFonts w:ascii="Times New Roman" w:hAnsi="Times New Roman" w:cs="Times New Roman"/>
          <w:color w:val="000000"/>
          <w:lang w:val="ru-RU"/>
        </w:rPr>
        <w:t>групповой,коллективной);</w:t>
      </w:r>
    </w:p>
    <w:p w:rsidR="000624BE" w:rsidRPr="00A11F05" w:rsidRDefault="000624BE" w:rsidP="00C156C2">
      <w:pPr>
        <w:pStyle w:val="a3"/>
        <w:numPr>
          <w:ilvl w:val="0"/>
          <w:numId w:val="41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2"/>
          <w:lang w:val="ru-RU"/>
        </w:rPr>
        <w:t>учетспецификикоммуникативнойдеятельности,котораясо</w:t>
      </w:r>
      <w:r w:rsidRPr="00A11F05">
        <w:rPr>
          <w:rFonts w:ascii="Times New Roman" w:hAnsi="Times New Roman" w:cs="Times New Roman"/>
          <w:color w:val="000000"/>
          <w:w w:val="95"/>
          <w:lang w:val="ru-RU"/>
        </w:rPr>
        <w:t>провождаеттоилииноенаправлениевнеучебнойдеятельности;</w:t>
      </w:r>
    </w:p>
    <w:p w:rsidR="000624BE" w:rsidRPr="00A11F05" w:rsidRDefault="000624BE" w:rsidP="00C156C2">
      <w:pPr>
        <w:pStyle w:val="a3"/>
        <w:numPr>
          <w:ilvl w:val="0"/>
          <w:numId w:val="418"/>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использованиеформорганизации,предполагающихиспользованиесредствИКТ.</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2"/>
          <w:lang w:val="ru-RU"/>
        </w:rPr>
        <w:t>Возможнымиформами</w:t>
      </w:r>
      <w:r w:rsidRPr="00A11F05">
        <w:rPr>
          <w:rFonts w:ascii="Times New Roman" w:hAnsi="Times New Roman" w:cs="Times New Roman"/>
          <w:color w:val="000000"/>
          <w:spacing w:val="-1"/>
          <w:lang w:val="ru-RU"/>
        </w:rPr>
        <w:t>организациивнеурочнойдеятельно</w:t>
      </w:r>
      <w:r w:rsidRPr="00A11F05">
        <w:rPr>
          <w:rFonts w:ascii="Times New Roman" w:hAnsi="Times New Roman" w:cs="Times New Roman"/>
          <w:color w:val="000000"/>
          <w:lang w:val="ru-RU"/>
        </w:rPr>
        <w:t>стимогутбытьследующие:учебныекурсыифакультативы;</w:t>
      </w:r>
      <w:r w:rsidRPr="00A11F05">
        <w:rPr>
          <w:rFonts w:ascii="Times New Roman" w:hAnsi="Times New Roman" w:cs="Times New Roman"/>
          <w:color w:val="000000"/>
          <w:spacing w:val="-1"/>
          <w:lang w:val="ru-RU"/>
        </w:rPr>
        <w:t>художественные,музыкальныеиспортивныестудии;</w:t>
      </w:r>
      <w:r w:rsidRPr="00A11F05">
        <w:rPr>
          <w:rFonts w:ascii="Times New Roman" w:hAnsi="Times New Roman" w:cs="Times New Roman"/>
          <w:color w:val="000000"/>
          <w:lang w:val="ru-RU"/>
        </w:rPr>
        <w:t>соревно</w:t>
      </w:r>
      <w:r w:rsidRPr="00A11F05">
        <w:rPr>
          <w:rFonts w:ascii="Times New Roman" w:hAnsi="Times New Roman" w:cs="Times New Roman"/>
          <w:color w:val="000000"/>
          <w:w w:val="95"/>
          <w:lang w:val="ru-RU"/>
        </w:rPr>
        <w:t>вательныемероприятия,дискуссионныеклубы,секции,экскурсии,мини-исследования;общественнополезныепрактикиидр.</w:t>
      </w:r>
      <w:r w:rsidRPr="00A11F05">
        <w:rPr>
          <w:rFonts w:ascii="Times New Roman" w:hAnsi="Times New Roman" w:cs="Times New Roman"/>
          <w:color w:val="000000"/>
          <w:lang w:val="ru-RU"/>
        </w:rPr>
        <w:t>Кучастиювовнеурочнойдеятельностимогутпривлекатьсяорганизациииучреждениядополнительногообразования,культурыиспорта.Вэтомслучаевнеурочнаядеятельностьможетпроходитьнетольковпомещенииобразовательнойорганизации,ноинатерриториидругогоучреждения(организации),участвующегововнеурочнойдеятельности.Этоможетбыть,например,спортивныйкомплекс,музей,театридр.</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Приорганизациивнеурочнойдеятельностинепосредственнов образовательной организации в этой работе могут принимать</w:t>
      </w:r>
      <w:r w:rsidRPr="00A11F05">
        <w:rPr>
          <w:rFonts w:ascii="Times New Roman" w:hAnsi="Times New Roman" w:cs="Times New Roman"/>
          <w:color w:val="000000"/>
          <w:lang w:val="ru-RU"/>
        </w:rPr>
        <w:t>участие все педагогические работники данной организации(учителяначальнойшколы,учителя-предметники,социальныепедагоги,педагоги-психологи,учителя-дефектологи,логопед,воспитатели,библиотекарьидр.).</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Внеурочная деятельность тесно связана с дополнительнымобразованиемдетейвчастисозданияусловийдляразвития</w:t>
      </w:r>
      <w:r w:rsidRPr="00A11F05">
        <w:rPr>
          <w:rFonts w:ascii="Times New Roman" w:hAnsi="Times New Roman" w:cs="Times New Roman"/>
          <w:color w:val="000000"/>
          <w:w w:val="95"/>
          <w:lang w:val="ru-RU"/>
        </w:rPr>
        <w:t xml:space="preserve"> творческих интересов детей, включения их в художественную,техническую, спортивную и другую деятельность. Объединение</w:t>
      </w:r>
      <w:r w:rsidRPr="00A11F05">
        <w:rPr>
          <w:rFonts w:ascii="Times New Roman" w:hAnsi="Times New Roman" w:cs="Times New Roman"/>
          <w:color w:val="000000"/>
          <w:lang w:val="ru-RU"/>
        </w:rPr>
        <w:t>усилийвнеурочнойдеятельностиидополнительногообразованиястроитсянаиспользованииединыхформорганизации.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Координирующую роль в организации внеурочной деятельности выполняет, как правило, основной учитель, ведущийкласс начальной школы, завуч начальных классов, заместительдиректорапоучебно-воспитательнойработе.</w:t>
      </w:r>
    </w:p>
    <w:p w:rsidR="000624BE" w:rsidRPr="00A11F05" w:rsidRDefault="000624BE" w:rsidP="00A11F05">
      <w:pPr>
        <w:tabs>
          <w:tab w:val="left" w:pos="709"/>
        </w:tabs>
        <w:spacing w:before="158"/>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Основныенаправлениявнеурочнойдеятельности</w:t>
      </w:r>
    </w:p>
    <w:p w:rsidR="000624BE" w:rsidRPr="00A11F05" w:rsidRDefault="000624BE" w:rsidP="00A11F05">
      <w:pPr>
        <w:pStyle w:val="a7"/>
        <w:numPr>
          <w:ilvl w:val="0"/>
          <w:numId w:val="11"/>
        </w:numPr>
        <w:tabs>
          <w:tab w:val="left" w:pos="595"/>
          <w:tab w:val="left" w:pos="709"/>
        </w:tabs>
        <w:spacing w:before="50"/>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Спортивно-оздоровительнаядеятельность</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«Основы самопознания»</w:t>
      </w:r>
    </w:p>
    <w:p w:rsidR="000624BE" w:rsidRPr="00A11F05" w:rsidRDefault="000624BE" w:rsidP="00A11F05">
      <w:pPr>
        <w:tabs>
          <w:tab w:val="left" w:pos="709"/>
        </w:tabs>
        <w:spacing w:before="5"/>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Формаорганизации:</w:t>
      </w:r>
      <w:r w:rsidRPr="00A11F05">
        <w:rPr>
          <w:rFonts w:ascii="Times New Roman" w:hAnsi="Times New Roman" w:cs="Times New Roman"/>
          <w:color w:val="000000"/>
          <w:w w:val="105"/>
          <w:sz w:val="20"/>
          <w:szCs w:val="20"/>
          <w:lang w:val="ru-RU"/>
        </w:rPr>
        <w:t>факультатив;лабораторияздоровья.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«Движение есть жизнь!»</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Цель:</w:t>
      </w:r>
      <w:r w:rsidRPr="00A11F05">
        <w:rPr>
          <w:rFonts w:ascii="Times New Roman" w:hAnsi="Times New Roman" w:cs="Times New Roman"/>
          <w:color w:val="000000"/>
          <w:lang w:val="ru-RU"/>
        </w:rPr>
        <w:t>формирование представлений учащихся о здоровомобразе жизни, развитие физической активности и двигательныхнавыков.</w:t>
      </w:r>
    </w:p>
    <w:p w:rsidR="000624BE" w:rsidRPr="00A11F05" w:rsidRDefault="000624BE" w:rsidP="00A11F05">
      <w:pPr>
        <w:tabs>
          <w:tab w:val="left" w:pos="709"/>
        </w:tabs>
        <w:spacing w:before="3"/>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sz w:val="20"/>
          <w:szCs w:val="20"/>
          <w:lang w:val="ru-RU"/>
        </w:rPr>
        <w:t xml:space="preserve">Форма организации: </w:t>
      </w:r>
      <w:r w:rsidRPr="00A11F05">
        <w:rPr>
          <w:rFonts w:ascii="Times New Roman" w:hAnsi="Times New Roman" w:cs="Times New Roman"/>
          <w:color w:val="000000"/>
          <w:sz w:val="20"/>
          <w:szCs w:val="20"/>
          <w:lang w:val="ru-RU"/>
        </w:rPr>
        <w:t>спортивная студия: учебный курс физи</w:t>
      </w:r>
      <w:r w:rsidRPr="00A11F05">
        <w:rPr>
          <w:rFonts w:ascii="Times New Roman" w:hAnsi="Times New Roman" w:cs="Times New Roman"/>
          <w:color w:val="000000"/>
          <w:w w:val="105"/>
          <w:sz w:val="20"/>
          <w:szCs w:val="20"/>
          <w:lang w:val="ru-RU"/>
        </w:rPr>
        <w:t>ческойкультуры.</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p>
    <w:p w:rsidR="000624BE" w:rsidRPr="00A11F05" w:rsidRDefault="000624BE" w:rsidP="00A11F05">
      <w:pPr>
        <w:pStyle w:val="a7"/>
        <w:numPr>
          <w:ilvl w:val="0"/>
          <w:numId w:val="11"/>
        </w:numPr>
        <w:tabs>
          <w:tab w:val="left" w:pos="595"/>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Проектно-исследовательскаядеятельность</w:t>
      </w:r>
    </w:p>
    <w:p w:rsidR="000624BE" w:rsidRPr="00A11F05" w:rsidRDefault="000624BE" w:rsidP="00A11F05">
      <w:pPr>
        <w:tabs>
          <w:tab w:val="left" w:pos="709"/>
        </w:tabs>
        <w:spacing w:before="3"/>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w w:val="115"/>
          <w:sz w:val="20"/>
          <w:szCs w:val="20"/>
        </w:rPr>
        <w:t>Возможныетемыпроектов:</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«Великие математики и их открытия»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«История родного края»</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Цель:</w:t>
      </w:r>
      <w:r w:rsidRPr="00A11F05">
        <w:rPr>
          <w:rFonts w:ascii="Times New Roman" w:hAnsi="Times New Roman" w:cs="Times New Roman"/>
          <w:color w:val="000000"/>
          <w:lang w:val="ru-RU"/>
        </w:rPr>
        <w:t>расширениезнанийучащихсяобисторииродного</w:t>
      </w:r>
      <w:r w:rsidRPr="00A11F05">
        <w:rPr>
          <w:rFonts w:ascii="Times New Roman" w:hAnsi="Times New Roman" w:cs="Times New Roman"/>
          <w:color w:val="000000"/>
          <w:w w:val="95"/>
          <w:lang w:val="ru-RU"/>
        </w:rPr>
        <w:t>края, формирование умения работать с разными источникамиинформации;развитиепознавательнойактивностииинтереса</w:t>
      </w:r>
      <w:r w:rsidRPr="00A11F05">
        <w:rPr>
          <w:rFonts w:ascii="Times New Roman" w:hAnsi="Times New Roman" w:cs="Times New Roman"/>
          <w:color w:val="000000"/>
          <w:lang w:val="ru-RU"/>
        </w:rPr>
        <w:t>кистории,культуреродногокрая;воспитаниечувствапатриотизма,любвик«малойРодине».</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105"/>
          <w:lang w:val="ru-RU"/>
        </w:rPr>
        <w:t>Формаорганизации</w:t>
      </w:r>
      <w:r w:rsidRPr="00A11F05">
        <w:rPr>
          <w:rFonts w:ascii="Times New Roman" w:hAnsi="Times New Roman" w:cs="Times New Roman"/>
          <w:color w:val="000000"/>
          <w:w w:val="105"/>
          <w:lang w:val="ru-RU"/>
        </w:rPr>
        <w:t>:факультативныйкурскраеведения;</w:t>
      </w:r>
      <w:r w:rsidRPr="00A11F05">
        <w:rPr>
          <w:rFonts w:ascii="Times New Roman" w:hAnsi="Times New Roman" w:cs="Times New Roman"/>
          <w:color w:val="000000"/>
          <w:lang w:val="ru-RU"/>
        </w:rPr>
        <w:t>творческиепроекты«Достопримечательностиродногокрая».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«История письменности в России: от Древней Руси до современности»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Цель: </w:t>
      </w:r>
      <w:r w:rsidRPr="00A11F05">
        <w:rPr>
          <w:rFonts w:ascii="Times New Roman" w:hAnsi="Times New Roman" w:cs="Times New Roman"/>
          <w:color w:val="000000"/>
          <w:lang w:val="ru-RU"/>
        </w:rPr>
        <w:t>развитие общей культуры обучающихся; расширениезнаний об истории письменности (от кириллицы до современного языка, от пергамента, берестяных грамот и первых книгдо современных электронных книг); углубление их интереса кистории становления культуры, к самостоятельной познавательнойипроектнойдеятельности.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Формаорганизации:</w:t>
      </w:r>
      <w:r w:rsidRPr="00A11F05">
        <w:rPr>
          <w:rFonts w:ascii="Times New Roman" w:hAnsi="Times New Roman" w:cs="Times New Roman"/>
          <w:color w:val="000000"/>
          <w:lang w:val="ru-RU"/>
        </w:rPr>
        <w:t>факультатив «История письменности вРоссии:отДревнейРусидосовременности»;выполнениеизащитамини-проектов,связанныхстемой,например:«Начём писали в Древней Руси», «Берестяные грамоты и современные</w:t>
      </w:r>
      <w:r w:rsidRPr="00A11F05">
        <w:rPr>
          <w:rFonts w:ascii="Times New Roman" w:hAnsi="Times New Roman" w:cs="Times New Roman"/>
          <w:color w:val="000000"/>
        </w:rPr>
        <w:t>sms</w:t>
      </w:r>
      <w:r w:rsidRPr="00A11F05">
        <w:rPr>
          <w:rFonts w:ascii="Times New Roman" w:hAnsi="Times New Roman" w:cs="Times New Roman"/>
          <w:color w:val="000000"/>
          <w:lang w:val="ru-RU"/>
        </w:rPr>
        <w:t>-сообщения:вчёмсходствоиразличия»,«Первыйрусскийбукварь»,«Русскиелетописи»идр.</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«Экологический поиск: исследование качества воды в водоемах родного края»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Цель:</w:t>
      </w:r>
      <w:r w:rsidRPr="00A11F05">
        <w:rPr>
          <w:rFonts w:ascii="Times New Roman" w:hAnsi="Times New Roman" w:cs="Times New Roman"/>
          <w:color w:val="000000"/>
          <w:lang w:val="ru-RU"/>
        </w:rPr>
        <w:t>углублениезнанийипредставленийосочетаниихимическогоибиологическогосоставаифизическихсвойствводы,</w:t>
      </w:r>
      <w:r w:rsidRPr="00A11F05">
        <w:rPr>
          <w:rFonts w:ascii="Times New Roman" w:hAnsi="Times New Roman" w:cs="Times New Roman"/>
          <w:color w:val="000000"/>
          <w:spacing w:val="-2"/>
          <w:lang w:val="ru-RU"/>
        </w:rPr>
        <w:t>формирование</w:t>
      </w:r>
      <w:r w:rsidRPr="00A11F05">
        <w:rPr>
          <w:rFonts w:ascii="Times New Roman" w:hAnsi="Times New Roman" w:cs="Times New Roman"/>
          <w:color w:val="000000"/>
          <w:spacing w:val="-1"/>
          <w:lang w:val="ru-RU"/>
        </w:rPr>
        <w:t>исследовательскихуменийвпроцессеэкспери</w:t>
      </w:r>
      <w:r w:rsidRPr="00A11F05">
        <w:rPr>
          <w:rFonts w:ascii="Times New Roman" w:hAnsi="Times New Roman" w:cs="Times New Roman"/>
          <w:color w:val="000000"/>
          <w:w w:val="95"/>
          <w:lang w:val="ru-RU"/>
        </w:rPr>
        <w:t>ментальной работы по изучению качества воды, развитие познавательной активности и интереса в процессе исследовательской</w:t>
      </w:r>
      <w:r w:rsidRPr="00A11F05">
        <w:rPr>
          <w:rFonts w:ascii="Times New Roman" w:hAnsi="Times New Roman" w:cs="Times New Roman"/>
          <w:color w:val="000000"/>
          <w:lang w:val="ru-RU"/>
        </w:rPr>
        <w:t>работы, воспитание экологической культуры, эстетического и</w:t>
      </w:r>
      <w:r w:rsidRPr="00A11F05">
        <w:rPr>
          <w:rFonts w:ascii="Times New Roman" w:hAnsi="Times New Roman" w:cs="Times New Roman"/>
          <w:color w:val="000000"/>
          <w:w w:val="95"/>
          <w:lang w:val="ru-RU"/>
        </w:rPr>
        <w:t>нравственного отношения к природным объектам, ответствен</w:t>
      </w:r>
      <w:r w:rsidRPr="00A11F05">
        <w:rPr>
          <w:rFonts w:ascii="Times New Roman" w:hAnsi="Times New Roman" w:cs="Times New Roman"/>
          <w:color w:val="000000"/>
          <w:lang w:val="ru-RU"/>
        </w:rPr>
        <w:t>ногоотношениякприроде.</w:t>
      </w:r>
    </w:p>
    <w:p w:rsidR="000624BE" w:rsidRPr="00A11F05" w:rsidRDefault="000624BE" w:rsidP="00A11F05">
      <w:pPr>
        <w:tabs>
          <w:tab w:val="left" w:pos="709"/>
        </w:tabs>
        <w:spacing w:before="2"/>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 xml:space="preserve">Форма организации: </w:t>
      </w:r>
      <w:r w:rsidRPr="00A11F05">
        <w:rPr>
          <w:rFonts w:ascii="Times New Roman" w:hAnsi="Times New Roman" w:cs="Times New Roman"/>
          <w:color w:val="000000"/>
          <w:w w:val="105"/>
          <w:sz w:val="20"/>
          <w:szCs w:val="20"/>
          <w:lang w:val="ru-RU"/>
        </w:rPr>
        <w:t>экологическая лаборатория; исследовательскиепроекты.</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«Мир шахмат»</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Цель: </w:t>
      </w:r>
      <w:r w:rsidRPr="00A11F05">
        <w:rPr>
          <w:rFonts w:ascii="Times New Roman" w:hAnsi="Times New Roman" w:cs="Times New Roman"/>
          <w:color w:val="000000"/>
          <w:lang w:val="ru-RU"/>
        </w:rP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вшахматы; развитие волевых черт характера, внимания, игровоговоображения.</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105"/>
          <w:lang w:val="ru-RU"/>
        </w:rPr>
        <w:t>Формаорганизации</w:t>
      </w:r>
      <w:r w:rsidRPr="00A11F05">
        <w:rPr>
          <w:rFonts w:ascii="Times New Roman" w:hAnsi="Times New Roman" w:cs="Times New Roman"/>
          <w:color w:val="000000"/>
          <w:w w:val="105"/>
          <w:lang w:val="ru-RU"/>
        </w:rPr>
        <w:t>:учебныйкурс—факультатив;игры-соревнованиявшахматы«Юныешахматисты».</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p>
    <w:p w:rsidR="000624BE" w:rsidRPr="00A11F05" w:rsidRDefault="000624BE" w:rsidP="00A11F05">
      <w:pPr>
        <w:pStyle w:val="a7"/>
        <w:numPr>
          <w:ilvl w:val="0"/>
          <w:numId w:val="11"/>
        </w:numPr>
        <w:tabs>
          <w:tab w:val="left" w:pos="595"/>
          <w:tab w:val="left" w:pos="709"/>
        </w:tabs>
        <w:spacing w:before="1"/>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Коммуникативнаядеятельность</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«Создаём классный литературный журнал»</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Цель: </w:t>
      </w:r>
      <w:r w:rsidRPr="00A11F05">
        <w:rPr>
          <w:rFonts w:ascii="Times New Roman" w:hAnsi="Times New Roman" w:cs="Times New Roman"/>
          <w:color w:val="000000"/>
          <w:lang w:val="ru-RU"/>
        </w:rPr>
        <w:t>совершенствование функциональной языковой и коммуникативной грамотности, культуры диалогического общенияисловесноготворчества;развитиеспособностиработатьвкоманде.</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Формаорганизации:</w:t>
      </w:r>
      <w:r w:rsidRPr="00A11F05">
        <w:rPr>
          <w:rFonts w:ascii="Times New Roman" w:hAnsi="Times New Roman" w:cs="Times New Roman"/>
          <w:color w:val="000000"/>
          <w:lang w:val="ru-RU"/>
        </w:rPr>
        <w:t>творческаястудия«Создаемклассныйлитературный журнал», создание ежеквартального журналакласса, сбор литературного материала, его редактирование,конструирование структуры, формы организации и оформленияжурнала.</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«Дети Маугли: нужно ли человеку общаться с другими людьми»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Цель</w:t>
      </w:r>
      <w:r w:rsidRPr="00A11F05">
        <w:rPr>
          <w:rFonts w:ascii="Times New Roman" w:hAnsi="Times New Roman" w:cs="Times New Roman"/>
          <w:color w:val="000000"/>
          <w:lang w:val="ru-RU"/>
        </w:rPr>
        <w:t>:расширениезнанийоважностидляжизнииразвитиячеловекаречевогообщениясдругимилюдьми;формированиекоммуникативной культуры диалога, правил ведения дискуссии,развитиеязыковойинтуиции.</w:t>
      </w:r>
    </w:p>
    <w:p w:rsidR="000624BE" w:rsidRPr="00A11F05" w:rsidRDefault="000624BE" w:rsidP="00A11F05">
      <w:pPr>
        <w:tabs>
          <w:tab w:val="left" w:pos="709"/>
        </w:tabs>
        <w:ind w:left="567" w:firstLine="426"/>
        <w:jc w:val="both"/>
        <w:rPr>
          <w:rFonts w:ascii="Times New Roman" w:hAnsi="Times New Roman" w:cs="Times New Roman"/>
          <w:b/>
          <w:bCs/>
          <w:i/>
          <w:iCs/>
          <w:color w:val="000000"/>
          <w:sz w:val="20"/>
          <w:szCs w:val="20"/>
          <w:lang w:val="ru-RU"/>
        </w:rPr>
      </w:pPr>
      <w:r w:rsidRPr="00A11F05">
        <w:rPr>
          <w:rFonts w:ascii="Times New Roman" w:hAnsi="Times New Roman" w:cs="Times New Roman"/>
          <w:i/>
          <w:color w:val="000000"/>
          <w:spacing w:val="-1"/>
          <w:w w:val="110"/>
          <w:sz w:val="20"/>
          <w:szCs w:val="20"/>
          <w:lang w:val="ru-RU"/>
        </w:rPr>
        <w:t>Формаорганизации</w:t>
      </w:r>
      <w:r w:rsidRPr="00A11F05">
        <w:rPr>
          <w:rFonts w:ascii="Times New Roman" w:hAnsi="Times New Roman" w:cs="Times New Roman"/>
          <w:color w:val="000000"/>
          <w:spacing w:val="-1"/>
          <w:w w:val="110"/>
          <w:sz w:val="20"/>
          <w:szCs w:val="20"/>
          <w:lang w:val="ru-RU"/>
        </w:rPr>
        <w:t>:</w:t>
      </w:r>
      <w:r w:rsidRPr="00A11F05">
        <w:rPr>
          <w:rFonts w:ascii="Times New Roman" w:hAnsi="Times New Roman" w:cs="Times New Roman"/>
          <w:color w:val="000000"/>
          <w:w w:val="110"/>
          <w:sz w:val="20"/>
          <w:szCs w:val="20"/>
          <w:lang w:val="ru-RU"/>
        </w:rPr>
        <w:t>дискуссионныйклуб.</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«Хочу быть писателем»</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i/>
          <w:color w:val="000000"/>
          <w:spacing w:val="-1"/>
          <w:lang w:val="ru-RU"/>
        </w:rPr>
        <w:t>Цель:</w:t>
      </w:r>
      <w:r w:rsidRPr="00A11F05">
        <w:rPr>
          <w:rFonts w:ascii="Times New Roman" w:hAnsi="Times New Roman" w:cs="Times New Roman"/>
          <w:color w:val="000000"/>
          <w:spacing w:val="-1"/>
          <w:lang w:val="ru-RU"/>
        </w:rPr>
        <w:t>развитие</w:t>
      </w:r>
      <w:r w:rsidRPr="00A11F05">
        <w:rPr>
          <w:rFonts w:ascii="Times New Roman" w:hAnsi="Times New Roman" w:cs="Times New Roman"/>
          <w:color w:val="000000"/>
          <w:lang w:val="ru-RU"/>
        </w:rPr>
        <w:t>художественногословесноготворчества,уме</w:t>
      </w:r>
      <w:r w:rsidRPr="00A11F05">
        <w:rPr>
          <w:rFonts w:ascii="Times New Roman" w:hAnsi="Times New Roman" w:cs="Times New Roman"/>
          <w:color w:val="000000"/>
          <w:w w:val="95"/>
          <w:lang w:val="ru-RU"/>
        </w:rPr>
        <w:t>ний создавать и редактировать собственные тексты; формиро</w:t>
      </w:r>
      <w:r w:rsidRPr="00A11F05">
        <w:rPr>
          <w:rFonts w:ascii="Times New Roman" w:hAnsi="Times New Roman" w:cs="Times New Roman"/>
          <w:color w:val="000000"/>
          <w:lang w:val="ru-RU"/>
        </w:rPr>
        <w:t>ваниезнанийописательскомтруде,отворчествеписателей—</w:t>
      </w:r>
      <w:r w:rsidRPr="00A11F05">
        <w:rPr>
          <w:rFonts w:ascii="Times New Roman" w:hAnsi="Times New Roman" w:cs="Times New Roman"/>
          <w:color w:val="000000"/>
          <w:w w:val="95"/>
          <w:lang w:val="ru-RU"/>
        </w:rPr>
        <w:t>выдающихся представителей детской литературы; становление</w:t>
      </w:r>
      <w:r w:rsidRPr="00A11F05">
        <w:rPr>
          <w:rFonts w:ascii="Times New Roman" w:hAnsi="Times New Roman" w:cs="Times New Roman"/>
          <w:color w:val="000000"/>
          <w:lang w:val="ru-RU"/>
        </w:rPr>
        <w:t>аналитическойитворческойдеятельностиучастников.</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105"/>
          <w:lang w:val="ru-RU"/>
        </w:rPr>
        <w:t xml:space="preserve">Форма организации: </w:t>
      </w:r>
      <w:r w:rsidRPr="00A11F05">
        <w:rPr>
          <w:rFonts w:ascii="Times New Roman" w:hAnsi="Times New Roman" w:cs="Times New Roman"/>
          <w:color w:val="000000"/>
          <w:w w:val="105"/>
          <w:lang w:val="ru-RU"/>
        </w:rPr>
        <w:t>литературный кружок, встречи с писа</w:t>
      </w:r>
      <w:r w:rsidRPr="00A11F05">
        <w:rPr>
          <w:rFonts w:ascii="Times New Roman" w:hAnsi="Times New Roman" w:cs="Times New Roman"/>
          <w:color w:val="000000"/>
          <w:lang w:val="ru-RU"/>
        </w:rPr>
        <w:t>телями, дискуссионный клуб («Темы и жанры детской литера</w:t>
      </w:r>
      <w:r w:rsidRPr="00A11F05">
        <w:rPr>
          <w:rFonts w:ascii="Times New Roman" w:hAnsi="Times New Roman" w:cs="Times New Roman"/>
          <w:color w:val="000000"/>
          <w:w w:val="105"/>
          <w:lang w:val="ru-RU"/>
        </w:rPr>
        <w:t>туры»).</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«Становлюсь грамотным читателем: читаю, думаю, понимаю»</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Цель:</w:t>
      </w:r>
      <w:r w:rsidRPr="00A11F05">
        <w:rPr>
          <w:rFonts w:ascii="Times New Roman" w:hAnsi="Times New Roman" w:cs="Times New Roman"/>
          <w:color w:val="000000"/>
          <w:lang w:val="ru-RU"/>
        </w:rPr>
        <w:t>совершенствование читательской грамотности младшихшкольников,формированиетекстовойдеятельностиснеобычными формами представления информации (туристические буклеты; программы выставок; маршруты путешествий;объявленияирекламы);развитиетворческойспособностисоздаватьнеобычныетексты.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105"/>
          <w:lang w:val="ru-RU"/>
        </w:rPr>
        <w:t xml:space="preserve">Форма организации: </w:t>
      </w:r>
      <w:r w:rsidRPr="00A11F05">
        <w:rPr>
          <w:rFonts w:ascii="Times New Roman" w:hAnsi="Times New Roman" w:cs="Times New Roman"/>
          <w:color w:val="000000"/>
          <w:w w:val="105"/>
          <w:lang w:val="ru-RU"/>
        </w:rPr>
        <w:t>учебный курс в форме факультатива;лабораториятекстов(системапрактическихзанятий).</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«Говорить нельзя молчать!»</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Цель: </w:t>
      </w:r>
      <w:r w:rsidRPr="00A11F05">
        <w:rPr>
          <w:rFonts w:ascii="Times New Roman" w:hAnsi="Times New Roman" w:cs="Times New Roman"/>
          <w:color w:val="000000"/>
          <w:lang w:val="ru-RU"/>
        </w:rPr>
        <w:t>развитие познавательной мотивации к изучению русского языка, привлечение внимания к передаче смысла с по</w:t>
      </w:r>
      <w:r w:rsidRPr="00A11F05">
        <w:rPr>
          <w:rFonts w:ascii="Times New Roman" w:hAnsi="Times New Roman" w:cs="Times New Roman"/>
          <w:color w:val="000000"/>
          <w:w w:val="95"/>
          <w:lang w:val="ru-RU"/>
        </w:rPr>
        <w:t>мощью интонации и пунктуации, развитие воображения в про</w:t>
      </w:r>
      <w:r w:rsidRPr="00A11F05">
        <w:rPr>
          <w:rFonts w:ascii="Times New Roman" w:hAnsi="Times New Roman" w:cs="Times New Roman"/>
          <w:color w:val="000000"/>
          <w:spacing w:val="-1"/>
          <w:lang w:val="ru-RU"/>
        </w:rPr>
        <w:t>цессеподбора</w:t>
      </w:r>
      <w:r w:rsidRPr="00A11F05">
        <w:rPr>
          <w:rFonts w:ascii="Times New Roman" w:hAnsi="Times New Roman" w:cs="Times New Roman"/>
          <w:color w:val="000000"/>
          <w:lang w:val="ru-RU"/>
        </w:rPr>
        <w:t>ситуаций,предполагающихразнуюинтонацию.</w:t>
      </w:r>
    </w:p>
    <w:p w:rsidR="000624BE" w:rsidRPr="00A11F05" w:rsidRDefault="000624BE" w:rsidP="00A11F05">
      <w:pPr>
        <w:tabs>
          <w:tab w:val="left" w:pos="709"/>
        </w:tabs>
        <w:spacing w:before="4"/>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Формаорганизации:</w:t>
      </w:r>
      <w:r w:rsidRPr="00A11F05">
        <w:rPr>
          <w:rFonts w:ascii="Times New Roman" w:hAnsi="Times New Roman" w:cs="Times New Roman"/>
          <w:color w:val="000000"/>
          <w:w w:val="105"/>
          <w:sz w:val="20"/>
          <w:szCs w:val="20"/>
          <w:lang w:val="ru-RU"/>
        </w:rPr>
        <w:t>учебныйкурс—факультатив.</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p>
    <w:p w:rsidR="000624BE" w:rsidRPr="00A11F05" w:rsidRDefault="000624BE" w:rsidP="00A11F05">
      <w:pPr>
        <w:pStyle w:val="a7"/>
        <w:numPr>
          <w:ilvl w:val="0"/>
          <w:numId w:val="11"/>
        </w:numPr>
        <w:tabs>
          <w:tab w:val="left" w:pos="594"/>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Художественно-эстетическаятворческаядеятельность</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«Рукотворный мир»</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Цель</w:t>
      </w:r>
      <w:r w:rsidRPr="00A11F05">
        <w:rPr>
          <w:rFonts w:ascii="Times New Roman" w:hAnsi="Times New Roman" w:cs="Times New Roman"/>
          <w:color w:val="000000"/>
          <w:lang w:val="ru-RU"/>
        </w:rPr>
        <w:t>: расширение знаний учащихся об объектах рукотвор</w:t>
      </w:r>
      <w:r w:rsidRPr="00A11F05">
        <w:rPr>
          <w:rFonts w:ascii="Times New Roman" w:hAnsi="Times New Roman" w:cs="Times New Roman"/>
          <w:color w:val="000000"/>
          <w:w w:val="95"/>
          <w:lang w:val="ru-RU"/>
        </w:rPr>
        <w:t>ного мира, формирование умений создавать предметы своими</w:t>
      </w:r>
      <w:r w:rsidRPr="00A11F05">
        <w:rPr>
          <w:rFonts w:ascii="Times New Roman" w:hAnsi="Times New Roman" w:cs="Times New Roman"/>
          <w:color w:val="000000"/>
          <w:lang w:val="ru-RU"/>
        </w:rPr>
        <w:t>руками с использованием природного материала, развитие</w:t>
      </w:r>
      <w:r w:rsidRPr="00A11F05">
        <w:rPr>
          <w:rFonts w:ascii="Times New Roman" w:hAnsi="Times New Roman" w:cs="Times New Roman"/>
          <w:color w:val="000000"/>
          <w:w w:val="95"/>
          <w:lang w:val="ru-RU"/>
        </w:rPr>
        <w:t>творческой активности, интереса, любознательности, воспита</w:t>
      </w:r>
      <w:r w:rsidRPr="00A11F05">
        <w:rPr>
          <w:rFonts w:ascii="Times New Roman" w:hAnsi="Times New Roman" w:cs="Times New Roman"/>
          <w:color w:val="000000"/>
          <w:lang w:val="ru-RU"/>
        </w:rPr>
        <w:t>ниетрудолюбияиуваженияктрудукаккценности.</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105"/>
          <w:lang w:val="ru-RU"/>
        </w:rPr>
        <w:t>Формаорганизации:</w:t>
      </w:r>
      <w:r w:rsidRPr="00A11F05">
        <w:rPr>
          <w:rFonts w:ascii="Times New Roman" w:hAnsi="Times New Roman" w:cs="Times New Roman"/>
          <w:color w:val="000000"/>
          <w:w w:val="105"/>
          <w:lang w:val="ru-RU"/>
        </w:rPr>
        <w:t>творческиемастерские(«Природаитворчество», «Куклы своими руками», «Юные художники»);выставки творческих работ.</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«Ритмика»</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95"/>
          <w:lang w:val="ru-RU"/>
        </w:rPr>
        <w:t>Цель:</w:t>
      </w:r>
      <w:r w:rsidRPr="00A11F05">
        <w:rPr>
          <w:rFonts w:ascii="Times New Roman" w:hAnsi="Times New Roman" w:cs="Times New Roman"/>
          <w:color w:val="000000"/>
          <w:w w:val="95"/>
          <w:lang w:val="ru-RU"/>
        </w:rPr>
        <w:t>формирование движений, свойственных ритмике; раз</w:t>
      </w:r>
      <w:r w:rsidRPr="00A11F05">
        <w:rPr>
          <w:rFonts w:ascii="Times New Roman" w:hAnsi="Times New Roman" w:cs="Times New Roman"/>
          <w:color w:val="000000"/>
          <w:lang w:val="ru-RU"/>
        </w:rPr>
        <w:t>витие культуры движений под музыку; способность к импровизацииитворчеству.</w:t>
      </w:r>
    </w:p>
    <w:p w:rsidR="000624BE" w:rsidRPr="00A11F05" w:rsidRDefault="000624BE" w:rsidP="00A11F05">
      <w:pPr>
        <w:pStyle w:val="a3"/>
        <w:tabs>
          <w:tab w:val="left" w:pos="709"/>
        </w:tabs>
        <w:spacing w:before="3"/>
        <w:ind w:left="567" w:right="0" w:firstLine="426"/>
        <w:rPr>
          <w:rFonts w:ascii="Times New Roman" w:hAnsi="Times New Roman" w:cs="Times New Roman"/>
          <w:b/>
          <w:bCs/>
          <w:i/>
          <w:iCs/>
          <w:color w:val="000000"/>
          <w:lang w:val="ru-RU"/>
        </w:rPr>
      </w:pPr>
      <w:r w:rsidRPr="00A11F05">
        <w:rPr>
          <w:rFonts w:ascii="Times New Roman" w:hAnsi="Times New Roman" w:cs="Times New Roman"/>
          <w:i/>
          <w:color w:val="000000"/>
          <w:w w:val="105"/>
          <w:lang w:val="ru-RU"/>
        </w:rPr>
        <w:t xml:space="preserve">Форма организации: </w:t>
      </w:r>
      <w:r w:rsidRPr="00A11F05">
        <w:rPr>
          <w:rFonts w:ascii="Times New Roman" w:hAnsi="Times New Roman" w:cs="Times New Roman"/>
          <w:color w:val="000000"/>
          <w:w w:val="105"/>
          <w:lang w:val="ru-RU"/>
        </w:rPr>
        <w:t>студия ритмики и пластики, конкурс</w:t>
      </w:r>
      <w:r w:rsidRPr="00A11F05">
        <w:rPr>
          <w:rFonts w:ascii="Times New Roman" w:hAnsi="Times New Roman" w:cs="Times New Roman"/>
          <w:color w:val="000000"/>
          <w:lang w:val="ru-RU"/>
        </w:rPr>
        <w:t>пластическихобразов,постановкаконцертныхномеров.</w:t>
      </w:r>
    </w:p>
    <w:p w:rsidR="000624BE" w:rsidRPr="00A11F05" w:rsidRDefault="000624BE" w:rsidP="00A11F05">
      <w:pPr>
        <w:pStyle w:val="a3"/>
        <w:tabs>
          <w:tab w:val="left" w:pos="709"/>
        </w:tabs>
        <w:spacing w:before="3"/>
        <w:ind w:left="567" w:right="0" w:firstLine="426"/>
        <w:rPr>
          <w:rFonts w:ascii="Times New Roman" w:hAnsi="Times New Roman" w:cs="Times New Roman"/>
          <w:b/>
          <w:color w:val="000000"/>
          <w:lang w:val="ru-RU"/>
        </w:rPr>
      </w:pPr>
      <w:r w:rsidRPr="00A11F05">
        <w:rPr>
          <w:rFonts w:ascii="Times New Roman" w:hAnsi="Times New Roman" w:cs="Times New Roman"/>
          <w:b/>
          <w:color w:val="000000"/>
          <w:w w:val="105"/>
          <w:lang w:val="ru-RU"/>
        </w:rPr>
        <w:t>«</w:t>
      </w:r>
      <w:r w:rsidRPr="00A11F05">
        <w:rPr>
          <w:rFonts w:ascii="Times New Roman" w:hAnsi="Times New Roman" w:cs="Times New Roman"/>
          <w:b/>
          <w:color w:val="000000"/>
          <w:lang w:val="ru-RU"/>
        </w:rPr>
        <w:t>Школьныйтеатр«Путешествиевсказку»</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Цель</w:t>
      </w:r>
      <w:r w:rsidRPr="00A11F05">
        <w:rPr>
          <w:rFonts w:ascii="Times New Roman" w:hAnsi="Times New Roman" w:cs="Times New Roman"/>
          <w:color w:val="000000"/>
          <w:lang w:val="ru-RU"/>
        </w:rPr>
        <w:t>:расширениепредставленийотеатральномтворчестве,формирование умений импровизировать, вступать в ролевые</w:t>
      </w:r>
      <w:r w:rsidRPr="00A11F05">
        <w:rPr>
          <w:rFonts w:ascii="Times New Roman" w:hAnsi="Times New Roman" w:cs="Times New Roman"/>
          <w:color w:val="000000"/>
          <w:spacing w:val="-1"/>
          <w:lang w:val="ru-RU"/>
        </w:rPr>
        <w:t xml:space="preserve">отношения, </w:t>
      </w:r>
      <w:r w:rsidRPr="00A11F05">
        <w:rPr>
          <w:rFonts w:ascii="Times New Roman" w:hAnsi="Times New Roman" w:cs="Times New Roman"/>
          <w:color w:val="000000"/>
          <w:lang w:val="ru-RU"/>
        </w:rPr>
        <w:t>перевоплощаться; развитие творческих способностей, интереса к театральному искусству и театрализованнойдеятельности.</w:t>
      </w:r>
    </w:p>
    <w:p w:rsidR="000624BE" w:rsidRPr="00A11F05" w:rsidRDefault="000624BE" w:rsidP="00A11F05">
      <w:pPr>
        <w:tabs>
          <w:tab w:val="left" w:pos="709"/>
        </w:tabs>
        <w:spacing w:before="5"/>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Форма организации</w:t>
      </w:r>
      <w:r w:rsidRPr="00A11F05">
        <w:rPr>
          <w:rFonts w:ascii="Times New Roman" w:hAnsi="Times New Roman" w:cs="Times New Roman"/>
          <w:color w:val="000000"/>
          <w:w w:val="105"/>
          <w:sz w:val="20"/>
          <w:szCs w:val="20"/>
          <w:lang w:val="ru-RU"/>
        </w:rPr>
        <w:t>: театральная студия, спектакли по мотивамсказок.</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«Выразительное чтение»</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Цель:</w:t>
      </w:r>
      <w:r w:rsidRPr="00A11F05">
        <w:rPr>
          <w:rFonts w:ascii="Times New Roman" w:hAnsi="Times New Roman" w:cs="Times New Roman"/>
          <w:color w:val="000000"/>
          <w:lang w:val="ru-RU"/>
        </w:rPr>
        <w:t>расширениезнанийолитературно-художественном</w:t>
      </w:r>
      <w:r w:rsidRPr="00A11F05">
        <w:rPr>
          <w:rFonts w:ascii="Times New Roman" w:hAnsi="Times New Roman" w:cs="Times New Roman"/>
          <w:color w:val="000000"/>
          <w:w w:val="95"/>
          <w:lang w:val="ru-RU"/>
        </w:rPr>
        <w:t>творчестве, развитие навыка выразительного чтения произве</w:t>
      </w:r>
      <w:r w:rsidRPr="00A11F05">
        <w:rPr>
          <w:rFonts w:ascii="Times New Roman" w:hAnsi="Times New Roman" w:cs="Times New Roman"/>
          <w:color w:val="000000"/>
          <w:lang w:val="ru-RU"/>
        </w:rPr>
        <w:t>денийпоэзииипрозы;воспитаниелитературноговкуса,интересакхудожественнойлитературеразныхжанров.</w:t>
      </w:r>
    </w:p>
    <w:p w:rsidR="000624BE" w:rsidRPr="00A11F05" w:rsidRDefault="000624BE" w:rsidP="00A11F05">
      <w:pPr>
        <w:tabs>
          <w:tab w:val="left" w:pos="709"/>
        </w:tabs>
        <w:spacing w:before="4"/>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Формаорганизации:</w:t>
      </w:r>
      <w:r w:rsidRPr="00A11F05">
        <w:rPr>
          <w:rFonts w:ascii="Times New Roman" w:hAnsi="Times New Roman" w:cs="Times New Roman"/>
          <w:color w:val="000000"/>
          <w:w w:val="105"/>
          <w:sz w:val="20"/>
          <w:szCs w:val="20"/>
          <w:lang w:val="ru-RU"/>
        </w:rPr>
        <w:t>литературный клуб, творческая студия.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«Искусство иллюстрации»</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Цель: </w:t>
      </w:r>
      <w:r w:rsidRPr="00A11F05">
        <w:rPr>
          <w:rFonts w:ascii="Times New Roman" w:hAnsi="Times New Roman" w:cs="Times New Roman"/>
          <w:color w:val="000000"/>
          <w:lang w:val="ru-RU"/>
        </w:rPr>
        <w:t>развитие у младших школьников творческих способностей, интереса к изобразительной деятельности, желания</w:t>
      </w:r>
      <w:r w:rsidRPr="00A11F05">
        <w:rPr>
          <w:rFonts w:ascii="Times New Roman" w:hAnsi="Times New Roman" w:cs="Times New Roman"/>
          <w:color w:val="000000"/>
          <w:w w:val="95"/>
          <w:lang w:val="ru-RU"/>
        </w:rPr>
        <w:t>передавать свое отношение к художественным произведениям</w:t>
      </w:r>
      <w:r w:rsidRPr="00A11F05">
        <w:rPr>
          <w:rFonts w:ascii="Times New Roman" w:hAnsi="Times New Roman" w:cs="Times New Roman"/>
          <w:color w:val="000000"/>
          <w:lang w:val="ru-RU"/>
        </w:rPr>
        <w:t>средствамикнижнойиллюстрации.</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105"/>
          <w:lang w:val="ru-RU"/>
        </w:rPr>
        <w:t>Формаорганизации:</w:t>
      </w:r>
      <w:r w:rsidRPr="00A11F05">
        <w:rPr>
          <w:rFonts w:ascii="Times New Roman" w:hAnsi="Times New Roman" w:cs="Times New Roman"/>
          <w:color w:val="000000"/>
          <w:w w:val="105"/>
          <w:lang w:val="ru-RU"/>
        </w:rPr>
        <w:t>творческаямастерскаяиллюстраций</w:t>
      </w:r>
      <w:r w:rsidRPr="00A11F05">
        <w:rPr>
          <w:rFonts w:ascii="Times New Roman" w:hAnsi="Times New Roman" w:cs="Times New Roman"/>
          <w:color w:val="000000"/>
          <w:lang w:val="ru-RU"/>
        </w:rPr>
        <w:t>к книге;конкурсырисунков; выставкиработучастников.</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«В мире музыкальных звуков»</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Цель: </w:t>
      </w:r>
      <w:r w:rsidRPr="00A11F05">
        <w:rPr>
          <w:rFonts w:ascii="Times New Roman" w:hAnsi="Times New Roman" w:cs="Times New Roman"/>
          <w:color w:val="000000"/>
          <w:lang w:val="ru-RU"/>
        </w:rPr>
        <w:t>расширение музыкального кругозора, знаний обучающихсяомузыкальномтворчестве,произведенияхнародной</w:t>
      </w:r>
      <w:r w:rsidRPr="00A11F05">
        <w:rPr>
          <w:rFonts w:ascii="Times New Roman" w:hAnsi="Times New Roman" w:cs="Times New Roman"/>
          <w:color w:val="000000"/>
          <w:w w:val="95"/>
          <w:lang w:val="ru-RU"/>
        </w:rPr>
        <w:t>и авторской музыки, развитие воображения, способности пере</w:t>
      </w:r>
      <w:r w:rsidRPr="00A11F05">
        <w:rPr>
          <w:rFonts w:ascii="Times New Roman" w:hAnsi="Times New Roman" w:cs="Times New Roman"/>
          <w:color w:val="000000"/>
          <w:lang w:val="ru-RU"/>
        </w:rPr>
        <w:t>давать свои впечатления от прослушивания музыки разныхформ и жанровых особенностей, формировать эстетическиевкусыиидеалы.</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105"/>
          <w:lang w:val="ru-RU"/>
        </w:rPr>
        <w:t xml:space="preserve">Форма организации: </w:t>
      </w:r>
      <w:r w:rsidRPr="00A11F05">
        <w:rPr>
          <w:rFonts w:ascii="Times New Roman" w:hAnsi="Times New Roman" w:cs="Times New Roman"/>
          <w:color w:val="000000"/>
          <w:w w:val="105"/>
          <w:lang w:val="ru-RU"/>
        </w:rPr>
        <w:t>музыкальный салон; концертные про</w:t>
      </w:r>
      <w:r w:rsidRPr="00A11F05">
        <w:rPr>
          <w:rFonts w:ascii="Times New Roman" w:hAnsi="Times New Roman" w:cs="Times New Roman"/>
          <w:color w:val="000000"/>
          <w:lang w:val="ru-RU"/>
        </w:rPr>
        <w:t>граммы, хороваястудия,студиянародных инструментов.</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p>
    <w:p w:rsidR="000624BE" w:rsidRPr="00A11F05" w:rsidRDefault="000624BE" w:rsidP="00A11F05">
      <w:pPr>
        <w:pStyle w:val="a7"/>
        <w:numPr>
          <w:ilvl w:val="0"/>
          <w:numId w:val="11"/>
        </w:numPr>
        <w:tabs>
          <w:tab w:val="left" w:pos="595"/>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Информационнаякультура</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«Мои помощники — словари»</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Цель:</w:t>
      </w:r>
      <w:r w:rsidRPr="00A11F05">
        <w:rPr>
          <w:rFonts w:ascii="Times New Roman" w:hAnsi="Times New Roman" w:cs="Times New Roman"/>
          <w:color w:val="000000"/>
          <w:lang w:val="ru-RU"/>
        </w:rPr>
        <w:t>формированиепредставлениймладшихшкольниковоразличныхвидахсовременныхсловарей(например,словарирусскогоязыка,словарииностранныхслов,словарилитературоведческих терминов, словари лингвистических терминов,мифологический, философский, психологический и др. — повыборупедагога);знакомствосмалоизвестнымимладшимшкольникам словарями русского языка: словарь образцовогорусскогоударения,словарьтрудностейрусскогоязыка,словарь русских личных имен, словарь-справочник «Прописнаяили строчная» и др. (по выбору педагога); совершенствование</w:t>
      </w:r>
      <w:r w:rsidRPr="00A11F05">
        <w:rPr>
          <w:rFonts w:ascii="Times New Roman" w:hAnsi="Times New Roman" w:cs="Times New Roman"/>
          <w:color w:val="000000"/>
          <w:spacing w:val="-1"/>
          <w:lang w:val="ru-RU"/>
        </w:rPr>
        <w:t>навыкапоисканеобходимой</w:t>
      </w:r>
      <w:r w:rsidRPr="00A11F05">
        <w:rPr>
          <w:rFonts w:ascii="Times New Roman" w:hAnsi="Times New Roman" w:cs="Times New Roman"/>
          <w:color w:val="000000"/>
          <w:lang w:val="ru-RU"/>
        </w:rPr>
        <w:t>справочнойинформацииспомощьюкомпьютера(4класс).</w:t>
      </w:r>
    </w:p>
    <w:p w:rsidR="000624BE" w:rsidRPr="00A11F05" w:rsidRDefault="000624BE" w:rsidP="00A11F05">
      <w:pPr>
        <w:tabs>
          <w:tab w:val="left" w:pos="709"/>
        </w:tabs>
        <w:spacing w:before="4"/>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Формаорганизации:</w:t>
      </w:r>
      <w:r w:rsidRPr="00A11F05">
        <w:rPr>
          <w:rFonts w:ascii="Times New Roman" w:hAnsi="Times New Roman" w:cs="Times New Roman"/>
          <w:color w:val="000000"/>
          <w:w w:val="105"/>
          <w:sz w:val="20"/>
          <w:szCs w:val="20"/>
          <w:lang w:val="ru-RU"/>
        </w:rPr>
        <w:t>учебныйкурс—факультатив.</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«Моя информационная культура»</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Цель:</w:t>
      </w:r>
      <w:r w:rsidRPr="00A11F05">
        <w:rPr>
          <w:rFonts w:ascii="Times New Roman" w:hAnsi="Times New Roman" w:cs="Times New Roman"/>
          <w:color w:val="000000"/>
          <w:lang w:val="ru-RU"/>
        </w:rPr>
        <w:t>знакомствосмиромсовременныхтехническихустройствикультуройихиспользования.</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Формаорганизации:</w:t>
      </w:r>
      <w:r w:rsidRPr="00A11F05">
        <w:rPr>
          <w:rFonts w:ascii="Times New Roman" w:hAnsi="Times New Roman" w:cs="Times New Roman"/>
          <w:color w:val="000000"/>
          <w:lang w:val="ru-RU"/>
        </w:rPr>
        <w:t>системапрактическихзанятийсис</w:t>
      </w:r>
      <w:r w:rsidRPr="00A11F05">
        <w:rPr>
          <w:rFonts w:ascii="Times New Roman" w:hAnsi="Times New Roman" w:cs="Times New Roman"/>
          <w:color w:val="000000"/>
          <w:w w:val="95"/>
          <w:lang w:val="ru-RU"/>
        </w:rPr>
        <w:t>пользованием компьютеров, смартфонов, планшетов, смарт-ча</w:t>
      </w:r>
      <w:r w:rsidRPr="00A11F05">
        <w:rPr>
          <w:rFonts w:ascii="Times New Roman" w:hAnsi="Times New Roman" w:cs="Times New Roman"/>
          <w:color w:val="000000"/>
          <w:lang w:val="ru-RU"/>
        </w:rPr>
        <w:t>сов,наушниковипр.техническихустройств.</w:t>
      </w:r>
    </w:p>
    <w:p w:rsidR="000624BE" w:rsidRPr="00A11F05" w:rsidRDefault="000624BE" w:rsidP="00A11F05">
      <w:pPr>
        <w:pStyle w:val="a7"/>
        <w:numPr>
          <w:ilvl w:val="0"/>
          <w:numId w:val="11"/>
        </w:numPr>
        <w:tabs>
          <w:tab w:val="left" w:pos="594"/>
          <w:tab w:val="left" w:pos="709"/>
        </w:tabs>
        <w:spacing w:before="3"/>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Интеллектуальныемарафоны</w:t>
      </w:r>
    </w:p>
    <w:p w:rsidR="000624BE" w:rsidRPr="00FC4943" w:rsidRDefault="000624BE" w:rsidP="00A11F05">
      <w:pPr>
        <w:tabs>
          <w:tab w:val="left" w:pos="709"/>
        </w:tabs>
        <w:spacing w:before="3"/>
        <w:ind w:left="567" w:firstLine="426"/>
        <w:jc w:val="both"/>
        <w:rPr>
          <w:rFonts w:ascii="Times New Roman" w:hAnsi="Times New Roman" w:cs="Times New Roman"/>
          <w:i/>
          <w:color w:val="000000"/>
          <w:sz w:val="20"/>
          <w:szCs w:val="20"/>
          <w:lang w:val="ru-RU"/>
        </w:rPr>
      </w:pPr>
      <w:r w:rsidRPr="00FC4943">
        <w:rPr>
          <w:rFonts w:ascii="Times New Roman" w:hAnsi="Times New Roman" w:cs="Times New Roman"/>
          <w:i/>
          <w:color w:val="000000"/>
          <w:w w:val="115"/>
          <w:sz w:val="20"/>
          <w:szCs w:val="20"/>
          <w:lang w:val="ru-RU"/>
        </w:rPr>
        <w:t>Возможныетемымарафонов:</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«Глокая куздра или исследуем язык в поисках смысла»</w:t>
      </w:r>
    </w:p>
    <w:p w:rsidR="000624BE" w:rsidRPr="00A11F05" w:rsidRDefault="000624BE" w:rsidP="00A11F05">
      <w:pPr>
        <w:pStyle w:val="a3"/>
        <w:tabs>
          <w:tab w:val="left" w:pos="709"/>
        </w:tabs>
        <w:ind w:left="567" w:right="0" w:firstLine="426"/>
        <w:rPr>
          <w:rFonts w:ascii="Times New Roman" w:hAnsi="Times New Roman" w:cs="Times New Roman"/>
          <w:i/>
          <w:color w:val="000000"/>
          <w:lang w:val="ru-RU"/>
        </w:rPr>
      </w:pPr>
      <w:r w:rsidRPr="00A11F05">
        <w:rPr>
          <w:rFonts w:ascii="Times New Roman" w:hAnsi="Times New Roman" w:cs="Times New Roman"/>
          <w:i/>
          <w:color w:val="000000"/>
          <w:lang w:val="ru-RU"/>
        </w:rPr>
        <w:t xml:space="preserve">Цель: </w:t>
      </w:r>
      <w:r w:rsidRPr="00A11F05">
        <w:rPr>
          <w:rFonts w:ascii="Times New Roman" w:hAnsi="Times New Roman" w:cs="Times New Roman"/>
          <w:color w:val="000000"/>
          <w:lang w:val="ru-RU"/>
        </w:rPr>
        <w:t>развитие мотивации к изучению русского языка, способности обнаруживать случаи потери смысла во фразе илипоявлениедвусмысленности</w:t>
      </w:r>
      <w:r w:rsidRPr="00A11F05">
        <w:rPr>
          <w:rFonts w:ascii="Times New Roman" w:hAnsi="Times New Roman" w:cs="Times New Roman"/>
          <w:i/>
          <w:color w:val="000000"/>
          <w:lang w:val="ru-RU"/>
        </w:rPr>
        <w:t>.</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 xml:space="preserve">Форма организации: </w:t>
      </w:r>
      <w:r w:rsidRPr="00A11F05">
        <w:rPr>
          <w:rFonts w:ascii="Times New Roman" w:hAnsi="Times New Roman" w:cs="Times New Roman"/>
          <w:color w:val="000000"/>
          <w:w w:val="105"/>
          <w:sz w:val="20"/>
          <w:szCs w:val="20"/>
          <w:lang w:val="ru-RU"/>
        </w:rPr>
        <w:t>дискуссионный клуб, мероприятия-соревнования.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«Русский язык — набор правил и исключений или стройная система?»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Цель: </w:t>
      </w:r>
      <w:r w:rsidRPr="00A11F05">
        <w:rPr>
          <w:rFonts w:ascii="Times New Roman" w:hAnsi="Times New Roman" w:cs="Times New Roman"/>
          <w:color w:val="000000"/>
          <w:lang w:val="ru-RU"/>
        </w:rPr>
        <w:t>углубление знаний о языке, повышение мотивации к</w:t>
      </w:r>
      <w:r w:rsidRPr="00A11F05">
        <w:rPr>
          <w:rFonts w:ascii="Times New Roman" w:hAnsi="Times New Roman" w:cs="Times New Roman"/>
          <w:color w:val="000000"/>
          <w:w w:val="95"/>
          <w:lang w:val="ru-RU"/>
        </w:rPr>
        <w:t>егоизучению,формированиелогическогомышлениявпроцес</w:t>
      </w:r>
      <w:r w:rsidRPr="00A11F05">
        <w:rPr>
          <w:rFonts w:ascii="Times New Roman" w:hAnsi="Times New Roman" w:cs="Times New Roman"/>
          <w:color w:val="000000"/>
          <w:lang w:val="ru-RU"/>
        </w:rPr>
        <w:t>се наблюдения за связями, существующими в системе языка,за возможностью разными способами передавать то или иноезначение; развитие способности работать в условиях командныхсоревнований.</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 xml:space="preserve">Форма организации: </w:t>
      </w:r>
      <w:r w:rsidRPr="00A11F05">
        <w:rPr>
          <w:rFonts w:ascii="Times New Roman" w:hAnsi="Times New Roman" w:cs="Times New Roman"/>
          <w:color w:val="000000"/>
          <w:w w:val="105"/>
          <w:sz w:val="20"/>
          <w:szCs w:val="20"/>
          <w:lang w:val="ru-RU"/>
        </w:rPr>
        <w:t>дискуссионный клуб, мероприятия-соревнования.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«Заповедники России»</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 xml:space="preserve">Цель: </w:t>
      </w:r>
      <w:r w:rsidRPr="00A11F05">
        <w:rPr>
          <w:rFonts w:ascii="Times New Roman" w:hAnsi="Times New Roman" w:cs="Times New Roman"/>
          <w:color w:val="000000"/>
          <w:lang w:val="ru-RU"/>
        </w:rPr>
        <w:t>расширение и уточнение знаний об особо охраняемых</w:t>
      </w:r>
      <w:r w:rsidRPr="00A11F05">
        <w:rPr>
          <w:rFonts w:ascii="Times New Roman" w:hAnsi="Times New Roman" w:cs="Times New Roman"/>
          <w:color w:val="000000"/>
          <w:w w:val="95"/>
          <w:lang w:val="ru-RU"/>
        </w:rPr>
        <w:t>территориях в России, истории возникновения заповедников и</w:t>
      </w:r>
      <w:r w:rsidRPr="00A11F05">
        <w:rPr>
          <w:rFonts w:ascii="Times New Roman" w:hAnsi="Times New Roman" w:cs="Times New Roman"/>
          <w:color w:val="000000"/>
          <w:spacing w:val="-1"/>
          <w:lang w:val="ru-RU"/>
        </w:rPr>
        <w:t>заказников;воспитание</w:t>
      </w:r>
      <w:r w:rsidRPr="00A11F05">
        <w:rPr>
          <w:rFonts w:ascii="Times New Roman" w:hAnsi="Times New Roman" w:cs="Times New Roman"/>
          <w:color w:val="000000"/>
          <w:lang w:val="ru-RU"/>
        </w:rPr>
        <w:t>отношениякприродекаккценности;</w:t>
      </w:r>
      <w:r w:rsidRPr="00A11F05">
        <w:rPr>
          <w:rFonts w:ascii="Times New Roman" w:hAnsi="Times New Roman" w:cs="Times New Roman"/>
          <w:color w:val="000000"/>
          <w:w w:val="95"/>
          <w:lang w:val="ru-RU"/>
        </w:rPr>
        <w:t>развитие способности работать в условиях командных соревно</w:t>
      </w:r>
      <w:r w:rsidRPr="00A11F05">
        <w:rPr>
          <w:rFonts w:ascii="Times New Roman" w:hAnsi="Times New Roman" w:cs="Times New Roman"/>
          <w:color w:val="000000"/>
          <w:lang w:val="ru-RU"/>
        </w:rPr>
        <w:t>ваний.</w:t>
      </w:r>
    </w:p>
    <w:p w:rsidR="000624BE" w:rsidRPr="00A11F05" w:rsidRDefault="000624BE" w:rsidP="00A11F05">
      <w:pPr>
        <w:tabs>
          <w:tab w:val="left" w:pos="709"/>
        </w:tabs>
        <w:spacing w:before="5"/>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 xml:space="preserve">Форма организации: </w:t>
      </w:r>
      <w:r w:rsidRPr="00A11F05">
        <w:rPr>
          <w:rFonts w:ascii="Times New Roman" w:hAnsi="Times New Roman" w:cs="Times New Roman"/>
          <w:color w:val="000000"/>
          <w:w w:val="105"/>
          <w:sz w:val="20"/>
          <w:szCs w:val="20"/>
          <w:lang w:val="ru-RU"/>
        </w:rPr>
        <w:t>дискуссионный клуб, мероприятия-соревнования.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«Я — путешественник (Путешествуем по России, миру)»</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i/>
          <w:color w:val="000000"/>
          <w:w w:val="95"/>
          <w:lang w:val="ru-RU"/>
        </w:rPr>
        <w:t xml:space="preserve">Цель: </w:t>
      </w:r>
      <w:r w:rsidRPr="00A11F05">
        <w:rPr>
          <w:rFonts w:ascii="Times New Roman" w:hAnsi="Times New Roman" w:cs="Times New Roman"/>
          <w:color w:val="000000"/>
          <w:w w:val="95"/>
          <w:lang w:val="ru-RU"/>
        </w:rPr>
        <w:t>расширение знаний и представлений о географических</w:t>
      </w:r>
      <w:r w:rsidRPr="00A11F05">
        <w:rPr>
          <w:rFonts w:ascii="Times New Roman" w:hAnsi="Times New Roman" w:cs="Times New Roman"/>
          <w:color w:val="000000"/>
          <w:lang w:val="ru-RU"/>
        </w:rPr>
        <w:t>объектах,формированиеуменийработатьсинформацией, представленной на географической карте; развитие навыковработывусловияхкомандныхсоревнований.</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sz w:val="20"/>
          <w:szCs w:val="20"/>
          <w:lang w:val="ru-RU"/>
        </w:rPr>
        <w:t>Формаорганизации:</w:t>
      </w:r>
      <w:r w:rsidRPr="00A11F05">
        <w:rPr>
          <w:rFonts w:ascii="Times New Roman" w:hAnsi="Times New Roman" w:cs="Times New Roman"/>
          <w:color w:val="000000"/>
          <w:sz w:val="20"/>
          <w:szCs w:val="20"/>
          <w:lang w:val="ru-RU"/>
        </w:rPr>
        <w:t>игры-путешествия, видео-экскурсии со</w:t>
      </w:r>
      <w:r w:rsidRPr="00A11F05">
        <w:rPr>
          <w:rFonts w:ascii="Times New Roman" w:hAnsi="Times New Roman" w:cs="Times New Roman"/>
          <w:color w:val="000000"/>
          <w:w w:val="105"/>
          <w:sz w:val="20"/>
          <w:szCs w:val="20"/>
          <w:lang w:val="ru-RU"/>
        </w:rPr>
        <w:t>ревновательнойнаправленности.</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p>
    <w:p w:rsidR="000624BE" w:rsidRPr="00A11F05" w:rsidRDefault="000624BE" w:rsidP="00A11F05">
      <w:pPr>
        <w:pStyle w:val="a7"/>
        <w:numPr>
          <w:ilvl w:val="0"/>
          <w:numId w:val="11"/>
        </w:numPr>
        <w:tabs>
          <w:tab w:val="left" w:pos="595"/>
          <w:tab w:val="left" w:pos="709"/>
        </w:tabs>
        <w:ind w:left="567" w:right="0" w:firstLine="426"/>
        <w:rPr>
          <w:rFonts w:ascii="Times New Roman" w:hAnsi="Times New Roman" w:cs="Times New Roman"/>
          <w:b/>
          <w:color w:val="000000"/>
          <w:sz w:val="20"/>
          <w:szCs w:val="20"/>
        </w:rPr>
      </w:pPr>
      <w:r w:rsidRPr="00A11F05">
        <w:rPr>
          <w:rFonts w:ascii="Times New Roman" w:hAnsi="Times New Roman" w:cs="Times New Roman"/>
          <w:b/>
          <w:color w:val="000000"/>
          <w:w w:val="105"/>
          <w:sz w:val="20"/>
          <w:szCs w:val="20"/>
        </w:rPr>
        <w:t>«Учениесувлечением!»</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rPr>
      </w:pPr>
      <w:r w:rsidRPr="00A11F05">
        <w:rPr>
          <w:rFonts w:ascii="Times New Roman" w:hAnsi="Times New Roman" w:cs="Times New Roman"/>
          <w:b/>
          <w:i/>
          <w:color w:val="000000"/>
          <w:sz w:val="20"/>
          <w:szCs w:val="20"/>
        </w:rPr>
        <w:t>«Читаю в поисках смысла»</w:t>
      </w:r>
    </w:p>
    <w:p w:rsidR="000624BE" w:rsidRPr="00A11F05" w:rsidRDefault="000624BE" w:rsidP="00A11F05">
      <w:pPr>
        <w:pStyle w:val="a3"/>
        <w:tabs>
          <w:tab w:val="left" w:pos="709"/>
        </w:tabs>
        <w:spacing w:before="13"/>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Цель:</w:t>
      </w:r>
      <w:r w:rsidRPr="00A11F05">
        <w:rPr>
          <w:rFonts w:ascii="Times New Roman" w:hAnsi="Times New Roman" w:cs="Times New Roman"/>
          <w:color w:val="000000"/>
          <w:lang w:val="ru-RU"/>
        </w:rPr>
        <w:t>совершенствование читательской грамотности младших школьников, поддержка учащихся, испытывающих за</w:t>
      </w:r>
      <w:r w:rsidRPr="00A11F05">
        <w:rPr>
          <w:rFonts w:ascii="Times New Roman" w:hAnsi="Times New Roman" w:cs="Times New Roman"/>
          <w:color w:val="000000"/>
          <w:w w:val="95"/>
          <w:lang w:val="ru-RU"/>
        </w:rPr>
        <w:t>труднениявдостижениипланируемыхрезультатов,связанных</w:t>
      </w:r>
      <w:r w:rsidRPr="00A11F05">
        <w:rPr>
          <w:rFonts w:ascii="Times New Roman" w:hAnsi="Times New Roman" w:cs="Times New Roman"/>
          <w:color w:val="000000"/>
          <w:lang w:val="ru-RU"/>
        </w:rPr>
        <w:t>совладениемчтениемкакпредметнымиметапредметнымрезультатом.</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 xml:space="preserve">Форма организации: </w:t>
      </w:r>
      <w:r w:rsidRPr="00A11F05">
        <w:rPr>
          <w:rFonts w:ascii="Times New Roman" w:hAnsi="Times New Roman" w:cs="Times New Roman"/>
          <w:color w:val="000000"/>
          <w:w w:val="105"/>
          <w:sz w:val="20"/>
          <w:szCs w:val="20"/>
          <w:lang w:val="ru-RU"/>
        </w:rPr>
        <w:t>учебный курс — факультатив; учебнаялаборатория.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«Легко ли писать без ошибок?»</w:t>
      </w:r>
    </w:p>
    <w:p w:rsidR="000624BE" w:rsidRPr="00A11F05" w:rsidRDefault="000624BE" w:rsidP="00A11F05">
      <w:pPr>
        <w:pStyle w:val="a3"/>
        <w:tabs>
          <w:tab w:val="left" w:pos="709"/>
        </w:tabs>
        <w:spacing w:before="14"/>
        <w:ind w:left="567" w:right="0" w:firstLine="426"/>
        <w:rPr>
          <w:rFonts w:ascii="Times New Roman" w:hAnsi="Times New Roman" w:cs="Times New Roman"/>
          <w:color w:val="000000"/>
          <w:lang w:val="ru-RU"/>
        </w:rPr>
      </w:pPr>
      <w:r w:rsidRPr="00A11F05">
        <w:rPr>
          <w:rFonts w:ascii="Times New Roman" w:hAnsi="Times New Roman" w:cs="Times New Roman"/>
          <w:i/>
          <w:color w:val="000000"/>
          <w:lang w:val="ru-RU"/>
        </w:rPr>
        <w:t>Цель:</w:t>
      </w:r>
      <w:r w:rsidRPr="00A11F05">
        <w:rPr>
          <w:rFonts w:ascii="Times New Roman" w:hAnsi="Times New Roman" w:cs="Times New Roman"/>
          <w:color w:val="000000"/>
          <w:lang w:val="ru-RU"/>
        </w:rPr>
        <w:t>совершенствованиеорфографическойграмотностимладших школьников, поддержка обучающихся, испытываю</w:t>
      </w:r>
      <w:r w:rsidRPr="00A11F05">
        <w:rPr>
          <w:rFonts w:ascii="Times New Roman" w:hAnsi="Times New Roman" w:cs="Times New Roman"/>
          <w:color w:val="000000"/>
          <w:w w:val="95"/>
          <w:lang w:val="ru-RU"/>
        </w:rPr>
        <w:t>щих затруднения в достижении планируемых результатов, свя</w:t>
      </w:r>
      <w:r w:rsidRPr="00A11F05">
        <w:rPr>
          <w:rFonts w:ascii="Times New Roman" w:hAnsi="Times New Roman" w:cs="Times New Roman"/>
          <w:color w:val="000000"/>
          <w:lang w:val="ru-RU"/>
        </w:rPr>
        <w:t>занныхсправописанием.</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i/>
          <w:color w:val="000000"/>
          <w:w w:val="105"/>
          <w:sz w:val="20"/>
          <w:szCs w:val="20"/>
          <w:lang w:val="ru-RU"/>
        </w:rPr>
        <w:t>Формаорганизации:</w:t>
      </w:r>
      <w:r w:rsidRPr="00A11F05">
        <w:rPr>
          <w:rFonts w:ascii="Times New Roman" w:hAnsi="Times New Roman" w:cs="Times New Roman"/>
          <w:color w:val="000000"/>
          <w:w w:val="105"/>
          <w:sz w:val="20"/>
          <w:szCs w:val="20"/>
          <w:lang w:val="ru-RU"/>
        </w:rPr>
        <w:t>учебныйкурс—факультативпоразделу «Орфография»; учебная лаборатория.</w:t>
      </w:r>
    </w:p>
    <w:p w:rsidR="000624BE" w:rsidRPr="00A11F05" w:rsidRDefault="000624BE" w:rsidP="00A11F05">
      <w:pPr>
        <w:tabs>
          <w:tab w:val="left" w:pos="709"/>
        </w:tabs>
        <w:ind w:left="567" w:firstLine="426"/>
        <w:jc w:val="both"/>
        <w:rPr>
          <w:rFonts w:ascii="Times New Roman" w:hAnsi="Times New Roman" w:cs="Times New Roman"/>
          <w:b/>
          <w:i/>
          <w:color w:val="000000"/>
          <w:sz w:val="20"/>
          <w:szCs w:val="20"/>
          <w:lang w:val="ru-RU"/>
        </w:rPr>
      </w:pPr>
      <w:r w:rsidRPr="00A11F05">
        <w:rPr>
          <w:rFonts w:ascii="Times New Roman" w:hAnsi="Times New Roman" w:cs="Times New Roman"/>
          <w:b/>
          <w:i/>
          <w:color w:val="000000"/>
          <w:sz w:val="20"/>
          <w:szCs w:val="20"/>
          <w:lang w:val="ru-RU"/>
        </w:rPr>
        <w:t>«Мой друг — иностранный язык»</w:t>
      </w:r>
    </w:p>
    <w:p w:rsidR="000624BE" w:rsidRPr="00A11F05" w:rsidRDefault="000624BE" w:rsidP="00A11F05">
      <w:pPr>
        <w:pStyle w:val="a3"/>
        <w:tabs>
          <w:tab w:val="left" w:pos="709"/>
        </w:tabs>
        <w:spacing w:before="13"/>
        <w:ind w:left="567" w:right="0" w:firstLine="426"/>
        <w:rPr>
          <w:rFonts w:ascii="Times New Roman" w:hAnsi="Times New Roman" w:cs="Times New Roman"/>
          <w:color w:val="000000"/>
          <w:lang w:val="ru-RU"/>
        </w:rPr>
      </w:pPr>
      <w:r w:rsidRPr="00A11F05">
        <w:rPr>
          <w:rFonts w:ascii="Times New Roman" w:hAnsi="Times New Roman" w:cs="Times New Roman"/>
          <w:i/>
          <w:color w:val="000000"/>
          <w:spacing w:val="-1"/>
          <w:lang w:val="ru-RU"/>
        </w:rPr>
        <w:t>Цель</w:t>
      </w:r>
      <w:r w:rsidRPr="00A11F05">
        <w:rPr>
          <w:rFonts w:ascii="Times New Roman" w:hAnsi="Times New Roman" w:cs="Times New Roman"/>
          <w:color w:val="000000"/>
          <w:spacing w:val="-1"/>
          <w:lang w:val="ru-RU"/>
        </w:rPr>
        <w:t>:совершенствование</w:t>
      </w:r>
      <w:r w:rsidRPr="00A11F05">
        <w:rPr>
          <w:rFonts w:ascii="Times New Roman" w:hAnsi="Times New Roman" w:cs="Times New Roman"/>
          <w:color w:val="000000"/>
          <w:lang w:val="ru-RU"/>
        </w:rPr>
        <w:t>навыковразговорнойречинаино</w:t>
      </w:r>
      <w:r w:rsidRPr="00A11F05">
        <w:rPr>
          <w:rFonts w:ascii="Times New Roman" w:hAnsi="Times New Roman" w:cs="Times New Roman"/>
          <w:color w:val="000000"/>
          <w:w w:val="95"/>
          <w:lang w:val="ru-RU"/>
        </w:rPr>
        <w:t>странном языке для учащихся, испытывающих трудности в его</w:t>
      </w:r>
      <w:r w:rsidRPr="00A11F05">
        <w:rPr>
          <w:rFonts w:ascii="Times New Roman" w:hAnsi="Times New Roman" w:cs="Times New Roman"/>
          <w:color w:val="000000"/>
          <w:lang w:val="ru-RU"/>
        </w:rPr>
        <w:t>изучении;развитиепониманияважностивладенияиностранным языком в современном мире, углубление интереса к егоизучению.</w:t>
      </w:r>
    </w:p>
    <w:p w:rsidR="000624BE" w:rsidRPr="00A11F05" w:rsidRDefault="000624BE" w:rsidP="00A11F05">
      <w:pPr>
        <w:tabs>
          <w:tab w:val="left" w:pos="709"/>
        </w:tabs>
        <w:ind w:left="567" w:firstLine="426"/>
        <w:jc w:val="both"/>
        <w:rPr>
          <w:rFonts w:ascii="Times New Roman" w:hAnsi="Times New Roman" w:cs="Times New Roman"/>
          <w:color w:val="000000"/>
          <w:w w:val="105"/>
          <w:sz w:val="20"/>
          <w:szCs w:val="20"/>
          <w:lang w:val="ru-RU"/>
        </w:rPr>
      </w:pPr>
      <w:r w:rsidRPr="00A11F05">
        <w:rPr>
          <w:rFonts w:ascii="Times New Roman" w:hAnsi="Times New Roman" w:cs="Times New Roman"/>
          <w:i/>
          <w:color w:val="000000"/>
          <w:w w:val="105"/>
          <w:sz w:val="20"/>
          <w:szCs w:val="20"/>
          <w:lang w:val="ru-RU"/>
        </w:rPr>
        <w:t>Форма организации</w:t>
      </w:r>
      <w:r w:rsidRPr="00A11F05">
        <w:rPr>
          <w:rFonts w:ascii="Times New Roman" w:hAnsi="Times New Roman" w:cs="Times New Roman"/>
          <w:color w:val="000000"/>
          <w:w w:val="105"/>
          <w:sz w:val="20"/>
          <w:szCs w:val="20"/>
          <w:lang w:val="ru-RU"/>
        </w:rPr>
        <w:t>: учебный курс — факультатив, клуб любителейиностранногоязыка.</w:t>
      </w:r>
    </w:p>
    <w:p w:rsidR="000624BE" w:rsidRPr="00A11F05" w:rsidRDefault="000624BE" w:rsidP="00A11F05">
      <w:pPr>
        <w:tabs>
          <w:tab w:val="left" w:pos="709"/>
        </w:tabs>
        <w:ind w:left="567" w:firstLine="426"/>
        <w:jc w:val="both"/>
        <w:rPr>
          <w:rFonts w:ascii="Times New Roman" w:hAnsi="Times New Roman" w:cs="Times New Roman"/>
          <w:color w:val="000000"/>
          <w:w w:val="90"/>
          <w:sz w:val="20"/>
          <w:szCs w:val="20"/>
          <w:lang w:val="ru-RU"/>
        </w:rPr>
      </w:pPr>
    </w:p>
    <w:p w:rsidR="000624BE" w:rsidRPr="00A11F05" w:rsidRDefault="000624BE" w:rsidP="00C156C2">
      <w:pPr>
        <w:pStyle w:val="20"/>
        <w:numPr>
          <w:ilvl w:val="1"/>
          <w:numId w:val="40"/>
        </w:numPr>
        <w:tabs>
          <w:tab w:val="left" w:pos="142"/>
          <w:tab w:val="left" w:pos="284"/>
          <w:tab w:val="left" w:pos="426"/>
        </w:tabs>
        <w:ind w:left="567" w:firstLine="426"/>
        <w:jc w:val="both"/>
        <w:rPr>
          <w:rFonts w:ascii="Times New Roman" w:hAnsi="Times New Roman" w:cs="Times New Roman"/>
          <w:b/>
          <w:sz w:val="20"/>
          <w:szCs w:val="20"/>
          <w:lang w:val="ru-RU"/>
        </w:rPr>
      </w:pPr>
      <w:bookmarkStart w:id="51" w:name="_Toc105169844"/>
      <w:r w:rsidRPr="00A11F05">
        <w:rPr>
          <w:rFonts w:ascii="Times New Roman" w:hAnsi="Times New Roman" w:cs="Times New Roman"/>
          <w:b/>
          <w:sz w:val="20"/>
          <w:szCs w:val="20"/>
        </w:rPr>
        <w:t>КАЛЕНДАРНЫЙ ПЛАН ВОСПИТАТЕЛЬНОЙ РАБОТЫ</w:t>
      </w:r>
      <w:bookmarkEnd w:id="51"/>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Пояснительная записка</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Календарныйпланвоспитательнойработысоставляетсянатекущий учебный год. В нем конкретизируется заявленная в</w:t>
      </w:r>
      <w:r w:rsidRPr="00A11F05">
        <w:rPr>
          <w:rFonts w:ascii="Times New Roman" w:hAnsi="Times New Roman" w:cs="Times New Roman"/>
          <w:color w:val="000000"/>
          <w:spacing w:val="-1"/>
          <w:sz w:val="20"/>
          <w:szCs w:val="20"/>
          <w:lang w:val="ru-RU"/>
        </w:rPr>
        <w:t>программевоспитания</w:t>
      </w:r>
      <w:r w:rsidRPr="00A11F05">
        <w:rPr>
          <w:rFonts w:ascii="Times New Roman" w:hAnsi="Times New Roman" w:cs="Times New Roman"/>
          <w:color w:val="000000"/>
          <w:sz w:val="20"/>
          <w:szCs w:val="20"/>
          <w:lang w:val="ru-RU"/>
        </w:rPr>
        <w:t>работаприменительнокданномуучебномугодуиуровнюобразования.</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Календарный план разрабатывается в соответствии с модулями рабочей программы воспитания: как инвариантными,так и вариативными — выбранными самой образовательнойорганизацией. При этом в разделах плана, в которых отражаетсяиндивидуальнаяработасразунесколькихпедагогических</w:t>
      </w:r>
      <w:r w:rsidRPr="00A11F05">
        <w:rPr>
          <w:rFonts w:ascii="Times New Roman" w:hAnsi="Times New Roman" w:cs="Times New Roman"/>
          <w:color w:val="000000"/>
          <w:w w:val="105"/>
          <w:sz w:val="20"/>
          <w:szCs w:val="20"/>
          <w:lang w:val="ru-RU"/>
        </w:rPr>
        <w:t xml:space="preserve"> работников(«Классноеруководство»,«Школьныйурок»и</w:t>
      </w:r>
      <w:r w:rsidRPr="00A11F05">
        <w:rPr>
          <w:rFonts w:ascii="Times New Roman" w:hAnsi="Times New Roman" w:cs="Times New Roman"/>
          <w:color w:val="000000"/>
          <w:sz w:val="20"/>
          <w:szCs w:val="20"/>
          <w:lang w:val="ru-RU"/>
        </w:rPr>
        <w:t>«Курсы внеурочной деятельности»), делается только ссылка на</w:t>
      </w:r>
      <w:r w:rsidRPr="00A11F05">
        <w:rPr>
          <w:rFonts w:ascii="Times New Roman" w:hAnsi="Times New Roman" w:cs="Times New Roman"/>
          <w:color w:val="000000"/>
          <w:w w:val="95"/>
          <w:sz w:val="20"/>
          <w:szCs w:val="20"/>
          <w:lang w:val="ru-RU"/>
        </w:rPr>
        <w:t>соответствующие индивидуальные программы и планы работы</w:t>
      </w:r>
      <w:r w:rsidRPr="00A11F05">
        <w:rPr>
          <w:rFonts w:ascii="Times New Roman" w:hAnsi="Times New Roman" w:cs="Times New Roman"/>
          <w:color w:val="000000"/>
          <w:sz w:val="20"/>
          <w:szCs w:val="20"/>
          <w:lang w:val="ru-RU"/>
        </w:rPr>
        <w:t>данныхпедагогов.</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Участиешкольников</w:t>
      </w:r>
      <w:r w:rsidRPr="00A11F05">
        <w:rPr>
          <w:rFonts w:ascii="Times New Roman" w:hAnsi="Times New Roman" w:cs="Times New Roman"/>
          <w:color w:val="000000"/>
          <w:lang w:val="ru-RU"/>
        </w:rPr>
        <w:t>вовсехделах,событиях,мероприятиях</w:t>
      </w:r>
      <w:r w:rsidRPr="00A11F05">
        <w:rPr>
          <w:rFonts w:ascii="Times New Roman" w:hAnsi="Times New Roman" w:cs="Times New Roman"/>
          <w:color w:val="000000"/>
          <w:spacing w:val="-1"/>
          <w:lang w:val="ru-RU"/>
        </w:rPr>
        <w:t>календарногопланаосновывается</w:t>
      </w:r>
      <w:r w:rsidRPr="00A11F05">
        <w:rPr>
          <w:rFonts w:ascii="Times New Roman" w:hAnsi="Times New Roman" w:cs="Times New Roman"/>
          <w:color w:val="000000"/>
          <w:lang w:val="ru-RU"/>
        </w:rPr>
        <w:t>напринципахдобровольности, взаимодействия обучающихся разных классов и паралле</w:t>
      </w:r>
      <w:r w:rsidRPr="00A11F05">
        <w:rPr>
          <w:rFonts w:ascii="Times New Roman" w:hAnsi="Times New Roman" w:cs="Times New Roman"/>
          <w:color w:val="000000"/>
          <w:w w:val="95"/>
          <w:lang w:val="ru-RU"/>
        </w:rPr>
        <w:t>лей, совместной со взрослыми посильной ответственности за их</w:t>
      </w:r>
      <w:r w:rsidRPr="00A11F05">
        <w:rPr>
          <w:rFonts w:ascii="Times New Roman" w:hAnsi="Times New Roman" w:cs="Times New Roman"/>
          <w:color w:val="000000"/>
          <w:lang w:val="ru-RU"/>
        </w:rPr>
        <w:t>планирование,подготовку,проведениеианализ.</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Педагогические работники, ответственные за организациюдел, событий, мероприятий календарного плана, назначаютсявкаждойобразовательнойорганизациивсоответствиисимеющимисявеёштатеединицами.Имимогутбытьзаместитель</w:t>
      </w:r>
      <w:r w:rsidRPr="00A11F05">
        <w:rPr>
          <w:rFonts w:ascii="Times New Roman" w:hAnsi="Times New Roman" w:cs="Times New Roman"/>
          <w:color w:val="000000"/>
          <w:w w:val="95"/>
          <w:lang w:val="ru-RU"/>
        </w:rPr>
        <w:t>директора по воспитательной работе, советник по воспитанию,</w:t>
      </w:r>
      <w:r w:rsidRPr="00A11F05">
        <w:rPr>
          <w:rFonts w:ascii="Times New Roman" w:hAnsi="Times New Roman" w:cs="Times New Roman"/>
          <w:color w:val="000000"/>
          <w:spacing w:val="-1"/>
          <w:lang w:val="ru-RU"/>
        </w:rPr>
        <w:t>педагог-организатор,вожатый,социальныйпедагог,</w:t>
      </w:r>
      <w:r w:rsidRPr="00A11F05">
        <w:rPr>
          <w:rFonts w:ascii="Times New Roman" w:hAnsi="Times New Roman" w:cs="Times New Roman"/>
          <w:color w:val="000000"/>
          <w:lang w:val="ru-RU"/>
        </w:rPr>
        <w:t>классныйруководитель, педагог дополнительного образования, учитель.Целесообразно привлечение к организации также родителей(законных представителей), социальных партнёров образовательнойорганизацииисамихобучающихся.</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 формировании календарного плана воспитательной ра</w:t>
      </w:r>
      <w:r w:rsidRPr="00A11F05">
        <w:rPr>
          <w:rFonts w:ascii="Times New Roman" w:hAnsi="Times New Roman" w:cs="Times New Roman"/>
          <w:color w:val="000000"/>
          <w:lang w:val="ru-RU"/>
        </w:rPr>
        <w:t>боты образовательная организация вправе включать в негомероприятия, рекомендованные федеральными и региональнымиорганамиисполнительнойвласти,осуществляющими</w:t>
      </w:r>
      <w:r w:rsidRPr="00A11F05">
        <w:rPr>
          <w:rFonts w:ascii="Times New Roman" w:hAnsi="Times New Roman" w:cs="Times New Roman"/>
          <w:color w:val="000000"/>
          <w:w w:val="95"/>
          <w:lang w:val="ru-RU"/>
        </w:rPr>
        <w:t>государственноеуправлениевсфереобразования,втомчисле</w:t>
      </w:r>
      <w:r w:rsidRPr="00A11F05">
        <w:rPr>
          <w:rFonts w:ascii="Times New Roman" w:hAnsi="Times New Roman" w:cs="Times New Roman"/>
          <w:color w:val="000000"/>
          <w:lang w:val="ru-RU"/>
        </w:rPr>
        <w:t>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икультуры, а также перечня всероссийских мероприятий, реализуемых детскими и молодёжными общественными объединениями.</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Календарныйпланможеткорректироватьсявтечениеучебного года в связи с происходящими в работе образовательнойорганизации изменениями: организационными, кадровыми,финансовымиит.п.</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Ниже представлен возможный образец наполнения кален</w:t>
      </w:r>
      <w:r w:rsidRPr="00A11F05">
        <w:rPr>
          <w:rFonts w:ascii="Times New Roman" w:hAnsi="Times New Roman" w:cs="Times New Roman"/>
          <w:color w:val="000000"/>
          <w:w w:val="95"/>
          <w:lang w:val="ru-RU"/>
        </w:rPr>
        <w:t>дарного плана воспитательной работы. Приведённый в нём пе</w:t>
      </w:r>
      <w:r w:rsidRPr="00A11F05">
        <w:rPr>
          <w:rFonts w:ascii="Times New Roman" w:hAnsi="Times New Roman" w:cs="Times New Roman"/>
          <w:color w:val="000000"/>
          <w:lang w:val="ru-RU"/>
        </w:rPr>
        <w:t>речень дел, событий, мероприятий носит ориентировочный,иллюстративный характер — он должен быть изменён, сокращён или дополнен в соответствии с реальной воспитательнойработой, проводимой в образовательной организации. В соответствии с ней должны быть заполнены также графы «Участники»,«Время»и«Ответственные».</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620" w:bottom="900" w:left="620" w:header="0" w:footer="709" w:gutter="0"/>
          <w:cols w:space="720"/>
        </w:sectPr>
      </w:pP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2"/>
        <w:gridCol w:w="1644"/>
        <w:gridCol w:w="1134"/>
        <w:gridCol w:w="2098"/>
      </w:tblGrid>
      <w:tr w:rsidR="000624BE" w:rsidRPr="00A11F05">
        <w:trPr>
          <w:trHeight w:val="950"/>
        </w:trPr>
        <w:tc>
          <w:tcPr>
            <w:tcW w:w="10138" w:type="dxa"/>
            <w:gridSpan w:val="4"/>
            <w:tcBorders>
              <w:bottom w:val="single" w:sz="6" w:space="0" w:color="000000"/>
            </w:tcBorders>
          </w:tcPr>
          <w:p w:rsidR="000624BE" w:rsidRPr="00AF7358" w:rsidRDefault="000624BE" w:rsidP="00AF7358">
            <w:pPr>
              <w:pStyle w:val="TableParagraph"/>
              <w:tabs>
                <w:tab w:val="left" w:pos="709"/>
                <w:tab w:val="left" w:pos="298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w w:val="105"/>
                <w:sz w:val="20"/>
                <w:szCs w:val="20"/>
                <w:lang w:val="ru-RU"/>
              </w:rPr>
              <w:t>ПРИМЕРНЫЙКАЛЕНДАРНЫЙПЛАНВОСПИТАТЕЛЬНОЙ</w:t>
            </w:r>
            <w:r w:rsidRPr="00AF7358">
              <w:rPr>
                <w:rFonts w:ascii="Times New Roman" w:hAnsi="Times New Roman" w:cs="Times New Roman"/>
                <w:color w:val="000000"/>
                <w:sz w:val="20"/>
                <w:szCs w:val="20"/>
                <w:lang w:val="ru-RU"/>
              </w:rPr>
              <w:t>РАБОТЫН</w:t>
            </w:r>
            <w:r w:rsidRPr="00AF7358">
              <w:rPr>
                <w:rFonts w:ascii="Times New Roman" w:hAnsi="Times New Roman" w:cs="Times New Roman"/>
                <w:color w:val="000000"/>
                <w:w w:val="105"/>
                <w:sz w:val="20"/>
                <w:szCs w:val="20"/>
                <w:lang w:val="ru-RU"/>
              </w:rPr>
              <w:t>АУЧЕБНЫЙГОД</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(НАЧАЛЬНОЕОБЩЕЕОБРАЗОВАНИЕ)</w:t>
            </w:r>
          </w:p>
        </w:tc>
      </w:tr>
      <w:tr w:rsidR="000624BE" w:rsidRPr="00A11F05">
        <w:trPr>
          <w:trHeight w:val="350"/>
        </w:trPr>
        <w:tc>
          <w:tcPr>
            <w:tcW w:w="10138" w:type="dxa"/>
            <w:gridSpan w:val="4"/>
            <w:tcBorders>
              <w:top w:val="single" w:sz="6" w:space="0" w:color="000000"/>
            </w:tcBorders>
            <w:shd w:val="clear" w:color="auto" w:fill="E6E7E8"/>
          </w:tcPr>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Модуль«Ключевыеобщешкольныедела»</w:t>
            </w:r>
          </w:p>
        </w:tc>
      </w:tr>
      <w:tr w:rsidR="000624BE" w:rsidRPr="00A11F05">
        <w:trPr>
          <w:trHeight w:val="353"/>
        </w:trPr>
        <w:tc>
          <w:tcPr>
            <w:tcW w:w="5262"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sz w:val="20"/>
                <w:szCs w:val="20"/>
              </w:rPr>
              <w:t>Дела,события,мероприятия</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w w:val="105"/>
                <w:sz w:val="20"/>
                <w:szCs w:val="20"/>
              </w:rPr>
              <w:t>Участники</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w w:val="105"/>
                <w:sz w:val="20"/>
                <w:szCs w:val="20"/>
              </w:rPr>
              <w:t>Время</w:t>
            </w: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sz w:val="20"/>
                <w:szCs w:val="20"/>
              </w:rPr>
              <w:t>Ответственные</w:t>
            </w:r>
          </w:p>
        </w:tc>
      </w:tr>
      <w:tr w:rsidR="000624BE" w:rsidRPr="00A11F05">
        <w:trPr>
          <w:trHeight w:val="362"/>
        </w:trPr>
        <w:tc>
          <w:tcPr>
            <w:tcW w:w="5262" w:type="dxa"/>
            <w:tcBorders>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Праздникпервогозвонка.Деньзнаний</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565"/>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Общешкольныйфестивальподелокизприродного</w:t>
            </w:r>
            <w:r w:rsidRPr="00AF7358">
              <w:rPr>
                <w:rFonts w:ascii="Times New Roman" w:hAnsi="Times New Roman" w:cs="Times New Roman"/>
                <w:color w:val="000000"/>
                <w:sz w:val="20"/>
                <w:szCs w:val="20"/>
                <w:lang w:val="ru-RU"/>
              </w:rPr>
              <w:t>материала«Осеннеенастроениеприроды»</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565"/>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Сборвначальнойшколе«Мы»(формулируемправилажизнившколе,учимсядружить)</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FC4943">
        <w:trPr>
          <w:trHeight w:val="565"/>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Новогоднее коллективное творческое дело «По страницамлюбимыхмультфильмов,фильмовикниг»</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FC4943">
        <w:trPr>
          <w:trHeight w:val="565"/>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«Праздник букваря»: творческие подарки первоклассникамот2—4классов</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565"/>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Фестиваль«Живаягазета«Дорогавкосмос»,посвящённыйДнюкосмонавтики</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FC4943">
        <w:trPr>
          <w:trHeight w:val="771"/>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Коллективныйисследовательскийпроектклассов</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«Старая фотография из семейного архива»,посвящённыйДнюПобеды</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565"/>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Коллективноетворческоедело«ПраздникЧестишколы»:чествованиеучеников,проявившихсебя</w:t>
            </w:r>
          </w:p>
        </w:tc>
        <w:tc>
          <w:tcPr>
            <w:tcW w:w="1644" w:type="dxa"/>
            <w:tcBorders>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Borders>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358"/>
        </w:trPr>
        <w:tc>
          <w:tcPr>
            <w:tcW w:w="5262"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sz w:val="20"/>
                <w:szCs w:val="20"/>
              </w:rPr>
              <w:t>Дела,события,мероприятия</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w w:val="105"/>
                <w:sz w:val="20"/>
                <w:szCs w:val="20"/>
              </w:rPr>
              <w:t>Участники</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w w:val="105"/>
                <w:sz w:val="20"/>
                <w:szCs w:val="20"/>
              </w:rPr>
              <w:t>Время</w:t>
            </w: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sz w:val="20"/>
                <w:szCs w:val="20"/>
              </w:rPr>
              <w:t>Ответственные</w:t>
            </w:r>
          </w:p>
        </w:tc>
      </w:tr>
      <w:tr w:rsidR="000624BE" w:rsidRPr="00FC4943">
        <w:trPr>
          <w:trHeight w:val="573"/>
        </w:trPr>
        <w:tc>
          <w:tcPr>
            <w:tcW w:w="5262"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2"/>
                <w:sz w:val="20"/>
                <w:szCs w:val="20"/>
                <w:lang w:val="ru-RU"/>
              </w:rPr>
              <w:t>вучебной,</w:t>
            </w:r>
            <w:r w:rsidRPr="00AF7358">
              <w:rPr>
                <w:rFonts w:ascii="Times New Roman" w:hAnsi="Times New Roman" w:cs="Times New Roman"/>
                <w:color w:val="000000"/>
                <w:spacing w:val="-1"/>
                <w:sz w:val="20"/>
                <w:szCs w:val="20"/>
                <w:lang w:val="ru-RU"/>
              </w:rPr>
              <w:t>исследовательской,спортивной,творческой,</w:t>
            </w:r>
            <w:r w:rsidRPr="00AF7358">
              <w:rPr>
                <w:rFonts w:ascii="Times New Roman" w:hAnsi="Times New Roman" w:cs="Times New Roman"/>
                <w:color w:val="000000"/>
                <w:sz w:val="20"/>
                <w:szCs w:val="20"/>
                <w:lang w:val="ru-RU"/>
              </w:rPr>
              <w:t>общественнойдеятельностинаблагошколы</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FC4943">
        <w:trPr>
          <w:trHeight w:val="777"/>
        </w:trPr>
        <w:tc>
          <w:tcPr>
            <w:tcW w:w="5262" w:type="dxa"/>
            <w:tcBorders>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 xml:space="preserve">Театрализованное представление </w:t>
            </w:r>
            <w:r w:rsidRPr="00AF7358">
              <w:rPr>
                <w:rFonts w:ascii="Times New Roman" w:hAnsi="Times New Roman" w:cs="Times New Roman"/>
                <w:color w:val="000000"/>
                <w:sz w:val="20"/>
                <w:szCs w:val="20"/>
                <w:lang w:val="ru-RU"/>
              </w:rPr>
              <w:t>для четвероклассниковотучеников1—3классов«Прощаниесначальнойшколой»</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362"/>
        </w:trPr>
        <w:tc>
          <w:tcPr>
            <w:tcW w:w="10138" w:type="dxa"/>
            <w:gridSpan w:val="4"/>
            <w:tcBorders>
              <w:top w:val="single" w:sz="6" w:space="0" w:color="000000"/>
              <w:bottom w:val="single" w:sz="6" w:space="0" w:color="000000"/>
            </w:tcBorders>
            <w:shd w:val="clear" w:color="auto" w:fill="E6E7E8"/>
          </w:tcPr>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Модуль«Школьныемедиа»</w:t>
            </w:r>
          </w:p>
        </w:tc>
      </w:tr>
      <w:tr w:rsidR="000624BE" w:rsidRPr="00A11F05">
        <w:trPr>
          <w:trHeight w:val="362"/>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sz w:val="20"/>
                <w:szCs w:val="20"/>
              </w:rPr>
              <w:t>Дела,события,мероприятия</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w w:val="105"/>
                <w:sz w:val="20"/>
                <w:szCs w:val="20"/>
              </w:rPr>
              <w:t>Участники</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w w:val="105"/>
                <w:sz w:val="20"/>
                <w:szCs w:val="20"/>
              </w:rPr>
              <w:t>Время</w:t>
            </w: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sz w:val="20"/>
                <w:szCs w:val="20"/>
              </w:rPr>
              <w:t>Ответственные</w:t>
            </w:r>
          </w:p>
        </w:tc>
      </w:tr>
      <w:tr w:rsidR="000624BE" w:rsidRPr="00A11F05">
        <w:trPr>
          <w:trHeight w:val="568"/>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Организационноесобраниечленовшкольногомедиа</w:t>
            </w:r>
            <w:r w:rsidRPr="00AF7358">
              <w:rPr>
                <w:rFonts w:ascii="Times New Roman" w:hAnsi="Times New Roman" w:cs="Times New Roman"/>
                <w:color w:val="000000"/>
                <w:sz w:val="20"/>
                <w:szCs w:val="20"/>
                <w:lang w:val="ru-RU"/>
              </w:rPr>
              <w:t>центра(младшаягруппа)</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568"/>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Сериярегулярныхигровыхзанятий,знакомящихдетейсосновамисозданиямедиа,«Играемв…»</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362"/>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Коллективноетворческоедело«Учусьделатьгазету»</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362"/>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Коллективноедело«Учусьбратьинтервью»</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FC4943">
        <w:trPr>
          <w:trHeight w:val="774"/>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«Мойучитель»:конкурсрисунковдляшкольнойгазеты, приуроченный к Международному днюучителя</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774"/>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Выпусктематическихстенгазетвдар:</w:t>
            </w:r>
          </w:p>
          <w:p w:rsidR="000624BE" w:rsidRPr="00AF7358" w:rsidRDefault="000624BE" w:rsidP="00C156C2">
            <w:pPr>
              <w:pStyle w:val="TableParagraph"/>
              <w:numPr>
                <w:ilvl w:val="0"/>
                <w:numId w:val="421"/>
              </w:numPr>
              <w:tabs>
                <w:tab w:val="left" w:pos="256"/>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домупрестарелых(коДнюгероевОтечества 9декабря);</w:t>
            </w:r>
          </w:p>
        </w:tc>
        <w:tc>
          <w:tcPr>
            <w:tcW w:w="1644" w:type="dxa"/>
            <w:tcBorders>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Borders>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1609"/>
        </w:trPr>
        <w:tc>
          <w:tcPr>
            <w:tcW w:w="5262" w:type="dxa"/>
            <w:tcBorders>
              <w:left w:val="single" w:sz="6" w:space="0" w:color="000000"/>
            </w:tcBorders>
          </w:tcPr>
          <w:p w:rsidR="000624BE" w:rsidRPr="00AF7358" w:rsidRDefault="000624BE" w:rsidP="00C156C2">
            <w:pPr>
              <w:pStyle w:val="TableParagraph"/>
              <w:numPr>
                <w:ilvl w:val="0"/>
                <w:numId w:val="421"/>
              </w:numPr>
              <w:tabs>
                <w:tab w:val="left" w:pos="253"/>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городской поликлинике (к Всемирному дню иммунитета1марта);</w:t>
            </w:r>
          </w:p>
          <w:p w:rsidR="000624BE" w:rsidRPr="00AF7358" w:rsidRDefault="000624BE" w:rsidP="00C156C2">
            <w:pPr>
              <w:pStyle w:val="TableParagraph"/>
              <w:numPr>
                <w:ilvl w:val="0"/>
                <w:numId w:val="421"/>
              </w:numPr>
              <w:tabs>
                <w:tab w:val="left" w:pos="253"/>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городскомутеатру(коДнюславянскойписьменностиикультуры24мая);</w:t>
            </w:r>
          </w:p>
          <w:p w:rsidR="000624BE" w:rsidRPr="00AF7358" w:rsidRDefault="000624BE" w:rsidP="00C156C2">
            <w:pPr>
              <w:pStyle w:val="TableParagraph"/>
              <w:numPr>
                <w:ilvl w:val="0"/>
                <w:numId w:val="421"/>
              </w:numPr>
              <w:tabs>
                <w:tab w:val="left" w:pos="253"/>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советуветеранов(коДнюПобеды);</w:t>
            </w:r>
          </w:p>
          <w:p w:rsidR="000624BE" w:rsidRPr="00AF7358" w:rsidRDefault="000624BE" w:rsidP="00C156C2">
            <w:pPr>
              <w:pStyle w:val="TableParagraph"/>
              <w:numPr>
                <w:ilvl w:val="0"/>
                <w:numId w:val="421"/>
              </w:numPr>
              <w:tabs>
                <w:tab w:val="left" w:pos="253"/>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местнойадминистрации</w:t>
            </w:r>
            <w:r w:rsidRPr="00AF7358">
              <w:rPr>
                <w:rFonts w:ascii="Times New Roman" w:hAnsi="Times New Roman" w:cs="Times New Roman"/>
                <w:color w:val="000000"/>
                <w:sz w:val="20"/>
                <w:szCs w:val="20"/>
                <w:lang w:val="ru-RU"/>
              </w:rPr>
              <w:t>(коДнюместногосамоуправления21апреля)</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370"/>
        </w:trPr>
        <w:tc>
          <w:tcPr>
            <w:tcW w:w="5262" w:type="dxa"/>
            <w:tcBorders>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Кинотеатрнаперемене:«Тывбезопасности»</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780"/>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Регулярныйвыпусквидеороликовдляшкольноготелевиденияособытияхизжизниначальнойшколы</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780"/>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Фотовыставка«МояфамилияназащитеРодины»,приуроченнаяко Дню защитника Отечества</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23февраля</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r>
      <w:tr w:rsidR="000624BE" w:rsidRPr="00A11F05">
        <w:trPr>
          <w:trHeight w:val="780"/>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ТрансляциянашкольномтелевиденииматериаловсозданнойрукамиучащихсяКнигипамяти«Историямоейсемьи—историястраны»</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368"/>
        </w:trPr>
        <w:tc>
          <w:tcPr>
            <w:tcW w:w="10138" w:type="dxa"/>
            <w:gridSpan w:val="4"/>
            <w:tcBorders>
              <w:top w:val="single" w:sz="6" w:space="0" w:color="000000"/>
              <w:bottom w:val="single" w:sz="6" w:space="0" w:color="000000"/>
            </w:tcBorders>
            <w:shd w:val="clear" w:color="auto" w:fill="E6E7E8"/>
          </w:tcPr>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Модуль«Детскиеобщественныеобъединения»</w:t>
            </w:r>
          </w:p>
        </w:tc>
      </w:tr>
      <w:tr w:rsidR="000624BE" w:rsidRPr="00A11F05">
        <w:trPr>
          <w:trHeight w:val="368"/>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sz w:val="20"/>
                <w:szCs w:val="20"/>
              </w:rPr>
              <w:t>Дела,события,мероприятия</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w w:val="105"/>
                <w:sz w:val="20"/>
                <w:szCs w:val="20"/>
              </w:rPr>
              <w:t>Участники</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w w:val="105"/>
                <w:sz w:val="20"/>
                <w:szCs w:val="20"/>
              </w:rPr>
              <w:t>Время</w:t>
            </w: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sz w:val="20"/>
                <w:szCs w:val="20"/>
              </w:rPr>
              <w:t>Ответственные</w:t>
            </w:r>
          </w:p>
        </w:tc>
      </w:tr>
      <w:tr w:rsidR="000624BE" w:rsidRPr="00FC4943">
        <w:trPr>
          <w:trHeight w:val="780"/>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«1+1»: организационное собрание детских общественныхобъединений(ДОО),действующихвшколе(младшиегруппы)</w:t>
            </w:r>
          </w:p>
        </w:tc>
        <w:tc>
          <w:tcPr>
            <w:tcW w:w="1644" w:type="dxa"/>
            <w:tcBorders>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Borders>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368"/>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Игра-планирование«Сделаемжизньинтереснее»</w:t>
            </w:r>
          </w:p>
        </w:tc>
        <w:tc>
          <w:tcPr>
            <w:tcW w:w="1644"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bl>
    <w:p w:rsidR="000624BE" w:rsidRPr="00A11F05" w:rsidRDefault="000624BE" w:rsidP="00A11F05">
      <w:pPr>
        <w:pStyle w:val="a3"/>
        <w:tabs>
          <w:tab w:val="left" w:pos="709"/>
        </w:tabs>
        <w:ind w:left="567" w:right="0" w:firstLine="426"/>
        <w:rPr>
          <w:rFonts w:ascii="Times New Roman" w:hAnsi="Times New Roman" w:cs="Times New Roman"/>
          <w:i/>
          <w:color w:val="000000"/>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2"/>
        <w:gridCol w:w="1644"/>
        <w:gridCol w:w="1134"/>
        <w:gridCol w:w="2098"/>
      </w:tblGrid>
      <w:tr w:rsidR="000624BE" w:rsidRPr="00A11F05">
        <w:trPr>
          <w:trHeight w:val="358"/>
        </w:trPr>
        <w:tc>
          <w:tcPr>
            <w:tcW w:w="5262"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sz w:val="20"/>
                <w:szCs w:val="20"/>
              </w:rPr>
              <w:t>Дела,события,мероприятия</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w w:val="105"/>
                <w:sz w:val="20"/>
                <w:szCs w:val="20"/>
              </w:rPr>
              <w:t>Участники</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w w:val="105"/>
                <w:sz w:val="20"/>
                <w:szCs w:val="20"/>
              </w:rPr>
              <w:t>Время</w:t>
            </w: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sz w:val="20"/>
                <w:szCs w:val="20"/>
              </w:rPr>
              <w:t>Ответственные</w:t>
            </w:r>
          </w:p>
        </w:tc>
      </w:tr>
      <w:tr w:rsidR="000624BE" w:rsidRPr="00A11F05">
        <w:trPr>
          <w:trHeight w:val="1392"/>
        </w:trPr>
        <w:tc>
          <w:tcPr>
            <w:tcW w:w="5262" w:type="dxa"/>
            <w:tcBorders>
              <w:left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РеализациязапланированныхсоциальныхпроектовиинициативДООвближайшемсоциуме:</w:t>
            </w:r>
          </w:p>
          <w:p w:rsidR="000624BE" w:rsidRPr="00AF7358" w:rsidRDefault="000624BE" w:rsidP="00AF7358">
            <w:pPr>
              <w:pStyle w:val="TableParagraph"/>
              <w:numPr>
                <w:ilvl w:val="0"/>
                <w:numId w:val="10"/>
              </w:numPr>
              <w:tabs>
                <w:tab w:val="left" w:pos="253"/>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коллективноетворческоедело«Поможемпожилымлюдямподготовитьсякзиме»;</w:t>
            </w:r>
          </w:p>
          <w:p w:rsidR="000624BE" w:rsidRPr="00AF7358" w:rsidRDefault="000624BE" w:rsidP="00AF7358">
            <w:pPr>
              <w:pStyle w:val="TableParagraph"/>
              <w:numPr>
                <w:ilvl w:val="0"/>
                <w:numId w:val="10"/>
              </w:numPr>
              <w:tabs>
                <w:tab w:val="left" w:pos="253"/>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акцияпомощибездомнымживотным«Сезоныдобра»;</w:t>
            </w:r>
          </w:p>
          <w:p w:rsidR="000624BE" w:rsidRPr="00AF7358" w:rsidRDefault="000624BE" w:rsidP="00AF7358">
            <w:pPr>
              <w:pStyle w:val="TableParagraph"/>
              <w:numPr>
                <w:ilvl w:val="0"/>
                <w:numId w:val="10"/>
              </w:numPr>
              <w:tabs>
                <w:tab w:val="left" w:pos="253"/>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благотворительнаяакция«Ветеранживётрядом»</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771"/>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РеализациясоциальнозначимыхтитульныхделиакцийрегиональныхифедеральныхДОО,членамикоторыхявляютсяшкольники</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359"/>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Подготовкаиреализацияпроекта«НаёлкусДОО»</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FC4943">
        <w:trPr>
          <w:trHeight w:val="565"/>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Зимний лагерь для членов детских общественныхобъединений</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565"/>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«Снамиинтереснее»:рекрутинговаяакциявмладшихклассах</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FC4943">
        <w:trPr>
          <w:trHeight w:val="565"/>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ФестивальДОО,посвящённыйДнюдетскихобщественныхобъединений и организаций 19мая</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359"/>
        </w:trPr>
        <w:tc>
          <w:tcPr>
            <w:tcW w:w="10138" w:type="dxa"/>
            <w:gridSpan w:val="4"/>
            <w:tcBorders>
              <w:top w:val="single" w:sz="6" w:space="0" w:color="000000"/>
              <w:bottom w:val="single" w:sz="6" w:space="0" w:color="000000"/>
            </w:tcBorders>
            <w:shd w:val="clear" w:color="auto" w:fill="E6E7E8"/>
          </w:tcPr>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Модуль«Экскурсии,экспедиции,походы»</w:t>
            </w:r>
          </w:p>
        </w:tc>
      </w:tr>
      <w:tr w:rsidR="000624BE" w:rsidRPr="00A11F05">
        <w:trPr>
          <w:trHeight w:val="359"/>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sz w:val="20"/>
                <w:szCs w:val="20"/>
              </w:rPr>
              <w:t>Дела,события,мероприятия</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w w:val="105"/>
                <w:sz w:val="20"/>
                <w:szCs w:val="20"/>
              </w:rPr>
              <w:t>Участники</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w w:val="105"/>
                <w:sz w:val="20"/>
                <w:szCs w:val="20"/>
              </w:rPr>
              <w:t>Время</w:t>
            </w: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sz w:val="20"/>
                <w:szCs w:val="20"/>
              </w:rPr>
              <w:t>Ответственные</w:t>
            </w:r>
          </w:p>
        </w:tc>
      </w:tr>
      <w:tr w:rsidR="000624BE" w:rsidRPr="00FC4943">
        <w:trPr>
          <w:trHeight w:val="565"/>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Установочные беседы в классах на тему «Правилабезопасностивовремяэкскурсийипоходов»</w:t>
            </w:r>
          </w:p>
        </w:tc>
        <w:tc>
          <w:tcPr>
            <w:tcW w:w="1644" w:type="dxa"/>
            <w:tcBorders>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Borders>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517"/>
        </w:trPr>
        <w:tc>
          <w:tcPr>
            <w:tcW w:w="5262"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Коллективообразующие</w:t>
            </w:r>
            <w:r w:rsidRPr="00AF7358">
              <w:rPr>
                <w:rFonts w:ascii="Times New Roman" w:hAnsi="Times New Roman" w:cs="Times New Roman"/>
                <w:color w:val="000000"/>
                <w:sz w:val="20"/>
                <w:szCs w:val="20"/>
                <w:lang w:val="ru-RU"/>
              </w:rPr>
              <w:t>сентябрьскиепоходывыходногодня«Мысновавместе»</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FC4943">
        <w:trPr>
          <w:trHeight w:val="711"/>
        </w:trPr>
        <w:tc>
          <w:tcPr>
            <w:tcW w:w="5262"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Игра-путешествие «Где живут книги»: экскурсияв библиотеку (в Международный день школьныхбиблиотек25октября)</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517"/>
        </w:trPr>
        <w:tc>
          <w:tcPr>
            <w:tcW w:w="5262"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Походвыходногодняспоследующейфотовыставкой</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«Любимыепейзажи»</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r>
      <w:tr w:rsidR="000624BE" w:rsidRPr="00A11F05">
        <w:trPr>
          <w:trHeight w:val="1096"/>
        </w:trPr>
        <w:tc>
          <w:tcPr>
            <w:tcW w:w="5262" w:type="dxa"/>
            <w:tcBorders>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Игра-путешествиепосказкамА.С.Пушкина(знакомствоссодержаниемсказок,экскурсиивмузеи икартинныегалереи,обсуждениепрочитанного</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иувиденного,</w:t>
            </w:r>
            <w:r w:rsidRPr="00AF7358">
              <w:rPr>
                <w:rFonts w:ascii="Times New Roman" w:hAnsi="Times New Roman" w:cs="Times New Roman"/>
                <w:color w:val="000000"/>
                <w:sz w:val="20"/>
                <w:szCs w:val="20"/>
                <w:lang w:val="ru-RU"/>
              </w:rPr>
              <w:t>подготовкатеатральныхминиатюр кПушкинскомупразднику)</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512"/>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Походвыходногодня«ОперацияЗимовье»:развешиваниевлесукормушекдлязимующихптиц</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FC4943">
        <w:trPr>
          <w:trHeight w:val="512"/>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Гдеработаютнаширодители:экскурсииклассовначальной школы на предприятия города, села</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318"/>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Деньздоровья</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r>
      <w:tr w:rsidR="000624BE" w:rsidRPr="00A11F05">
        <w:trPr>
          <w:trHeight w:val="318"/>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Экологическийпроект«Придорожныймусор»</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r>
      <w:tr w:rsidR="000624BE" w:rsidRPr="00FC4943">
        <w:trPr>
          <w:trHeight w:val="512"/>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«Какэтоделается?»: экскурсии на фабрику мороженого, игрушек, кондитерскую фабрику, хлебозавод и т. п.</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318"/>
        </w:trPr>
        <w:tc>
          <w:tcPr>
            <w:tcW w:w="10138" w:type="dxa"/>
            <w:gridSpan w:val="4"/>
            <w:tcBorders>
              <w:top w:val="single" w:sz="6" w:space="0" w:color="000000"/>
              <w:bottom w:val="single" w:sz="6" w:space="0" w:color="000000"/>
            </w:tcBorders>
            <w:shd w:val="clear" w:color="auto" w:fill="E6E7E8"/>
          </w:tcPr>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lang w:val="ru-RU"/>
              </w:rPr>
            </w:pPr>
            <w:r w:rsidRPr="00AF7358">
              <w:rPr>
                <w:rFonts w:ascii="Times New Roman" w:hAnsi="Times New Roman" w:cs="Times New Roman"/>
                <w:b/>
                <w:color w:val="000000"/>
                <w:sz w:val="20"/>
                <w:szCs w:val="20"/>
                <w:lang w:val="ru-RU"/>
              </w:rPr>
              <w:t>Модуль«Организацияпредметно-эстетическойсреды»</w:t>
            </w:r>
          </w:p>
        </w:tc>
      </w:tr>
      <w:tr w:rsidR="000624BE" w:rsidRPr="00A11F05">
        <w:trPr>
          <w:trHeight w:val="318"/>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sz w:val="20"/>
                <w:szCs w:val="20"/>
              </w:rPr>
              <w:t>Дела,события,мероприятия</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w w:val="105"/>
                <w:sz w:val="20"/>
                <w:szCs w:val="20"/>
              </w:rPr>
              <w:t>Участники</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w w:val="105"/>
                <w:sz w:val="20"/>
                <w:szCs w:val="20"/>
              </w:rPr>
              <w:t>Время</w:t>
            </w: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sz w:val="20"/>
                <w:szCs w:val="20"/>
              </w:rPr>
              <w:t>Ответственные</w:t>
            </w:r>
          </w:p>
        </w:tc>
      </w:tr>
      <w:tr w:rsidR="000624BE" w:rsidRPr="00A11F05">
        <w:trPr>
          <w:trHeight w:val="512"/>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Конкурсналучшееоформлениеигровогоуголкавклассе</w:t>
            </w:r>
          </w:p>
        </w:tc>
        <w:tc>
          <w:tcPr>
            <w:tcW w:w="1644" w:type="dxa"/>
            <w:tcBorders>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Borders>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358"/>
        </w:trPr>
        <w:tc>
          <w:tcPr>
            <w:tcW w:w="5262"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sz w:val="20"/>
                <w:szCs w:val="20"/>
              </w:rPr>
              <w:t>Дела,события,мероприятия</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w w:val="105"/>
                <w:sz w:val="20"/>
                <w:szCs w:val="20"/>
              </w:rPr>
              <w:t>Участники</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w w:val="105"/>
                <w:sz w:val="20"/>
                <w:szCs w:val="20"/>
              </w:rPr>
              <w:t>Время</w:t>
            </w: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sz w:val="20"/>
                <w:szCs w:val="20"/>
              </w:rPr>
              <w:t>Ответственные</w:t>
            </w:r>
          </w:p>
        </w:tc>
      </w:tr>
      <w:tr w:rsidR="000624BE" w:rsidRPr="00FC4943">
        <w:trPr>
          <w:trHeight w:val="530"/>
        </w:trPr>
        <w:tc>
          <w:tcPr>
            <w:tcW w:w="5262"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Проект«Выращиваемрастениедляшколы:отростка до цветка»</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FC4943">
        <w:trPr>
          <w:trHeight w:val="721"/>
        </w:trPr>
        <w:tc>
          <w:tcPr>
            <w:tcW w:w="5262" w:type="dxa"/>
            <w:tcBorders>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Выставкаблаготворительныхтворческихработшкольников «Я это умею», приуроченная ко Дню добровольцавРоссии5декабря</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FC4943">
        <w:trPr>
          <w:trHeight w:val="913"/>
        </w:trPr>
        <w:tc>
          <w:tcPr>
            <w:tcW w:w="5262" w:type="dxa"/>
            <w:tcBorders>
              <w:top w:val="single" w:sz="6" w:space="0" w:color="000000"/>
              <w:bottom w:val="single" w:sz="6" w:space="0" w:color="000000"/>
            </w:tcBorders>
          </w:tcPr>
          <w:p w:rsidR="000624BE" w:rsidRPr="00AF7358" w:rsidRDefault="000624BE" w:rsidP="00AF7358">
            <w:pPr>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Торжественное открытие в вестибюле начальной школы уголка книгообмена «Я прочёл»: мероприятие, приуроченное к Международному дню школьных библиотек 25 октября</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FC4943">
        <w:trPr>
          <w:trHeight w:val="525"/>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День Конституции РФ: выставка, посвящённаягосударственной символикеи еёистории</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FC4943">
        <w:trPr>
          <w:trHeight w:val="525"/>
        </w:trPr>
        <w:tc>
          <w:tcPr>
            <w:tcW w:w="5262" w:type="dxa"/>
            <w:tcBorders>
              <w:top w:val="single" w:sz="6" w:space="0" w:color="000000"/>
              <w:bottom w:val="single" w:sz="6" w:space="0" w:color="000000"/>
            </w:tcBorders>
          </w:tcPr>
          <w:p w:rsidR="000624BE" w:rsidRPr="00AF7358" w:rsidRDefault="000624BE" w:rsidP="00AF7358">
            <w:pPr>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Парад новогодних костюмов (подготовленный и организованный старшеклассниками школы)</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913"/>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Мини-концерты учащихся,учителейиродителей(законныхпредставителей)вхоллахшкольногоздания«Музыканапеременах»,приуроченные</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кВсероссийскойнеделемузыки21—27марта</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525"/>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Общешкольныйпроект«Мойкласс—самыйкрасивый»</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331"/>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Школьныйконкурс-выставкамоделейиз</w:t>
            </w:r>
            <w:r w:rsidRPr="00AF7358">
              <w:rPr>
                <w:rFonts w:ascii="Times New Roman" w:hAnsi="Times New Roman" w:cs="Times New Roman"/>
                <w:color w:val="000000"/>
                <w:sz w:val="20"/>
                <w:szCs w:val="20"/>
              </w:rPr>
              <w:t>Lego</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525"/>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lang w:val="ru-RU"/>
              </w:rPr>
              <w:t>«Памятныймай»:тематическоеоформлениеклассныхкабинетоврукамишкольниковкоДню</w:t>
            </w:r>
            <w:r w:rsidRPr="00AF7358">
              <w:rPr>
                <w:rFonts w:ascii="Times New Roman" w:hAnsi="Times New Roman" w:cs="Times New Roman"/>
                <w:color w:val="000000"/>
                <w:sz w:val="20"/>
                <w:szCs w:val="20"/>
              </w:rPr>
              <w:t>Победы</w:t>
            </w:r>
          </w:p>
        </w:tc>
        <w:tc>
          <w:tcPr>
            <w:tcW w:w="1644" w:type="dxa"/>
            <w:tcBorders>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2098" w:type="dxa"/>
            <w:tcBorders>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r>
      <w:tr w:rsidR="000624BE" w:rsidRPr="00FC4943">
        <w:trPr>
          <w:trHeight w:val="750"/>
        </w:trPr>
        <w:tc>
          <w:tcPr>
            <w:tcW w:w="5262"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Сменныефотовыставкишкольников«Моидрузья»,</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w w:val="105"/>
                <w:sz w:val="20"/>
                <w:szCs w:val="20"/>
                <w:lang w:val="ru-RU"/>
              </w:rPr>
              <w:t>«Моясемья»,«Моилюбимыеживотные»,«Моелюбимоезанятие»</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350"/>
        </w:trPr>
        <w:tc>
          <w:tcPr>
            <w:tcW w:w="10138" w:type="dxa"/>
            <w:gridSpan w:val="4"/>
            <w:shd w:val="clear" w:color="auto" w:fill="E6E7E8"/>
          </w:tcPr>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lang w:val="ru-RU"/>
              </w:rPr>
            </w:pPr>
            <w:r w:rsidRPr="00AF7358">
              <w:rPr>
                <w:rFonts w:ascii="Times New Roman" w:hAnsi="Times New Roman" w:cs="Times New Roman"/>
                <w:b/>
                <w:color w:val="000000"/>
                <w:spacing w:val="-1"/>
                <w:w w:val="105"/>
                <w:sz w:val="20"/>
                <w:szCs w:val="20"/>
                <w:lang w:val="ru-RU"/>
              </w:rPr>
              <w:t>Модуль«Работасродителями</w:t>
            </w:r>
            <w:r w:rsidRPr="00AF7358">
              <w:rPr>
                <w:rFonts w:ascii="Times New Roman" w:hAnsi="Times New Roman" w:cs="Times New Roman"/>
                <w:b/>
                <w:color w:val="000000"/>
                <w:w w:val="105"/>
                <w:sz w:val="20"/>
                <w:szCs w:val="20"/>
                <w:lang w:val="ru-RU"/>
              </w:rPr>
              <w:t>(законнымипредставителями)»</w:t>
            </w:r>
          </w:p>
        </w:tc>
      </w:tr>
      <w:tr w:rsidR="000624BE" w:rsidRPr="00A11F05">
        <w:trPr>
          <w:trHeight w:val="350"/>
        </w:trPr>
        <w:tc>
          <w:tcPr>
            <w:tcW w:w="5262"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sz w:val="20"/>
                <w:szCs w:val="20"/>
              </w:rPr>
              <w:t>Дела,события,мероприятия</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w w:val="105"/>
                <w:sz w:val="20"/>
                <w:szCs w:val="20"/>
              </w:rPr>
              <w:t>Участники</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w w:val="105"/>
                <w:sz w:val="20"/>
                <w:szCs w:val="20"/>
              </w:rPr>
              <w:t>Время</w:t>
            </w: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sz w:val="20"/>
                <w:szCs w:val="20"/>
              </w:rPr>
              <w:t>Ответственные</w:t>
            </w:r>
          </w:p>
        </w:tc>
      </w:tr>
      <w:tr w:rsidR="000624BE" w:rsidRPr="00A11F05">
        <w:trPr>
          <w:trHeight w:val="548"/>
        </w:trPr>
        <w:tc>
          <w:tcPr>
            <w:tcW w:w="5262" w:type="dxa"/>
            <w:tcBorders>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Собраниеродителейучащихсяначальныхклассов</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w w:val="105"/>
                <w:sz w:val="20"/>
                <w:szCs w:val="20"/>
                <w:lang w:val="ru-RU"/>
              </w:rPr>
              <w:t>«Правиланашегокласса»</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FC4943">
        <w:trPr>
          <w:trHeight w:val="745"/>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Открытаясреда:деньиндивидуальныхонлайн-</w:t>
            </w: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иофлайн-консультацийродителей(законныхпредставителей)сучителями-предметниками</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FC4943">
        <w:trPr>
          <w:trHeight w:val="545"/>
        </w:trPr>
        <w:tc>
          <w:tcPr>
            <w:tcW w:w="5262" w:type="dxa"/>
            <w:tcBorders>
              <w:top w:val="single" w:sz="6" w:space="0" w:color="000000"/>
              <w:bottom w:val="single" w:sz="6" w:space="0" w:color="000000"/>
            </w:tcBorders>
          </w:tcPr>
          <w:p w:rsidR="000624BE" w:rsidRPr="00AF7358" w:rsidRDefault="000624BE" w:rsidP="00AF7358">
            <w:pPr>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Заседания Общешкольного родительского комитета и Управляющего Совета школы</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2945"/>
        </w:trPr>
        <w:tc>
          <w:tcPr>
            <w:tcW w:w="5262" w:type="dxa"/>
            <w:tcBorders>
              <w:top w:val="single" w:sz="6" w:space="0" w:color="000000"/>
              <w:left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РегулярныесобранияРодительскогоклуба«Школаответственногородительства»:</w:t>
            </w:r>
          </w:p>
          <w:p w:rsidR="000624BE" w:rsidRPr="00AF7358" w:rsidRDefault="000624BE" w:rsidP="00C156C2">
            <w:pPr>
              <w:pStyle w:val="TableParagraph"/>
              <w:numPr>
                <w:ilvl w:val="0"/>
                <w:numId w:val="420"/>
              </w:numPr>
              <w:tabs>
                <w:tab w:val="left" w:pos="253"/>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«Режимдняучениканачальнойшколы»;</w:t>
            </w:r>
          </w:p>
          <w:p w:rsidR="000624BE" w:rsidRPr="00AF7358" w:rsidRDefault="000624BE" w:rsidP="00C156C2">
            <w:pPr>
              <w:pStyle w:val="TableParagraph"/>
              <w:numPr>
                <w:ilvl w:val="0"/>
                <w:numId w:val="420"/>
              </w:numPr>
              <w:tabs>
                <w:tab w:val="left" w:pos="253"/>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«Каквыполнятьдомашниезадания»;</w:t>
            </w:r>
          </w:p>
          <w:p w:rsidR="000624BE" w:rsidRPr="00AF7358" w:rsidRDefault="000624BE" w:rsidP="00C156C2">
            <w:pPr>
              <w:pStyle w:val="TableParagraph"/>
              <w:numPr>
                <w:ilvl w:val="0"/>
                <w:numId w:val="420"/>
              </w:numPr>
              <w:tabs>
                <w:tab w:val="left" w:pos="253"/>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«Помощьребёнкасемье»;</w:t>
            </w:r>
          </w:p>
          <w:p w:rsidR="000624BE" w:rsidRPr="00AF7358" w:rsidRDefault="000624BE" w:rsidP="00C156C2">
            <w:pPr>
              <w:pStyle w:val="TableParagraph"/>
              <w:numPr>
                <w:ilvl w:val="0"/>
                <w:numId w:val="420"/>
              </w:numPr>
              <w:tabs>
                <w:tab w:val="left" w:pos="253"/>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«Помощьребёнкувсемье»;</w:t>
            </w:r>
          </w:p>
          <w:p w:rsidR="000624BE" w:rsidRPr="00AF7358" w:rsidRDefault="000624BE" w:rsidP="00C156C2">
            <w:pPr>
              <w:pStyle w:val="TableParagraph"/>
              <w:numPr>
                <w:ilvl w:val="0"/>
                <w:numId w:val="420"/>
              </w:numPr>
              <w:tabs>
                <w:tab w:val="left" w:pos="253"/>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«Рациональноепитаниешкольника»;</w:t>
            </w:r>
          </w:p>
          <w:p w:rsidR="000624BE" w:rsidRPr="00AF7358" w:rsidRDefault="000624BE" w:rsidP="00C156C2">
            <w:pPr>
              <w:pStyle w:val="TableParagraph"/>
              <w:numPr>
                <w:ilvl w:val="0"/>
                <w:numId w:val="420"/>
              </w:numPr>
              <w:tabs>
                <w:tab w:val="left" w:pos="253"/>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«Простыеупражнениядляразвитиявниманияипамяти»;</w:t>
            </w:r>
          </w:p>
          <w:p w:rsidR="000624BE" w:rsidRPr="00AF7358" w:rsidRDefault="000624BE" w:rsidP="00C156C2">
            <w:pPr>
              <w:pStyle w:val="TableParagraph"/>
              <w:numPr>
                <w:ilvl w:val="0"/>
                <w:numId w:val="420"/>
              </w:numPr>
              <w:tabs>
                <w:tab w:val="left" w:pos="253"/>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«Развивающиенастольныеигры»;</w:t>
            </w:r>
          </w:p>
          <w:p w:rsidR="000624BE" w:rsidRPr="00AF7358" w:rsidRDefault="000624BE" w:rsidP="00C156C2">
            <w:pPr>
              <w:pStyle w:val="TableParagraph"/>
              <w:numPr>
                <w:ilvl w:val="0"/>
                <w:numId w:val="420"/>
              </w:numPr>
              <w:tabs>
                <w:tab w:val="left" w:pos="253"/>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«Конфликты и детские истерики: реакции и поведениевзрослых»;</w:t>
            </w:r>
          </w:p>
          <w:p w:rsidR="000624BE" w:rsidRPr="00AF7358" w:rsidRDefault="000624BE" w:rsidP="00C156C2">
            <w:pPr>
              <w:pStyle w:val="TableParagraph"/>
              <w:numPr>
                <w:ilvl w:val="0"/>
                <w:numId w:val="420"/>
              </w:numPr>
              <w:tabs>
                <w:tab w:val="left" w:pos="253"/>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«Гаджетыипсихическоездоровьеребёнка»;</w:t>
            </w:r>
          </w:p>
          <w:p w:rsidR="000624BE" w:rsidRPr="00AF7358" w:rsidRDefault="000624BE" w:rsidP="00C156C2">
            <w:pPr>
              <w:pStyle w:val="TableParagraph"/>
              <w:numPr>
                <w:ilvl w:val="0"/>
                <w:numId w:val="420"/>
              </w:numPr>
              <w:tabs>
                <w:tab w:val="left" w:pos="253"/>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«Поощренияинаказания»</w:t>
            </w:r>
          </w:p>
        </w:tc>
        <w:tc>
          <w:tcPr>
            <w:tcW w:w="1644" w:type="dxa"/>
            <w:tcBorders>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2098" w:type="dxa"/>
            <w:tcBorders>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r>
    </w:tbl>
    <w:p w:rsidR="000624BE" w:rsidRPr="00A11F05" w:rsidRDefault="000624BE" w:rsidP="00A11F05">
      <w:pPr>
        <w:tabs>
          <w:tab w:val="left" w:pos="709"/>
        </w:tabs>
        <w:ind w:left="567" w:firstLine="426"/>
        <w:jc w:val="both"/>
        <w:rPr>
          <w:rFonts w:ascii="Times New Roman" w:hAnsi="Times New Roman" w:cs="Times New Roman"/>
          <w:color w:val="000000"/>
          <w:sz w:val="20"/>
          <w:szCs w:val="20"/>
        </w:rPr>
        <w:sectPr w:rsidR="000624BE" w:rsidRPr="00A11F05">
          <w:footerReference w:type="default" r:id="rId28"/>
          <w:footnotePr>
            <w:numRestart w:val="eachPage"/>
          </w:footnotePr>
          <w:pgSz w:w="12020" w:h="7830" w:orient="landscape"/>
          <w:pgMar w:top="700" w:right="620" w:bottom="280" w:left="1020" w:header="0" w:footer="0" w:gutter="0"/>
          <w:cols w:space="720"/>
        </w:sectPr>
      </w:pPr>
    </w:p>
    <w:p w:rsidR="000624BE" w:rsidRPr="00A11F05" w:rsidRDefault="000624BE" w:rsidP="00A11F05">
      <w:pPr>
        <w:tabs>
          <w:tab w:val="left" w:pos="709"/>
        </w:tabs>
        <w:ind w:left="567" w:firstLine="426"/>
        <w:jc w:val="both"/>
        <w:rPr>
          <w:rFonts w:ascii="Times New Roman" w:hAnsi="Times New Roman" w:cs="Times New Roman"/>
          <w:i/>
          <w:color w:val="000000"/>
          <w:sz w:val="20"/>
          <w:szCs w:val="20"/>
        </w:rPr>
      </w:pPr>
      <w:r w:rsidRPr="00A11F05">
        <w:rPr>
          <w:rFonts w:ascii="Times New Roman" w:hAnsi="Times New Roman" w:cs="Times New Roman"/>
          <w:i/>
          <w:color w:val="000000"/>
          <w:w w:val="120"/>
          <w:sz w:val="20"/>
          <w:szCs w:val="20"/>
        </w:rPr>
        <w:t>Окончание</w:t>
      </w:r>
    </w:p>
    <w:p w:rsidR="000624BE" w:rsidRPr="00A11F05" w:rsidRDefault="000624BE" w:rsidP="00A11F05">
      <w:pPr>
        <w:pStyle w:val="a3"/>
        <w:tabs>
          <w:tab w:val="left" w:pos="709"/>
        </w:tabs>
        <w:ind w:left="567" w:right="0" w:firstLine="426"/>
        <w:rPr>
          <w:rFonts w:ascii="Times New Roman" w:hAnsi="Times New Roman" w:cs="Times New Roman"/>
          <w:i/>
          <w:color w:val="000000"/>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62"/>
        <w:gridCol w:w="1644"/>
        <w:gridCol w:w="1134"/>
        <w:gridCol w:w="2098"/>
      </w:tblGrid>
      <w:tr w:rsidR="000624BE" w:rsidRPr="00A11F05">
        <w:trPr>
          <w:trHeight w:val="358"/>
        </w:trPr>
        <w:tc>
          <w:tcPr>
            <w:tcW w:w="5262"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sz w:val="20"/>
                <w:szCs w:val="20"/>
              </w:rPr>
              <w:t>Дела,события,мероприятия</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w w:val="105"/>
                <w:sz w:val="20"/>
                <w:szCs w:val="20"/>
              </w:rPr>
              <w:t>Участники</w:t>
            </w: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w w:val="105"/>
                <w:sz w:val="20"/>
                <w:szCs w:val="20"/>
              </w:rPr>
              <w:t>Время</w:t>
            </w: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b/>
                <w:i/>
                <w:color w:val="000000"/>
                <w:sz w:val="20"/>
                <w:szCs w:val="20"/>
              </w:rPr>
            </w:pPr>
            <w:r w:rsidRPr="00AF7358">
              <w:rPr>
                <w:rFonts w:ascii="Times New Roman" w:hAnsi="Times New Roman" w:cs="Times New Roman"/>
                <w:b/>
                <w:i/>
                <w:color w:val="000000"/>
                <w:sz w:val="20"/>
                <w:szCs w:val="20"/>
              </w:rPr>
              <w:t>Ответственные</w:t>
            </w:r>
          </w:p>
        </w:tc>
      </w:tr>
      <w:tr w:rsidR="000624BE" w:rsidRPr="00FC4943">
        <w:trPr>
          <w:trHeight w:val="330"/>
        </w:trPr>
        <w:tc>
          <w:tcPr>
            <w:tcW w:w="5262"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Семейнаяигра«Папа,мама,я—спортивнаясемья»</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330"/>
        </w:trPr>
        <w:tc>
          <w:tcPr>
            <w:tcW w:w="5262"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Гостиная«Семейныетрадиции»</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r>
      <w:tr w:rsidR="000624BE" w:rsidRPr="00A11F05">
        <w:trPr>
          <w:trHeight w:val="330"/>
        </w:trPr>
        <w:tc>
          <w:tcPr>
            <w:tcW w:w="5262"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Семейныйфестиваль«Игрынашегодетства»</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328"/>
        </w:trPr>
        <w:tc>
          <w:tcPr>
            <w:tcW w:w="5262" w:type="dxa"/>
            <w:tcBorders>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Акция«Бессмертныйполк»</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r>
      <w:tr w:rsidR="000624BE" w:rsidRPr="00A11F05">
        <w:trPr>
          <w:trHeight w:val="519"/>
        </w:trPr>
        <w:tc>
          <w:tcPr>
            <w:tcW w:w="5262" w:type="dxa"/>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Отчётныеконцертыдетскихтворческихколлективовдляродителей(законныхпредставителей)</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tc>
      </w:tr>
      <w:tr w:rsidR="000624BE" w:rsidRPr="00A11F05">
        <w:trPr>
          <w:trHeight w:val="1683"/>
        </w:trPr>
        <w:tc>
          <w:tcPr>
            <w:tcW w:w="5262" w:type="dxa"/>
            <w:tcBorders>
              <w:top w:val="single" w:sz="6" w:space="0" w:color="000000"/>
              <w:left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Созданиенашкольномсайтевкладки«Родителям(законнымпредставителям)»ирегулярноеобновлениематериаловеёрубрик:</w:t>
            </w:r>
          </w:p>
          <w:p w:rsidR="000624BE" w:rsidRPr="00AF7358" w:rsidRDefault="000624BE" w:rsidP="00C156C2">
            <w:pPr>
              <w:pStyle w:val="TableParagraph"/>
              <w:numPr>
                <w:ilvl w:val="0"/>
                <w:numId w:val="419"/>
              </w:numPr>
              <w:tabs>
                <w:tab w:val="left" w:pos="253"/>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«Чемпомочьмалышу?»;</w:t>
            </w:r>
          </w:p>
          <w:p w:rsidR="000624BE" w:rsidRPr="00AF7358" w:rsidRDefault="000624BE" w:rsidP="00C156C2">
            <w:pPr>
              <w:pStyle w:val="TableParagraph"/>
              <w:numPr>
                <w:ilvl w:val="0"/>
                <w:numId w:val="419"/>
              </w:numPr>
              <w:tabs>
                <w:tab w:val="left" w:pos="253"/>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105"/>
                <w:sz w:val="20"/>
                <w:szCs w:val="20"/>
              </w:rPr>
              <w:t>«Школьныесобытия»;</w:t>
            </w:r>
          </w:p>
          <w:p w:rsidR="000624BE" w:rsidRPr="00AF7358" w:rsidRDefault="000624BE" w:rsidP="00C156C2">
            <w:pPr>
              <w:pStyle w:val="TableParagraph"/>
              <w:numPr>
                <w:ilvl w:val="0"/>
                <w:numId w:val="419"/>
              </w:numPr>
              <w:tabs>
                <w:tab w:val="left" w:pos="253"/>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«Консультациясемейногопсихолога»;</w:t>
            </w:r>
          </w:p>
          <w:p w:rsidR="000624BE" w:rsidRPr="00AF7358" w:rsidRDefault="000624BE" w:rsidP="00C156C2">
            <w:pPr>
              <w:pStyle w:val="TableParagraph"/>
              <w:numPr>
                <w:ilvl w:val="0"/>
                <w:numId w:val="419"/>
              </w:numPr>
              <w:tabs>
                <w:tab w:val="left" w:pos="253"/>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«Семейнаябиблиотека»;</w:t>
            </w:r>
          </w:p>
          <w:p w:rsidR="000624BE" w:rsidRPr="00AF7358" w:rsidRDefault="000624BE" w:rsidP="00C156C2">
            <w:pPr>
              <w:pStyle w:val="TableParagraph"/>
              <w:numPr>
                <w:ilvl w:val="0"/>
                <w:numId w:val="419"/>
              </w:numPr>
              <w:tabs>
                <w:tab w:val="left" w:pos="253"/>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«Семейнаяигротека»</w:t>
            </w:r>
          </w:p>
        </w:tc>
        <w:tc>
          <w:tcPr>
            <w:tcW w:w="164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13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209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r>
      <w:tr w:rsidR="000624BE" w:rsidRPr="00A11F05">
        <w:trPr>
          <w:trHeight w:val="325"/>
        </w:trPr>
        <w:tc>
          <w:tcPr>
            <w:tcW w:w="10138" w:type="dxa"/>
            <w:gridSpan w:val="4"/>
            <w:tcBorders>
              <w:top w:val="single" w:sz="6" w:space="0" w:color="000000"/>
              <w:bottom w:val="single" w:sz="6" w:space="0" w:color="000000"/>
            </w:tcBorders>
            <w:shd w:val="clear" w:color="auto" w:fill="E6E7E8"/>
          </w:tcPr>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Модуль«Классноеруководство»</w:t>
            </w:r>
          </w:p>
        </w:tc>
      </w:tr>
      <w:tr w:rsidR="000624BE" w:rsidRPr="00A11F05">
        <w:trPr>
          <w:trHeight w:val="325"/>
        </w:trPr>
        <w:tc>
          <w:tcPr>
            <w:tcW w:w="10138" w:type="dxa"/>
            <w:gridSpan w:val="4"/>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Согласноиндивидуальнымпланамвоспитательнойработыклассныхруководителей</w:t>
            </w:r>
          </w:p>
        </w:tc>
      </w:tr>
      <w:tr w:rsidR="000624BE" w:rsidRPr="00A11F05">
        <w:trPr>
          <w:trHeight w:val="325"/>
        </w:trPr>
        <w:tc>
          <w:tcPr>
            <w:tcW w:w="10138" w:type="dxa"/>
            <w:gridSpan w:val="4"/>
            <w:tcBorders>
              <w:top w:val="single" w:sz="6" w:space="0" w:color="000000"/>
              <w:bottom w:val="single" w:sz="6" w:space="0" w:color="000000"/>
            </w:tcBorders>
            <w:shd w:val="clear" w:color="auto" w:fill="E6E7E8"/>
          </w:tcPr>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Модуль«Школьныйурок»</w:t>
            </w:r>
          </w:p>
        </w:tc>
      </w:tr>
      <w:tr w:rsidR="000624BE" w:rsidRPr="00A11F05">
        <w:trPr>
          <w:trHeight w:val="325"/>
        </w:trPr>
        <w:tc>
          <w:tcPr>
            <w:tcW w:w="10138" w:type="dxa"/>
            <w:gridSpan w:val="4"/>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Согласнокалендарно-тематическимпланамучителей-предметников</w:t>
            </w:r>
          </w:p>
        </w:tc>
      </w:tr>
      <w:tr w:rsidR="000624BE" w:rsidRPr="00A11F05">
        <w:trPr>
          <w:trHeight w:val="325"/>
        </w:trPr>
        <w:tc>
          <w:tcPr>
            <w:tcW w:w="10138" w:type="dxa"/>
            <w:gridSpan w:val="4"/>
            <w:tcBorders>
              <w:top w:val="single" w:sz="6" w:space="0" w:color="000000"/>
              <w:bottom w:val="single" w:sz="6" w:space="0" w:color="000000"/>
            </w:tcBorders>
            <w:shd w:val="clear" w:color="auto" w:fill="E6E7E8"/>
          </w:tcPr>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Модуль«Курсывнеурочнойдеятельности»</w:t>
            </w:r>
          </w:p>
        </w:tc>
      </w:tr>
      <w:tr w:rsidR="000624BE" w:rsidRPr="00A11F05">
        <w:trPr>
          <w:trHeight w:val="325"/>
        </w:trPr>
        <w:tc>
          <w:tcPr>
            <w:tcW w:w="10138" w:type="dxa"/>
            <w:gridSpan w:val="4"/>
            <w:tcBorders>
              <w:top w:val="single" w:sz="6" w:space="0" w:color="000000"/>
              <w:bottom w:val="single" w:sz="6" w:space="0" w:color="000000"/>
            </w:tcBorders>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Согласнопрограммам</w:t>
            </w:r>
            <w:r w:rsidRPr="00AF7358">
              <w:rPr>
                <w:rFonts w:ascii="Times New Roman" w:hAnsi="Times New Roman" w:cs="Times New Roman"/>
                <w:color w:val="000000"/>
                <w:sz w:val="20"/>
                <w:szCs w:val="20"/>
                <w:lang w:val="ru-RU"/>
              </w:rPr>
              <w:t>ипланамвнеурочнойдеятельностипедагоговобразовательнойорганизации</w:t>
            </w:r>
          </w:p>
        </w:tc>
      </w:tr>
    </w:tbl>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12020" w:h="7830" w:orient="landscape"/>
          <w:pgMar w:top="640" w:right="620" w:bottom="280" w:left="1020" w:header="0" w:footer="0" w:gutter="0"/>
          <w:cols w:space="720"/>
        </w:sectPr>
      </w:pPr>
    </w:p>
    <w:p w:rsidR="000624BE" w:rsidRPr="00A11F05" w:rsidRDefault="000624BE" w:rsidP="00C156C2">
      <w:pPr>
        <w:pStyle w:val="20"/>
        <w:numPr>
          <w:ilvl w:val="1"/>
          <w:numId w:val="40"/>
        </w:numPr>
        <w:tabs>
          <w:tab w:val="left" w:pos="142"/>
        </w:tabs>
        <w:ind w:left="567" w:firstLine="426"/>
        <w:jc w:val="both"/>
        <w:rPr>
          <w:rFonts w:ascii="Times New Roman" w:hAnsi="Times New Roman" w:cs="Times New Roman"/>
          <w:b/>
          <w:sz w:val="20"/>
          <w:szCs w:val="20"/>
          <w:lang w:val="ru-RU"/>
        </w:rPr>
      </w:pPr>
      <w:bookmarkStart w:id="52" w:name="_Toc105169845"/>
      <w:r w:rsidRPr="00A11F05">
        <w:rPr>
          <w:rFonts w:ascii="Times New Roman" w:hAnsi="Times New Roman" w:cs="Times New Roman"/>
          <w:b/>
          <w:sz w:val="20"/>
          <w:szCs w:val="20"/>
          <w:lang w:val="ru-RU"/>
        </w:rPr>
        <w:t>СИСТЕМА УСЛОВИЙ РЕАЛИЗАЦИИ ПРОГРАММЫ НАЧАЛЬНОГО ОБЩЕГО ОБРАЗОВАНИЯ</w:t>
      </w:r>
      <w:bookmarkEnd w:id="52"/>
    </w:p>
    <w:p w:rsidR="000624BE" w:rsidRPr="00A11F05" w:rsidRDefault="000624BE" w:rsidP="00A11F05">
      <w:pPr>
        <w:pStyle w:val="a3"/>
        <w:tabs>
          <w:tab w:val="left" w:pos="709"/>
        </w:tabs>
        <w:spacing w:before="6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Системаусловийреализациипрограммыначальногообщегообразования, созданная в образовательной организации, направленана:</w:t>
      </w:r>
    </w:p>
    <w:p w:rsidR="000624BE" w:rsidRPr="00A11F05" w:rsidRDefault="000624BE" w:rsidP="00C156C2">
      <w:pPr>
        <w:pStyle w:val="a7"/>
        <w:numPr>
          <w:ilvl w:val="0"/>
          <w:numId w:val="42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достижение обучающимися планируемых результатов освое</w:t>
      </w:r>
      <w:r w:rsidRPr="00A11F05">
        <w:rPr>
          <w:rFonts w:ascii="Times New Roman" w:hAnsi="Times New Roman" w:cs="Times New Roman"/>
          <w:color w:val="000000"/>
          <w:spacing w:val="-1"/>
          <w:sz w:val="20"/>
          <w:szCs w:val="20"/>
          <w:lang w:val="ru-RU"/>
        </w:rPr>
        <w:t>нияпрограммыначального</w:t>
      </w:r>
      <w:r w:rsidRPr="00A11F05">
        <w:rPr>
          <w:rFonts w:ascii="Times New Roman" w:hAnsi="Times New Roman" w:cs="Times New Roman"/>
          <w:color w:val="000000"/>
          <w:sz w:val="20"/>
          <w:szCs w:val="20"/>
          <w:lang w:val="ru-RU"/>
        </w:rPr>
        <w:t>общегообразования,втомчислеадаптированной;</w:t>
      </w:r>
    </w:p>
    <w:p w:rsidR="000624BE" w:rsidRPr="00A11F05" w:rsidRDefault="000624BE" w:rsidP="00C156C2">
      <w:pPr>
        <w:pStyle w:val="a7"/>
        <w:numPr>
          <w:ilvl w:val="0"/>
          <w:numId w:val="42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развитиеличности,еёспособностей,удовлетворениеобразо</w:t>
      </w:r>
      <w:r w:rsidRPr="00A11F05">
        <w:rPr>
          <w:rFonts w:ascii="Times New Roman" w:hAnsi="Times New Roman" w:cs="Times New Roman"/>
          <w:color w:val="000000"/>
          <w:w w:val="95"/>
          <w:sz w:val="20"/>
          <w:szCs w:val="20"/>
          <w:lang w:val="ru-RU"/>
        </w:rPr>
        <w:t>вательных потребностей и интересов, самореализацию обучающихся,втомчислеодарённых,черезорганизациюурочной</w:t>
      </w:r>
      <w:r w:rsidRPr="00A11F05">
        <w:rPr>
          <w:rFonts w:ascii="Times New Roman" w:hAnsi="Times New Roman" w:cs="Times New Roman"/>
          <w:color w:val="000000"/>
          <w:sz w:val="20"/>
          <w:szCs w:val="20"/>
          <w:lang w:val="ru-RU"/>
        </w:rPr>
        <w:t>и внеурочной деятельности, социальных практик, включая</w:t>
      </w:r>
      <w:r w:rsidRPr="00A11F05">
        <w:rPr>
          <w:rFonts w:ascii="Times New Roman" w:hAnsi="Times New Roman" w:cs="Times New Roman"/>
          <w:color w:val="000000"/>
          <w:w w:val="95"/>
          <w:sz w:val="20"/>
          <w:szCs w:val="20"/>
          <w:lang w:val="ru-RU"/>
        </w:rPr>
        <w:t>общественно полезную деятельность, профессиональные про</w:t>
      </w:r>
      <w:r w:rsidRPr="00A11F05">
        <w:rPr>
          <w:rFonts w:ascii="Times New Roman" w:hAnsi="Times New Roman" w:cs="Times New Roman"/>
          <w:color w:val="000000"/>
          <w:spacing w:val="-1"/>
          <w:sz w:val="20"/>
          <w:szCs w:val="20"/>
          <w:lang w:val="ru-RU"/>
        </w:rPr>
        <w:t>бы,практическуюподготовку,использованиевозможностей</w:t>
      </w:r>
      <w:r w:rsidRPr="00A11F05">
        <w:rPr>
          <w:rFonts w:ascii="Times New Roman" w:hAnsi="Times New Roman" w:cs="Times New Roman"/>
          <w:color w:val="000000"/>
          <w:sz w:val="20"/>
          <w:szCs w:val="20"/>
          <w:lang w:val="ru-RU"/>
        </w:rPr>
        <w:t>организаций дополнительного образования и социальныхпартнёров;</w:t>
      </w:r>
    </w:p>
    <w:p w:rsidR="000624BE" w:rsidRPr="00A11F05" w:rsidRDefault="000624BE" w:rsidP="00C156C2">
      <w:pPr>
        <w:pStyle w:val="a7"/>
        <w:numPr>
          <w:ilvl w:val="0"/>
          <w:numId w:val="42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 xml:space="preserve">формирование функциональной </w:t>
      </w:r>
      <w:r w:rsidRPr="00A11F05">
        <w:rPr>
          <w:rFonts w:ascii="Times New Roman" w:hAnsi="Times New Roman" w:cs="Times New Roman"/>
          <w:color w:val="000000"/>
          <w:sz w:val="20"/>
          <w:szCs w:val="20"/>
          <w:lang w:val="ru-RU"/>
        </w:rPr>
        <w:t>грамотности обучающихся(способностирешатьучебныезадачиижизненныепроблем</w:t>
      </w:r>
      <w:r w:rsidRPr="00A11F05">
        <w:rPr>
          <w:rFonts w:ascii="Times New Roman" w:hAnsi="Times New Roman" w:cs="Times New Roman"/>
          <w:color w:val="000000"/>
          <w:w w:val="95"/>
          <w:sz w:val="20"/>
          <w:szCs w:val="20"/>
          <w:lang w:val="ru-RU"/>
        </w:rPr>
        <w:t>ные ситуации на основе сформированных предметных, метапредметных и универсальных способов деятельности), вклю</w:t>
      </w:r>
      <w:r w:rsidRPr="00A11F05">
        <w:rPr>
          <w:rFonts w:ascii="Times New Roman" w:hAnsi="Times New Roman" w:cs="Times New Roman"/>
          <w:color w:val="000000"/>
          <w:sz w:val="20"/>
          <w:szCs w:val="20"/>
          <w:lang w:val="ru-RU"/>
        </w:rPr>
        <w:t>чающей овладение ключевыми навыками, составляющимиоснову дальнейшего успешного образования и ориентациювмирепрофессий;</w:t>
      </w:r>
    </w:p>
    <w:p w:rsidR="000624BE" w:rsidRPr="00A11F05" w:rsidRDefault="000624BE" w:rsidP="00C156C2">
      <w:pPr>
        <w:pStyle w:val="a7"/>
        <w:numPr>
          <w:ilvl w:val="0"/>
          <w:numId w:val="42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формирование социокультурных и духовно-нравственныхценностейобучающихся,основихгражданственности,российскойгражданскойидентичности;</w:t>
      </w:r>
    </w:p>
    <w:p w:rsidR="000624BE" w:rsidRPr="00A11F05" w:rsidRDefault="000624BE" w:rsidP="00C156C2">
      <w:pPr>
        <w:pStyle w:val="a7"/>
        <w:numPr>
          <w:ilvl w:val="0"/>
          <w:numId w:val="42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индивидуализацию процесса образования посредством про</w:t>
      </w:r>
      <w:r w:rsidRPr="00A11F05">
        <w:rPr>
          <w:rFonts w:ascii="Times New Roman" w:hAnsi="Times New Roman" w:cs="Times New Roman"/>
          <w:color w:val="000000"/>
          <w:sz w:val="20"/>
          <w:szCs w:val="20"/>
          <w:lang w:val="ru-RU"/>
        </w:rPr>
        <w:t>ектирования и реализации индивидуальных учебных пла</w:t>
      </w:r>
      <w:r w:rsidRPr="00A11F05">
        <w:rPr>
          <w:rFonts w:ascii="Times New Roman" w:hAnsi="Times New Roman" w:cs="Times New Roman"/>
          <w:color w:val="000000"/>
          <w:w w:val="95"/>
          <w:sz w:val="20"/>
          <w:szCs w:val="20"/>
          <w:lang w:val="ru-RU"/>
        </w:rPr>
        <w:t>нов, обеспечения эффективной самостоятельной работы обу</w:t>
      </w:r>
      <w:r w:rsidRPr="00A11F05">
        <w:rPr>
          <w:rFonts w:ascii="Times New Roman" w:hAnsi="Times New Roman" w:cs="Times New Roman"/>
          <w:color w:val="000000"/>
          <w:sz w:val="20"/>
          <w:szCs w:val="20"/>
          <w:lang w:val="ru-RU"/>
        </w:rPr>
        <w:t>чающихсяпри поддержкепедагогических работников;</w:t>
      </w:r>
    </w:p>
    <w:p w:rsidR="000624BE" w:rsidRPr="00A11F05" w:rsidRDefault="000624BE" w:rsidP="00C156C2">
      <w:pPr>
        <w:pStyle w:val="a7"/>
        <w:numPr>
          <w:ilvl w:val="0"/>
          <w:numId w:val="42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участие обучающихся, родителей (законных представителей)</w:t>
      </w:r>
      <w:r w:rsidRPr="00A11F05">
        <w:rPr>
          <w:rFonts w:ascii="Times New Roman" w:hAnsi="Times New Roman" w:cs="Times New Roman"/>
          <w:color w:val="000000"/>
          <w:sz w:val="20"/>
          <w:szCs w:val="20"/>
          <w:lang w:val="ru-RU"/>
        </w:rPr>
        <w:t>несовершеннолетнихобучающихсяипедагогическихработниковвпроектированиииразвитиипрограммыначального</w:t>
      </w:r>
      <w:r w:rsidRPr="00A11F05">
        <w:rPr>
          <w:rFonts w:ascii="Times New Roman" w:hAnsi="Times New Roman" w:cs="Times New Roman"/>
          <w:color w:val="000000"/>
          <w:w w:val="95"/>
          <w:sz w:val="20"/>
          <w:szCs w:val="20"/>
          <w:lang w:val="ru-RU"/>
        </w:rPr>
        <w:t>общего образования и условий её реализации, учитывающих</w:t>
      </w:r>
      <w:r w:rsidRPr="00A11F05">
        <w:rPr>
          <w:rFonts w:ascii="Times New Roman" w:hAnsi="Times New Roman" w:cs="Times New Roman"/>
          <w:color w:val="000000"/>
          <w:sz w:val="20"/>
          <w:szCs w:val="20"/>
          <w:lang w:val="ru-RU"/>
        </w:rPr>
        <w:t>особенностиразвитияивозможностиобучающихся;</w:t>
      </w:r>
    </w:p>
    <w:p w:rsidR="000624BE" w:rsidRPr="00A11F05" w:rsidRDefault="000624BE" w:rsidP="00C156C2">
      <w:pPr>
        <w:pStyle w:val="a7"/>
        <w:numPr>
          <w:ilvl w:val="0"/>
          <w:numId w:val="42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реализациисоциальных проектов и программ при поддержке педагогическихработников;</w:t>
      </w:r>
    </w:p>
    <w:p w:rsidR="000624BE" w:rsidRPr="00A11F05" w:rsidRDefault="000624BE" w:rsidP="00C156C2">
      <w:pPr>
        <w:pStyle w:val="a7"/>
        <w:numPr>
          <w:ilvl w:val="0"/>
          <w:numId w:val="42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 xml:space="preserve">формирование </w:t>
      </w:r>
      <w:r w:rsidRPr="00A11F05">
        <w:rPr>
          <w:rFonts w:ascii="Times New Roman" w:hAnsi="Times New Roman" w:cs="Times New Roman"/>
          <w:color w:val="000000"/>
          <w:sz w:val="20"/>
          <w:szCs w:val="20"/>
          <w:lang w:val="ru-RU"/>
        </w:rPr>
        <w:t>у обучающихся первичного опыта самостоя</w:t>
      </w:r>
      <w:r w:rsidRPr="00A11F05">
        <w:rPr>
          <w:rFonts w:ascii="Times New Roman" w:hAnsi="Times New Roman" w:cs="Times New Roman"/>
          <w:color w:val="000000"/>
          <w:w w:val="95"/>
          <w:sz w:val="20"/>
          <w:szCs w:val="20"/>
          <w:lang w:val="ru-RU"/>
        </w:rPr>
        <w:t>тельнойобразовательной,общественной,проектной,учебно-исследовательской, спортивно-оздоровительной и творческой</w:t>
      </w:r>
      <w:r w:rsidRPr="00A11F05">
        <w:rPr>
          <w:rFonts w:ascii="Times New Roman" w:hAnsi="Times New Roman" w:cs="Times New Roman"/>
          <w:color w:val="000000"/>
          <w:sz w:val="20"/>
          <w:szCs w:val="20"/>
          <w:lang w:val="ru-RU"/>
        </w:rPr>
        <w:t>деятельности;</w:t>
      </w:r>
    </w:p>
    <w:p w:rsidR="000624BE" w:rsidRPr="00A11F05" w:rsidRDefault="000624BE" w:rsidP="00C156C2">
      <w:pPr>
        <w:pStyle w:val="a7"/>
        <w:numPr>
          <w:ilvl w:val="0"/>
          <w:numId w:val="42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формирование у обучающихся экологической грамотности,навыков здорового и безопасного для человека и окружающейегосредыобразажизни;</w:t>
      </w:r>
    </w:p>
    <w:p w:rsidR="000624BE" w:rsidRPr="00A11F05" w:rsidRDefault="000624BE" w:rsidP="00C156C2">
      <w:pPr>
        <w:pStyle w:val="a7"/>
        <w:numPr>
          <w:ilvl w:val="0"/>
          <w:numId w:val="42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использование в образовательной деятельности современных</w:t>
      </w:r>
      <w:r w:rsidRPr="00A11F05">
        <w:rPr>
          <w:rFonts w:ascii="Times New Roman" w:hAnsi="Times New Roman" w:cs="Times New Roman"/>
          <w:color w:val="000000"/>
          <w:sz w:val="20"/>
          <w:szCs w:val="20"/>
          <w:lang w:val="ru-RU"/>
        </w:rPr>
        <w:t>образовательных технологий, направленных в том числе навоспитание обучающихся и развитие различных форм наставничества;</w:t>
      </w:r>
    </w:p>
    <w:p w:rsidR="000624BE" w:rsidRPr="00A11F05" w:rsidRDefault="000624BE" w:rsidP="00C156C2">
      <w:pPr>
        <w:pStyle w:val="a7"/>
        <w:numPr>
          <w:ilvl w:val="0"/>
          <w:numId w:val="42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обновление содержания программы начального общего образования,методикитехнологийеёреализациивсоответствиис динамикой развития системы образования, запросов обуча</w:t>
      </w:r>
      <w:r w:rsidRPr="00A11F05">
        <w:rPr>
          <w:rFonts w:ascii="Times New Roman" w:hAnsi="Times New Roman" w:cs="Times New Roman"/>
          <w:color w:val="000000"/>
          <w:sz w:val="20"/>
          <w:szCs w:val="20"/>
          <w:lang w:val="ru-RU"/>
        </w:rPr>
        <w:t>ющихся,родителей(законныхпредставителей)несовершеннолетних обучающихся с учётом национальных и культурныхособенностейсубъектаРоссийскойФедерации;</w:t>
      </w:r>
    </w:p>
    <w:p w:rsidR="000624BE" w:rsidRPr="00A11F05" w:rsidRDefault="000624BE" w:rsidP="00C156C2">
      <w:pPr>
        <w:pStyle w:val="a7"/>
        <w:numPr>
          <w:ilvl w:val="0"/>
          <w:numId w:val="42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эффективное использование профессионального и творческо</w:t>
      </w:r>
      <w:r w:rsidRPr="00A11F05">
        <w:rPr>
          <w:rFonts w:ascii="Times New Roman" w:hAnsi="Times New Roman" w:cs="Times New Roman"/>
          <w:color w:val="000000"/>
          <w:sz w:val="20"/>
          <w:szCs w:val="20"/>
          <w:lang w:val="ru-RU"/>
        </w:rPr>
        <w:t>го потенциала педагогических и руководящих работников</w:t>
      </w:r>
      <w:r w:rsidRPr="00A11F05">
        <w:rPr>
          <w:rFonts w:ascii="Times New Roman" w:hAnsi="Times New Roman" w:cs="Times New Roman"/>
          <w:color w:val="000000"/>
          <w:w w:val="95"/>
          <w:sz w:val="20"/>
          <w:szCs w:val="20"/>
          <w:lang w:val="ru-RU"/>
        </w:rPr>
        <w:t>организации, повышения их профессиональной, коммуника</w:t>
      </w:r>
      <w:r w:rsidRPr="00A11F05">
        <w:rPr>
          <w:rFonts w:ascii="Times New Roman" w:hAnsi="Times New Roman" w:cs="Times New Roman"/>
          <w:color w:val="000000"/>
          <w:sz w:val="20"/>
          <w:szCs w:val="20"/>
          <w:lang w:val="ru-RU"/>
        </w:rPr>
        <w:t>тивной,информационнойиправовойкомпетентности;</w:t>
      </w:r>
    </w:p>
    <w:p w:rsidR="000624BE" w:rsidRPr="00A11F05" w:rsidRDefault="000624BE" w:rsidP="00C156C2">
      <w:pPr>
        <w:pStyle w:val="a7"/>
        <w:numPr>
          <w:ilvl w:val="0"/>
          <w:numId w:val="42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эффективное управление организацией с использованием</w:t>
      </w:r>
      <w:r w:rsidRPr="00A11F05">
        <w:rPr>
          <w:rFonts w:ascii="Times New Roman" w:hAnsi="Times New Roman" w:cs="Times New Roman"/>
          <w:color w:val="000000"/>
          <w:w w:val="95"/>
          <w:sz w:val="20"/>
          <w:szCs w:val="20"/>
          <w:lang w:val="ru-RU"/>
        </w:rPr>
        <w:t>ИКТ, современных механизмов финансирования реализации</w:t>
      </w:r>
      <w:r w:rsidRPr="00A11F05">
        <w:rPr>
          <w:rFonts w:ascii="Times New Roman" w:hAnsi="Times New Roman" w:cs="Times New Roman"/>
          <w:color w:val="000000"/>
          <w:sz w:val="20"/>
          <w:szCs w:val="20"/>
          <w:lang w:val="ru-RU"/>
        </w:rPr>
        <w:t>программначальногообщегообразования.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Приреализации</w:t>
      </w:r>
      <w:r w:rsidRPr="00A11F05">
        <w:rPr>
          <w:rFonts w:ascii="Times New Roman" w:hAnsi="Times New Roman" w:cs="Times New Roman"/>
          <w:color w:val="000000"/>
          <w:lang w:val="ru-RU"/>
        </w:rPr>
        <w:t>настоящейобразовательнойпрограммыначального общего образования в рамках сетевого взаимодей</w:t>
      </w:r>
      <w:r w:rsidRPr="00A11F05">
        <w:rPr>
          <w:rFonts w:ascii="Times New Roman" w:hAnsi="Times New Roman" w:cs="Times New Roman"/>
          <w:color w:val="000000"/>
          <w:w w:val="95"/>
          <w:lang w:val="ru-RU"/>
        </w:rPr>
        <w:t>ствия используются ресурсы иных организаций, направленные</w:t>
      </w:r>
      <w:r w:rsidRPr="00A11F05">
        <w:rPr>
          <w:rFonts w:ascii="Times New Roman" w:hAnsi="Times New Roman" w:cs="Times New Roman"/>
          <w:color w:val="000000"/>
          <w:spacing w:val="-1"/>
          <w:lang w:val="ru-RU"/>
        </w:rPr>
        <w:t>на</w:t>
      </w:r>
      <w:r w:rsidRPr="00A11F05">
        <w:rPr>
          <w:rFonts w:ascii="Times New Roman" w:hAnsi="Times New Roman" w:cs="Times New Roman"/>
          <w:color w:val="000000"/>
          <w:lang w:val="ru-RU"/>
        </w:rPr>
        <w:t>обеспечениекачестваусловийреализацииобразовательной деятельности</w:t>
      </w:r>
      <w:r w:rsidRPr="00A11F05">
        <w:rPr>
          <w:rStyle w:val="af3"/>
          <w:rFonts w:ascii="Times New Roman" w:hAnsi="Times New Roman"/>
          <w:color w:val="000000"/>
          <w:lang w:val="ru-RU"/>
        </w:rPr>
        <w:footnoteReference w:id="47"/>
      </w:r>
      <w:r w:rsidRPr="00A11F05">
        <w:rPr>
          <w:rFonts w:ascii="Times New Roman" w:hAnsi="Times New Roman" w:cs="Times New Roman"/>
          <w:color w:val="000000"/>
          <w:lang w:val="ru-RU"/>
        </w:rPr>
        <w:t>.</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Информация об организациях, предоставляющих ресурсыдля реализации настоящей образовательной программы, можетоформлятьсяследующимобразом: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sectPr w:rsidR="000624BE" w:rsidRPr="00A11F05">
          <w:footerReference w:type="default" r:id="rId29"/>
          <w:footnotePr>
            <w:numRestart w:val="eachPage"/>
          </w:footnotePr>
          <w:pgSz w:w="7830" w:h="12020"/>
          <w:pgMar w:top="620" w:right="620" w:bottom="900" w:left="620" w:header="0" w:footer="709" w:gutter="0"/>
          <w:cols w:space="720"/>
        </w:sect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1928"/>
        <w:gridCol w:w="1928"/>
        <w:gridCol w:w="1928"/>
      </w:tblGrid>
      <w:tr w:rsidR="000624BE" w:rsidRPr="00FC4943">
        <w:trPr>
          <w:trHeight w:val="1953"/>
        </w:trPr>
        <w:tc>
          <w:tcPr>
            <w:tcW w:w="557"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w w:val="105"/>
                <w:sz w:val="20"/>
                <w:szCs w:val="20"/>
              </w:rPr>
              <w:t>№</w:t>
            </w:r>
          </w:p>
        </w:tc>
        <w:tc>
          <w:tcPr>
            <w:tcW w:w="1928" w:type="dxa"/>
          </w:tcPr>
          <w:p w:rsidR="000624BE" w:rsidRPr="00AF7358" w:rsidRDefault="000624BE" w:rsidP="00AF7358">
            <w:pPr>
              <w:pStyle w:val="TableParagraph"/>
              <w:ind w:firstLine="426"/>
              <w:jc w:val="both"/>
              <w:rPr>
                <w:rFonts w:ascii="Times New Roman" w:hAnsi="Times New Roman" w:cs="Times New Roman"/>
                <w:b/>
                <w:color w:val="000000"/>
                <w:sz w:val="20"/>
                <w:szCs w:val="20"/>
                <w:lang w:val="ru-RU"/>
              </w:rPr>
            </w:pPr>
            <w:r w:rsidRPr="00AF7358">
              <w:rPr>
                <w:rFonts w:ascii="Times New Roman" w:hAnsi="Times New Roman" w:cs="Times New Roman"/>
                <w:b/>
                <w:color w:val="000000"/>
                <w:sz w:val="20"/>
                <w:szCs w:val="20"/>
                <w:lang w:val="ru-RU"/>
              </w:rPr>
              <w:t>Наименованиеорганизации(юридическоголица),участвующеговреализациисетевой</w:t>
            </w:r>
          </w:p>
          <w:p w:rsidR="000624BE" w:rsidRPr="00AF7358" w:rsidRDefault="000624BE" w:rsidP="00AF7358">
            <w:pPr>
              <w:pStyle w:val="TableParagraph"/>
              <w:ind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образовательнойпрограммы</w:t>
            </w:r>
          </w:p>
        </w:tc>
        <w:tc>
          <w:tcPr>
            <w:tcW w:w="1928" w:type="dxa"/>
          </w:tcPr>
          <w:p w:rsidR="000624BE" w:rsidRPr="00AF7358" w:rsidRDefault="000624BE" w:rsidP="00AF7358">
            <w:pPr>
              <w:pStyle w:val="TableParagraph"/>
              <w:ind w:left="567" w:firstLine="426"/>
              <w:jc w:val="both"/>
              <w:rPr>
                <w:rFonts w:ascii="Times New Roman" w:hAnsi="Times New Roman" w:cs="Times New Roman"/>
                <w:color w:val="000000"/>
                <w:sz w:val="20"/>
                <w:szCs w:val="20"/>
                <w:lang w:val="ru-RU"/>
              </w:rPr>
            </w:pPr>
          </w:p>
          <w:p w:rsidR="000624BE" w:rsidRPr="00AF7358" w:rsidRDefault="000624BE" w:rsidP="00AF7358">
            <w:pPr>
              <w:pStyle w:val="TableParagraph"/>
              <w:ind w:firstLine="426"/>
              <w:jc w:val="both"/>
              <w:rPr>
                <w:rFonts w:ascii="Times New Roman" w:hAnsi="Times New Roman" w:cs="Times New Roman"/>
                <w:b/>
                <w:color w:val="000000"/>
                <w:sz w:val="20"/>
                <w:szCs w:val="20"/>
                <w:lang w:val="ru-RU"/>
              </w:rPr>
            </w:pPr>
            <w:r w:rsidRPr="00AF7358">
              <w:rPr>
                <w:rFonts w:ascii="Times New Roman" w:hAnsi="Times New Roman" w:cs="Times New Roman"/>
                <w:b/>
                <w:color w:val="000000"/>
                <w:sz w:val="20"/>
                <w:szCs w:val="20"/>
                <w:lang w:val="ru-RU"/>
              </w:rPr>
              <w:t>Ресурсы,используемыеприреализацииосновнойобразовательнойпрограммы</w:t>
            </w:r>
          </w:p>
        </w:tc>
        <w:tc>
          <w:tcPr>
            <w:tcW w:w="1928" w:type="dxa"/>
          </w:tcPr>
          <w:p w:rsidR="000624BE" w:rsidRPr="00AF7358" w:rsidRDefault="000624BE" w:rsidP="00AF7358">
            <w:pPr>
              <w:pStyle w:val="TableParagraph"/>
              <w:ind w:left="567" w:firstLine="426"/>
              <w:jc w:val="both"/>
              <w:rPr>
                <w:rFonts w:ascii="Times New Roman" w:hAnsi="Times New Roman" w:cs="Times New Roman"/>
                <w:color w:val="000000"/>
                <w:sz w:val="20"/>
                <w:szCs w:val="20"/>
                <w:lang w:val="ru-RU"/>
              </w:rPr>
            </w:pPr>
          </w:p>
          <w:p w:rsidR="000624BE" w:rsidRPr="00AF7358" w:rsidRDefault="000624BE" w:rsidP="00AF7358">
            <w:pPr>
              <w:pStyle w:val="TableParagraph"/>
              <w:ind w:left="143"/>
              <w:jc w:val="both"/>
              <w:rPr>
                <w:rFonts w:ascii="Times New Roman" w:hAnsi="Times New Roman" w:cs="Times New Roman"/>
                <w:b/>
                <w:color w:val="000000"/>
                <w:sz w:val="20"/>
                <w:szCs w:val="20"/>
                <w:lang w:val="ru-RU"/>
              </w:rPr>
            </w:pPr>
            <w:r w:rsidRPr="00AF7358">
              <w:rPr>
                <w:rFonts w:ascii="Times New Roman" w:hAnsi="Times New Roman" w:cs="Times New Roman"/>
                <w:b/>
                <w:color w:val="000000"/>
                <w:sz w:val="20"/>
                <w:szCs w:val="20"/>
                <w:lang w:val="ru-RU"/>
              </w:rPr>
              <w:t>Основанияиспользованияресурсов(соглашение,договор</w:t>
            </w:r>
          </w:p>
          <w:p w:rsidR="000624BE" w:rsidRPr="00AF7358" w:rsidRDefault="000624BE" w:rsidP="00AF7358">
            <w:pPr>
              <w:pStyle w:val="TableParagraph"/>
              <w:ind w:left="143"/>
              <w:jc w:val="both"/>
              <w:rPr>
                <w:rFonts w:ascii="Times New Roman" w:hAnsi="Times New Roman" w:cs="Times New Roman"/>
                <w:b/>
                <w:color w:val="000000"/>
                <w:sz w:val="20"/>
                <w:szCs w:val="20"/>
                <w:lang w:val="ru-RU"/>
              </w:rPr>
            </w:pPr>
            <w:r w:rsidRPr="00AF7358">
              <w:rPr>
                <w:rFonts w:ascii="Times New Roman" w:hAnsi="Times New Roman" w:cs="Times New Roman"/>
                <w:b/>
                <w:color w:val="000000"/>
                <w:w w:val="105"/>
                <w:sz w:val="20"/>
                <w:szCs w:val="20"/>
                <w:lang w:val="ru-RU"/>
              </w:rPr>
              <w:t>ит.д.)</w:t>
            </w:r>
          </w:p>
        </w:tc>
      </w:tr>
      <w:tr w:rsidR="000624BE" w:rsidRPr="00A11F05">
        <w:trPr>
          <w:trHeight w:val="353"/>
        </w:trPr>
        <w:tc>
          <w:tcPr>
            <w:tcW w:w="557"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96"/>
                <w:sz w:val="20"/>
                <w:szCs w:val="20"/>
              </w:rPr>
              <w:t>1</w:t>
            </w:r>
          </w:p>
        </w:tc>
        <w:tc>
          <w:tcPr>
            <w:tcW w:w="192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92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92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r>
      <w:tr w:rsidR="000624BE" w:rsidRPr="00A11F05">
        <w:trPr>
          <w:trHeight w:val="353"/>
        </w:trPr>
        <w:tc>
          <w:tcPr>
            <w:tcW w:w="557"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96"/>
                <w:sz w:val="20"/>
                <w:szCs w:val="20"/>
              </w:rPr>
              <w:t>2</w:t>
            </w:r>
          </w:p>
        </w:tc>
        <w:tc>
          <w:tcPr>
            <w:tcW w:w="192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92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92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r>
      <w:tr w:rsidR="000624BE" w:rsidRPr="00A11F05">
        <w:trPr>
          <w:trHeight w:val="353"/>
        </w:trPr>
        <w:tc>
          <w:tcPr>
            <w:tcW w:w="557"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96"/>
                <w:sz w:val="20"/>
                <w:szCs w:val="20"/>
              </w:rPr>
              <w:t>3</w:t>
            </w:r>
          </w:p>
        </w:tc>
        <w:tc>
          <w:tcPr>
            <w:tcW w:w="192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92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92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r>
      <w:tr w:rsidR="000624BE" w:rsidRPr="00A11F05">
        <w:trPr>
          <w:trHeight w:val="353"/>
        </w:trPr>
        <w:tc>
          <w:tcPr>
            <w:tcW w:w="557"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96"/>
                <w:sz w:val="20"/>
                <w:szCs w:val="20"/>
              </w:rPr>
              <w:t>4</w:t>
            </w:r>
          </w:p>
        </w:tc>
        <w:tc>
          <w:tcPr>
            <w:tcW w:w="192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92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92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r>
      <w:tr w:rsidR="000624BE" w:rsidRPr="00A11F05">
        <w:trPr>
          <w:trHeight w:val="353"/>
        </w:trPr>
        <w:tc>
          <w:tcPr>
            <w:tcW w:w="557"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96"/>
                <w:sz w:val="20"/>
                <w:szCs w:val="20"/>
              </w:rPr>
              <w:t>5</w:t>
            </w:r>
          </w:p>
        </w:tc>
        <w:tc>
          <w:tcPr>
            <w:tcW w:w="192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92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92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r>
      <w:tr w:rsidR="000624BE" w:rsidRPr="00A11F05">
        <w:trPr>
          <w:trHeight w:val="353"/>
        </w:trPr>
        <w:tc>
          <w:tcPr>
            <w:tcW w:w="557"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87"/>
                <w:sz w:val="20"/>
                <w:szCs w:val="20"/>
              </w:rPr>
              <w:t>…</w:t>
            </w:r>
          </w:p>
        </w:tc>
        <w:tc>
          <w:tcPr>
            <w:tcW w:w="192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92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928"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r>
    </w:tbl>
    <w:p w:rsidR="000624BE" w:rsidRPr="00A11F05" w:rsidRDefault="000624BE" w:rsidP="00A11F05">
      <w:pPr>
        <w:pStyle w:val="a3"/>
        <w:tabs>
          <w:tab w:val="left" w:pos="709"/>
        </w:tabs>
        <w:ind w:left="567" w:right="0" w:firstLine="426"/>
        <w:rPr>
          <w:rFonts w:ascii="Times New Roman" w:hAnsi="Times New Roman" w:cs="Times New Roman"/>
          <w:color w:val="000000"/>
        </w:rPr>
      </w:pPr>
    </w:p>
    <w:p w:rsidR="000624BE" w:rsidRPr="00A11F05" w:rsidRDefault="000624BE" w:rsidP="00C156C2">
      <w:pPr>
        <w:pStyle w:val="3"/>
        <w:numPr>
          <w:ilvl w:val="2"/>
          <w:numId w:val="39"/>
        </w:numPr>
        <w:tabs>
          <w:tab w:val="left" w:pos="709"/>
        </w:tabs>
        <w:ind w:left="567" w:firstLine="426"/>
        <w:jc w:val="both"/>
        <w:rPr>
          <w:rFonts w:ascii="Times New Roman" w:hAnsi="Times New Roman" w:cs="Times New Roman"/>
          <w:sz w:val="20"/>
          <w:szCs w:val="20"/>
          <w:lang w:val="ru-RU"/>
        </w:rPr>
      </w:pPr>
      <w:bookmarkStart w:id="53" w:name="_Toc105169846"/>
      <w:r w:rsidRPr="00A11F05">
        <w:rPr>
          <w:rFonts w:ascii="Times New Roman" w:hAnsi="Times New Roman" w:cs="Times New Roman"/>
          <w:sz w:val="20"/>
          <w:szCs w:val="20"/>
          <w:lang w:val="ru-RU"/>
        </w:rPr>
        <w:t>Кадровые</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условия</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реализации</w:t>
      </w:r>
      <w:r>
        <w:rPr>
          <w:rFonts w:ascii="Times New Roman" w:hAnsi="Times New Roman" w:cs="Times New Roman"/>
          <w:sz w:val="20"/>
          <w:szCs w:val="20"/>
          <w:lang w:val="ru-RU"/>
        </w:rPr>
        <w:t xml:space="preserve"> </w:t>
      </w:r>
      <w:r w:rsidRPr="00A11F05">
        <w:rPr>
          <w:rFonts w:ascii="Times New Roman" w:hAnsi="Times New Roman" w:cs="Times New Roman"/>
          <w:spacing w:val="-1"/>
          <w:sz w:val="20"/>
          <w:szCs w:val="20"/>
          <w:lang w:val="ru-RU"/>
        </w:rPr>
        <w:t>основной</w:t>
      </w:r>
      <w:r>
        <w:rPr>
          <w:rFonts w:ascii="Times New Roman" w:hAnsi="Times New Roman" w:cs="Times New Roman"/>
          <w:spacing w:val="-1"/>
          <w:sz w:val="20"/>
          <w:szCs w:val="20"/>
          <w:lang w:val="ru-RU"/>
        </w:rPr>
        <w:t xml:space="preserve"> </w:t>
      </w:r>
      <w:r w:rsidRPr="00A11F05">
        <w:rPr>
          <w:rFonts w:ascii="Times New Roman" w:hAnsi="Times New Roman" w:cs="Times New Roman"/>
          <w:spacing w:val="-1"/>
          <w:sz w:val="20"/>
          <w:szCs w:val="20"/>
          <w:lang w:val="ru-RU"/>
        </w:rPr>
        <w:t>образовательной</w:t>
      </w:r>
      <w:r>
        <w:rPr>
          <w:rFonts w:ascii="Times New Roman" w:hAnsi="Times New Roman" w:cs="Times New Roman"/>
          <w:spacing w:val="-1"/>
          <w:sz w:val="20"/>
          <w:szCs w:val="20"/>
          <w:lang w:val="ru-RU"/>
        </w:rPr>
        <w:t xml:space="preserve"> </w:t>
      </w:r>
      <w:r w:rsidRPr="00A11F05">
        <w:rPr>
          <w:rFonts w:ascii="Times New Roman" w:hAnsi="Times New Roman" w:cs="Times New Roman"/>
          <w:sz w:val="20"/>
          <w:szCs w:val="20"/>
          <w:lang w:val="ru-RU"/>
        </w:rPr>
        <w:t>программы</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начального</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общего</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образования</w:t>
      </w:r>
      <w:bookmarkEnd w:id="53"/>
    </w:p>
    <w:p w:rsidR="000624BE" w:rsidRPr="00A11F05" w:rsidRDefault="000624BE" w:rsidP="00A11F05">
      <w:pPr>
        <w:pStyle w:val="a3"/>
        <w:tabs>
          <w:tab w:val="left" w:pos="709"/>
        </w:tabs>
        <w:spacing w:before="6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Дляреализациипрограммыначальногообщегообразования</w:t>
      </w:r>
      <w:r w:rsidRPr="00A11F05">
        <w:rPr>
          <w:rFonts w:ascii="Times New Roman" w:hAnsi="Times New Roman" w:cs="Times New Roman"/>
          <w:color w:val="000000"/>
          <w:w w:val="95"/>
          <w:lang w:val="ru-RU"/>
        </w:rPr>
        <w:t xml:space="preserve">образовательная организация должна </w:t>
      </w:r>
      <w:r w:rsidRPr="00A11F05">
        <w:rPr>
          <w:rFonts w:ascii="Times New Roman" w:hAnsi="Times New Roman" w:cs="Times New Roman"/>
          <w:color w:val="000000"/>
          <w:lang w:val="ru-RU"/>
        </w:rPr>
        <w:t>быть укомплектована кадрами, имеющими необходимую квалификацию для решения задач, связанных с достижением целей и задач образовательнойдеятельности.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Обеспеченностькадровымиусловиямивключаетвсебя:</w:t>
      </w:r>
    </w:p>
    <w:p w:rsidR="000624BE" w:rsidRPr="00A11F05" w:rsidRDefault="000624BE" w:rsidP="00C156C2">
      <w:pPr>
        <w:pStyle w:val="a7"/>
        <w:numPr>
          <w:ilvl w:val="3"/>
          <w:numId w:val="42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укомплектованность образовательной организации педагоги</w:t>
      </w:r>
      <w:r w:rsidRPr="00A11F05">
        <w:rPr>
          <w:rFonts w:ascii="Times New Roman" w:hAnsi="Times New Roman" w:cs="Times New Roman"/>
          <w:color w:val="000000"/>
          <w:sz w:val="20"/>
          <w:szCs w:val="20"/>
          <w:lang w:val="ru-RU"/>
        </w:rPr>
        <w:t>ческими,руководящимииинымиработниками;</w:t>
      </w:r>
    </w:p>
    <w:p w:rsidR="000624BE" w:rsidRPr="00A11F05" w:rsidRDefault="000624BE" w:rsidP="00C156C2">
      <w:pPr>
        <w:pStyle w:val="a7"/>
        <w:numPr>
          <w:ilvl w:val="3"/>
          <w:numId w:val="42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уровень квалификации педагогических и иных работниковобразовательной организации, участвующих в реализацииосновной образовательной программы и создании условийдляеёразработкииреализации;</w:t>
      </w:r>
    </w:p>
    <w:p w:rsidR="000624BE" w:rsidRPr="00A11F05" w:rsidRDefault="000624BE" w:rsidP="00C156C2">
      <w:pPr>
        <w:pStyle w:val="a7"/>
        <w:numPr>
          <w:ilvl w:val="3"/>
          <w:numId w:val="42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непрерывностьпрофессиональногоразвитияпедагогических работников образовательной организации, реализую</w:t>
      </w:r>
      <w:r w:rsidRPr="00A11F05">
        <w:rPr>
          <w:rFonts w:ascii="Times New Roman" w:hAnsi="Times New Roman" w:cs="Times New Roman"/>
          <w:color w:val="000000"/>
          <w:w w:val="95"/>
          <w:sz w:val="20"/>
          <w:szCs w:val="20"/>
          <w:lang w:val="ru-RU"/>
        </w:rPr>
        <w:t>щей образовательную программу начального общего образо</w:t>
      </w:r>
      <w:r w:rsidRPr="00A11F05">
        <w:rPr>
          <w:rFonts w:ascii="Times New Roman" w:hAnsi="Times New Roman" w:cs="Times New Roman"/>
          <w:color w:val="000000"/>
          <w:sz w:val="20"/>
          <w:szCs w:val="20"/>
          <w:lang w:val="ru-RU"/>
        </w:rPr>
        <w:t>вания.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соответствиисутверждённымштатнымрасписанием.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Уровень квалификации педагогических и иных работниковобразовательнойорганизации,участвующихвреализацииос</w:t>
      </w:r>
      <w:r w:rsidRPr="00A11F05">
        <w:rPr>
          <w:rFonts w:ascii="Times New Roman" w:hAnsi="Times New Roman" w:cs="Times New Roman"/>
          <w:color w:val="000000"/>
          <w:spacing w:val="-1"/>
          <w:lang w:val="ru-RU"/>
        </w:rPr>
        <w:t>новнойобразовательнойпрограммы</w:t>
      </w:r>
      <w:r w:rsidRPr="00A11F05">
        <w:rPr>
          <w:rFonts w:ascii="Times New Roman" w:hAnsi="Times New Roman" w:cs="Times New Roman"/>
          <w:color w:val="000000"/>
          <w:lang w:val="ru-RU"/>
        </w:rPr>
        <w:t>исозданииусловийдляеё</w:t>
      </w:r>
      <w:r w:rsidRPr="00A11F05">
        <w:rPr>
          <w:rFonts w:ascii="Times New Roman" w:hAnsi="Times New Roman" w:cs="Times New Roman"/>
          <w:color w:val="000000"/>
          <w:w w:val="95"/>
          <w:lang w:val="ru-RU"/>
        </w:rPr>
        <w:t>разработки и реализации, характеризуется наличием докумен</w:t>
      </w:r>
      <w:r w:rsidRPr="00A11F05">
        <w:rPr>
          <w:rFonts w:ascii="Times New Roman" w:hAnsi="Times New Roman" w:cs="Times New Roman"/>
          <w:color w:val="000000"/>
          <w:spacing w:val="-1"/>
          <w:lang w:val="ru-RU"/>
        </w:rPr>
        <w:t>тов</w:t>
      </w:r>
      <w:r w:rsidRPr="00A11F05">
        <w:rPr>
          <w:rFonts w:ascii="Times New Roman" w:hAnsi="Times New Roman" w:cs="Times New Roman"/>
          <w:color w:val="000000"/>
          <w:lang w:val="ru-RU"/>
        </w:rPr>
        <w:t>оприсвоенииквалификации,соответствующейдолжностнымобязанностямработника.</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Основой для разработки должностных инструкций, содержа</w:t>
      </w:r>
      <w:r w:rsidRPr="00A11F05">
        <w:rPr>
          <w:rFonts w:ascii="Times New Roman" w:hAnsi="Times New Roman" w:cs="Times New Roman"/>
          <w:color w:val="000000"/>
          <w:lang w:val="ru-RU"/>
        </w:rPr>
        <w:t>щих конкретный перечень должностных обязанностей работ</w:t>
      </w:r>
      <w:r w:rsidRPr="00A11F05">
        <w:rPr>
          <w:rFonts w:ascii="Times New Roman" w:hAnsi="Times New Roman" w:cs="Times New Roman"/>
          <w:color w:val="000000"/>
          <w:w w:val="95"/>
          <w:lang w:val="ru-RU"/>
        </w:rPr>
        <w:t>ников,сучётомособенностейорганизациитрудаиуправления,</w:t>
      </w:r>
      <w:r w:rsidRPr="00A11F05">
        <w:rPr>
          <w:rFonts w:ascii="Times New Roman" w:hAnsi="Times New Roman" w:cs="Times New Roman"/>
          <w:color w:val="000000"/>
          <w:lang w:val="ru-RU"/>
        </w:rPr>
        <w:t>а также прав, ответственности и компетентности работниковобразовательнойорганизации,служатквалификационныеха</w:t>
      </w:r>
      <w:r w:rsidRPr="00A11F05">
        <w:rPr>
          <w:rFonts w:ascii="Times New Roman" w:hAnsi="Times New Roman" w:cs="Times New Roman"/>
          <w:color w:val="000000"/>
          <w:w w:val="95"/>
          <w:lang w:val="ru-RU"/>
        </w:rPr>
        <w:t>рактеристики,указанныевквалификационныхсправочниках,</w:t>
      </w:r>
      <w:r w:rsidRPr="00A11F05">
        <w:rPr>
          <w:rFonts w:ascii="Times New Roman" w:hAnsi="Times New Roman" w:cs="Times New Roman"/>
          <w:color w:val="000000"/>
          <w:lang w:val="ru-RU"/>
        </w:rPr>
        <w:t>и(или)профессиональныхстандартах(приналичии).</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 основу должностных обязанностей положены представлен</w:t>
      </w:r>
      <w:r w:rsidRPr="00A11F05">
        <w:rPr>
          <w:rFonts w:ascii="Times New Roman" w:hAnsi="Times New Roman" w:cs="Times New Roman"/>
          <w:color w:val="000000"/>
          <w:lang w:val="ru-RU"/>
        </w:rPr>
        <w:t>ные в профессиональном стандарте «Педагог (педагогическаядеятельностьвсфередошкольного,начальногообщего,основного общего, среднего общего образования) (воспитатель, учитель)» обобщённые трудовые функции, которые могут бытьпорученыработнику,занимающемуданнуюдолжность.</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Уровень квалификации педагогических и иных работниковобразовательнойорганизации,участвующихвреализацииос</w:t>
      </w:r>
      <w:r w:rsidRPr="00A11F05">
        <w:rPr>
          <w:rFonts w:ascii="Times New Roman" w:hAnsi="Times New Roman" w:cs="Times New Roman"/>
          <w:color w:val="000000"/>
          <w:spacing w:val="-1"/>
          <w:lang w:val="ru-RU"/>
        </w:rPr>
        <w:t>новнойобразовательнойпрограммы</w:t>
      </w:r>
      <w:r w:rsidRPr="00A11F05">
        <w:rPr>
          <w:rFonts w:ascii="Times New Roman" w:hAnsi="Times New Roman" w:cs="Times New Roman"/>
          <w:color w:val="000000"/>
          <w:lang w:val="ru-RU"/>
        </w:rPr>
        <w:t>исозданииусловийдляеёразработки и реализации, характеризуется также результатамиаттестации—квалификационнымикатегориями.</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Аттестация педагогических работников в соответствии с Федеральным законом «Об образовании в Российской Федерации»(ст. 49) проводится в целях подтверждения их соответствия занимаемым должностям на основе оценки их профессиональной</w:t>
      </w:r>
      <w:r w:rsidRPr="00A11F05">
        <w:rPr>
          <w:rFonts w:ascii="Times New Roman" w:hAnsi="Times New Roman" w:cs="Times New Roman"/>
          <w:color w:val="000000"/>
          <w:lang w:val="ru-RU"/>
        </w:rPr>
        <w:t>деятельности,сучётомжеланияпедагогическихработниковвцелях установления квалификационной категории. Проведе</w:t>
      </w:r>
      <w:r w:rsidRPr="00A11F05">
        <w:rPr>
          <w:rFonts w:ascii="Times New Roman" w:hAnsi="Times New Roman" w:cs="Times New Roman"/>
          <w:color w:val="000000"/>
          <w:w w:val="95"/>
          <w:lang w:val="ru-RU"/>
        </w:rPr>
        <w:t>ние аттестации педагогических работников в целях подтвержде</w:t>
      </w:r>
      <w:r w:rsidRPr="00A11F05">
        <w:rPr>
          <w:rFonts w:ascii="Times New Roman" w:hAnsi="Times New Roman" w:cs="Times New Roman"/>
          <w:color w:val="000000"/>
          <w:spacing w:val="-1"/>
          <w:lang w:val="ru-RU"/>
        </w:rPr>
        <w:t>нияихсоответствия</w:t>
      </w:r>
      <w:r w:rsidRPr="00A11F05">
        <w:rPr>
          <w:rFonts w:ascii="Times New Roman" w:hAnsi="Times New Roman" w:cs="Times New Roman"/>
          <w:color w:val="000000"/>
          <w:lang w:val="ru-RU"/>
        </w:rPr>
        <w:t>занимаемымдолжностямосуществляетсянережеодногоразавпятьлетнаосновеоценкиихпрофессиональной деятельности аттестационными комиссиями, самостоятельноформируемымиобразовательнойорганизацией.</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Проведение аттестации в целях установления квалифика</w:t>
      </w:r>
      <w:r w:rsidRPr="00A11F05">
        <w:rPr>
          <w:rFonts w:ascii="Times New Roman" w:hAnsi="Times New Roman" w:cs="Times New Roman"/>
          <w:color w:val="000000"/>
          <w:w w:val="95"/>
          <w:lang w:val="ru-RU"/>
        </w:rPr>
        <w:t>ционнойкатегориипедагогическихработниковосуществляет</w:t>
      </w:r>
      <w:r w:rsidRPr="00A11F05">
        <w:rPr>
          <w:rFonts w:ascii="Times New Roman" w:hAnsi="Times New Roman" w:cs="Times New Roman"/>
          <w:color w:val="000000"/>
          <w:lang w:val="ru-RU"/>
        </w:rPr>
        <w:t>ся аттестационными комиссиями, формируемыми федеральными органами исполнительной власти, в ведении которых</w:t>
      </w:r>
      <w:r w:rsidRPr="00A11F05">
        <w:rPr>
          <w:rFonts w:ascii="Times New Roman" w:hAnsi="Times New Roman" w:cs="Times New Roman"/>
          <w:color w:val="000000"/>
          <w:w w:val="95"/>
          <w:lang w:val="ru-RU"/>
        </w:rPr>
        <w:t>эти организации находятся. Проведение аттестации в отноше</w:t>
      </w:r>
      <w:r w:rsidRPr="00A11F05">
        <w:rPr>
          <w:rFonts w:ascii="Times New Roman" w:hAnsi="Times New Roman" w:cs="Times New Roman"/>
          <w:color w:val="000000"/>
          <w:lang w:val="ru-RU"/>
        </w:rPr>
        <w:t>нии педагогических работников образовательных организаций,находящихсявведениисубъектаРоссийскойФедерации, муниципальных и частных организаций, осуществляется</w:t>
      </w:r>
      <w:r w:rsidRPr="00A11F05">
        <w:rPr>
          <w:rFonts w:ascii="Times New Roman" w:hAnsi="Times New Roman" w:cs="Times New Roman"/>
          <w:color w:val="000000"/>
          <w:w w:val="95"/>
          <w:lang w:val="ru-RU"/>
        </w:rPr>
        <w:t>аттестационнымикомиссиями,формируемымиуполномоченными органами государственной власти субъектов Российской</w:t>
      </w:r>
      <w:r w:rsidRPr="00A11F05">
        <w:rPr>
          <w:rFonts w:ascii="Times New Roman" w:hAnsi="Times New Roman" w:cs="Times New Roman"/>
          <w:color w:val="000000"/>
          <w:lang w:val="ru-RU"/>
        </w:rPr>
        <w:t>Федерации.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Информация об уровне квалификации педагогических ииных работников, участвующих в реализации настоящей ос</w:t>
      </w:r>
      <w:r w:rsidRPr="00A11F05">
        <w:rPr>
          <w:rFonts w:ascii="Times New Roman" w:hAnsi="Times New Roman" w:cs="Times New Roman"/>
          <w:color w:val="000000"/>
          <w:spacing w:val="-1"/>
          <w:lang w:val="ru-RU"/>
        </w:rPr>
        <w:t>новнойобразовательнойпрограммы</w:t>
      </w:r>
      <w:r w:rsidRPr="00A11F05">
        <w:rPr>
          <w:rFonts w:ascii="Times New Roman" w:hAnsi="Times New Roman" w:cs="Times New Roman"/>
          <w:color w:val="000000"/>
          <w:lang w:val="ru-RU"/>
        </w:rPr>
        <w:t>исозданииусловийдляеёразработкииреализации,можетоформлятьсяследующимобразом: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01"/>
        <w:gridCol w:w="1701"/>
        <w:gridCol w:w="1474"/>
        <w:gridCol w:w="1474"/>
      </w:tblGrid>
      <w:tr w:rsidR="000624BE" w:rsidRPr="00A11F05">
        <w:trPr>
          <w:trHeight w:val="1953"/>
        </w:trPr>
        <w:tc>
          <w:tcPr>
            <w:tcW w:w="1701" w:type="dxa"/>
            <w:vMerge w:val="restart"/>
          </w:tcPr>
          <w:p w:rsidR="000624BE" w:rsidRPr="00AF7358" w:rsidRDefault="000624BE" w:rsidP="00AF7358">
            <w:pPr>
              <w:pStyle w:val="TableParagraph"/>
              <w:tabs>
                <w:tab w:val="left" w:pos="709"/>
              </w:tabs>
              <w:ind w:left="20"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Категорияработников</w:t>
            </w:r>
          </w:p>
        </w:tc>
        <w:tc>
          <w:tcPr>
            <w:tcW w:w="1701" w:type="dxa"/>
            <w:vMerge w:val="restart"/>
          </w:tcPr>
          <w:p w:rsidR="000624BE" w:rsidRPr="00AF7358" w:rsidRDefault="000624BE" w:rsidP="00AF7358">
            <w:pPr>
              <w:pStyle w:val="TableParagraph"/>
              <w:tabs>
                <w:tab w:val="left" w:pos="709"/>
              </w:tabs>
              <w:ind w:left="20" w:firstLine="426"/>
              <w:jc w:val="both"/>
              <w:rPr>
                <w:rFonts w:ascii="Times New Roman" w:hAnsi="Times New Roman" w:cs="Times New Roman"/>
                <w:b/>
                <w:color w:val="000000"/>
                <w:sz w:val="20"/>
                <w:szCs w:val="20"/>
                <w:lang w:val="ru-RU"/>
              </w:rPr>
            </w:pPr>
            <w:r w:rsidRPr="00AF7358">
              <w:rPr>
                <w:rFonts w:ascii="Times New Roman" w:hAnsi="Times New Roman" w:cs="Times New Roman"/>
                <w:b/>
                <w:color w:val="000000"/>
                <w:sz w:val="20"/>
                <w:szCs w:val="20"/>
                <w:lang w:val="ru-RU"/>
              </w:rPr>
              <w:t>Подтверждениеуровняквалификациидокументамиобобразовании(профессиональной переподготовке)</w:t>
            </w:r>
            <w:r w:rsidRPr="00AF7358">
              <w:rPr>
                <w:rFonts w:ascii="Times New Roman" w:hAnsi="Times New Roman" w:cs="Times New Roman"/>
                <w:b/>
                <w:color w:val="000000"/>
                <w:w w:val="110"/>
                <w:sz w:val="20"/>
                <w:szCs w:val="20"/>
                <w:lang w:val="ru-RU"/>
              </w:rPr>
              <w:t>(%)</w:t>
            </w:r>
          </w:p>
        </w:tc>
        <w:tc>
          <w:tcPr>
            <w:tcW w:w="2948" w:type="dxa"/>
            <w:gridSpan w:val="2"/>
          </w:tcPr>
          <w:p w:rsidR="000624BE" w:rsidRPr="00AF7358" w:rsidRDefault="000624BE" w:rsidP="00AF7358">
            <w:pPr>
              <w:pStyle w:val="TableParagraph"/>
              <w:tabs>
                <w:tab w:val="left" w:pos="709"/>
              </w:tabs>
              <w:ind w:left="20" w:firstLine="426"/>
              <w:jc w:val="both"/>
              <w:rPr>
                <w:rFonts w:ascii="Times New Roman" w:hAnsi="Times New Roman" w:cs="Times New Roman"/>
                <w:b/>
                <w:color w:val="000000"/>
                <w:sz w:val="20"/>
                <w:szCs w:val="20"/>
                <w:lang w:val="ru-RU"/>
              </w:rPr>
            </w:pPr>
            <w:r w:rsidRPr="00AF7358">
              <w:rPr>
                <w:rFonts w:ascii="Times New Roman" w:hAnsi="Times New Roman" w:cs="Times New Roman"/>
                <w:b/>
                <w:color w:val="000000"/>
                <w:sz w:val="20"/>
                <w:szCs w:val="20"/>
                <w:lang w:val="ru-RU"/>
              </w:rPr>
              <w:t>Подтверждениеуровняквалификациирезультатамиаттестации</w:t>
            </w:r>
          </w:p>
        </w:tc>
      </w:tr>
      <w:tr w:rsidR="000624BE" w:rsidRPr="00A11F05">
        <w:trPr>
          <w:trHeight w:val="1153"/>
        </w:trPr>
        <w:tc>
          <w:tcPr>
            <w:tcW w:w="1701" w:type="dxa"/>
            <w:vMerge/>
          </w:tcPr>
          <w:p w:rsidR="000624BE" w:rsidRPr="00AF7358" w:rsidRDefault="000624BE" w:rsidP="00AF7358">
            <w:pPr>
              <w:pStyle w:val="TableParagraph"/>
              <w:tabs>
                <w:tab w:val="left" w:pos="709"/>
              </w:tabs>
              <w:ind w:left="20" w:firstLine="426"/>
              <w:jc w:val="both"/>
              <w:rPr>
                <w:rFonts w:ascii="Times New Roman" w:hAnsi="Times New Roman" w:cs="Times New Roman"/>
                <w:color w:val="000000"/>
                <w:sz w:val="20"/>
                <w:szCs w:val="20"/>
                <w:lang w:val="ru-RU"/>
              </w:rPr>
            </w:pPr>
          </w:p>
        </w:tc>
        <w:tc>
          <w:tcPr>
            <w:tcW w:w="1701" w:type="dxa"/>
            <w:vMerge/>
          </w:tcPr>
          <w:p w:rsidR="000624BE" w:rsidRPr="00AF7358" w:rsidRDefault="000624BE" w:rsidP="00AF7358">
            <w:pPr>
              <w:pStyle w:val="TableParagraph"/>
              <w:tabs>
                <w:tab w:val="left" w:pos="709"/>
              </w:tabs>
              <w:ind w:left="20" w:firstLine="426"/>
              <w:jc w:val="both"/>
              <w:rPr>
                <w:rFonts w:ascii="Times New Roman" w:hAnsi="Times New Roman" w:cs="Times New Roman"/>
                <w:color w:val="000000"/>
                <w:sz w:val="20"/>
                <w:szCs w:val="20"/>
                <w:lang w:val="ru-RU"/>
              </w:rPr>
            </w:pPr>
          </w:p>
        </w:tc>
        <w:tc>
          <w:tcPr>
            <w:tcW w:w="1474" w:type="dxa"/>
          </w:tcPr>
          <w:p w:rsidR="000624BE" w:rsidRPr="00AF7358" w:rsidRDefault="000624BE" w:rsidP="00AF7358">
            <w:pPr>
              <w:pStyle w:val="TableParagraph"/>
              <w:tabs>
                <w:tab w:val="left" w:pos="709"/>
              </w:tabs>
              <w:ind w:left="20" w:firstLine="426"/>
              <w:jc w:val="both"/>
              <w:rPr>
                <w:rFonts w:ascii="Times New Roman" w:hAnsi="Times New Roman" w:cs="Times New Roman"/>
                <w:b/>
                <w:color w:val="000000"/>
                <w:sz w:val="20"/>
                <w:szCs w:val="20"/>
                <w:lang w:val="ru-RU"/>
              </w:rPr>
            </w:pPr>
            <w:r w:rsidRPr="00AF7358">
              <w:rPr>
                <w:rFonts w:ascii="Times New Roman" w:hAnsi="Times New Roman" w:cs="Times New Roman"/>
                <w:b/>
                <w:color w:val="000000"/>
                <w:w w:val="105"/>
                <w:sz w:val="20"/>
                <w:szCs w:val="20"/>
                <w:lang w:val="ru-RU"/>
              </w:rPr>
              <w:t>насоответствие</w:t>
            </w:r>
            <w:r w:rsidRPr="00AF7358">
              <w:rPr>
                <w:rFonts w:ascii="Times New Roman" w:hAnsi="Times New Roman" w:cs="Times New Roman"/>
                <w:b/>
                <w:color w:val="000000"/>
                <w:sz w:val="20"/>
                <w:szCs w:val="20"/>
                <w:lang w:val="ru-RU"/>
              </w:rPr>
              <w:t>занимаемой</w:t>
            </w:r>
            <w:r w:rsidRPr="00AF7358">
              <w:rPr>
                <w:rFonts w:ascii="Times New Roman" w:hAnsi="Times New Roman" w:cs="Times New Roman"/>
                <w:b/>
                <w:color w:val="000000"/>
                <w:w w:val="105"/>
                <w:sz w:val="20"/>
                <w:szCs w:val="20"/>
                <w:lang w:val="ru-RU"/>
              </w:rPr>
              <w:t>должности(%)</w:t>
            </w:r>
          </w:p>
        </w:tc>
        <w:tc>
          <w:tcPr>
            <w:tcW w:w="1474" w:type="dxa"/>
          </w:tcPr>
          <w:p w:rsidR="000624BE" w:rsidRPr="00AF7358" w:rsidRDefault="000624BE" w:rsidP="00AF7358">
            <w:pPr>
              <w:pStyle w:val="TableParagraph"/>
              <w:tabs>
                <w:tab w:val="left" w:pos="709"/>
              </w:tabs>
              <w:ind w:left="20"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квалифика</w:t>
            </w:r>
            <w:r w:rsidRPr="00AF7358">
              <w:rPr>
                <w:rFonts w:ascii="Times New Roman" w:hAnsi="Times New Roman" w:cs="Times New Roman"/>
                <w:b/>
                <w:color w:val="000000"/>
                <w:w w:val="105"/>
                <w:sz w:val="20"/>
                <w:szCs w:val="20"/>
              </w:rPr>
              <w:t>ционнаякатегория(%)</w:t>
            </w:r>
          </w:p>
        </w:tc>
      </w:tr>
      <w:tr w:rsidR="000624BE" w:rsidRPr="00A11F05">
        <w:trPr>
          <w:trHeight w:val="553"/>
        </w:trPr>
        <w:tc>
          <w:tcPr>
            <w:tcW w:w="1701" w:type="dxa"/>
          </w:tcPr>
          <w:p w:rsidR="000624BE" w:rsidRPr="00AF7358" w:rsidRDefault="000624BE" w:rsidP="00AF7358">
            <w:pPr>
              <w:pStyle w:val="TableParagraph"/>
              <w:tabs>
                <w:tab w:val="left" w:pos="20"/>
              </w:tabs>
              <w:ind w:left="20"/>
              <w:jc w:val="both"/>
              <w:rPr>
                <w:rFonts w:ascii="Times New Roman" w:hAnsi="Times New Roman" w:cs="Times New Roman"/>
                <w:color w:val="000000"/>
                <w:sz w:val="20"/>
                <w:szCs w:val="20"/>
              </w:rPr>
            </w:pPr>
            <w:r w:rsidRPr="00AF7358">
              <w:rPr>
                <w:rFonts w:ascii="Times New Roman" w:hAnsi="Times New Roman" w:cs="Times New Roman"/>
                <w:color w:val="000000"/>
                <w:w w:val="95"/>
                <w:sz w:val="20"/>
                <w:szCs w:val="20"/>
              </w:rPr>
              <w:t>Педагогические</w:t>
            </w:r>
            <w:r w:rsidRPr="00AF7358">
              <w:rPr>
                <w:rFonts w:ascii="Times New Roman" w:hAnsi="Times New Roman" w:cs="Times New Roman"/>
                <w:color w:val="000000"/>
                <w:w w:val="95"/>
                <w:sz w:val="20"/>
                <w:szCs w:val="20"/>
                <w:lang w:val="ru-RU"/>
              </w:rPr>
              <w:t xml:space="preserve"> </w:t>
            </w:r>
            <w:r w:rsidRPr="00AF7358">
              <w:rPr>
                <w:rFonts w:ascii="Times New Roman" w:hAnsi="Times New Roman" w:cs="Times New Roman"/>
                <w:color w:val="000000"/>
                <w:sz w:val="20"/>
                <w:szCs w:val="20"/>
              </w:rPr>
              <w:t>работники</w:t>
            </w:r>
          </w:p>
        </w:tc>
        <w:tc>
          <w:tcPr>
            <w:tcW w:w="1701"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47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47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r>
      <w:tr w:rsidR="000624BE" w:rsidRPr="00A11F05">
        <w:trPr>
          <w:trHeight w:val="553"/>
        </w:trPr>
        <w:tc>
          <w:tcPr>
            <w:tcW w:w="1701" w:type="dxa"/>
          </w:tcPr>
          <w:p w:rsidR="000624BE" w:rsidRPr="00AF7358" w:rsidRDefault="000624BE" w:rsidP="00AF7358">
            <w:pPr>
              <w:pStyle w:val="TableParagraph"/>
              <w:tabs>
                <w:tab w:val="left" w:pos="20"/>
              </w:tabs>
              <w:ind w:left="20"/>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Руководящие</w:t>
            </w:r>
            <w:r w:rsidRPr="00AF7358">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rPr>
              <w:t>работники</w:t>
            </w:r>
          </w:p>
        </w:tc>
        <w:tc>
          <w:tcPr>
            <w:tcW w:w="1701"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47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47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r>
      <w:tr w:rsidR="000624BE" w:rsidRPr="00A11F05">
        <w:trPr>
          <w:trHeight w:val="553"/>
        </w:trPr>
        <w:tc>
          <w:tcPr>
            <w:tcW w:w="1701" w:type="dxa"/>
          </w:tcPr>
          <w:p w:rsidR="000624BE" w:rsidRPr="00AF7358" w:rsidRDefault="000624BE" w:rsidP="00AF7358">
            <w:pPr>
              <w:pStyle w:val="TableParagraph"/>
              <w:tabs>
                <w:tab w:val="left" w:pos="20"/>
              </w:tabs>
              <w:ind w:left="20"/>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Иные</w:t>
            </w:r>
            <w:r w:rsidRPr="00AF7358">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w w:val="95"/>
                <w:sz w:val="20"/>
                <w:szCs w:val="20"/>
              </w:rPr>
              <w:t>работники</w:t>
            </w:r>
          </w:p>
        </w:tc>
        <w:tc>
          <w:tcPr>
            <w:tcW w:w="1701"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47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474"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r>
    </w:tbl>
    <w:p w:rsidR="000624BE" w:rsidRPr="00A11F05" w:rsidRDefault="000624BE" w:rsidP="00A11F05">
      <w:pPr>
        <w:pStyle w:val="a3"/>
        <w:tabs>
          <w:tab w:val="left" w:pos="709"/>
        </w:tabs>
        <w:spacing w:before="16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Кроме того, образовательная организация должна быть уком</w:t>
      </w:r>
      <w:r w:rsidRPr="00A11F05">
        <w:rPr>
          <w:rFonts w:ascii="Times New Roman" w:hAnsi="Times New Roman" w:cs="Times New Roman"/>
          <w:color w:val="000000"/>
          <w:lang w:val="ru-RU"/>
        </w:rPr>
        <w:t>плектована вспомогательным персоналом, обеспечивающим</w:t>
      </w:r>
      <w:r w:rsidRPr="00A11F05">
        <w:rPr>
          <w:rFonts w:ascii="Times New Roman" w:hAnsi="Times New Roman" w:cs="Times New Roman"/>
          <w:color w:val="000000"/>
          <w:w w:val="95"/>
          <w:lang w:val="ru-RU"/>
        </w:rPr>
        <w:t>создание и сохранение условий материально-технических и ин</w:t>
      </w:r>
      <w:r w:rsidRPr="00A11F05">
        <w:rPr>
          <w:rFonts w:ascii="Times New Roman" w:hAnsi="Times New Roman" w:cs="Times New Roman"/>
          <w:color w:val="000000"/>
          <w:spacing w:val="-1"/>
          <w:lang w:val="ru-RU"/>
        </w:rPr>
        <w:t>формационно-методическихусловий</w:t>
      </w:r>
      <w:r w:rsidRPr="00A11F05">
        <w:rPr>
          <w:rFonts w:ascii="Times New Roman" w:hAnsi="Times New Roman" w:cs="Times New Roman"/>
          <w:color w:val="000000"/>
          <w:lang w:val="ru-RU"/>
        </w:rPr>
        <w:t>реализацииосновнойобразовательнойпрограммы.</w:t>
      </w:r>
    </w:p>
    <w:p w:rsidR="000624BE" w:rsidRPr="00A11F05" w:rsidRDefault="000624BE" w:rsidP="00A11F05">
      <w:pPr>
        <w:tabs>
          <w:tab w:val="left" w:pos="709"/>
        </w:tabs>
        <w:spacing w:before="3"/>
        <w:ind w:left="567" w:firstLine="426"/>
        <w:jc w:val="both"/>
        <w:rPr>
          <w:rFonts w:ascii="Times New Roman" w:hAnsi="Times New Roman" w:cs="Times New Roman"/>
          <w:color w:val="000000"/>
          <w:w w:val="95"/>
          <w:sz w:val="20"/>
          <w:szCs w:val="20"/>
          <w:lang w:val="ru-RU"/>
        </w:rPr>
      </w:pPr>
      <w:r w:rsidRPr="00A11F05">
        <w:rPr>
          <w:rFonts w:ascii="Times New Roman" w:hAnsi="Times New Roman" w:cs="Times New Roman"/>
          <w:b/>
          <w:color w:val="000000"/>
          <w:sz w:val="20"/>
          <w:szCs w:val="20"/>
          <w:lang w:val="ru-RU"/>
        </w:rPr>
        <w:t xml:space="preserve">Профессиональноеразвитиеиповышениеквалификациипедагогических работников. </w:t>
      </w:r>
      <w:r w:rsidRPr="00A11F05">
        <w:rPr>
          <w:rFonts w:ascii="Times New Roman" w:hAnsi="Times New Roman" w:cs="Times New Roman"/>
          <w:color w:val="000000"/>
          <w:sz w:val="20"/>
          <w:szCs w:val="20"/>
          <w:lang w:val="ru-RU"/>
        </w:rPr>
        <w:t>Основным условием формирования и наращивания необходимого и достаточного кадровогопотенциала образовательной организации является обеспече</w:t>
      </w:r>
      <w:r w:rsidRPr="00A11F05">
        <w:rPr>
          <w:rFonts w:ascii="Times New Roman" w:hAnsi="Times New Roman" w:cs="Times New Roman"/>
          <w:color w:val="000000"/>
          <w:w w:val="95"/>
          <w:sz w:val="20"/>
          <w:szCs w:val="20"/>
          <w:lang w:val="ru-RU"/>
        </w:rPr>
        <w:t>ние адекватности системы непрерывного педагогического обра</w:t>
      </w:r>
      <w:r w:rsidRPr="00A11F05">
        <w:rPr>
          <w:rFonts w:ascii="Times New Roman" w:hAnsi="Times New Roman" w:cs="Times New Roman"/>
          <w:color w:val="000000"/>
          <w:sz w:val="20"/>
          <w:szCs w:val="20"/>
          <w:lang w:val="ru-RU"/>
        </w:rPr>
        <w:t>зования происходящим изменениям в системе образования вцелом.</w:t>
      </w:r>
    </w:p>
    <w:p w:rsidR="000624BE" w:rsidRPr="00A11F05" w:rsidRDefault="000624BE" w:rsidP="00A11F05">
      <w:pPr>
        <w:tabs>
          <w:tab w:val="left" w:pos="709"/>
        </w:tabs>
        <w:spacing w:before="3"/>
        <w:ind w:left="567" w:firstLine="426"/>
        <w:jc w:val="both"/>
        <w:rPr>
          <w:rFonts w:ascii="Times New Roman" w:hAnsi="Times New Roman" w:cs="Times New Roman"/>
          <w:color w:val="000000"/>
          <w:sz w:val="20"/>
          <w:szCs w:val="20"/>
          <w:lang w:val="ru-RU"/>
        </w:rPr>
      </w:pPr>
      <w:r w:rsidRPr="00A11F05">
        <w:rPr>
          <w:rFonts w:ascii="Times New Roman" w:hAnsi="Times New Roman" w:cs="Times New Roman"/>
          <w:bCs/>
          <w:color w:val="000000"/>
          <w:sz w:val="20"/>
          <w:szCs w:val="20"/>
          <w:lang w:val="ru-RU"/>
        </w:rPr>
        <w:t>Н</w:t>
      </w:r>
      <w:r w:rsidRPr="00A11F05">
        <w:rPr>
          <w:rFonts w:ascii="Times New Roman" w:hAnsi="Times New Roman" w:cs="Times New Roman"/>
          <w:color w:val="000000"/>
          <w:w w:val="95"/>
          <w:sz w:val="20"/>
          <w:szCs w:val="20"/>
          <w:lang w:val="ru-RU"/>
        </w:rPr>
        <w:t>епрерывностьпрофессиональногоразвитияпедагогических</w:t>
      </w:r>
      <w:r w:rsidRPr="00A11F05">
        <w:rPr>
          <w:rFonts w:ascii="Times New Roman" w:hAnsi="Times New Roman" w:cs="Times New Roman"/>
          <w:color w:val="000000"/>
          <w:sz w:val="20"/>
          <w:szCs w:val="20"/>
          <w:lang w:val="ru-RU"/>
        </w:rPr>
        <w:t>и иных работников образовательной организации, участвую</w:t>
      </w:r>
      <w:r w:rsidRPr="00A11F05">
        <w:rPr>
          <w:rFonts w:ascii="Times New Roman" w:hAnsi="Times New Roman" w:cs="Times New Roman"/>
          <w:color w:val="000000"/>
          <w:w w:val="95"/>
          <w:sz w:val="20"/>
          <w:szCs w:val="20"/>
          <w:lang w:val="ru-RU"/>
        </w:rPr>
        <w:t>щих в разработке и реализации основной образовательной про</w:t>
      </w:r>
      <w:r w:rsidRPr="00A11F05">
        <w:rPr>
          <w:rFonts w:ascii="Times New Roman" w:hAnsi="Times New Roman" w:cs="Times New Roman"/>
          <w:color w:val="000000"/>
          <w:sz w:val="20"/>
          <w:szCs w:val="20"/>
          <w:lang w:val="ru-RU"/>
        </w:rPr>
        <w:t>граммы начального общего образования, характеризуется долей работников, повышающих квалификацию не реже 1 раза в3года.</w:t>
      </w:r>
    </w:p>
    <w:p w:rsidR="000624BE" w:rsidRPr="00A11F05" w:rsidRDefault="000624BE" w:rsidP="00A11F05">
      <w:pPr>
        <w:pStyle w:val="a3"/>
        <w:tabs>
          <w:tab w:val="left" w:pos="709"/>
        </w:tabs>
        <w:spacing w:before="6"/>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 этом могут быть использованы различные образователь</w:t>
      </w:r>
      <w:r w:rsidRPr="00A11F05">
        <w:rPr>
          <w:rFonts w:ascii="Times New Roman" w:hAnsi="Times New Roman" w:cs="Times New Roman"/>
          <w:color w:val="000000"/>
          <w:lang w:val="ru-RU"/>
        </w:rPr>
        <w:t>ные организации, имеющие соответствующую лицензию.</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ходе реализации основной образовательной программы</w:t>
      </w:r>
      <w:r w:rsidRPr="00A11F05">
        <w:rPr>
          <w:rFonts w:ascii="Times New Roman" w:hAnsi="Times New Roman" w:cs="Times New Roman"/>
          <w:color w:val="000000"/>
          <w:w w:val="95"/>
          <w:lang w:val="ru-RU"/>
        </w:rPr>
        <w:t>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w:t>
      </w:r>
      <w:r w:rsidRPr="00A11F05">
        <w:rPr>
          <w:rFonts w:ascii="Times New Roman" w:hAnsi="Times New Roman" w:cs="Times New Roman"/>
          <w:color w:val="000000"/>
          <w:lang w:val="ru-RU"/>
        </w:rPr>
        <w:t>тытруда.</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Ожидаемый результат повышения квалификации — профес</w:t>
      </w:r>
      <w:r w:rsidRPr="00A11F05">
        <w:rPr>
          <w:rFonts w:ascii="Times New Roman" w:hAnsi="Times New Roman" w:cs="Times New Roman"/>
          <w:color w:val="000000"/>
          <w:lang w:val="ru-RU"/>
        </w:rPr>
        <w:t>сиональная готовность работников образования к реализацииФГОСначальногообщегообразования:</w:t>
      </w:r>
    </w:p>
    <w:p w:rsidR="000624BE" w:rsidRPr="00A11F05" w:rsidRDefault="000624BE" w:rsidP="00C156C2">
      <w:pPr>
        <w:pStyle w:val="a3"/>
        <w:numPr>
          <w:ilvl w:val="0"/>
          <w:numId w:val="42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обеспечениеоптимальноговхожденияработниковобразова</w:t>
      </w:r>
      <w:r w:rsidRPr="00A11F05">
        <w:rPr>
          <w:rFonts w:ascii="Times New Roman" w:hAnsi="Times New Roman" w:cs="Times New Roman"/>
          <w:color w:val="000000"/>
          <w:lang w:val="ru-RU"/>
        </w:rPr>
        <w:t>ниявсистему ценностейсовременного образования;</w:t>
      </w:r>
    </w:p>
    <w:p w:rsidR="000624BE" w:rsidRPr="00A11F05" w:rsidRDefault="000624BE" w:rsidP="00C156C2">
      <w:pPr>
        <w:pStyle w:val="a3"/>
        <w:numPr>
          <w:ilvl w:val="0"/>
          <w:numId w:val="42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освоениесистемытребованийкструктуреосновнойобразовательной программы, результатам её освоения и условиямреализации, а также системы оценки итогов образовательнойдеятельностиобучающихся;</w:t>
      </w:r>
    </w:p>
    <w:p w:rsidR="000624BE" w:rsidRPr="00A11F05" w:rsidRDefault="000624BE" w:rsidP="00C156C2">
      <w:pPr>
        <w:pStyle w:val="a3"/>
        <w:numPr>
          <w:ilvl w:val="0"/>
          <w:numId w:val="424"/>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овладение учебно-методическими и информационно-методи</w:t>
      </w:r>
      <w:r w:rsidRPr="00A11F05">
        <w:rPr>
          <w:rFonts w:ascii="Times New Roman" w:hAnsi="Times New Roman" w:cs="Times New Roman"/>
          <w:color w:val="000000"/>
          <w:lang w:val="ru-RU"/>
        </w:rPr>
        <w:t>ческимиресурсами,необходимымидляуспешногорешениязадачФГОСначальногообщегообразования.</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Одним из важнейших механизмов обеспечения необходимого</w:t>
      </w:r>
      <w:r w:rsidRPr="00A11F05">
        <w:rPr>
          <w:rFonts w:ascii="Times New Roman" w:hAnsi="Times New Roman" w:cs="Times New Roman"/>
          <w:color w:val="000000"/>
          <w:lang w:val="ru-RU"/>
        </w:rPr>
        <w:t>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w:t>
      </w:r>
      <w:r w:rsidRPr="00A11F05">
        <w:rPr>
          <w:rFonts w:ascii="Times New Roman" w:hAnsi="Times New Roman" w:cs="Times New Roman"/>
          <w:color w:val="000000"/>
          <w:w w:val="95"/>
          <w:lang w:val="ru-RU"/>
        </w:rPr>
        <w:t>стемаметодическойработы,обеспечивающаясопровождениедеятельности педагогов на всех этапах реализации требований</w:t>
      </w:r>
      <w:r w:rsidRPr="00A11F05">
        <w:rPr>
          <w:rFonts w:ascii="Times New Roman" w:hAnsi="Times New Roman" w:cs="Times New Roman"/>
          <w:color w:val="000000"/>
          <w:lang w:val="ru-RU"/>
        </w:rPr>
        <w:t>ФГОСначальногообщегообразования.</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Актуальныевопросыреализациипрограммыначальногооб</w:t>
      </w:r>
      <w:r w:rsidRPr="00A11F05">
        <w:rPr>
          <w:rFonts w:ascii="Times New Roman" w:hAnsi="Times New Roman" w:cs="Times New Roman"/>
          <w:color w:val="000000"/>
          <w:w w:val="95"/>
          <w:lang w:val="ru-RU"/>
        </w:rPr>
        <w:t>щего образования рассматриваются методическими объедине</w:t>
      </w:r>
      <w:r w:rsidRPr="00A11F05">
        <w:rPr>
          <w:rFonts w:ascii="Times New Roman" w:hAnsi="Times New Roman" w:cs="Times New Roman"/>
          <w:color w:val="000000"/>
          <w:lang w:val="ru-RU"/>
        </w:rPr>
        <w:t>ниями,действующимивобразовательнойорганизации,атакжеметодическимииучебно-методическимиобъединениямив</w:t>
      </w:r>
      <w:r w:rsidRPr="00A11F05">
        <w:rPr>
          <w:rFonts w:ascii="Times New Roman" w:hAnsi="Times New Roman" w:cs="Times New Roman"/>
          <w:color w:val="000000"/>
          <w:spacing w:val="-1"/>
          <w:lang w:val="ru-RU"/>
        </w:rPr>
        <w:t>сфереобщего</w:t>
      </w:r>
      <w:r w:rsidRPr="00A11F05">
        <w:rPr>
          <w:rFonts w:ascii="Times New Roman" w:hAnsi="Times New Roman" w:cs="Times New Roman"/>
          <w:color w:val="000000"/>
          <w:lang w:val="ru-RU"/>
        </w:rPr>
        <w:t>образования,действующиминамуниципальномирегиональномуровнях.</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Педагогическими работниками образовательной организа</w:t>
      </w:r>
      <w:r w:rsidRPr="00A11F05">
        <w:rPr>
          <w:rFonts w:ascii="Times New Roman" w:hAnsi="Times New Roman" w:cs="Times New Roman"/>
          <w:color w:val="000000"/>
          <w:w w:val="95"/>
          <w:lang w:val="ru-RU"/>
        </w:rPr>
        <w:t>ции системно разрабатываются методические темы, отражаю</w:t>
      </w:r>
      <w:r w:rsidRPr="00A11F05">
        <w:rPr>
          <w:rFonts w:ascii="Times New Roman" w:hAnsi="Times New Roman" w:cs="Times New Roman"/>
          <w:color w:val="000000"/>
          <w:lang w:val="ru-RU"/>
        </w:rPr>
        <w:t>щиеихнепрерывноепрофессиональноеразвитие.Отчётометодическихтемах,обеспечивающихнеобходимыйуровень качествакакучебнойиметодическойдокументации,такиде</w:t>
      </w:r>
      <w:r w:rsidRPr="00A11F05">
        <w:rPr>
          <w:rFonts w:ascii="Times New Roman" w:hAnsi="Times New Roman" w:cs="Times New Roman"/>
          <w:color w:val="000000"/>
          <w:w w:val="95"/>
          <w:lang w:val="ru-RU"/>
        </w:rPr>
        <w:t>ятельности по реализации основной образовательной програм</w:t>
      </w:r>
      <w:r w:rsidRPr="00A11F05">
        <w:rPr>
          <w:rFonts w:ascii="Times New Roman" w:hAnsi="Times New Roman" w:cs="Times New Roman"/>
          <w:color w:val="000000"/>
          <w:lang w:val="ru-RU"/>
        </w:rPr>
        <w:t>мыосновногообщегообразования,можетоформлятьсяследующимобразом:</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0"/>
        <w:gridCol w:w="1943"/>
        <w:gridCol w:w="1943"/>
        <w:gridCol w:w="1943"/>
      </w:tblGrid>
      <w:tr w:rsidR="000624BE" w:rsidRPr="00FC4943">
        <w:trPr>
          <w:trHeight w:val="1353"/>
        </w:trPr>
        <w:tc>
          <w:tcPr>
            <w:tcW w:w="510"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w w:val="105"/>
                <w:sz w:val="20"/>
                <w:szCs w:val="20"/>
              </w:rPr>
              <w:t>№</w:t>
            </w:r>
          </w:p>
        </w:tc>
        <w:tc>
          <w:tcPr>
            <w:tcW w:w="1943" w:type="dxa"/>
          </w:tcPr>
          <w:p w:rsidR="000624BE" w:rsidRPr="00AF7358" w:rsidRDefault="000624BE" w:rsidP="00AF7358">
            <w:pPr>
              <w:pStyle w:val="TableParagraph"/>
              <w:tabs>
                <w:tab w:val="left" w:pos="77"/>
              </w:tabs>
              <w:ind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Методическая</w:t>
            </w:r>
            <w:r w:rsidRPr="00AF7358">
              <w:rPr>
                <w:rFonts w:ascii="Times New Roman" w:hAnsi="Times New Roman" w:cs="Times New Roman"/>
                <w:b/>
                <w:color w:val="000000"/>
                <w:sz w:val="20"/>
                <w:szCs w:val="20"/>
                <w:lang w:val="ru-RU"/>
              </w:rPr>
              <w:t xml:space="preserve"> </w:t>
            </w:r>
            <w:r w:rsidRPr="00AF7358">
              <w:rPr>
                <w:rFonts w:ascii="Times New Roman" w:hAnsi="Times New Roman" w:cs="Times New Roman"/>
                <w:b/>
                <w:color w:val="000000"/>
                <w:w w:val="105"/>
                <w:sz w:val="20"/>
                <w:szCs w:val="20"/>
              </w:rPr>
              <w:t>тема</w:t>
            </w:r>
          </w:p>
        </w:tc>
        <w:tc>
          <w:tcPr>
            <w:tcW w:w="1943" w:type="dxa"/>
          </w:tcPr>
          <w:p w:rsidR="000624BE" w:rsidRPr="00AF7358" w:rsidRDefault="000624BE" w:rsidP="00AF7358">
            <w:pPr>
              <w:pStyle w:val="TableParagraph"/>
              <w:tabs>
                <w:tab w:val="left" w:pos="77"/>
              </w:tabs>
              <w:ind w:firstLine="426"/>
              <w:jc w:val="both"/>
              <w:rPr>
                <w:rFonts w:ascii="Times New Roman" w:hAnsi="Times New Roman" w:cs="Times New Roman"/>
                <w:b/>
                <w:color w:val="000000"/>
                <w:sz w:val="20"/>
                <w:szCs w:val="20"/>
                <w:lang w:val="ru-RU"/>
              </w:rPr>
            </w:pPr>
            <w:r w:rsidRPr="00AF7358">
              <w:rPr>
                <w:rFonts w:ascii="Times New Roman" w:hAnsi="Times New Roman" w:cs="Times New Roman"/>
                <w:b/>
                <w:color w:val="000000"/>
                <w:w w:val="105"/>
                <w:sz w:val="20"/>
                <w:szCs w:val="20"/>
                <w:lang w:val="ru-RU"/>
              </w:rPr>
              <w:t xml:space="preserve">Раздел </w:t>
            </w:r>
            <w:r w:rsidRPr="00AF7358">
              <w:rPr>
                <w:rFonts w:ascii="Times New Roman" w:hAnsi="Times New Roman" w:cs="Times New Roman"/>
                <w:b/>
                <w:color w:val="000000"/>
                <w:sz w:val="20"/>
                <w:szCs w:val="20"/>
                <w:lang w:val="ru-RU"/>
              </w:rPr>
              <w:t xml:space="preserve">образовательной </w:t>
            </w:r>
            <w:r w:rsidRPr="00AF7358">
              <w:rPr>
                <w:rFonts w:ascii="Times New Roman" w:hAnsi="Times New Roman" w:cs="Times New Roman"/>
                <w:b/>
                <w:color w:val="000000"/>
                <w:w w:val="105"/>
                <w:sz w:val="20"/>
                <w:szCs w:val="20"/>
                <w:lang w:val="ru-RU"/>
              </w:rPr>
              <w:t>программы,с вязанный</w:t>
            </w:r>
            <w:r w:rsidRPr="00AF7358">
              <w:rPr>
                <w:rFonts w:ascii="Times New Roman" w:hAnsi="Times New Roman" w:cs="Times New Roman"/>
                <w:b/>
                <w:color w:val="000000"/>
                <w:sz w:val="20"/>
                <w:szCs w:val="20"/>
                <w:lang w:val="ru-RU"/>
              </w:rPr>
              <w:t>с методической темой</w:t>
            </w:r>
          </w:p>
        </w:tc>
        <w:tc>
          <w:tcPr>
            <w:tcW w:w="1943" w:type="dxa"/>
          </w:tcPr>
          <w:p w:rsidR="000624BE" w:rsidRPr="00AF7358" w:rsidRDefault="000624BE" w:rsidP="00AF7358">
            <w:pPr>
              <w:pStyle w:val="TableParagraph"/>
              <w:tabs>
                <w:tab w:val="left" w:pos="77"/>
              </w:tabs>
              <w:ind w:firstLine="426"/>
              <w:jc w:val="both"/>
              <w:rPr>
                <w:rFonts w:ascii="Times New Roman" w:hAnsi="Times New Roman" w:cs="Times New Roman"/>
                <w:b/>
                <w:color w:val="000000"/>
                <w:sz w:val="20"/>
                <w:szCs w:val="20"/>
                <w:lang w:val="ru-RU"/>
              </w:rPr>
            </w:pPr>
            <w:r w:rsidRPr="00AF7358">
              <w:rPr>
                <w:rFonts w:ascii="Times New Roman" w:hAnsi="Times New Roman" w:cs="Times New Roman"/>
                <w:b/>
                <w:color w:val="000000"/>
                <w:sz w:val="20"/>
                <w:szCs w:val="20"/>
                <w:lang w:val="ru-RU"/>
              </w:rPr>
              <w:t>ФИО педагога,разрабатывающего методическую тему</w:t>
            </w:r>
          </w:p>
        </w:tc>
      </w:tr>
      <w:tr w:rsidR="000624BE" w:rsidRPr="00A11F05">
        <w:trPr>
          <w:trHeight w:val="350"/>
        </w:trPr>
        <w:tc>
          <w:tcPr>
            <w:tcW w:w="510"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96"/>
                <w:sz w:val="20"/>
                <w:szCs w:val="20"/>
              </w:rPr>
              <w:t>1</w:t>
            </w:r>
          </w:p>
        </w:tc>
        <w:tc>
          <w:tcPr>
            <w:tcW w:w="1943"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943"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943"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r>
      <w:tr w:rsidR="000624BE" w:rsidRPr="00A11F05">
        <w:trPr>
          <w:trHeight w:val="350"/>
        </w:trPr>
        <w:tc>
          <w:tcPr>
            <w:tcW w:w="510"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96"/>
                <w:sz w:val="20"/>
                <w:szCs w:val="20"/>
              </w:rPr>
              <w:t>2</w:t>
            </w:r>
          </w:p>
        </w:tc>
        <w:tc>
          <w:tcPr>
            <w:tcW w:w="1943"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943"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943"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r>
      <w:tr w:rsidR="000624BE" w:rsidRPr="00A11F05">
        <w:trPr>
          <w:trHeight w:val="350"/>
        </w:trPr>
        <w:tc>
          <w:tcPr>
            <w:tcW w:w="510"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96"/>
                <w:sz w:val="20"/>
                <w:szCs w:val="20"/>
              </w:rPr>
              <w:t>3</w:t>
            </w:r>
          </w:p>
        </w:tc>
        <w:tc>
          <w:tcPr>
            <w:tcW w:w="1943"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943"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943"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r>
      <w:tr w:rsidR="000624BE" w:rsidRPr="00A11F05">
        <w:trPr>
          <w:trHeight w:val="350"/>
        </w:trPr>
        <w:tc>
          <w:tcPr>
            <w:tcW w:w="510"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87"/>
                <w:sz w:val="20"/>
                <w:szCs w:val="20"/>
              </w:rPr>
              <w:t>…</w:t>
            </w:r>
          </w:p>
        </w:tc>
        <w:tc>
          <w:tcPr>
            <w:tcW w:w="1943"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943"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c>
          <w:tcPr>
            <w:tcW w:w="1943"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p>
        </w:tc>
      </w:tr>
    </w:tbl>
    <w:p w:rsidR="000624BE" w:rsidRPr="00A11F05" w:rsidRDefault="000624BE" w:rsidP="00A11F05">
      <w:pPr>
        <w:pStyle w:val="a3"/>
        <w:tabs>
          <w:tab w:val="left" w:pos="709"/>
        </w:tabs>
        <w:spacing w:before="1"/>
        <w:ind w:left="567" w:right="0" w:firstLine="426"/>
        <w:rPr>
          <w:rFonts w:ascii="Times New Roman" w:hAnsi="Times New Roman" w:cs="Times New Roman"/>
          <w:color w:val="000000"/>
        </w:rPr>
      </w:pPr>
    </w:p>
    <w:p w:rsidR="000624BE" w:rsidRPr="00A11F05" w:rsidRDefault="000624BE" w:rsidP="00A11F05">
      <w:pPr>
        <w:pStyle w:val="3"/>
        <w:numPr>
          <w:ilvl w:val="2"/>
          <w:numId w:val="9"/>
        </w:numPr>
        <w:tabs>
          <w:tab w:val="left" w:pos="709"/>
        </w:tabs>
        <w:ind w:left="567" w:firstLine="426"/>
        <w:jc w:val="both"/>
        <w:rPr>
          <w:rFonts w:ascii="Times New Roman" w:hAnsi="Times New Roman" w:cs="Times New Roman"/>
          <w:sz w:val="20"/>
          <w:szCs w:val="20"/>
          <w:lang w:val="ru-RU"/>
        </w:rPr>
      </w:pPr>
      <w:bookmarkStart w:id="54" w:name="_Toc105169847"/>
      <w:r w:rsidRPr="00A11F05">
        <w:rPr>
          <w:rFonts w:ascii="Times New Roman" w:hAnsi="Times New Roman" w:cs="Times New Roman"/>
          <w:sz w:val="20"/>
          <w:szCs w:val="20"/>
          <w:lang w:val="ru-RU"/>
        </w:rPr>
        <w:t>Психолого-педагогические</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условия</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реализации</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основной</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образовательной</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программы</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начального</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общего</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образования</w:t>
      </w:r>
      <w:bookmarkEnd w:id="54"/>
    </w:p>
    <w:p w:rsidR="000624BE" w:rsidRPr="00A11F05" w:rsidRDefault="000624BE" w:rsidP="00A11F05">
      <w:pPr>
        <w:pStyle w:val="a3"/>
        <w:tabs>
          <w:tab w:val="left" w:pos="709"/>
        </w:tabs>
        <w:spacing w:before="5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Психолого-педагогические условия, созданные в образовательной организации, обеспечивают исполнение требованийФГОС НОО к психолого-педагогическим условиям реализации</w:t>
      </w:r>
      <w:r w:rsidRPr="00A11F05">
        <w:rPr>
          <w:rFonts w:ascii="Times New Roman" w:hAnsi="Times New Roman" w:cs="Times New Roman"/>
          <w:color w:val="000000"/>
          <w:w w:val="95"/>
          <w:lang w:val="ru-RU"/>
        </w:rPr>
        <w:t>основной образовательной программы начального общего обра</w:t>
      </w:r>
      <w:r w:rsidRPr="00A11F05">
        <w:rPr>
          <w:rFonts w:ascii="Times New Roman" w:hAnsi="Times New Roman" w:cs="Times New Roman"/>
          <w:color w:val="000000"/>
          <w:lang w:val="ru-RU"/>
        </w:rPr>
        <w:t>зования,вчастности:</w:t>
      </w:r>
    </w:p>
    <w:p w:rsidR="000624BE" w:rsidRPr="00A11F05" w:rsidRDefault="000624BE" w:rsidP="00A11F05">
      <w:pPr>
        <w:pStyle w:val="a7"/>
        <w:numPr>
          <w:ilvl w:val="0"/>
          <w:numId w:val="8"/>
        </w:numPr>
        <w:tabs>
          <w:tab w:val="left" w:pos="624"/>
          <w:tab w:val="left" w:pos="709"/>
        </w:tabs>
        <w:spacing w:before="3"/>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обеспечивают преемственность содержания и форм орга</w:t>
      </w:r>
      <w:r w:rsidRPr="00A11F05">
        <w:rPr>
          <w:rFonts w:ascii="Times New Roman" w:hAnsi="Times New Roman" w:cs="Times New Roman"/>
          <w:color w:val="000000"/>
          <w:sz w:val="20"/>
          <w:szCs w:val="20"/>
          <w:lang w:val="ru-RU"/>
        </w:rPr>
        <w:t>низации образовательной деятельности при реализации обра</w:t>
      </w:r>
      <w:r w:rsidRPr="00A11F05">
        <w:rPr>
          <w:rFonts w:ascii="Times New Roman" w:hAnsi="Times New Roman" w:cs="Times New Roman"/>
          <w:color w:val="000000"/>
          <w:w w:val="95"/>
          <w:sz w:val="20"/>
          <w:szCs w:val="20"/>
          <w:lang w:val="ru-RU"/>
        </w:rPr>
        <w:t>зовательных программ начального, основного и среднего обще</w:t>
      </w:r>
      <w:r w:rsidRPr="00A11F05">
        <w:rPr>
          <w:rFonts w:ascii="Times New Roman" w:hAnsi="Times New Roman" w:cs="Times New Roman"/>
          <w:color w:val="000000"/>
          <w:sz w:val="20"/>
          <w:szCs w:val="20"/>
          <w:lang w:val="ru-RU"/>
        </w:rPr>
        <w:t>гообразования;</w:t>
      </w:r>
    </w:p>
    <w:p w:rsidR="000624BE" w:rsidRPr="00A11F05" w:rsidRDefault="000624BE" w:rsidP="00A11F05">
      <w:pPr>
        <w:pStyle w:val="a7"/>
        <w:numPr>
          <w:ilvl w:val="0"/>
          <w:numId w:val="8"/>
        </w:numPr>
        <w:tabs>
          <w:tab w:val="left" w:pos="613"/>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способствуютсоциально-психологическойадаптации</w:t>
      </w:r>
      <w:r w:rsidRPr="00A11F05">
        <w:rPr>
          <w:rFonts w:ascii="Times New Roman" w:hAnsi="Times New Roman" w:cs="Times New Roman"/>
          <w:color w:val="000000"/>
          <w:sz w:val="20"/>
          <w:szCs w:val="20"/>
          <w:lang w:val="ru-RU"/>
        </w:rPr>
        <w:t>обучающихся к условиям образовательной организации с учётомспецифики их возрастного психофизиологического развития,включаяособенностиадаптацииксоциальнойсреде;</w:t>
      </w:r>
    </w:p>
    <w:p w:rsidR="000624BE" w:rsidRPr="00A11F05" w:rsidRDefault="000624BE" w:rsidP="00A11F05">
      <w:pPr>
        <w:pStyle w:val="a7"/>
        <w:numPr>
          <w:ilvl w:val="0"/>
          <w:numId w:val="8"/>
        </w:numPr>
        <w:tabs>
          <w:tab w:val="left" w:pos="611"/>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способствуют формированию и развитию психолого-педагогической компетентности работников образовательной орга</w:t>
      </w:r>
      <w:r w:rsidRPr="00A11F05">
        <w:rPr>
          <w:rFonts w:ascii="Times New Roman" w:hAnsi="Times New Roman" w:cs="Times New Roman"/>
          <w:color w:val="000000"/>
          <w:sz w:val="20"/>
          <w:szCs w:val="20"/>
          <w:lang w:val="ru-RU"/>
        </w:rPr>
        <w:t>низации и родителей (законных представителей) несовершеннолетнихобучающихся;</w:t>
      </w:r>
    </w:p>
    <w:p w:rsidR="000624BE" w:rsidRPr="00A11F05" w:rsidRDefault="000624BE" w:rsidP="00A11F05">
      <w:pPr>
        <w:pStyle w:val="a7"/>
        <w:numPr>
          <w:ilvl w:val="0"/>
          <w:numId w:val="8"/>
        </w:numPr>
        <w:tabs>
          <w:tab w:val="left" w:pos="591"/>
          <w:tab w:val="left" w:pos="709"/>
        </w:tabs>
        <w:spacing w:before="2"/>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обеспечивают профилактику формирования у обучающихся девиантных форм поведения, агрессии и повышенной трево</w:t>
      </w:r>
      <w:r w:rsidRPr="00A11F05">
        <w:rPr>
          <w:rFonts w:ascii="Times New Roman" w:hAnsi="Times New Roman" w:cs="Times New Roman"/>
          <w:color w:val="000000"/>
          <w:sz w:val="20"/>
          <w:szCs w:val="20"/>
          <w:lang w:val="ru-RU"/>
        </w:rPr>
        <w:t>жности.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образовательной организации психолого-педагогическое</w:t>
      </w:r>
      <w:r w:rsidRPr="00A11F05">
        <w:rPr>
          <w:rFonts w:ascii="Times New Roman" w:hAnsi="Times New Roman" w:cs="Times New Roman"/>
          <w:color w:val="000000"/>
          <w:w w:val="95"/>
          <w:lang w:val="ru-RU"/>
        </w:rPr>
        <w:t>сопровождениереализациипрограммыначальногообщегооб разованияосуществляетсяквалифицированнымиспециалиста</w:t>
      </w:r>
      <w:r w:rsidRPr="00A11F05">
        <w:rPr>
          <w:rFonts w:ascii="Times New Roman" w:hAnsi="Times New Roman" w:cs="Times New Roman"/>
          <w:color w:val="000000"/>
          <w:lang w:val="ru-RU"/>
        </w:rPr>
        <w:t>ми(указатьколичествоприналичии):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педагогом-психологом;учителем-логопедом;</w:t>
      </w:r>
      <w:r w:rsidRPr="00A11F05">
        <w:rPr>
          <w:rFonts w:ascii="Times New Roman" w:hAnsi="Times New Roman" w:cs="Times New Roman"/>
          <w:color w:val="000000"/>
          <w:spacing w:val="-1"/>
          <w:lang w:val="ru-RU"/>
        </w:rPr>
        <w:t>учителем-дефектологом;</w:t>
      </w:r>
      <w:r w:rsidRPr="00A11F05">
        <w:rPr>
          <w:rFonts w:ascii="Times New Roman" w:hAnsi="Times New Roman" w:cs="Times New Roman"/>
          <w:color w:val="000000"/>
          <w:lang w:val="ru-RU"/>
        </w:rPr>
        <w:t>тьюторами;</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социальнымпедагогом.</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Впроцессереализацииосновнойобразовательнойпрограм</w:t>
      </w:r>
      <w:r w:rsidRPr="00A11F05">
        <w:rPr>
          <w:rFonts w:ascii="Times New Roman" w:hAnsi="Times New Roman" w:cs="Times New Roman"/>
          <w:color w:val="000000"/>
          <w:w w:val="95"/>
          <w:lang w:val="ru-RU"/>
        </w:rPr>
        <w:t>мы начального общего образования образовательной организацией обеспечивается психолого-педагогическое сопровождениеучастниковобразовательныхотношенийпосредствомсистемнойдеятельностииотдельныхмероприятий,обеспечивающих:</w:t>
      </w:r>
    </w:p>
    <w:p w:rsidR="000624BE" w:rsidRPr="00A11F05" w:rsidRDefault="000624BE" w:rsidP="00C156C2">
      <w:pPr>
        <w:pStyle w:val="a3"/>
        <w:numPr>
          <w:ilvl w:val="0"/>
          <w:numId w:val="42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формированиеиразвитие</w:t>
      </w:r>
      <w:r w:rsidRPr="00A11F05">
        <w:rPr>
          <w:rFonts w:ascii="Times New Roman" w:hAnsi="Times New Roman" w:cs="Times New Roman"/>
          <w:color w:val="000000"/>
          <w:lang w:val="ru-RU"/>
        </w:rPr>
        <w:t>психолого-педагогическойкомпетентностивсехучастниковобразовательныхотношений;</w:t>
      </w:r>
    </w:p>
    <w:p w:rsidR="000624BE" w:rsidRPr="00A11F05" w:rsidRDefault="000624BE" w:rsidP="00C156C2">
      <w:pPr>
        <w:pStyle w:val="a3"/>
        <w:numPr>
          <w:ilvl w:val="0"/>
          <w:numId w:val="42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сохранение и укрепление психологического благополучия ипсихическогоздоровьяобучающихся;</w:t>
      </w:r>
    </w:p>
    <w:p w:rsidR="000624BE" w:rsidRPr="00A11F05" w:rsidRDefault="000624BE" w:rsidP="00C156C2">
      <w:pPr>
        <w:pStyle w:val="a3"/>
        <w:numPr>
          <w:ilvl w:val="0"/>
          <w:numId w:val="42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поддержка и сопровождение детско-родительских отношений;</w:t>
      </w:r>
    </w:p>
    <w:p w:rsidR="000624BE" w:rsidRPr="00A11F05" w:rsidRDefault="000624BE" w:rsidP="00C156C2">
      <w:pPr>
        <w:pStyle w:val="a3"/>
        <w:numPr>
          <w:ilvl w:val="0"/>
          <w:numId w:val="42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формирование ценности здоровья и безопасного образа жиз</w:t>
      </w:r>
      <w:r w:rsidRPr="00A11F05">
        <w:rPr>
          <w:rFonts w:ascii="Times New Roman" w:hAnsi="Times New Roman" w:cs="Times New Roman"/>
          <w:color w:val="000000"/>
          <w:lang w:val="ru-RU"/>
        </w:rPr>
        <w:t>ни;</w:t>
      </w:r>
    </w:p>
    <w:p w:rsidR="000624BE" w:rsidRPr="00A11F05" w:rsidRDefault="000624BE" w:rsidP="00C156C2">
      <w:pPr>
        <w:pStyle w:val="a3"/>
        <w:numPr>
          <w:ilvl w:val="0"/>
          <w:numId w:val="42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дифференциация и индивидуализация обучения и воспитания с учётом особенностей когнитивного и эмоциональногоразвитияобучающихся;</w:t>
      </w:r>
    </w:p>
    <w:p w:rsidR="000624BE" w:rsidRPr="00A11F05" w:rsidRDefault="000624BE" w:rsidP="00C156C2">
      <w:pPr>
        <w:pStyle w:val="a3"/>
        <w:numPr>
          <w:ilvl w:val="0"/>
          <w:numId w:val="42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мониторинг возможностей и способностей обучающихся, вы</w:t>
      </w:r>
      <w:r w:rsidRPr="00A11F05">
        <w:rPr>
          <w:rFonts w:ascii="Times New Roman" w:hAnsi="Times New Roman" w:cs="Times New Roman"/>
          <w:color w:val="000000"/>
          <w:lang w:val="ru-RU"/>
        </w:rPr>
        <w:t>явление,поддержкаисопровождениеодарённыхдетей;</w:t>
      </w:r>
    </w:p>
    <w:p w:rsidR="000624BE" w:rsidRPr="00A11F05" w:rsidRDefault="000624BE" w:rsidP="00C156C2">
      <w:pPr>
        <w:pStyle w:val="a3"/>
        <w:numPr>
          <w:ilvl w:val="0"/>
          <w:numId w:val="42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создание условий для последующего профессионального самоопределения;</w:t>
      </w:r>
    </w:p>
    <w:p w:rsidR="000624BE" w:rsidRPr="00A11F05" w:rsidRDefault="000624BE" w:rsidP="00C156C2">
      <w:pPr>
        <w:pStyle w:val="a3"/>
        <w:numPr>
          <w:ilvl w:val="0"/>
          <w:numId w:val="42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формированиекоммуникативныхнавыковвразновозраст</w:t>
      </w:r>
      <w:r w:rsidRPr="00A11F05">
        <w:rPr>
          <w:rFonts w:ascii="Times New Roman" w:hAnsi="Times New Roman" w:cs="Times New Roman"/>
          <w:color w:val="000000"/>
          <w:lang w:val="ru-RU"/>
        </w:rPr>
        <w:t>нойсредеисредесверстников;</w:t>
      </w:r>
    </w:p>
    <w:p w:rsidR="000624BE" w:rsidRPr="00A11F05" w:rsidRDefault="000624BE" w:rsidP="00C156C2">
      <w:pPr>
        <w:pStyle w:val="a3"/>
        <w:numPr>
          <w:ilvl w:val="0"/>
          <w:numId w:val="42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поддержка детских объединений, ученического самоуправления;</w:t>
      </w:r>
    </w:p>
    <w:p w:rsidR="000624BE" w:rsidRPr="00A11F05" w:rsidRDefault="000624BE" w:rsidP="00C156C2">
      <w:pPr>
        <w:pStyle w:val="a3"/>
        <w:numPr>
          <w:ilvl w:val="0"/>
          <w:numId w:val="42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формирование психологической культуры поведения в информационнойсреде;</w:t>
      </w:r>
    </w:p>
    <w:p w:rsidR="000624BE" w:rsidRPr="00A11F05" w:rsidRDefault="000624BE" w:rsidP="00C156C2">
      <w:pPr>
        <w:pStyle w:val="a3"/>
        <w:numPr>
          <w:ilvl w:val="0"/>
          <w:numId w:val="425"/>
        </w:numPr>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развитие психологической культуры в области использованияИКТ.</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Впроцессереализацииосновнойобразовательнойпрограм</w:t>
      </w:r>
      <w:r w:rsidRPr="00A11F05">
        <w:rPr>
          <w:rFonts w:ascii="Times New Roman" w:hAnsi="Times New Roman" w:cs="Times New Roman"/>
          <w:color w:val="000000"/>
          <w:spacing w:val="-1"/>
          <w:lang w:val="ru-RU"/>
        </w:rPr>
        <w:t>мыосуществляетсяиндивидуальное</w:t>
      </w:r>
      <w:r w:rsidRPr="00A11F05">
        <w:rPr>
          <w:rFonts w:ascii="Times New Roman" w:hAnsi="Times New Roman" w:cs="Times New Roman"/>
          <w:color w:val="000000"/>
          <w:lang w:val="ru-RU"/>
        </w:rPr>
        <w:t>психолого-педагогическое</w:t>
      </w:r>
      <w:r w:rsidRPr="00A11F05">
        <w:rPr>
          <w:rFonts w:ascii="Times New Roman" w:hAnsi="Times New Roman" w:cs="Times New Roman"/>
          <w:color w:val="000000"/>
          <w:spacing w:val="-1"/>
          <w:lang w:val="ru-RU"/>
        </w:rPr>
        <w:t>сопровождение</w:t>
      </w:r>
      <w:r w:rsidRPr="00A11F05">
        <w:rPr>
          <w:rFonts w:ascii="Times New Roman" w:hAnsi="Times New Roman" w:cs="Times New Roman"/>
          <w:color w:val="000000"/>
          <w:lang w:val="ru-RU"/>
        </w:rPr>
        <w:t>всехучастниковобразовательныхотношений,втомчисле(указатьприналичии):</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обучающихся, испытывающих трудности в освоении про</w:t>
      </w:r>
      <w:r w:rsidRPr="00A11F05">
        <w:rPr>
          <w:rFonts w:ascii="Times New Roman" w:hAnsi="Times New Roman" w:cs="Times New Roman"/>
          <w:color w:val="000000"/>
          <w:w w:val="95"/>
          <w:lang w:val="ru-RU"/>
        </w:rPr>
        <w:t>граммы основного общего образования, развитии и социальной</w:t>
      </w:r>
      <w:r w:rsidRPr="00A11F05">
        <w:rPr>
          <w:rFonts w:ascii="Times New Roman" w:hAnsi="Times New Roman" w:cs="Times New Roman"/>
          <w:color w:val="000000"/>
          <w:lang w:val="ru-RU"/>
        </w:rPr>
        <w:t>адаптации;</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обучающихся, проявляющих индивидуальные способности,иодарённых;</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обучающихсясОВЗ;</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педагогических, учебно-вспомогательных и иных работников образовательной организации, обеспечивающих реализациюпрограммыначальногообщегообразования;</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родителей (законных представителей) несовершеннолетнихобучающихся.</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Психолого-педагогическаяподдержка</w:t>
      </w:r>
      <w:r w:rsidRPr="00A11F05">
        <w:rPr>
          <w:rFonts w:ascii="Times New Roman" w:hAnsi="Times New Roman" w:cs="Times New Roman"/>
          <w:color w:val="000000"/>
          <w:lang w:val="ru-RU"/>
        </w:rPr>
        <w:t>участниковобразова</w:t>
      </w:r>
      <w:r w:rsidRPr="00A11F05">
        <w:rPr>
          <w:rFonts w:ascii="Times New Roman" w:hAnsi="Times New Roman" w:cs="Times New Roman"/>
          <w:color w:val="000000"/>
          <w:w w:val="95"/>
          <w:lang w:val="ru-RU"/>
        </w:rPr>
        <w:t>тельных отношений реализуется диверсифицировано, на уров</w:t>
      </w:r>
      <w:r w:rsidRPr="00A11F05">
        <w:rPr>
          <w:rFonts w:ascii="Times New Roman" w:hAnsi="Times New Roman" w:cs="Times New Roman"/>
          <w:color w:val="000000"/>
          <w:lang w:val="ru-RU"/>
        </w:rPr>
        <w:t>не образовательной организации, классов, групп, а также наиндивидуальномуровне.</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Впроцессереализацииосновнойобразовательнойпрограммыиспользуютсятакиеформыпсихолого-педагогическогосопровождения,как:</w:t>
      </w:r>
    </w:p>
    <w:p w:rsidR="000624BE" w:rsidRPr="00A11F05" w:rsidRDefault="000624BE" w:rsidP="00C156C2">
      <w:pPr>
        <w:pStyle w:val="a7"/>
        <w:numPr>
          <w:ilvl w:val="0"/>
          <w:numId w:val="42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диагностика, направленная на определение особенностейстатусаобучающегося,котораяможетпроводитьсянаэтапепереходаобучающегосянаследующийуровеньобразованияивконцекаждогоучебногогода</w:t>
      </w:r>
      <w:r w:rsidRPr="00A11F05">
        <w:rPr>
          <w:rFonts w:ascii="Times New Roman" w:hAnsi="Times New Roman" w:cs="Times New Roman"/>
          <w:i/>
          <w:color w:val="000000"/>
          <w:sz w:val="20"/>
          <w:szCs w:val="20"/>
          <w:lang w:val="ru-RU"/>
        </w:rPr>
        <w:t>(краткое описание диагностических процедур, методик, графика проведения — при наличии);</w:t>
      </w:r>
    </w:p>
    <w:p w:rsidR="000624BE" w:rsidRPr="00A11F05" w:rsidRDefault="000624BE" w:rsidP="00C156C2">
      <w:pPr>
        <w:pStyle w:val="a7"/>
        <w:numPr>
          <w:ilvl w:val="0"/>
          <w:numId w:val="42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консультирование педагогов и родителей (законных предста</w:t>
      </w:r>
      <w:r w:rsidRPr="00A11F05">
        <w:rPr>
          <w:rFonts w:ascii="Times New Roman" w:hAnsi="Times New Roman" w:cs="Times New Roman"/>
          <w:color w:val="000000"/>
          <w:sz w:val="20"/>
          <w:szCs w:val="20"/>
          <w:lang w:val="ru-RU"/>
        </w:rPr>
        <w:t>вителей), которое осуществляется педагогическим работни</w:t>
      </w:r>
      <w:r w:rsidRPr="00A11F05">
        <w:rPr>
          <w:rFonts w:ascii="Times New Roman" w:hAnsi="Times New Roman" w:cs="Times New Roman"/>
          <w:color w:val="000000"/>
          <w:w w:val="95"/>
          <w:sz w:val="20"/>
          <w:szCs w:val="20"/>
          <w:lang w:val="ru-RU"/>
        </w:rPr>
        <w:t>ком и психологом с учётом результатов диагностики, а также</w:t>
      </w:r>
      <w:r w:rsidRPr="00A11F05">
        <w:rPr>
          <w:rFonts w:ascii="Times New Roman" w:hAnsi="Times New Roman" w:cs="Times New Roman"/>
          <w:color w:val="000000"/>
          <w:sz w:val="20"/>
          <w:szCs w:val="20"/>
          <w:lang w:val="ru-RU"/>
        </w:rPr>
        <w:t>администрациейобразовательнойорганизации</w:t>
      </w:r>
      <w:r w:rsidRPr="00A11F05">
        <w:rPr>
          <w:rFonts w:ascii="Times New Roman" w:hAnsi="Times New Roman" w:cs="Times New Roman"/>
          <w:i/>
          <w:color w:val="000000"/>
          <w:sz w:val="20"/>
          <w:szCs w:val="20"/>
          <w:lang w:val="ru-RU"/>
        </w:rPr>
        <w:t>(расписание консультаций и сотрудников, уполномоченных их проводить)</w:t>
      </w:r>
      <w:r w:rsidRPr="00A11F05">
        <w:rPr>
          <w:rFonts w:ascii="Times New Roman" w:hAnsi="Times New Roman" w:cs="Times New Roman"/>
          <w:i/>
          <w:color w:val="000000"/>
          <w:w w:val="125"/>
          <w:sz w:val="20"/>
          <w:szCs w:val="20"/>
          <w:lang w:val="ru-RU"/>
        </w:rPr>
        <w:t>;</w:t>
      </w:r>
    </w:p>
    <w:p w:rsidR="000624BE" w:rsidRPr="00A11F05" w:rsidRDefault="000624BE" w:rsidP="00C156C2">
      <w:pPr>
        <w:pStyle w:val="a7"/>
        <w:numPr>
          <w:ilvl w:val="0"/>
          <w:numId w:val="426"/>
        </w:numPr>
        <w:tabs>
          <w:tab w:val="left" w:pos="344"/>
          <w:tab w:val="left" w:pos="709"/>
        </w:tabs>
        <w:ind w:left="567" w:right="0" w:firstLine="426"/>
        <w:rPr>
          <w:rFonts w:ascii="Times New Roman" w:hAnsi="Times New Roman" w:cs="Times New Roman"/>
          <w:i/>
          <w:color w:val="000000"/>
          <w:sz w:val="20"/>
          <w:szCs w:val="20"/>
          <w:lang w:val="ru-RU"/>
        </w:rPr>
      </w:pPr>
      <w:r w:rsidRPr="00A11F05">
        <w:rPr>
          <w:rFonts w:ascii="Times New Roman" w:hAnsi="Times New Roman" w:cs="Times New Roman"/>
          <w:color w:val="000000"/>
          <w:w w:val="95"/>
          <w:sz w:val="20"/>
          <w:szCs w:val="20"/>
          <w:lang w:val="ru-RU"/>
        </w:rPr>
        <w:t>профилактика, экспертиза, развивающая работа, просвещение, коррекционная работа, осуществляемая в течение всего</w:t>
      </w:r>
      <w:r w:rsidRPr="00A11F05">
        <w:rPr>
          <w:rFonts w:ascii="Times New Roman" w:hAnsi="Times New Roman" w:cs="Times New Roman"/>
          <w:color w:val="000000"/>
          <w:sz w:val="20"/>
          <w:szCs w:val="20"/>
          <w:lang w:val="ru-RU"/>
        </w:rPr>
        <w:t>учебноговремени</w:t>
      </w:r>
      <w:r w:rsidRPr="00A11F05">
        <w:rPr>
          <w:rFonts w:ascii="Times New Roman" w:hAnsi="Times New Roman" w:cs="Times New Roman"/>
          <w:i/>
          <w:color w:val="000000"/>
          <w:sz w:val="20"/>
          <w:szCs w:val="20"/>
          <w:lang w:val="ru-RU"/>
        </w:rPr>
        <w:t>(план-график проведения мероприятий — при наличии).</w:t>
      </w:r>
    </w:p>
    <w:p w:rsidR="000624BE" w:rsidRPr="00A11F05" w:rsidRDefault="000624BE" w:rsidP="00A11F05">
      <w:pPr>
        <w:pStyle w:val="3"/>
        <w:numPr>
          <w:ilvl w:val="2"/>
          <w:numId w:val="9"/>
        </w:numPr>
        <w:tabs>
          <w:tab w:val="left" w:pos="709"/>
        </w:tabs>
        <w:ind w:left="567" w:firstLine="426"/>
        <w:jc w:val="both"/>
        <w:rPr>
          <w:rFonts w:ascii="Times New Roman" w:hAnsi="Times New Roman" w:cs="Times New Roman"/>
          <w:sz w:val="20"/>
          <w:szCs w:val="20"/>
          <w:lang w:val="ru-RU"/>
        </w:rPr>
      </w:pPr>
      <w:bookmarkStart w:id="55" w:name="_Toc105169848"/>
      <w:r w:rsidRPr="00A11F05">
        <w:rPr>
          <w:rFonts w:ascii="Times New Roman" w:hAnsi="Times New Roman" w:cs="Times New Roman"/>
          <w:sz w:val="20"/>
          <w:szCs w:val="20"/>
          <w:lang w:val="ru-RU"/>
        </w:rPr>
        <w:t>Финансово-экономические</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условия</w:t>
      </w:r>
      <w:r>
        <w:rPr>
          <w:rFonts w:ascii="Times New Roman" w:hAnsi="Times New Roman" w:cs="Times New Roman"/>
          <w:sz w:val="20"/>
          <w:szCs w:val="20"/>
          <w:lang w:val="ru-RU"/>
        </w:rPr>
        <w:t xml:space="preserve"> реализации </w:t>
      </w:r>
      <w:r w:rsidRPr="00A11F05">
        <w:rPr>
          <w:rFonts w:ascii="Times New Roman" w:hAnsi="Times New Roman" w:cs="Times New Roman"/>
          <w:sz w:val="20"/>
          <w:szCs w:val="20"/>
          <w:lang w:val="ru-RU"/>
        </w:rPr>
        <w:t>и</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образовательной</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программыначальногообщегообразования</w:t>
      </w:r>
      <w:bookmarkEnd w:id="55"/>
    </w:p>
    <w:p w:rsidR="000624BE" w:rsidRPr="00A11F05" w:rsidRDefault="000624BE" w:rsidP="00A11F05">
      <w:pPr>
        <w:pStyle w:val="a3"/>
        <w:tabs>
          <w:tab w:val="left" w:pos="709"/>
        </w:tabs>
        <w:ind w:left="567" w:right="0" w:firstLine="426"/>
        <w:rPr>
          <w:rFonts w:ascii="Times New Roman" w:hAnsi="Times New Roman" w:cs="Times New Roman"/>
          <w:color w:val="000000"/>
          <w:spacing w:val="-1"/>
          <w:lang w:val="ru-RU"/>
        </w:rPr>
      </w:pPr>
      <w:r w:rsidRPr="00A11F05">
        <w:rPr>
          <w:rFonts w:ascii="Times New Roman" w:hAnsi="Times New Roman" w:cs="Times New Roman"/>
          <w:color w:val="000000"/>
          <w:spacing w:val="-1"/>
          <w:lang w:val="ru-RU"/>
        </w:rPr>
        <w:t xml:space="preserve">Финансовое </w:t>
      </w:r>
      <w:r w:rsidRPr="00A11F05">
        <w:rPr>
          <w:rFonts w:ascii="Times New Roman" w:hAnsi="Times New Roman" w:cs="Times New Roman"/>
          <w:color w:val="000000"/>
          <w:lang w:val="ru-RU"/>
        </w:rPr>
        <w:t>обеспечение реализации образовательной про</w:t>
      </w:r>
      <w:r w:rsidRPr="00A11F05">
        <w:rPr>
          <w:rFonts w:ascii="Times New Roman" w:hAnsi="Times New Roman" w:cs="Times New Roman"/>
          <w:color w:val="000000"/>
          <w:spacing w:val="-2"/>
          <w:lang w:val="ru-RU"/>
        </w:rPr>
        <w:t>граммыначальногообщего</w:t>
      </w:r>
      <w:r w:rsidRPr="00A11F05">
        <w:rPr>
          <w:rFonts w:ascii="Times New Roman" w:hAnsi="Times New Roman" w:cs="Times New Roman"/>
          <w:color w:val="000000"/>
          <w:spacing w:val="-1"/>
          <w:lang w:val="ru-RU"/>
        </w:rPr>
        <w:t>образованияопираетсянаисполне</w:t>
      </w:r>
      <w:r w:rsidRPr="00A11F05">
        <w:rPr>
          <w:rFonts w:ascii="Times New Roman" w:hAnsi="Times New Roman" w:cs="Times New Roman"/>
          <w:color w:val="000000"/>
          <w:w w:val="95"/>
          <w:lang w:val="ru-RU"/>
        </w:rPr>
        <w:t>ние расходных обязательств, обеспечивающих государственные</w:t>
      </w:r>
      <w:r w:rsidRPr="00A11F05">
        <w:rPr>
          <w:rFonts w:ascii="Times New Roman" w:hAnsi="Times New Roman" w:cs="Times New Roman"/>
          <w:color w:val="000000"/>
          <w:spacing w:val="-1"/>
          <w:lang w:val="ru-RU"/>
        </w:rPr>
        <w:t>гарантииправнаполучениеобщедоступного</w:t>
      </w:r>
      <w:r w:rsidRPr="00A11F05">
        <w:rPr>
          <w:rFonts w:ascii="Times New Roman" w:hAnsi="Times New Roman" w:cs="Times New Roman"/>
          <w:color w:val="000000"/>
          <w:lang w:val="ru-RU"/>
        </w:rPr>
        <w:t>ибесплатногона</w:t>
      </w:r>
      <w:r w:rsidRPr="00A11F05">
        <w:rPr>
          <w:rFonts w:ascii="Times New Roman" w:hAnsi="Times New Roman" w:cs="Times New Roman"/>
          <w:color w:val="000000"/>
          <w:spacing w:val="-1"/>
          <w:lang w:val="ru-RU"/>
        </w:rPr>
        <w:t>чального</w:t>
      </w:r>
      <w:r w:rsidRPr="00A11F05">
        <w:rPr>
          <w:rFonts w:ascii="Times New Roman" w:hAnsi="Times New Roman" w:cs="Times New Roman"/>
          <w:color w:val="000000"/>
          <w:lang w:val="ru-RU"/>
        </w:rPr>
        <w:t>общегообразования.Объёмдействующихрасходных</w:t>
      </w:r>
      <w:r w:rsidRPr="00A11F05">
        <w:rPr>
          <w:rFonts w:ascii="Times New Roman" w:hAnsi="Times New Roman" w:cs="Times New Roman"/>
          <w:color w:val="000000"/>
          <w:w w:val="95"/>
          <w:lang w:val="ru-RU"/>
        </w:rPr>
        <w:t>обязательств отражается в государственном задании образова</w:t>
      </w:r>
      <w:r w:rsidRPr="00A11F05">
        <w:rPr>
          <w:rFonts w:ascii="Times New Roman" w:hAnsi="Times New Roman" w:cs="Times New Roman"/>
          <w:color w:val="000000"/>
          <w:lang w:val="ru-RU"/>
        </w:rPr>
        <w:t>тельнойорганизации.</w:t>
      </w:r>
    </w:p>
    <w:p w:rsidR="000624BE" w:rsidRPr="00A11F05" w:rsidRDefault="000624BE" w:rsidP="00A11F05">
      <w:pPr>
        <w:pStyle w:val="a3"/>
        <w:tabs>
          <w:tab w:val="left" w:pos="709"/>
        </w:tabs>
        <w:ind w:left="567" w:right="0" w:firstLine="426"/>
        <w:rPr>
          <w:rFonts w:ascii="Times New Roman" w:hAnsi="Times New Roman" w:cs="Times New Roman"/>
          <w:color w:val="000000"/>
          <w:spacing w:val="-1"/>
          <w:lang w:val="ru-RU"/>
        </w:rPr>
      </w:pPr>
      <w:r w:rsidRPr="00A11F05">
        <w:rPr>
          <w:rFonts w:ascii="Times New Roman" w:hAnsi="Times New Roman" w:cs="Times New Roman"/>
          <w:color w:val="000000"/>
          <w:spacing w:val="-1"/>
          <w:lang w:val="ru-RU"/>
        </w:rPr>
        <w:t xml:space="preserve">Государственное </w:t>
      </w:r>
      <w:r w:rsidRPr="00A11F05">
        <w:rPr>
          <w:rFonts w:ascii="Times New Roman" w:hAnsi="Times New Roman" w:cs="Times New Roman"/>
          <w:color w:val="000000"/>
          <w:lang w:val="ru-RU"/>
        </w:rPr>
        <w:t>задание устанавливает показатели, харак</w:t>
      </w:r>
      <w:r w:rsidRPr="00A11F05">
        <w:rPr>
          <w:rFonts w:ascii="Times New Roman" w:hAnsi="Times New Roman" w:cs="Times New Roman"/>
          <w:color w:val="000000"/>
          <w:w w:val="95"/>
          <w:lang w:val="ru-RU"/>
        </w:rPr>
        <w:t>теризующие качество и (или) объём (содержание) государствен</w:t>
      </w:r>
      <w:r w:rsidRPr="00A11F05">
        <w:rPr>
          <w:rFonts w:ascii="Times New Roman" w:hAnsi="Times New Roman" w:cs="Times New Roman"/>
          <w:color w:val="000000"/>
          <w:lang w:val="ru-RU"/>
        </w:rPr>
        <w:t>ной услуги (работы), а также порядок её оказания (выполнения).</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Финансовое обеспечение реализации образовательной про</w:t>
      </w:r>
      <w:r w:rsidRPr="00A11F05">
        <w:rPr>
          <w:rFonts w:ascii="Times New Roman" w:hAnsi="Times New Roman" w:cs="Times New Roman"/>
          <w:color w:val="000000"/>
          <w:w w:val="95"/>
          <w:lang w:val="ru-RU"/>
        </w:rPr>
        <w:t>граммы начального общего образования бюджетного (автоном</w:t>
      </w:r>
      <w:r w:rsidRPr="00A11F05">
        <w:rPr>
          <w:rFonts w:ascii="Times New Roman" w:hAnsi="Times New Roman" w:cs="Times New Roman"/>
          <w:color w:val="000000"/>
          <w:lang w:val="ru-RU"/>
        </w:rPr>
        <w:t>ного)учрежденияосуществляетсяисходяизрасходныхобязательствнаосновегосударственного(муниципального)заданияпооказаниюгосударственных(муниципальных)образовательныхуслуг,казённогоучреждения—наоснованиибюджетнойсметы.</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Обеспечениегосударственныхгарантийреализацииправна</w:t>
      </w:r>
      <w:r w:rsidRPr="00A11F05">
        <w:rPr>
          <w:rFonts w:ascii="Times New Roman" w:hAnsi="Times New Roman" w:cs="Times New Roman"/>
          <w:color w:val="000000"/>
          <w:lang w:val="ru-RU"/>
        </w:rPr>
        <w:t>получениеобщедоступногоибесплатногоначальногообщегообразованиявобщеобразовательныхорганизацияхосущест</w:t>
      </w:r>
      <w:r w:rsidRPr="00A11F05">
        <w:rPr>
          <w:rFonts w:ascii="Times New Roman" w:hAnsi="Times New Roman" w:cs="Times New Roman"/>
          <w:color w:val="000000"/>
          <w:w w:val="95"/>
          <w:lang w:val="ru-RU"/>
        </w:rPr>
        <w:t>вляетсявсоответствииснормативами,определяемымиоргана</w:t>
      </w:r>
      <w:r w:rsidRPr="00A11F05">
        <w:rPr>
          <w:rFonts w:ascii="Times New Roman" w:hAnsi="Times New Roman" w:cs="Times New Roman"/>
          <w:color w:val="000000"/>
          <w:lang w:val="ru-RU"/>
        </w:rPr>
        <w:t>мигосударственнойвластисубъектовРоссийскойФедерации.При этом формирование и утверждение нормативов финансированиягосударственной(муниципальной)услугипореализациипрограммначальногообщегообразованияосуществляютсявсоответствиисобщимитребованиямикопределениюнормативныхзатратнаоказаниегосударственных(муниципальных)услугвсфередошкольного,начальногообщего,ос</w:t>
      </w:r>
      <w:r w:rsidRPr="00A11F05">
        <w:rPr>
          <w:rFonts w:ascii="Times New Roman" w:hAnsi="Times New Roman" w:cs="Times New Roman"/>
          <w:color w:val="000000"/>
          <w:w w:val="95"/>
          <w:lang w:val="ru-RU"/>
        </w:rPr>
        <w:t>новногообщего,среднегообщего,среднегопрофессионального</w:t>
      </w:r>
      <w:r w:rsidRPr="00A11F05">
        <w:rPr>
          <w:rFonts w:ascii="Times New Roman" w:hAnsi="Times New Roman" w:cs="Times New Roman"/>
          <w:color w:val="000000"/>
          <w:lang w:val="ru-RU"/>
        </w:rPr>
        <w:t>образования, дополнительного образования детей и взрослых,дополнительногопрофессиональногообразованиядлялиц,имеющихилиполучающихсреднеепрофессиональноеобразо</w:t>
      </w:r>
      <w:r w:rsidRPr="00A11F05">
        <w:rPr>
          <w:rFonts w:ascii="Times New Roman" w:hAnsi="Times New Roman" w:cs="Times New Roman"/>
          <w:color w:val="000000"/>
          <w:w w:val="95"/>
          <w:lang w:val="ru-RU"/>
        </w:rPr>
        <w:t>вание,профессиональногообучения,применяемыхприрасчётеобъёмасубсидиинафинансовоеобеспечениевыполнениягосу</w:t>
      </w:r>
      <w:r w:rsidRPr="00A11F05">
        <w:rPr>
          <w:rFonts w:ascii="Times New Roman" w:hAnsi="Times New Roman" w:cs="Times New Roman"/>
          <w:color w:val="000000"/>
          <w:lang w:val="ru-RU"/>
        </w:rPr>
        <w:t>дарственного (муниципального) задания на оказание государственных (муниципальных)услуг (выполнениеработ) государственным(муниципальным)учреждением.</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Норматив затрат на реализацию образовательной программы</w:t>
      </w:r>
      <w:r w:rsidRPr="00A11F05">
        <w:rPr>
          <w:rFonts w:ascii="Times New Roman" w:hAnsi="Times New Roman" w:cs="Times New Roman"/>
          <w:color w:val="000000"/>
          <w:lang w:val="ru-RU"/>
        </w:rPr>
        <w:t>начального общего образования — гарантированный мини</w:t>
      </w:r>
      <w:r w:rsidRPr="00A11F05">
        <w:rPr>
          <w:rFonts w:ascii="Times New Roman" w:hAnsi="Times New Roman" w:cs="Times New Roman"/>
          <w:color w:val="000000"/>
          <w:w w:val="95"/>
          <w:lang w:val="ru-RU"/>
        </w:rPr>
        <w:t>мально допустимый объём финансовых средств в год в расчётена одного обучающегося, необходимый для реализации образо</w:t>
      </w:r>
      <w:r w:rsidRPr="00A11F05">
        <w:rPr>
          <w:rFonts w:ascii="Times New Roman" w:hAnsi="Times New Roman" w:cs="Times New Roman"/>
          <w:color w:val="000000"/>
          <w:lang w:val="ru-RU"/>
        </w:rPr>
        <w:t>вательной программы начального общего образования, включая:</w:t>
      </w:r>
    </w:p>
    <w:p w:rsidR="000624BE" w:rsidRPr="00A11F05" w:rsidRDefault="000624BE" w:rsidP="00C156C2">
      <w:pPr>
        <w:pStyle w:val="a7"/>
        <w:numPr>
          <w:ilvl w:val="0"/>
          <w:numId w:val="427"/>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расходынаоплатутрудаработников,участвующихвразработкеиреализацииобразовательнойпрограммыначальногообщегообразования;</w:t>
      </w:r>
    </w:p>
    <w:p w:rsidR="000624BE" w:rsidRPr="00A11F05" w:rsidRDefault="000624BE" w:rsidP="00C156C2">
      <w:pPr>
        <w:pStyle w:val="a7"/>
        <w:numPr>
          <w:ilvl w:val="0"/>
          <w:numId w:val="427"/>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расходы на приобретение учебников и учебных пособий,средствобучения;</w:t>
      </w:r>
    </w:p>
    <w:p w:rsidR="000624BE" w:rsidRPr="00A11F05" w:rsidRDefault="000624BE" w:rsidP="00C156C2">
      <w:pPr>
        <w:pStyle w:val="a7"/>
        <w:numPr>
          <w:ilvl w:val="0"/>
          <w:numId w:val="427"/>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прочие расходы (за исключением расходов на содержаниезданий и оплату коммунальных услуг, осуществляемых изместныхбюджетов).</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ормативныезатратынаоказаниегосударственнойилимуниципальнойуслугивсфереобразованияопределяютсяпокаждомувидуинаправленностиобразовательныхпрограммс учётом форм обучения, типа образовательной организации,</w:t>
      </w:r>
      <w:r w:rsidRPr="00A11F05">
        <w:rPr>
          <w:rFonts w:ascii="Times New Roman" w:hAnsi="Times New Roman" w:cs="Times New Roman"/>
          <w:color w:val="000000"/>
          <w:w w:val="95"/>
          <w:lang w:val="ru-RU"/>
        </w:rPr>
        <w:t>сетевой формы реализации образовательных программ, образо</w:t>
      </w:r>
      <w:r w:rsidRPr="00A11F05">
        <w:rPr>
          <w:rFonts w:ascii="Times New Roman" w:hAnsi="Times New Roman" w:cs="Times New Roman"/>
          <w:color w:val="000000"/>
          <w:lang w:val="ru-RU"/>
        </w:rPr>
        <w:t>вательных технологий, обеспечения дополнительного профес</w:t>
      </w:r>
      <w:r w:rsidRPr="00A11F05">
        <w:rPr>
          <w:rFonts w:ascii="Times New Roman" w:hAnsi="Times New Roman" w:cs="Times New Roman"/>
          <w:color w:val="000000"/>
          <w:w w:val="95"/>
          <w:lang w:val="ru-RU"/>
        </w:rPr>
        <w:t>сионального образования педагогическим работникам, обеспе</w:t>
      </w:r>
      <w:r w:rsidRPr="00A11F05">
        <w:rPr>
          <w:rFonts w:ascii="Times New Roman" w:hAnsi="Times New Roman" w:cs="Times New Roman"/>
          <w:color w:val="000000"/>
          <w:lang w:val="ru-RU"/>
        </w:rPr>
        <w:t>чения безопасных условий обучения и воспитания, охраныздоровья обучающихся, а также с учётом иных предусмотренных законодательством особенностей организации и осуществленияобразовательнойдеятельности(дляразличныхкатегорий обучающихся), за исключением образовательной дея</w:t>
      </w:r>
      <w:r w:rsidRPr="00A11F05">
        <w:rPr>
          <w:rFonts w:ascii="Times New Roman" w:hAnsi="Times New Roman" w:cs="Times New Roman"/>
          <w:color w:val="000000"/>
          <w:w w:val="95"/>
          <w:lang w:val="ru-RU"/>
        </w:rPr>
        <w:t>тельности, осуществляемой в соответствии с образовательными</w:t>
      </w:r>
      <w:r w:rsidRPr="00A11F05">
        <w:rPr>
          <w:rFonts w:ascii="Times New Roman" w:hAnsi="Times New Roman" w:cs="Times New Roman"/>
          <w:color w:val="000000"/>
          <w:lang w:val="ru-RU"/>
        </w:rPr>
        <w:t>стандартами,врасчётенаодногообучающегося,еслииноенеустановленозаконодательствомРФилисубъектаРФ.</w:t>
      </w:r>
    </w:p>
    <w:p w:rsidR="000624BE" w:rsidRPr="00A11F05" w:rsidRDefault="000624BE" w:rsidP="00A11F05">
      <w:pPr>
        <w:pStyle w:val="a3"/>
        <w:tabs>
          <w:tab w:val="left" w:pos="709"/>
        </w:tabs>
        <w:spacing w:before="1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Органы местного самоуправления вправе осуществлять за</w:t>
      </w:r>
      <w:r w:rsidRPr="00A11F05">
        <w:rPr>
          <w:rFonts w:ascii="Times New Roman" w:hAnsi="Times New Roman" w:cs="Times New Roman"/>
          <w:color w:val="000000"/>
          <w:w w:val="95"/>
          <w:lang w:val="ru-RU"/>
        </w:rPr>
        <w:t>счёт средств местных бюджетов финансовое обеспечение предо</w:t>
      </w:r>
      <w:r w:rsidRPr="00A11F05">
        <w:rPr>
          <w:rFonts w:ascii="Times New Roman" w:hAnsi="Times New Roman" w:cs="Times New Roman"/>
          <w:color w:val="000000"/>
          <w:lang w:val="ru-RU"/>
        </w:rPr>
        <w:t>ставления начального общего образования муниципальнымиобщеобразовательными организациями в части расходов наоплатутрудаработников,реализующихобразовательнуюпрограммуначальногообщегообразования,расходовнаприобретение учебников и учебных пособий, средств обучения, игр,игрушек сверх норматива финансового обеспечения, определённогосубъектомРоссийскойФедерации.</w:t>
      </w:r>
    </w:p>
    <w:p w:rsidR="000624BE" w:rsidRPr="00A11F05" w:rsidRDefault="000624BE" w:rsidP="00A11F05">
      <w:pPr>
        <w:pStyle w:val="a3"/>
        <w:tabs>
          <w:tab w:val="left" w:pos="709"/>
        </w:tabs>
        <w:spacing w:before="9"/>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 соответствии с расходными обязательствами органов мест</w:t>
      </w:r>
      <w:r w:rsidRPr="00A11F05">
        <w:rPr>
          <w:rFonts w:ascii="Times New Roman" w:hAnsi="Times New Roman" w:cs="Times New Roman"/>
          <w:color w:val="000000"/>
          <w:lang w:val="ru-RU"/>
        </w:rPr>
        <w:t>ного самоуправления по организации предоставления общегообразованияврасходыместныхбюджетоввключаютсярасхо</w:t>
      </w:r>
      <w:r w:rsidRPr="00A11F05">
        <w:rPr>
          <w:rFonts w:ascii="Times New Roman" w:hAnsi="Times New Roman" w:cs="Times New Roman"/>
          <w:color w:val="000000"/>
          <w:spacing w:val="-1"/>
          <w:lang w:val="ru-RU"/>
        </w:rPr>
        <w:t>ды,связанныесорганизацией</w:t>
      </w:r>
      <w:r w:rsidRPr="00A11F05">
        <w:rPr>
          <w:rFonts w:ascii="Times New Roman" w:hAnsi="Times New Roman" w:cs="Times New Roman"/>
          <w:color w:val="000000"/>
          <w:lang w:val="ru-RU"/>
        </w:rPr>
        <w:t>подвозаобучающихсякобразо</w:t>
      </w:r>
      <w:r w:rsidRPr="00A11F05">
        <w:rPr>
          <w:rFonts w:ascii="Times New Roman" w:hAnsi="Times New Roman" w:cs="Times New Roman"/>
          <w:color w:val="000000"/>
          <w:w w:val="95"/>
          <w:lang w:val="ru-RU"/>
        </w:rPr>
        <w:t>вательным организациям и развитием сетевого взаимодействия</w:t>
      </w:r>
      <w:r w:rsidRPr="00A11F05">
        <w:rPr>
          <w:rFonts w:ascii="Times New Roman" w:hAnsi="Times New Roman" w:cs="Times New Roman"/>
          <w:color w:val="000000"/>
          <w:lang w:val="ru-RU"/>
        </w:rPr>
        <w:t>дляреализацииосновнойобразовательнойпрограммыначальногообщегообразования(приналичииэтихрасходов).</w:t>
      </w:r>
    </w:p>
    <w:p w:rsidR="000624BE" w:rsidRPr="00A11F05" w:rsidRDefault="000624BE" w:rsidP="00A11F05">
      <w:pPr>
        <w:pStyle w:val="a3"/>
        <w:tabs>
          <w:tab w:val="left" w:pos="709"/>
        </w:tabs>
        <w:spacing w:before="7"/>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Образовательная организация самостоятельно принимает ре</w:t>
      </w:r>
      <w:r w:rsidRPr="00A11F05">
        <w:rPr>
          <w:rFonts w:ascii="Times New Roman" w:hAnsi="Times New Roman" w:cs="Times New Roman"/>
          <w:color w:val="000000"/>
          <w:lang w:val="ru-RU"/>
        </w:rPr>
        <w:t>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иныенужды, необходимые для выполнения государственного зада</w:t>
      </w:r>
      <w:r w:rsidRPr="00A11F05">
        <w:rPr>
          <w:rFonts w:ascii="Times New Roman" w:hAnsi="Times New Roman" w:cs="Times New Roman"/>
          <w:color w:val="000000"/>
          <w:w w:val="95"/>
          <w:lang w:val="ru-RU"/>
        </w:rPr>
        <w:t>ния, придерживаясь при этом принципа соответствия структуры направления и расходования бюджетных средств структуренормативазатратнареализациюобразовательнойпрограммы</w:t>
      </w:r>
      <w:r w:rsidRPr="00A11F05">
        <w:rPr>
          <w:rFonts w:ascii="Times New Roman" w:hAnsi="Times New Roman" w:cs="Times New Roman"/>
          <w:color w:val="000000"/>
          <w:lang w:val="ru-RU"/>
        </w:rPr>
        <w:t xml:space="preserve"> начального общего образования (заработная плата с начисле</w:t>
      </w:r>
      <w:r w:rsidRPr="00A11F05">
        <w:rPr>
          <w:rFonts w:ascii="Times New Roman" w:hAnsi="Times New Roman" w:cs="Times New Roman"/>
          <w:color w:val="000000"/>
          <w:w w:val="95"/>
          <w:lang w:val="ru-RU"/>
        </w:rPr>
        <w:t>ниями, прочие текущие расходы на обеспечение материальных</w:t>
      </w:r>
      <w:r w:rsidRPr="00A11F05">
        <w:rPr>
          <w:rFonts w:ascii="Times New Roman" w:hAnsi="Times New Roman" w:cs="Times New Roman"/>
          <w:color w:val="000000"/>
          <w:lang w:val="ru-RU"/>
        </w:rPr>
        <w:t>затрат, непосредственно связанных с учебной деятельностьюобщеобразовательныхорганизаций).</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Нормативныезатратынаоказаниегосударственных(муниципальных) услуг включают в себя затраты на оплату труда</w:t>
      </w:r>
      <w:r w:rsidRPr="00A11F05">
        <w:rPr>
          <w:rFonts w:ascii="Times New Roman" w:hAnsi="Times New Roman" w:cs="Times New Roman"/>
          <w:color w:val="000000"/>
          <w:w w:val="95"/>
          <w:lang w:val="ru-RU"/>
        </w:rPr>
        <w:t>педагогических работников с учётом обеспечения уровня средней заработной платы педагогических работников за выполня</w:t>
      </w:r>
      <w:r w:rsidRPr="00A11F05">
        <w:rPr>
          <w:rFonts w:ascii="Times New Roman" w:hAnsi="Times New Roman" w:cs="Times New Roman"/>
          <w:color w:val="000000"/>
          <w:lang w:val="ru-RU"/>
        </w:rPr>
        <w:t>емую ими учебную (преподавательскую) работу и другую работу, определяемого в соответствии с Указами ПрезидентаРоссийской Федерации, нормативно-правовыми актами Правительства Российской Федерации, органов государственнойвласти субъектов Российской Федерации, органов местногосамоуправления.Расходынаоплатутрудапедагогическихра</w:t>
      </w:r>
      <w:r w:rsidRPr="00A11F05">
        <w:rPr>
          <w:rFonts w:ascii="Times New Roman" w:hAnsi="Times New Roman" w:cs="Times New Roman"/>
          <w:color w:val="000000"/>
          <w:w w:val="95"/>
          <w:lang w:val="ru-RU"/>
        </w:rPr>
        <w:t>ботниковмуниципальныхобщеобразовательныхорганизаций,</w:t>
      </w:r>
      <w:r w:rsidRPr="00A11F05">
        <w:rPr>
          <w:rFonts w:ascii="Times New Roman" w:hAnsi="Times New Roman" w:cs="Times New Roman"/>
          <w:color w:val="000000"/>
          <w:lang w:val="ru-RU"/>
        </w:rPr>
        <w:t>включаемыеорганамигосударственнойвластисубъектовРос</w:t>
      </w:r>
      <w:r w:rsidRPr="00A11F05">
        <w:rPr>
          <w:rFonts w:ascii="Times New Roman" w:hAnsi="Times New Roman" w:cs="Times New Roman"/>
          <w:color w:val="000000"/>
          <w:w w:val="95"/>
          <w:lang w:val="ru-RU"/>
        </w:rPr>
        <w:t>сийской Федерации в нормативы финансового обеспечения, не</w:t>
      </w:r>
      <w:r w:rsidRPr="00A11F05">
        <w:rPr>
          <w:rFonts w:ascii="Times New Roman" w:hAnsi="Times New Roman" w:cs="Times New Roman"/>
          <w:color w:val="000000"/>
          <w:lang w:val="ru-RU"/>
        </w:rPr>
        <w:t>могут быть ниже уровня, соответствующего средней заработной плате в соответствующем субъекте Российской Федерации,натерриториикоторогорасположеныобщеобразовательныеорганизации.</w:t>
      </w:r>
    </w:p>
    <w:p w:rsidR="000624BE" w:rsidRPr="00A11F05" w:rsidRDefault="000624BE" w:rsidP="00A11F05">
      <w:pPr>
        <w:pStyle w:val="a3"/>
        <w:tabs>
          <w:tab w:val="left" w:pos="709"/>
        </w:tabs>
        <w:spacing w:before="17"/>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связи с требованиями ФГОС НОО при расчёте региональ</w:t>
      </w:r>
      <w:r w:rsidRPr="00A11F05">
        <w:rPr>
          <w:rFonts w:ascii="Times New Roman" w:hAnsi="Times New Roman" w:cs="Times New Roman"/>
          <w:color w:val="000000"/>
          <w:spacing w:val="-1"/>
          <w:lang w:val="ru-RU"/>
        </w:rPr>
        <w:t>ногонормативаучитываются</w:t>
      </w:r>
      <w:r w:rsidRPr="00A11F05">
        <w:rPr>
          <w:rFonts w:ascii="Times New Roman" w:hAnsi="Times New Roman" w:cs="Times New Roman"/>
          <w:color w:val="000000"/>
          <w:lang w:val="ru-RU"/>
        </w:rPr>
        <w:t>затратырабочеговременипеда</w:t>
      </w:r>
      <w:r w:rsidRPr="00A11F05">
        <w:rPr>
          <w:rFonts w:ascii="Times New Roman" w:hAnsi="Times New Roman" w:cs="Times New Roman"/>
          <w:color w:val="000000"/>
          <w:w w:val="95"/>
          <w:lang w:val="ru-RU"/>
        </w:rPr>
        <w:t>гогических работников образовательных организаций на уроч</w:t>
      </w:r>
      <w:r w:rsidRPr="00A11F05">
        <w:rPr>
          <w:rFonts w:ascii="Times New Roman" w:hAnsi="Times New Roman" w:cs="Times New Roman"/>
          <w:color w:val="000000"/>
          <w:lang w:val="ru-RU"/>
        </w:rPr>
        <w:t>нуюивнеурочнуюдеятельность.</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Формирование фонда оплаты труда образовательной организации осуществляется в пределах объёма средств образователь</w:t>
      </w:r>
      <w:r w:rsidRPr="00A11F05">
        <w:rPr>
          <w:rFonts w:ascii="Times New Roman" w:hAnsi="Times New Roman" w:cs="Times New Roman"/>
          <w:color w:val="000000"/>
          <w:spacing w:val="-1"/>
          <w:lang w:val="ru-RU"/>
        </w:rPr>
        <w:t>нойорганизациинатекущийфинансовыйгод,</w:t>
      </w:r>
      <w:r w:rsidRPr="00A11F05">
        <w:rPr>
          <w:rFonts w:ascii="Times New Roman" w:hAnsi="Times New Roman" w:cs="Times New Roman"/>
          <w:color w:val="000000"/>
          <w:lang w:val="ru-RU"/>
        </w:rPr>
        <w:t>установленного</w:t>
      </w:r>
      <w:r w:rsidRPr="00A11F05">
        <w:rPr>
          <w:rFonts w:ascii="Times New Roman" w:hAnsi="Times New Roman" w:cs="Times New Roman"/>
          <w:color w:val="000000"/>
          <w:w w:val="95"/>
          <w:lang w:val="ru-RU"/>
        </w:rPr>
        <w:t>в соответствии с нормативами финансового обеспечения, определёнными органами государственной власти субъекта Россий</w:t>
      </w:r>
      <w:r w:rsidRPr="00A11F05">
        <w:rPr>
          <w:rFonts w:ascii="Times New Roman" w:hAnsi="Times New Roman" w:cs="Times New Roman"/>
          <w:color w:val="000000"/>
          <w:spacing w:val="-1"/>
          <w:lang w:val="ru-RU"/>
        </w:rPr>
        <w:t>скойФедерации,</w:t>
      </w:r>
      <w:r w:rsidRPr="00A11F05">
        <w:rPr>
          <w:rFonts w:ascii="Times New Roman" w:hAnsi="Times New Roman" w:cs="Times New Roman"/>
          <w:color w:val="000000"/>
          <w:lang w:val="ru-RU"/>
        </w:rPr>
        <w:t>количествомобучающихся,соответствующимипоправочнымикоэффициентами(приихналичии)и</w:t>
      </w:r>
      <w:r w:rsidRPr="00A11F05">
        <w:rPr>
          <w:rFonts w:ascii="Times New Roman" w:hAnsi="Times New Roman" w:cs="Times New Roman"/>
          <w:color w:val="000000"/>
          <w:w w:val="95"/>
          <w:lang w:val="ru-RU"/>
        </w:rPr>
        <w:t>локальным нормативным актом образовательной организации,</w:t>
      </w:r>
      <w:r w:rsidRPr="00A11F05">
        <w:rPr>
          <w:rFonts w:ascii="Times New Roman" w:hAnsi="Times New Roman" w:cs="Times New Roman"/>
          <w:color w:val="000000"/>
          <w:lang w:val="ru-RU"/>
        </w:rPr>
        <w:t>устанавливающим положение об оплате труда работников образовательнойорганизации.</w:t>
      </w:r>
    </w:p>
    <w:p w:rsidR="000624BE" w:rsidRPr="00A11F05" w:rsidRDefault="000624BE" w:rsidP="00A11F05">
      <w:pPr>
        <w:pStyle w:val="a3"/>
        <w:tabs>
          <w:tab w:val="left" w:pos="709"/>
        </w:tabs>
        <w:spacing w:before="10"/>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Размеры, порядок и условия осуществления стимулирую</w:t>
      </w:r>
      <w:r w:rsidRPr="00A11F05">
        <w:rPr>
          <w:rFonts w:ascii="Times New Roman" w:hAnsi="Times New Roman" w:cs="Times New Roman"/>
          <w:color w:val="000000"/>
          <w:spacing w:val="-1"/>
          <w:lang w:val="ru-RU"/>
        </w:rPr>
        <w:t>щихвыплатопределяются</w:t>
      </w:r>
      <w:r w:rsidRPr="00A11F05">
        <w:rPr>
          <w:rFonts w:ascii="Times New Roman" w:hAnsi="Times New Roman" w:cs="Times New Roman"/>
          <w:color w:val="000000"/>
          <w:lang w:val="ru-RU"/>
        </w:rPr>
        <w:t>локальныминормативнымиактамиобразовательной организации. В локальных нормативных актахостимулирующихвыплатахопределеныкритерииипоказатели результативности и качества деятельности образова</w:t>
      </w:r>
      <w:r w:rsidRPr="00A11F05">
        <w:rPr>
          <w:rFonts w:ascii="Times New Roman" w:hAnsi="Times New Roman" w:cs="Times New Roman"/>
          <w:color w:val="000000"/>
          <w:w w:val="95"/>
          <w:lang w:val="ru-RU"/>
        </w:rPr>
        <w:t>тельной организации и достигнутых результатов, разработанные</w:t>
      </w:r>
      <w:r w:rsidRPr="00A11F05">
        <w:rPr>
          <w:rFonts w:ascii="Times New Roman" w:hAnsi="Times New Roman" w:cs="Times New Roman"/>
          <w:color w:val="000000"/>
          <w:lang w:val="ru-RU"/>
        </w:rPr>
        <w:t>всоответствиистребованиямиФГОСкрезультатамосвоения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w:t>
      </w:r>
      <w:r w:rsidRPr="00A11F05">
        <w:rPr>
          <w:rFonts w:ascii="Times New Roman" w:hAnsi="Times New Roman" w:cs="Times New Roman"/>
          <w:color w:val="000000"/>
          <w:w w:val="95"/>
          <w:lang w:val="ru-RU"/>
        </w:rPr>
        <w:t>использование педагогическими работниками современных пе</w:t>
      </w:r>
      <w:r w:rsidRPr="00A11F05">
        <w:rPr>
          <w:rFonts w:ascii="Times New Roman" w:hAnsi="Times New Roman" w:cs="Times New Roman"/>
          <w:color w:val="000000"/>
          <w:lang w:val="ru-RU"/>
        </w:rPr>
        <w:t>дагогических технологий, в том числе здоровьесберегающих;участие в методической работе, распространение передового</w:t>
      </w:r>
      <w:r w:rsidRPr="00A11F05">
        <w:rPr>
          <w:rFonts w:ascii="Times New Roman" w:hAnsi="Times New Roman" w:cs="Times New Roman"/>
          <w:color w:val="000000"/>
          <w:w w:val="95"/>
          <w:lang w:val="ru-RU"/>
        </w:rPr>
        <w:t>педагогического опыта; повышение уровня профессионального</w:t>
      </w:r>
      <w:r w:rsidRPr="00A11F05">
        <w:rPr>
          <w:rFonts w:ascii="Times New Roman" w:hAnsi="Times New Roman" w:cs="Times New Roman"/>
          <w:color w:val="000000"/>
          <w:lang w:val="ru-RU"/>
        </w:rPr>
        <w:t>мастерстваидр.</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rPr>
      </w:pPr>
      <w:r w:rsidRPr="00A11F05">
        <w:rPr>
          <w:rFonts w:ascii="Times New Roman" w:hAnsi="Times New Roman" w:cs="Times New Roman"/>
          <w:color w:val="000000"/>
          <w:spacing w:val="-1"/>
        </w:rPr>
        <w:t>Образовательная</w:t>
      </w:r>
      <w:r w:rsidRPr="00A11F05">
        <w:rPr>
          <w:rFonts w:ascii="Times New Roman" w:hAnsi="Times New Roman" w:cs="Times New Roman"/>
          <w:color w:val="000000"/>
        </w:rPr>
        <w:t>организациясамостоятельноопределяет:</w:t>
      </w:r>
    </w:p>
    <w:p w:rsidR="000624BE" w:rsidRPr="00A11F05" w:rsidRDefault="000624BE" w:rsidP="00C156C2">
      <w:pPr>
        <w:pStyle w:val="a7"/>
        <w:numPr>
          <w:ilvl w:val="0"/>
          <w:numId w:val="42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соотношениебазовойистимулирующейчастейфондаоплатытруда;</w:t>
      </w:r>
    </w:p>
    <w:p w:rsidR="000624BE" w:rsidRPr="00A11F05" w:rsidRDefault="000624BE" w:rsidP="00C156C2">
      <w:pPr>
        <w:pStyle w:val="a7"/>
        <w:numPr>
          <w:ilvl w:val="0"/>
          <w:numId w:val="42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соотношение фонда оплаты труда руководящего, педагогиче</w:t>
      </w:r>
      <w:r w:rsidRPr="00A11F05">
        <w:rPr>
          <w:rFonts w:ascii="Times New Roman" w:hAnsi="Times New Roman" w:cs="Times New Roman"/>
          <w:color w:val="000000"/>
          <w:sz w:val="20"/>
          <w:szCs w:val="20"/>
          <w:lang w:val="ru-RU"/>
        </w:rPr>
        <w:t>ского,инженерно-технического,административно-хозяйственного, производственного, учебно-вспомогательного ииногоперсонала;</w:t>
      </w:r>
    </w:p>
    <w:p w:rsidR="000624BE" w:rsidRPr="00A11F05" w:rsidRDefault="000624BE" w:rsidP="00C156C2">
      <w:pPr>
        <w:pStyle w:val="a7"/>
        <w:numPr>
          <w:ilvl w:val="0"/>
          <w:numId w:val="42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соотношение общей и специальной частей внутри базовойчастифондаоплатытруда;</w:t>
      </w:r>
    </w:p>
    <w:p w:rsidR="000624BE" w:rsidRPr="00A11F05" w:rsidRDefault="000624BE" w:rsidP="00C156C2">
      <w:pPr>
        <w:pStyle w:val="a7"/>
        <w:numPr>
          <w:ilvl w:val="0"/>
          <w:numId w:val="42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порядок распределения стимулирующей части фонда оплаты</w:t>
      </w:r>
      <w:r w:rsidRPr="00A11F05">
        <w:rPr>
          <w:rFonts w:ascii="Times New Roman" w:hAnsi="Times New Roman" w:cs="Times New Roman"/>
          <w:color w:val="000000"/>
          <w:sz w:val="20"/>
          <w:szCs w:val="20"/>
          <w:lang w:val="ru-RU"/>
        </w:rPr>
        <w:t>труда в соответствии с региональными и муниципальныминормативнымиправовымиактами.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В распределении стимулирующей части фонда оплаты труда</w:t>
      </w:r>
      <w:r w:rsidRPr="00A11F05">
        <w:rPr>
          <w:rFonts w:ascii="Times New Roman" w:hAnsi="Times New Roman" w:cs="Times New Roman"/>
          <w:color w:val="000000"/>
          <w:lang w:val="ru-RU"/>
        </w:rPr>
        <w:t>учитываетсямнениеколлегиальныхоргановуправленияобра</w:t>
      </w:r>
      <w:r w:rsidRPr="00A11F05">
        <w:rPr>
          <w:rFonts w:ascii="Times New Roman" w:hAnsi="Times New Roman" w:cs="Times New Roman"/>
          <w:color w:val="000000"/>
          <w:w w:val="95"/>
          <w:lang w:val="ru-RU"/>
        </w:rPr>
        <w:t>зовательной организации (например, Общественного совета образовательнойорганизации),выборногоорганапервичнойпроф</w:t>
      </w:r>
      <w:r w:rsidRPr="00A11F05">
        <w:rPr>
          <w:rFonts w:ascii="Times New Roman" w:hAnsi="Times New Roman" w:cs="Times New Roman"/>
          <w:color w:val="000000"/>
          <w:lang w:val="ru-RU"/>
        </w:rPr>
        <w:t>союзнойорганизации.</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 реализации основной образовательной программы с при</w:t>
      </w:r>
      <w:r w:rsidRPr="00A11F05">
        <w:rPr>
          <w:rFonts w:ascii="Times New Roman" w:hAnsi="Times New Roman" w:cs="Times New Roman"/>
          <w:color w:val="000000"/>
          <w:lang w:val="ru-RU"/>
        </w:rPr>
        <w:t>влечением ресурсов иных организаций, на условиях сетевого</w:t>
      </w:r>
      <w:r w:rsidRPr="00A11F05">
        <w:rPr>
          <w:rFonts w:ascii="Times New Roman" w:hAnsi="Times New Roman" w:cs="Times New Roman"/>
          <w:color w:val="000000"/>
          <w:w w:val="95"/>
          <w:lang w:val="ru-RU"/>
        </w:rPr>
        <w:t>взаимодействияобразовательнаяорганизацияразрабатываетфинансовый механизм взаимодействия между образовательной</w:t>
      </w:r>
      <w:r w:rsidRPr="00A11F05">
        <w:rPr>
          <w:rFonts w:ascii="Times New Roman" w:hAnsi="Times New Roman" w:cs="Times New Roman"/>
          <w:color w:val="000000"/>
          <w:spacing w:val="-1"/>
          <w:lang w:val="ru-RU"/>
        </w:rPr>
        <w:t xml:space="preserve">организацией и организациями </w:t>
      </w:r>
      <w:r w:rsidRPr="00A11F05">
        <w:rPr>
          <w:rFonts w:ascii="Times New Roman" w:hAnsi="Times New Roman" w:cs="Times New Roman"/>
          <w:color w:val="000000"/>
          <w:lang w:val="ru-RU"/>
        </w:rPr>
        <w:t>дополнительного образования</w:t>
      </w:r>
      <w:r w:rsidRPr="00A11F05">
        <w:rPr>
          <w:rFonts w:ascii="Times New Roman" w:hAnsi="Times New Roman" w:cs="Times New Roman"/>
          <w:color w:val="000000"/>
          <w:spacing w:val="-1"/>
          <w:lang w:val="ru-RU"/>
        </w:rPr>
        <w:t>детей,а</w:t>
      </w:r>
      <w:r w:rsidRPr="00A11F05">
        <w:rPr>
          <w:rFonts w:ascii="Times New Roman" w:hAnsi="Times New Roman" w:cs="Times New Roman"/>
          <w:color w:val="000000"/>
          <w:lang w:val="ru-RU"/>
        </w:rPr>
        <w:t>такжедругимисоциальнымипартнерами,организующимивнеурочнуюдеятельностьобучающихся,иотражаетеговсвоихлокальныхнормативныхактах.</w:t>
      </w:r>
    </w:p>
    <w:p w:rsidR="000624BE" w:rsidRPr="00A11F05" w:rsidRDefault="000624BE" w:rsidP="00A11F05">
      <w:pPr>
        <w:pStyle w:val="a3"/>
        <w:tabs>
          <w:tab w:val="left" w:pos="709"/>
        </w:tabs>
        <w:spacing w:before="8"/>
        <w:ind w:left="567" w:right="0" w:firstLine="426"/>
        <w:rPr>
          <w:rFonts w:ascii="Times New Roman" w:hAnsi="Times New Roman" w:cs="Times New Roman"/>
          <w:color w:val="000000"/>
        </w:rPr>
      </w:pPr>
      <w:r w:rsidRPr="00A11F05">
        <w:rPr>
          <w:rFonts w:ascii="Times New Roman" w:hAnsi="Times New Roman" w:cs="Times New Roman"/>
          <w:color w:val="000000"/>
          <w:w w:val="95"/>
        </w:rPr>
        <w:t>Взаимодействиеосуществляется:</w:t>
      </w:r>
    </w:p>
    <w:p w:rsidR="000624BE" w:rsidRPr="00A11F05" w:rsidRDefault="000624BE" w:rsidP="00C156C2">
      <w:pPr>
        <w:pStyle w:val="a7"/>
        <w:numPr>
          <w:ilvl w:val="0"/>
          <w:numId w:val="42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наосновесоглашенийидоговоровосетевойформереализации образовательных программ на проведение занятий в</w:t>
      </w:r>
      <w:r w:rsidRPr="00A11F05">
        <w:rPr>
          <w:rFonts w:ascii="Times New Roman" w:hAnsi="Times New Roman" w:cs="Times New Roman"/>
          <w:color w:val="000000"/>
          <w:w w:val="95"/>
          <w:sz w:val="20"/>
          <w:szCs w:val="20"/>
          <w:lang w:val="ru-RU"/>
        </w:rPr>
        <w:t>рамках кружков, секций, клубов и др. по различным направ</w:t>
      </w:r>
      <w:r w:rsidRPr="00A11F05">
        <w:rPr>
          <w:rFonts w:ascii="Times New Roman" w:hAnsi="Times New Roman" w:cs="Times New Roman"/>
          <w:color w:val="000000"/>
          <w:sz w:val="20"/>
          <w:szCs w:val="20"/>
          <w:lang w:val="ru-RU"/>
        </w:rPr>
        <w:t>лениям внеурочной деятельности на базе образовательнойорганизации(организациидополнительногообразования,клуба,спортивногокомплексаидр.);</w:t>
      </w:r>
    </w:p>
    <w:p w:rsidR="000624BE" w:rsidRPr="00A11F05" w:rsidRDefault="000624BE" w:rsidP="00C156C2">
      <w:pPr>
        <w:pStyle w:val="a7"/>
        <w:numPr>
          <w:ilvl w:val="0"/>
          <w:numId w:val="42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за счёт выделения ставок педагогов дополнительного образо</w:t>
      </w:r>
      <w:r w:rsidRPr="00A11F05">
        <w:rPr>
          <w:rFonts w:ascii="Times New Roman" w:hAnsi="Times New Roman" w:cs="Times New Roman"/>
          <w:color w:val="000000"/>
          <w:spacing w:val="-1"/>
          <w:sz w:val="20"/>
          <w:szCs w:val="20"/>
          <w:lang w:val="ru-RU"/>
        </w:rPr>
        <w:t>вания,которыеобеспечиваютреализацию</w:t>
      </w:r>
      <w:r w:rsidRPr="00A11F05">
        <w:rPr>
          <w:rFonts w:ascii="Times New Roman" w:hAnsi="Times New Roman" w:cs="Times New Roman"/>
          <w:color w:val="000000"/>
          <w:sz w:val="20"/>
          <w:szCs w:val="20"/>
          <w:lang w:val="ru-RU"/>
        </w:rPr>
        <w:t>дляобучающихся образовательной организации широкого спектра программвнеурочнойдеятельности.</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Примерный календарный учебный график реализации обра</w:t>
      </w:r>
      <w:r w:rsidRPr="00A11F05">
        <w:rPr>
          <w:rFonts w:ascii="Times New Roman" w:hAnsi="Times New Roman" w:cs="Times New Roman"/>
          <w:color w:val="000000"/>
          <w:lang w:val="ru-RU"/>
        </w:rPr>
        <w:t>зовательнойпрограммы,примерныеусловияобразовательнойдеятельности, включая примерные расчёты нормативных за</w:t>
      </w:r>
      <w:r w:rsidRPr="00A11F05">
        <w:rPr>
          <w:rFonts w:ascii="Times New Roman" w:hAnsi="Times New Roman" w:cs="Times New Roman"/>
          <w:color w:val="000000"/>
          <w:w w:val="95"/>
          <w:lang w:val="ru-RU"/>
        </w:rPr>
        <w:t>трат оказания государственных услуг по реализации образова</w:t>
      </w:r>
      <w:r w:rsidRPr="00A11F05">
        <w:rPr>
          <w:rFonts w:ascii="Times New Roman" w:hAnsi="Times New Roman" w:cs="Times New Roman"/>
          <w:color w:val="000000"/>
          <w:lang w:val="ru-RU"/>
        </w:rPr>
        <w:t>тельной программы разрабатываются в соответствии с Федеральным законом № 273-ФЗ «Об образовании в РоссийскойФедерации»(ст.2,п.10).</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Примерный расчёт нормативных затрат оказания государственных услуг по реализации образовательной программыначального общего образования соответствует нормативнымзатратам, определённым Приказом Министерства просвещения Российской Федерации от 22 сентября 2021 г. № 662 «Обутверждении общих требований к определению нормативныхзатратнаоказаниегосударственных(муниципальных)услугв сфере дошкольного, начального общего, основного общего,среднего общего, среднего профессионального образования,дополнительного образования детей и взрослых, дополнительного профессионального образования для лиц, имеющих или</w:t>
      </w:r>
      <w:r w:rsidRPr="00A11F05">
        <w:rPr>
          <w:rFonts w:ascii="Times New Roman" w:hAnsi="Times New Roman" w:cs="Times New Roman"/>
          <w:color w:val="000000"/>
          <w:w w:val="95"/>
          <w:lang w:val="ru-RU"/>
        </w:rPr>
        <w:t>получающихсреднеепрофессиональноеобразование,профес</w:t>
      </w:r>
      <w:r w:rsidRPr="00A11F05">
        <w:rPr>
          <w:rFonts w:ascii="Times New Roman" w:hAnsi="Times New Roman" w:cs="Times New Roman"/>
          <w:color w:val="000000"/>
          <w:lang w:val="ru-RU"/>
        </w:rPr>
        <w:t>сионального обучения, применяемых при расчёте объёма суб</w:t>
      </w:r>
      <w:r w:rsidRPr="00A11F05">
        <w:rPr>
          <w:rFonts w:ascii="Times New Roman" w:hAnsi="Times New Roman" w:cs="Times New Roman"/>
          <w:color w:val="000000"/>
          <w:w w:val="95"/>
          <w:lang w:val="ru-RU"/>
        </w:rPr>
        <w:t>сидии на финансовое обеспечение выполнения государственно</w:t>
      </w:r>
      <w:r w:rsidRPr="00A11F05">
        <w:rPr>
          <w:rFonts w:ascii="Times New Roman" w:hAnsi="Times New Roman" w:cs="Times New Roman"/>
          <w:color w:val="000000"/>
          <w:lang w:val="ru-RU"/>
        </w:rPr>
        <w:t>го (муниципального) задания на оказание государственных(муниципальных) услуг (выполнение работ) государственным(муниципальным) учреждением» (зарегистрирован Министерством юстиции Российской Федерации 15 ноября 2021 г., регистрационный№65811).</w:t>
      </w:r>
    </w:p>
    <w:p w:rsidR="000624BE" w:rsidRPr="00A11F05" w:rsidRDefault="000624BE" w:rsidP="00A11F05">
      <w:pPr>
        <w:pStyle w:val="a3"/>
        <w:tabs>
          <w:tab w:val="left" w:pos="709"/>
        </w:tabs>
        <w:spacing w:before="1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Примерный расчёт нормативных затрат оказания государ</w:t>
      </w:r>
      <w:r w:rsidRPr="00A11F05">
        <w:rPr>
          <w:rFonts w:ascii="Times New Roman" w:hAnsi="Times New Roman" w:cs="Times New Roman"/>
          <w:color w:val="000000"/>
          <w:w w:val="95"/>
          <w:lang w:val="ru-RU"/>
        </w:rPr>
        <w:t>ственных услуг по реализации образовательной программы начального общего образования определяет нормативные затраты</w:t>
      </w:r>
      <w:r w:rsidRPr="00A11F05">
        <w:rPr>
          <w:rFonts w:ascii="Times New Roman" w:hAnsi="Times New Roman" w:cs="Times New Roman"/>
          <w:color w:val="000000"/>
          <w:lang w:val="ru-RU"/>
        </w:rPr>
        <w:t>субъекта Российской Федерации (муниципального образования),связанныесоказаниемгосударственными(муниципальными)организациями,осуществляющимиобразовательнуюдеятельность,государственныхуслугпореализацииобразова</w:t>
      </w:r>
      <w:r w:rsidRPr="00A11F05">
        <w:rPr>
          <w:rFonts w:ascii="Times New Roman" w:hAnsi="Times New Roman" w:cs="Times New Roman"/>
          <w:color w:val="000000"/>
          <w:w w:val="95"/>
          <w:lang w:val="ru-RU"/>
        </w:rPr>
        <w:t>тельных программ всоответствии с Федеральным законом «Об</w:t>
      </w:r>
      <w:r w:rsidRPr="00A11F05">
        <w:rPr>
          <w:rFonts w:ascii="Times New Roman" w:hAnsi="Times New Roman" w:cs="Times New Roman"/>
          <w:color w:val="000000"/>
          <w:lang w:val="ru-RU"/>
        </w:rPr>
        <w:t>образованиивРоссийскойФедерации»(ст.2,п.10).</w:t>
      </w:r>
    </w:p>
    <w:p w:rsidR="000624BE" w:rsidRPr="00A11F05" w:rsidRDefault="000624BE" w:rsidP="00A11F05">
      <w:pPr>
        <w:pStyle w:val="a3"/>
        <w:tabs>
          <w:tab w:val="left" w:pos="709"/>
        </w:tabs>
        <w:spacing w:before="4"/>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Финансовое обеспечение оказания государственных услугосуществляется в пределах бюджетных ассигнований, пред</w:t>
      </w:r>
      <w:r w:rsidRPr="00A11F05">
        <w:rPr>
          <w:rFonts w:ascii="Times New Roman" w:hAnsi="Times New Roman" w:cs="Times New Roman"/>
          <w:color w:val="000000"/>
          <w:w w:val="95"/>
          <w:lang w:val="ru-RU"/>
        </w:rPr>
        <w:t>усмотренных образовательной организацией на очередной фи</w:t>
      </w:r>
      <w:r w:rsidRPr="00A11F05">
        <w:rPr>
          <w:rFonts w:ascii="Times New Roman" w:hAnsi="Times New Roman" w:cs="Times New Roman"/>
          <w:color w:val="000000"/>
          <w:lang w:val="ru-RU"/>
        </w:rPr>
        <w:t>нансовыйгод.</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620" w:bottom="900" w:left="620" w:header="0" w:footer="709" w:gutter="0"/>
          <w:cols w:space="720"/>
        </w:sectPr>
      </w:pPr>
    </w:p>
    <w:p w:rsidR="000624BE" w:rsidRPr="00A11F05" w:rsidRDefault="000624BE" w:rsidP="00A11F05">
      <w:pPr>
        <w:pStyle w:val="3"/>
        <w:numPr>
          <w:ilvl w:val="2"/>
          <w:numId w:val="9"/>
        </w:numPr>
        <w:tabs>
          <w:tab w:val="left" w:pos="709"/>
        </w:tabs>
        <w:ind w:left="567" w:firstLine="426"/>
        <w:jc w:val="both"/>
        <w:rPr>
          <w:rFonts w:ascii="Times New Roman" w:hAnsi="Times New Roman" w:cs="Times New Roman"/>
          <w:sz w:val="20"/>
          <w:szCs w:val="20"/>
          <w:lang w:val="ru-RU"/>
        </w:rPr>
      </w:pPr>
      <w:bookmarkStart w:id="56" w:name="_Toc105169849"/>
      <w:r w:rsidRPr="00A11F05">
        <w:rPr>
          <w:rFonts w:ascii="Times New Roman" w:hAnsi="Times New Roman" w:cs="Times New Roman"/>
          <w:sz w:val="20"/>
          <w:szCs w:val="20"/>
          <w:lang w:val="ru-RU"/>
        </w:rPr>
        <w:t>Информационно-методические</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условия</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реализации</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программы</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начального</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общего</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образования</w:t>
      </w:r>
      <w:bookmarkEnd w:id="56"/>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Информационно-образовательная среда как условие реализации программы начального общего образования</w:t>
      </w:r>
    </w:p>
    <w:p w:rsidR="000624BE" w:rsidRPr="00A11F05" w:rsidRDefault="000624BE" w:rsidP="00A11F05">
      <w:pPr>
        <w:pStyle w:val="a3"/>
        <w:tabs>
          <w:tab w:val="left" w:pos="709"/>
        </w:tabs>
        <w:spacing w:before="69"/>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ВсоответствиистребованиямиФГОСНООреализацияпро</w:t>
      </w:r>
      <w:r w:rsidRPr="00A11F05">
        <w:rPr>
          <w:rFonts w:ascii="Times New Roman" w:hAnsi="Times New Roman" w:cs="Times New Roman"/>
          <w:color w:val="000000"/>
          <w:w w:val="95"/>
          <w:lang w:val="ru-RU"/>
        </w:rPr>
        <w:t>граммы начального общего образования обеспечивается совре</w:t>
      </w:r>
      <w:r w:rsidRPr="00A11F05">
        <w:rPr>
          <w:rFonts w:ascii="Times New Roman" w:hAnsi="Times New Roman" w:cs="Times New Roman"/>
          <w:color w:val="000000"/>
          <w:lang w:val="ru-RU"/>
        </w:rPr>
        <w:t>менной информационно-образовательнойсредой.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 xml:space="preserve">Под </w:t>
      </w:r>
      <w:r w:rsidRPr="00A11F05">
        <w:rPr>
          <w:rFonts w:ascii="Times New Roman" w:hAnsi="Times New Roman" w:cs="Times New Roman"/>
          <w:b/>
          <w:color w:val="000000"/>
          <w:lang w:val="ru-RU"/>
        </w:rPr>
        <w:t xml:space="preserve">информационно-образовательной средой </w:t>
      </w:r>
      <w:r w:rsidRPr="00A11F05">
        <w:rPr>
          <w:rFonts w:ascii="Times New Roman" w:hAnsi="Times New Roman" w:cs="Times New Roman"/>
          <w:color w:val="000000"/>
          <w:lang w:val="ru-RU"/>
        </w:rPr>
        <w:t>(</w:t>
      </w:r>
      <w:r w:rsidRPr="00A11F05">
        <w:rPr>
          <w:rFonts w:ascii="Times New Roman" w:hAnsi="Times New Roman" w:cs="Times New Roman"/>
          <w:b/>
          <w:color w:val="000000"/>
          <w:lang w:val="ru-RU"/>
        </w:rPr>
        <w:t>ИОС</w:t>
      </w:r>
      <w:r w:rsidRPr="00A11F05">
        <w:rPr>
          <w:rFonts w:ascii="Times New Roman" w:hAnsi="Times New Roman" w:cs="Times New Roman"/>
          <w:color w:val="000000"/>
          <w:lang w:val="ru-RU"/>
        </w:rPr>
        <w:t>) образовательной организации понимается открытая педагогическая</w:t>
      </w:r>
      <w:r w:rsidRPr="00A11F05">
        <w:rPr>
          <w:rFonts w:ascii="Times New Roman" w:hAnsi="Times New Roman" w:cs="Times New Roman"/>
          <w:color w:val="000000"/>
          <w:w w:val="95"/>
          <w:lang w:val="ru-RU"/>
        </w:rPr>
        <w:t>система,включающаяразнообразныеинформационныеобразовательныересурсы,современныеинформационно-коммуни</w:t>
      </w:r>
      <w:r w:rsidRPr="00A11F05">
        <w:rPr>
          <w:rFonts w:ascii="Times New Roman" w:hAnsi="Times New Roman" w:cs="Times New Roman"/>
          <w:color w:val="000000"/>
          <w:lang w:val="ru-RU"/>
        </w:rPr>
        <w:t>кационные технологии, способствующие реализации требованийФГОС.</w:t>
      </w:r>
    </w:p>
    <w:p w:rsidR="000624BE" w:rsidRPr="00A11F05" w:rsidRDefault="000624BE" w:rsidP="00A11F05">
      <w:pPr>
        <w:tabs>
          <w:tab w:val="left" w:pos="709"/>
        </w:tabs>
        <w:spacing w:before="6"/>
        <w:ind w:left="567" w:firstLine="426"/>
        <w:jc w:val="both"/>
        <w:rPr>
          <w:rFonts w:ascii="Times New Roman" w:hAnsi="Times New Roman" w:cs="Times New Roman"/>
          <w:b/>
          <w:color w:val="000000"/>
          <w:sz w:val="20"/>
          <w:szCs w:val="20"/>
        </w:rPr>
      </w:pPr>
      <w:r w:rsidRPr="00A11F05">
        <w:rPr>
          <w:rFonts w:ascii="Times New Roman" w:hAnsi="Times New Roman" w:cs="Times New Roman"/>
          <w:b/>
          <w:color w:val="000000"/>
          <w:sz w:val="20"/>
          <w:szCs w:val="20"/>
        </w:rPr>
        <w:t>Основными</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rPr>
        <w:t>компонентами</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rPr>
        <w:t>ИОС</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rPr>
        <w:t>являются:</w:t>
      </w:r>
    </w:p>
    <w:p w:rsidR="000624BE" w:rsidRPr="00A11F05" w:rsidRDefault="000624BE" w:rsidP="00C156C2">
      <w:pPr>
        <w:pStyle w:val="a7"/>
        <w:numPr>
          <w:ilvl w:val="3"/>
          <w:numId w:val="43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учебно-методические комплекты по всем учебным предметам</w:t>
      </w:r>
      <w:r w:rsidRPr="00A11F05">
        <w:rPr>
          <w:rFonts w:ascii="Times New Roman" w:hAnsi="Times New Roman" w:cs="Times New Roman"/>
          <w:color w:val="000000"/>
          <w:sz w:val="20"/>
          <w:szCs w:val="20"/>
          <w:lang w:val="ru-RU"/>
        </w:rPr>
        <w:t>на языках обучения, определённых учредителем образовательнойорганизации;</w:t>
      </w:r>
    </w:p>
    <w:p w:rsidR="000624BE" w:rsidRPr="00A11F05" w:rsidRDefault="000624BE" w:rsidP="00C156C2">
      <w:pPr>
        <w:pStyle w:val="a7"/>
        <w:numPr>
          <w:ilvl w:val="3"/>
          <w:numId w:val="43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учебно-наглядные пособия (средства натурного фонда, печатныесредстванадлежащегокачествадемонстрационныеираздаточные, экранно-звуковые средства, мультимедийные сред</w:t>
      </w:r>
      <w:r w:rsidRPr="00A11F05">
        <w:rPr>
          <w:rFonts w:ascii="Times New Roman" w:hAnsi="Times New Roman" w:cs="Times New Roman"/>
          <w:color w:val="000000"/>
          <w:sz w:val="20"/>
          <w:szCs w:val="20"/>
          <w:lang w:val="ru-RU"/>
        </w:rPr>
        <w:t>ства);</w:t>
      </w:r>
    </w:p>
    <w:p w:rsidR="000624BE" w:rsidRPr="00A11F05" w:rsidRDefault="000624BE" w:rsidP="00C156C2">
      <w:pPr>
        <w:pStyle w:val="a7"/>
        <w:numPr>
          <w:ilvl w:val="3"/>
          <w:numId w:val="43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фонд дополнительной литературы (детская художественнаяи научно-популярная литература, справочно-библиографическиеипериодическиеиздания).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Образовательнойорганизациейприменяютсяинформацион</w:t>
      </w:r>
      <w:r w:rsidRPr="00A11F05">
        <w:rPr>
          <w:rFonts w:ascii="Times New Roman" w:hAnsi="Times New Roman" w:cs="Times New Roman"/>
          <w:color w:val="000000"/>
          <w:spacing w:val="-1"/>
          <w:lang w:val="ru-RU"/>
        </w:rPr>
        <w:t>но-коммуникационныетехнологии(ИКТ),</w:t>
      </w:r>
      <w:r w:rsidRPr="00A11F05">
        <w:rPr>
          <w:rFonts w:ascii="Times New Roman" w:hAnsi="Times New Roman" w:cs="Times New Roman"/>
          <w:color w:val="000000"/>
          <w:lang w:val="ru-RU"/>
        </w:rPr>
        <w:t>втомчислесиспользованиемэлектронныхобразовательныхресурсовиресурсов</w:t>
      </w:r>
      <w:r w:rsidRPr="00A11F05">
        <w:rPr>
          <w:rFonts w:ascii="Times New Roman" w:hAnsi="Times New Roman" w:cs="Times New Roman"/>
          <w:color w:val="000000"/>
          <w:w w:val="95"/>
          <w:lang w:val="ru-RU"/>
        </w:rPr>
        <w:t>Интернета,атакжеприкладныепрограммы,поддерживающиеадминистративнуюдеятельностьиобеспечивающиедистанци</w:t>
      </w:r>
      <w:r w:rsidRPr="00A11F05">
        <w:rPr>
          <w:rFonts w:ascii="Times New Roman" w:hAnsi="Times New Roman" w:cs="Times New Roman"/>
          <w:color w:val="000000"/>
          <w:spacing w:val="-2"/>
          <w:lang w:val="ru-RU"/>
        </w:rPr>
        <w:t>онное</w:t>
      </w:r>
      <w:r w:rsidRPr="00A11F05">
        <w:rPr>
          <w:rFonts w:ascii="Times New Roman" w:hAnsi="Times New Roman" w:cs="Times New Roman"/>
          <w:color w:val="000000"/>
          <w:spacing w:val="-1"/>
          <w:lang w:val="ru-RU"/>
        </w:rPr>
        <w:t>взаимодействиевсехучастниковобразовательныхотно</w:t>
      </w:r>
      <w:r w:rsidRPr="00A11F05">
        <w:rPr>
          <w:rFonts w:ascii="Times New Roman" w:hAnsi="Times New Roman" w:cs="Times New Roman"/>
          <w:color w:val="000000"/>
          <w:lang w:val="ru-RU"/>
        </w:rPr>
        <w:t>шенийкаквнутриобразовательнойорганизации,такисдру</w:t>
      </w:r>
      <w:r w:rsidRPr="00A11F05">
        <w:rPr>
          <w:rFonts w:ascii="Times New Roman" w:hAnsi="Times New Roman" w:cs="Times New Roman"/>
          <w:color w:val="000000"/>
          <w:w w:val="95"/>
          <w:lang w:val="ru-RU"/>
        </w:rPr>
        <w:t>гимиорганизациямисоциальнойсферыиорганамиуправления.</w:t>
      </w:r>
      <w:r w:rsidRPr="00A11F05">
        <w:rPr>
          <w:rFonts w:ascii="Times New Roman" w:hAnsi="Times New Roman" w:cs="Times New Roman"/>
          <w:color w:val="000000"/>
          <w:lang w:val="ru-RU"/>
        </w:rPr>
        <w:t>Функционирование ИОС требует наличия в образовательной</w:t>
      </w:r>
      <w:r w:rsidRPr="00A11F05">
        <w:rPr>
          <w:rFonts w:ascii="Times New Roman" w:hAnsi="Times New Roman" w:cs="Times New Roman"/>
          <w:color w:val="000000"/>
          <w:w w:val="95"/>
          <w:lang w:val="ru-RU"/>
        </w:rPr>
        <w:t>организации технических средстви специального оборудования.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Образовательная организация должна располагать службойтехническойподдержкиИКТ.</w:t>
      </w:r>
    </w:p>
    <w:p w:rsidR="000624BE" w:rsidRPr="00A11F05" w:rsidRDefault="000624BE" w:rsidP="00A11F05">
      <w:pPr>
        <w:tabs>
          <w:tab w:val="left" w:pos="709"/>
        </w:tabs>
        <w:ind w:left="567" w:firstLine="426"/>
        <w:jc w:val="both"/>
        <w:rPr>
          <w:rFonts w:ascii="Times New Roman" w:hAnsi="Times New Roman" w:cs="Times New Roman"/>
          <w:b/>
          <w:color w:val="000000"/>
          <w:sz w:val="20"/>
          <w:szCs w:val="20"/>
          <w:lang w:val="ru-RU"/>
        </w:rPr>
      </w:pPr>
      <w:r w:rsidRPr="00A11F05">
        <w:rPr>
          <w:rFonts w:ascii="Times New Roman" w:hAnsi="Times New Roman" w:cs="Times New Roman"/>
          <w:b/>
          <w:color w:val="000000"/>
          <w:sz w:val="20"/>
          <w:szCs w:val="20"/>
          <w:lang w:val="ru-RU"/>
        </w:rPr>
        <w:t>Информационно-коммуникационные</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средства</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и</w:t>
      </w:r>
      <w:r>
        <w:rPr>
          <w:rFonts w:ascii="Times New Roman" w:hAnsi="Times New Roman" w:cs="Times New Roman"/>
          <w:b/>
          <w:color w:val="000000"/>
          <w:sz w:val="20"/>
          <w:szCs w:val="20"/>
          <w:lang w:val="ru-RU"/>
        </w:rPr>
        <w:t xml:space="preserve"> </w:t>
      </w:r>
      <w:r w:rsidRPr="00A11F05">
        <w:rPr>
          <w:rFonts w:ascii="Times New Roman" w:hAnsi="Times New Roman" w:cs="Times New Roman"/>
          <w:b/>
          <w:color w:val="000000"/>
          <w:sz w:val="20"/>
          <w:szCs w:val="20"/>
          <w:lang w:val="ru-RU"/>
        </w:rPr>
        <w:t>технологии</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обеспечивают:</w:t>
      </w:r>
    </w:p>
    <w:p w:rsidR="000624BE" w:rsidRPr="00A11F05" w:rsidRDefault="000624BE" w:rsidP="00C156C2">
      <w:pPr>
        <w:pStyle w:val="a7"/>
        <w:numPr>
          <w:ilvl w:val="3"/>
          <w:numId w:val="43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достижениеличностных,предметных</w:t>
      </w:r>
      <w:r w:rsidRPr="00A11F05">
        <w:rPr>
          <w:rFonts w:ascii="Times New Roman" w:hAnsi="Times New Roman" w:cs="Times New Roman"/>
          <w:color w:val="000000"/>
          <w:sz w:val="20"/>
          <w:szCs w:val="20"/>
          <w:lang w:val="ru-RU"/>
        </w:rPr>
        <w:t>иметапредметныхрезультатовобученияприреализациитребованийФГОСНОО;</w:t>
      </w:r>
    </w:p>
    <w:p w:rsidR="000624BE" w:rsidRPr="00A11F05" w:rsidRDefault="000624BE" w:rsidP="00C156C2">
      <w:pPr>
        <w:pStyle w:val="a7"/>
        <w:numPr>
          <w:ilvl w:val="3"/>
          <w:numId w:val="43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rPr>
        <w:t>формированиефункциональнойграмотности;</w:t>
      </w:r>
    </w:p>
    <w:p w:rsidR="000624BE" w:rsidRPr="00A11F05" w:rsidRDefault="000624BE" w:rsidP="00C156C2">
      <w:pPr>
        <w:pStyle w:val="a7"/>
        <w:numPr>
          <w:ilvl w:val="3"/>
          <w:numId w:val="43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доступ к учебным планам, рабочим программам учебныхпредметов,курсоввнеурочнойдеятельности;</w:t>
      </w:r>
    </w:p>
    <w:p w:rsidR="000624BE" w:rsidRPr="00A11F05" w:rsidRDefault="000624BE" w:rsidP="00C156C2">
      <w:pPr>
        <w:pStyle w:val="a7"/>
        <w:numPr>
          <w:ilvl w:val="3"/>
          <w:numId w:val="43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доступ к электронным образовательным источникам, указанным в рабочих программах учебных предметов, с целью</w:t>
      </w:r>
      <w:r w:rsidRPr="00A11F05">
        <w:rPr>
          <w:rFonts w:ascii="Times New Roman" w:hAnsi="Times New Roman" w:cs="Times New Roman"/>
          <w:color w:val="000000"/>
          <w:w w:val="95"/>
          <w:sz w:val="20"/>
          <w:szCs w:val="20"/>
          <w:lang w:val="ru-RU"/>
        </w:rPr>
        <w:t>поиска и получения информации (учебной и художественной</w:t>
      </w:r>
      <w:r w:rsidRPr="00A11F05">
        <w:rPr>
          <w:rFonts w:ascii="Times New Roman" w:hAnsi="Times New Roman" w:cs="Times New Roman"/>
          <w:color w:val="000000"/>
          <w:sz w:val="20"/>
          <w:szCs w:val="20"/>
          <w:lang w:val="ru-RU"/>
        </w:rPr>
        <w:t>литературе, коллекциям медиаресурсов на съёмных дисках,контролируемымресурсамлокальнойсетииИнтернета);</w:t>
      </w:r>
    </w:p>
    <w:p w:rsidR="000624BE" w:rsidRPr="00A11F05" w:rsidRDefault="000624BE" w:rsidP="00C156C2">
      <w:pPr>
        <w:pStyle w:val="a7"/>
        <w:numPr>
          <w:ilvl w:val="3"/>
          <w:numId w:val="43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организацию учебной и внеурочной деятельности, реализация которых предусмотрена с применением электронногообучения, с использованием электронных пособий (обучающих компьютерных игр, тренажёров, моделей с цифровымуправлениемиобратнойсвязью);</w:t>
      </w:r>
    </w:p>
    <w:p w:rsidR="000624BE" w:rsidRPr="00A11F05" w:rsidRDefault="000624BE" w:rsidP="00C156C2">
      <w:pPr>
        <w:pStyle w:val="a7"/>
        <w:numPr>
          <w:ilvl w:val="3"/>
          <w:numId w:val="43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реализацию индивидуальных образовательных планов, осуществление самостоятельной образовательной деятельностиобучающихсяприподдержкепедагогическихработников;</w:t>
      </w:r>
    </w:p>
    <w:p w:rsidR="000624BE" w:rsidRPr="00A11F05" w:rsidRDefault="000624BE" w:rsidP="00C156C2">
      <w:pPr>
        <w:pStyle w:val="a7"/>
        <w:numPr>
          <w:ilvl w:val="3"/>
          <w:numId w:val="43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включениеобучающихсявпроектно-конструкторскуюипоисково-исследовательскуюдеятельность;</w:t>
      </w:r>
    </w:p>
    <w:p w:rsidR="000624BE" w:rsidRPr="00A11F05" w:rsidRDefault="000624BE" w:rsidP="00C156C2">
      <w:pPr>
        <w:pStyle w:val="a7"/>
        <w:numPr>
          <w:ilvl w:val="3"/>
          <w:numId w:val="43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проведениенаблюденийиопытов,втомчислесиспользованиемспециальногоицифровогооборудования;</w:t>
      </w:r>
    </w:p>
    <w:p w:rsidR="000624BE" w:rsidRPr="00A11F05" w:rsidRDefault="000624BE" w:rsidP="00C156C2">
      <w:pPr>
        <w:pStyle w:val="a7"/>
        <w:numPr>
          <w:ilvl w:val="3"/>
          <w:numId w:val="43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фиксацию</w:t>
      </w:r>
      <w:r w:rsidRPr="00A11F05">
        <w:rPr>
          <w:rFonts w:ascii="Times New Roman" w:hAnsi="Times New Roman" w:cs="Times New Roman"/>
          <w:color w:val="000000"/>
          <w:sz w:val="20"/>
          <w:szCs w:val="20"/>
          <w:lang w:val="ru-RU"/>
        </w:rPr>
        <w:t>ихранениеинформацииоходеобразовательногопроцесса;</w:t>
      </w:r>
    </w:p>
    <w:p w:rsidR="000624BE" w:rsidRPr="00A11F05" w:rsidRDefault="000624BE" w:rsidP="00C156C2">
      <w:pPr>
        <w:pStyle w:val="a7"/>
        <w:numPr>
          <w:ilvl w:val="3"/>
          <w:numId w:val="43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проведение массовых мероприятий, досуга с просмотром видеоматериалов,организациютеатрализованныхпредставле</w:t>
      </w:r>
      <w:r w:rsidRPr="00A11F05">
        <w:rPr>
          <w:rFonts w:ascii="Times New Roman" w:hAnsi="Times New Roman" w:cs="Times New Roman"/>
          <w:color w:val="000000"/>
          <w:sz w:val="20"/>
          <w:szCs w:val="20"/>
          <w:lang w:val="ru-RU"/>
        </w:rPr>
        <w:t>ний,обеспеченныхозвучиваниемиосвещением;</w:t>
      </w:r>
    </w:p>
    <w:p w:rsidR="000624BE" w:rsidRPr="00A11F05" w:rsidRDefault="000624BE" w:rsidP="00C156C2">
      <w:pPr>
        <w:pStyle w:val="a7"/>
        <w:numPr>
          <w:ilvl w:val="3"/>
          <w:numId w:val="43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 xml:space="preserve">взаимодействие </w:t>
      </w:r>
      <w:r w:rsidRPr="00A11F05">
        <w:rPr>
          <w:rFonts w:ascii="Times New Roman" w:hAnsi="Times New Roman" w:cs="Times New Roman"/>
          <w:color w:val="000000"/>
          <w:sz w:val="20"/>
          <w:szCs w:val="20"/>
          <w:lang w:val="ru-RU"/>
        </w:rPr>
        <w:t>между участниками образовательного процесса, в том числе синхронное и (или) асинхронное взаимодействиепосредствомлокальнойсетииИнтернета;</w:t>
      </w:r>
    </w:p>
    <w:p w:rsidR="000624BE" w:rsidRPr="00A11F05" w:rsidRDefault="000624BE" w:rsidP="00C156C2">
      <w:pPr>
        <w:pStyle w:val="a7"/>
        <w:numPr>
          <w:ilvl w:val="3"/>
          <w:numId w:val="43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формированиеихранение</w:t>
      </w:r>
      <w:r w:rsidRPr="00A11F05">
        <w:rPr>
          <w:rFonts w:ascii="Times New Roman" w:hAnsi="Times New Roman" w:cs="Times New Roman"/>
          <w:color w:val="000000"/>
          <w:sz w:val="20"/>
          <w:szCs w:val="20"/>
          <w:lang w:val="ru-RU"/>
        </w:rPr>
        <w:t>электронногопортфолиообучающегося.</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При работе в ИОС должны соблюдаться правила информаци</w:t>
      </w:r>
      <w:r w:rsidRPr="00A11F05">
        <w:rPr>
          <w:rFonts w:ascii="Times New Roman" w:hAnsi="Times New Roman" w:cs="Times New Roman"/>
          <w:color w:val="000000"/>
          <w:lang w:val="ru-RU"/>
        </w:rPr>
        <w:t>оннойбезопасностиприосуществлениикоммуникациившкольныхсообществахимессенджерах,поиске,анализеииспользовании информации в соответствии с учебной задачей,предоставлении персональных данных пользователей локальнойсетииИнтернета.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spacing w:val="-1"/>
          <w:lang w:val="ru-RU"/>
        </w:rPr>
        <w:t xml:space="preserve">Образовательной организацией </w:t>
      </w:r>
      <w:r w:rsidRPr="00A11F05">
        <w:rPr>
          <w:rFonts w:ascii="Times New Roman" w:hAnsi="Times New Roman" w:cs="Times New Roman"/>
          <w:color w:val="000000"/>
          <w:lang w:val="ru-RU"/>
        </w:rPr>
        <w:t>определяются необходимыемерыисрокипоформированиюкомпонентовИОСдляреализациипринятыхрабочихпрограммначальногообщегообразованиявсоответствиистребованиями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ФГОСНОО.Создание</w:t>
      </w:r>
      <w:r w:rsidRPr="00A11F05">
        <w:rPr>
          <w:rFonts w:ascii="Times New Roman" w:hAnsi="Times New Roman" w:cs="Times New Roman"/>
          <w:color w:val="000000"/>
          <w:w w:val="95"/>
          <w:lang w:val="ru-RU"/>
        </w:rPr>
        <w:t>в образовательной организации информационно-образователь</w:t>
      </w:r>
      <w:r w:rsidRPr="00A11F05">
        <w:rPr>
          <w:rFonts w:ascii="Times New Roman" w:hAnsi="Times New Roman" w:cs="Times New Roman"/>
          <w:color w:val="000000"/>
          <w:lang w:val="ru-RU"/>
        </w:rPr>
        <w:t>ной среды может быть осуществлено по следующим параметрам:</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620" w:bottom="900" w:left="620" w:header="0" w:footer="709" w:gutter="0"/>
          <w:cols w:space="720"/>
        </w:sect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2268"/>
        <w:gridCol w:w="1758"/>
        <w:gridCol w:w="1758"/>
      </w:tblGrid>
      <w:tr w:rsidR="000624BE" w:rsidRPr="00A11F05">
        <w:trPr>
          <w:trHeight w:val="1153"/>
        </w:trPr>
        <w:tc>
          <w:tcPr>
            <w:tcW w:w="557"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lang w:val="ru-RU"/>
              </w:rPr>
            </w:pPr>
          </w:p>
          <w:p w:rsidR="000624BE" w:rsidRPr="00AF7358" w:rsidRDefault="000624BE" w:rsidP="00AF7358">
            <w:pPr>
              <w:pStyle w:val="TableParagraph"/>
              <w:tabs>
                <w:tab w:val="left" w:pos="709"/>
              </w:tabs>
              <w:ind w:left="567" w:firstLine="426"/>
              <w:jc w:val="both"/>
              <w:rPr>
                <w:rFonts w:ascii="Times New Roman" w:hAnsi="Times New Roman" w:cs="Times New Roman"/>
                <w:b/>
                <w:color w:val="000000"/>
                <w:sz w:val="20"/>
                <w:szCs w:val="20"/>
              </w:rPr>
            </w:pPr>
            <w:r w:rsidRPr="00AF7358">
              <w:rPr>
                <w:rFonts w:ascii="Times New Roman" w:hAnsi="Times New Roman" w:cs="Times New Roman"/>
                <w:b/>
                <w:color w:val="000000"/>
                <w:w w:val="110"/>
                <w:sz w:val="20"/>
                <w:szCs w:val="20"/>
              </w:rPr>
              <w:t>№п/п</w:t>
            </w:r>
          </w:p>
        </w:tc>
        <w:tc>
          <w:tcPr>
            <w:tcW w:w="2268" w:type="dxa"/>
          </w:tcPr>
          <w:p w:rsidR="000624BE" w:rsidRPr="00AF7358" w:rsidRDefault="000624BE" w:rsidP="00AF7358">
            <w:pPr>
              <w:pStyle w:val="TableParagraph"/>
              <w:tabs>
                <w:tab w:val="left" w:pos="709"/>
              </w:tabs>
              <w:ind w:left="15" w:firstLine="426"/>
              <w:jc w:val="both"/>
              <w:rPr>
                <w:rFonts w:ascii="Times New Roman" w:hAnsi="Times New Roman" w:cs="Times New Roman"/>
                <w:color w:val="000000"/>
                <w:sz w:val="20"/>
                <w:szCs w:val="20"/>
              </w:rPr>
            </w:pPr>
          </w:p>
          <w:p w:rsidR="000624BE" w:rsidRPr="00AF7358" w:rsidRDefault="000624BE" w:rsidP="00AF7358">
            <w:pPr>
              <w:pStyle w:val="TableParagraph"/>
              <w:tabs>
                <w:tab w:val="left" w:pos="709"/>
              </w:tabs>
              <w:ind w:left="15" w:firstLine="426"/>
              <w:jc w:val="both"/>
              <w:rPr>
                <w:rFonts w:ascii="Times New Roman" w:hAnsi="Times New Roman" w:cs="Times New Roman"/>
                <w:color w:val="000000"/>
                <w:sz w:val="20"/>
                <w:szCs w:val="20"/>
              </w:rPr>
            </w:pPr>
          </w:p>
          <w:p w:rsidR="000624BE" w:rsidRPr="00AF7358" w:rsidRDefault="000624BE" w:rsidP="00AF7358">
            <w:pPr>
              <w:pStyle w:val="TableParagraph"/>
              <w:tabs>
                <w:tab w:val="left" w:pos="709"/>
              </w:tabs>
              <w:ind w:left="15"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КомпонентыИОС</w:t>
            </w:r>
          </w:p>
        </w:tc>
        <w:tc>
          <w:tcPr>
            <w:tcW w:w="1758" w:type="dxa"/>
          </w:tcPr>
          <w:p w:rsidR="000624BE" w:rsidRPr="00AF7358" w:rsidRDefault="000624BE" w:rsidP="00AF7358">
            <w:pPr>
              <w:pStyle w:val="TableParagraph"/>
              <w:tabs>
                <w:tab w:val="left" w:pos="709"/>
              </w:tabs>
              <w:ind w:left="15" w:firstLine="426"/>
              <w:jc w:val="both"/>
              <w:rPr>
                <w:rFonts w:ascii="Times New Roman" w:hAnsi="Times New Roman" w:cs="Times New Roman"/>
                <w:color w:val="000000"/>
                <w:sz w:val="20"/>
                <w:szCs w:val="20"/>
              </w:rPr>
            </w:pPr>
          </w:p>
          <w:p w:rsidR="000624BE" w:rsidRPr="00AF7358" w:rsidRDefault="000624BE" w:rsidP="00AF7358">
            <w:pPr>
              <w:pStyle w:val="TableParagraph"/>
              <w:tabs>
                <w:tab w:val="left" w:pos="709"/>
              </w:tabs>
              <w:ind w:left="15"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Наличие</w:t>
            </w:r>
            <w:r w:rsidRPr="00AF7358">
              <w:rPr>
                <w:rFonts w:ascii="Times New Roman" w:hAnsi="Times New Roman" w:cs="Times New Roman"/>
                <w:b/>
                <w:color w:val="000000"/>
                <w:w w:val="95"/>
                <w:sz w:val="20"/>
                <w:szCs w:val="20"/>
              </w:rPr>
              <w:t>компонентов</w:t>
            </w:r>
            <w:r w:rsidRPr="00AF7358">
              <w:rPr>
                <w:rFonts w:ascii="Times New Roman" w:hAnsi="Times New Roman" w:cs="Times New Roman"/>
                <w:b/>
                <w:color w:val="000000"/>
                <w:sz w:val="20"/>
                <w:szCs w:val="20"/>
              </w:rPr>
              <w:t>ИОС</w:t>
            </w:r>
          </w:p>
        </w:tc>
        <w:tc>
          <w:tcPr>
            <w:tcW w:w="1758" w:type="dxa"/>
          </w:tcPr>
          <w:p w:rsidR="000624BE" w:rsidRPr="00AF7358" w:rsidRDefault="000624BE" w:rsidP="00AF7358">
            <w:pPr>
              <w:pStyle w:val="TableParagraph"/>
              <w:tabs>
                <w:tab w:val="left" w:pos="709"/>
              </w:tabs>
              <w:ind w:left="15" w:firstLine="426"/>
              <w:jc w:val="both"/>
              <w:rPr>
                <w:rFonts w:ascii="Times New Roman" w:hAnsi="Times New Roman" w:cs="Times New Roman"/>
                <w:b/>
                <w:color w:val="000000"/>
                <w:sz w:val="20"/>
                <w:szCs w:val="20"/>
                <w:lang w:val="ru-RU"/>
              </w:rPr>
            </w:pPr>
            <w:r w:rsidRPr="00AF7358">
              <w:rPr>
                <w:rFonts w:ascii="Times New Roman" w:hAnsi="Times New Roman" w:cs="Times New Roman"/>
                <w:b/>
                <w:color w:val="000000"/>
                <w:sz w:val="20"/>
                <w:szCs w:val="20"/>
                <w:lang w:val="ru-RU"/>
              </w:rPr>
              <w:t>Срокисозданияусловий</w:t>
            </w:r>
          </w:p>
          <w:p w:rsidR="000624BE" w:rsidRPr="00AF7358" w:rsidRDefault="000624BE" w:rsidP="00AF7358">
            <w:pPr>
              <w:pStyle w:val="TableParagraph"/>
              <w:tabs>
                <w:tab w:val="left" w:pos="709"/>
              </w:tabs>
              <w:ind w:left="15" w:firstLine="426"/>
              <w:jc w:val="both"/>
              <w:rPr>
                <w:rFonts w:ascii="Times New Roman" w:hAnsi="Times New Roman" w:cs="Times New Roman"/>
                <w:b/>
                <w:color w:val="000000"/>
                <w:sz w:val="20"/>
                <w:szCs w:val="20"/>
                <w:lang w:val="ru-RU"/>
              </w:rPr>
            </w:pPr>
            <w:r w:rsidRPr="00AF7358">
              <w:rPr>
                <w:rFonts w:ascii="Times New Roman" w:hAnsi="Times New Roman" w:cs="Times New Roman"/>
                <w:b/>
                <w:color w:val="000000"/>
                <w:sz w:val="20"/>
                <w:szCs w:val="20"/>
                <w:lang w:val="ru-RU"/>
              </w:rPr>
              <w:t>в соответствиистребованиямиФГОСНОО</w:t>
            </w:r>
          </w:p>
        </w:tc>
      </w:tr>
      <w:tr w:rsidR="000624BE" w:rsidRPr="00FC4943">
        <w:trPr>
          <w:trHeight w:val="1565"/>
        </w:trPr>
        <w:tc>
          <w:tcPr>
            <w:tcW w:w="557"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120"/>
                <w:sz w:val="20"/>
                <w:szCs w:val="20"/>
              </w:rPr>
              <w:t>I</w:t>
            </w:r>
          </w:p>
        </w:tc>
        <w:tc>
          <w:tcPr>
            <w:tcW w:w="2268" w:type="dxa"/>
          </w:tcPr>
          <w:p w:rsidR="000624BE" w:rsidRPr="00AF7358" w:rsidRDefault="000624BE" w:rsidP="00AF7358">
            <w:pPr>
              <w:pStyle w:val="TableParagraph"/>
              <w:tabs>
                <w:tab w:val="left" w:pos="709"/>
              </w:tabs>
              <w:ind w:left="15"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Учебники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по</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всем</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учебным предметам</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на языках обучения,определённых</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учредителем</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образовательной</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организации</w:t>
            </w:r>
          </w:p>
        </w:tc>
        <w:tc>
          <w:tcPr>
            <w:tcW w:w="1758" w:type="dxa"/>
          </w:tcPr>
          <w:p w:rsidR="000624BE" w:rsidRPr="00AF7358" w:rsidRDefault="000624BE" w:rsidP="00AF7358">
            <w:pPr>
              <w:pStyle w:val="TableParagraph"/>
              <w:tabs>
                <w:tab w:val="left" w:pos="709"/>
              </w:tabs>
              <w:ind w:left="15" w:firstLine="426"/>
              <w:jc w:val="both"/>
              <w:rPr>
                <w:rFonts w:ascii="Times New Roman" w:hAnsi="Times New Roman" w:cs="Times New Roman"/>
                <w:color w:val="000000"/>
                <w:sz w:val="20"/>
                <w:szCs w:val="20"/>
                <w:lang w:val="ru-RU"/>
              </w:rPr>
            </w:pPr>
          </w:p>
        </w:tc>
        <w:tc>
          <w:tcPr>
            <w:tcW w:w="1758" w:type="dxa"/>
          </w:tcPr>
          <w:p w:rsidR="000624BE" w:rsidRPr="00AF7358" w:rsidRDefault="000624BE" w:rsidP="00AF7358">
            <w:pPr>
              <w:pStyle w:val="TableParagraph"/>
              <w:tabs>
                <w:tab w:val="left" w:pos="709"/>
              </w:tabs>
              <w:ind w:left="15" w:firstLine="426"/>
              <w:jc w:val="both"/>
              <w:rPr>
                <w:rFonts w:ascii="Times New Roman" w:hAnsi="Times New Roman" w:cs="Times New Roman"/>
                <w:color w:val="000000"/>
                <w:sz w:val="20"/>
                <w:szCs w:val="20"/>
                <w:lang w:val="ru-RU"/>
              </w:rPr>
            </w:pPr>
          </w:p>
        </w:tc>
      </w:tr>
      <w:tr w:rsidR="000624BE" w:rsidRPr="00A11F05">
        <w:trPr>
          <w:trHeight w:val="555"/>
        </w:trPr>
        <w:tc>
          <w:tcPr>
            <w:tcW w:w="557"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120"/>
                <w:sz w:val="20"/>
                <w:szCs w:val="20"/>
              </w:rPr>
              <w:t>II</w:t>
            </w:r>
          </w:p>
        </w:tc>
        <w:tc>
          <w:tcPr>
            <w:tcW w:w="2268" w:type="dxa"/>
          </w:tcPr>
          <w:p w:rsidR="000624BE" w:rsidRPr="00AF7358" w:rsidRDefault="000624BE" w:rsidP="00AF7358">
            <w:pPr>
              <w:pStyle w:val="TableParagraph"/>
              <w:tabs>
                <w:tab w:val="left" w:pos="709"/>
              </w:tabs>
              <w:ind w:left="15" w:firstLine="426"/>
              <w:jc w:val="both"/>
              <w:rPr>
                <w:rFonts w:ascii="Times New Roman" w:hAnsi="Times New Roman" w:cs="Times New Roman"/>
                <w:color w:val="000000"/>
                <w:sz w:val="20"/>
                <w:szCs w:val="20"/>
              </w:rPr>
            </w:pPr>
            <w:r w:rsidRPr="00AF7358">
              <w:rPr>
                <w:rFonts w:ascii="Times New Roman" w:hAnsi="Times New Roman" w:cs="Times New Roman"/>
                <w:color w:val="000000"/>
                <w:spacing w:val="-2"/>
                <w:sz w:val="20"/>
                <w:szCs w:val="20"/>
              </w:rPr>
              <w:t>Учебно-наглядные</w:t>
            </w:r>
            <w:r w:rsidRPr="00AF7358">
              <w:rPr>
                <w:rFonts w:ascii="Times New Roman" w:hAnsi="Times New Roman" w:cs="Times New Roman"/>
                <w:color w:val="000000"/>
                <w:sz w:val="20"/>
                <w:szCs w:val="20"/>
              </w:rPr>
              <w:t>пособия</w:t>
            </w:r>
          </w:p>
        </w:tc>
        <w:tc>
          <w:tcPr>
            <w:tcW w:w="1758" w:type="dxa"/>
          </w:tcPr>
          <w:p w:rsidR="000624BE" w:rsidRPr="00AF7358" w:rsidRDefault="000624BE" w:rsidP="00AF7358">
            <w:pPr>
              <w:pStyle w:val="TableParagraph"/>
              <w:tabs>
                <w:tab w:val="left" w:pos="709"/>
              </w:tabs>
              <w:ind w:left="15" w:firstLine="426"/>
              <w:jc w:val="both"/>
              <w:rPr>
                <w:rFonts w:ascii="Times New Roman" w:hAnsi="Times New Roman" w:cs="Times New Roman"/>
                <w:color w:val="000000"/>
                <w:sz w:val="20"/>
                <w:szCs w:val="20"/>
              </w:rPr>
            </w:pPr>
          </w:p>
        </w:tc>
        <w:tc>
          <w:tcPr>
            <w:tcW w:w="1758" w:type="dxa"/>
          </w:tcPr>
          <w:p w:rsidR="000624BE" w:rsidRPr="00AF7358" w:rsidRDefault="000624BE" w:rsidP="00AF7358">
            <w:pPr>
              <w:pStyle w:val="TableParagraph"/>
              <w:tabs>
                <w:tab w:val="left" w:pos="709"/>
              </w:tabs>
              <w:ind w:left="15" w:firstLine="426"/>
              <w:jc w:val="both"/>
              <w:rPr>
                <w:rFonts w:ascii="Times New Roman" w:hAnsi="Times New Roman" w:cs="Times New Roman"/>
                <w:color w:val="000000"/>
                <w:sz w:val="20"/>
                <w:szCs w:val="20"/>
              </w:rPr>
            </w:pPr>
          </w:p>
        </w:tc>
      </w:tr>
      <w:tr w:rsidR="000624BE" w:rsidRPr="00A11F05">
        <w:trPr>
          <w:trHeight w:val="959"/>
        </w:trPr>
        <w:tc>
          <w:tcPr>
            <w:tcW w:w="557"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120"/>
                <w:sz w:val="20"/>
                <w:szCs w:val="20"/>
              </w:rPr>
              <w:t>III</w:t>
            </w:r>
          </w:p>
        </w:tc>
        <w:tc>
          <w:tcPr>
            <w:tcW w:w="2268" w:type="dxa"/>
          </w:tcPr>
          <w:p w:rsidR="000624BE" w:rsidRPr="00AF7358" w:rsidRDefault="000624BE" w:rsidP="00AF7358">
            <w:pPr>
              <w:pStyle w:val="TableParagraph"/>
              <w:tabs>
                <w:tab w:val="left" w:pos="709"/>
              </w:tabs>
              <w:ind w:left="15"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Техническиесредства,</w:t>
            </w:r>
            <w:r w:rsidRPr="00AF7358">
              <w:rPr>
                <w:rFonts w:ascii="Times New Roman" w:hAnsi="Times New Roman" w:cs="Times New Roman"/>
                <w:color w:val="000000"/>
                <w:sz w:val="20"/>
                <w:szCs w:val="20"/>
                <w:lang w:val="ru-RU"/>
              </w:rPr>
              <w:t>обеспечивающиефункционированиеИОС</w:t>
            </w:r>
          </w:p>
        </w:tc>
        <w:tc>
          <w:tcPr>
            <w:tcW w:w="1758" w:type="dxa"/>
          </w:tcPr>
          <w:p w:rsidR="000624BE" w:rsidRPr="00AF7358" w:rsidRDefault="000624BE" w:rsidP="00AF7358">
            <w:pPr>
              <w:pStyle w:val="TableParagraph"/>
              <w:tabs>
                <w:tab w:val="left" w:pos="709"/>
              </w:tabs>
              <w:ind w:left="15" w:firstLine="426"/>
              <w:jc w:val="both"/>
              <w:rPr>
                <w:rFonts w:ascii="Times New Roman" w:hAnsi="Times New Roman" w:cs="Times New Roman"/>
                <w:color w:val="000000"/>
                <w:sz w:val="20"/>
                <w:szCs w:val="20"/>
                <w:lang w:val="ru-RU"/>
              </w:rPr>
            </w:pPr>
          </w:p>
        </w:tc>
        <w:tc>
          <w:tcPr>
            <w:tcW w:w="1758" w:type="dxa"/>
          </w:tcPr>
          <w:p w:rsidR="000624BE" w:rsidRPr="00AF7358" w:rsidRDefault="000624BE" w:rsidP="00AF7358">
            <w:pPr>
              <w:pStyle w:val="TableParagraph"/>
              <w:tabs>
                <w:tab w:val="left" w:pos="709"/>
              </w:tabs>
              <w:ind w:left="15" w:firstLine="426"/>
              <w:jc w:val="both"/>
              <w:rPr>
                <w:rFonts w:ascii="Times New Roman" w:hAnsi="Times New Roman" w:cs="Times New Roman"/>
                <w:color w:val="000000"/>
                <w:sz w:val="20"/>
                <w:szCs w:val="20"/>
                <w:lang w:val="ru-RU"/>
              </w:rPr>
            </w:pPr>
          </w:p>
        </w:tc>
      </w:tr>
      <w:tr w:rsidR="000624BE" w:rsidRPr="00A11F05">
        <w:trPr>
          <w:trHeight w:val="1161"/>
        </w:trPr>
        <w:tc>
          <w:tcPr>
            <w:tcW w:w="557"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110"/>
                <w:sz w:val="20"/>
                <w:szCs w:val="20"/>
              </w:rPr>
              <w:t>IV</w:t>
            </w:r>
          </w:p>
        </w:tc>
        <w:tc>
          <w:tcPr>
            <w:tcW w:w="2268" w:type="dxa"/>
          </w:tcPr>
          <w:p w:rsidR="000624BE" w:rsidRPr="00AF7358" w:rsidRDefault="000624BE" w:rsidP="00AF7358">
            <w:pPr>
              <w:pStyle w:val="TableParagraph"/>
              <w:tabs>
                <w:tab w:val="left" w:pos="709"/>
              </w:tabs>
              <w:ind w:left="15"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Программныеинструменты,обеспечивающие</w:t>
            </w:r>
            <w:r w:rsidRPr="00AF7358">
              <w:rPr>
                <w:rFonts w:ascii="Times New Roman" w:hAnsi="Times New Roman" w:cs="Times New Roman"/>
                <w:color w:val="000000"/>
                <w:w w:val="95"/>
                <w:sz w:val="20"/>
                <w:szCs w:val="20"/>
                <w:lang w:val="ru-RU"/>
              </w:rPr>
              <w:t>функционирование</w:t>
            </w:r>
            <w:r w:rsidRPr="00AF7358">
              <w:rPr>
                <w:rFonts w:ascii="Times New Roman" w:hAnsi="Times New Roman" w:cs="Times New Roman"/>
                <w:color w:val="000000"/>
                <w:sz w:val="20"/>
                <w:szCs w:val="20"/>
                <w:lang w:val="ru-RU"/>
              </w:rPr>
              <w:t>ИОС</w:t>
            </w:r>
          </w:p>
        </w:tc>
        <w:tc>
          <w:tcPr>
            <w:tcW w:w="1758" w:type="dxa"/>
          </w:tcPr>
          <w:p w:rsidR="000624BE" w:rsidRPr="00AF7358" w:rsidRDefault="000624BE" w:rsidP="00AF7358">
            <w:pPr>
              <w:pStyle w:val="TableParagraph"/>
              <w:tabs>
                <w:tab w:val="left" w:pos="709"/>
              </w:tabs>
              <w:ind w:left="15" w:firstLine="426"/>
              <w:jc w:val="both"/>
              <w:rPr>
                <w:rFonts w:ascii="Times New Roman" w:hAnsi="Times New Roman" w:cs="Times New Roman"/>
                <w:color w:val="000000"/>
                <w:sz w:val="20"/>
                <w:szCs w:val="20"/>
                <w:lang w:val="ru-RU"/>
              </w:rPr>
            </w:pPr>
          </w:p>
        </w:tc>
        <w:tc>
          <w:tcPr>
            <w:tcW w:w="1758" w:type="dxa"/>
          </w:tcPr>
          <w:p w:rsidR="000624BE" w:rsidRPr="00AF7358" w:rsidRDefault="000624BE" w:rsidP="00AF7358">
            <w:pPr>
              <w:pStyle w:val="TableParagraph"/>
              <w:tabs>
                <w:tab w:val="left" w:pos="709"/>
              </w:tabs>
              <w:ind w:left="15" w:firstLine="426"/>
              <w:jc w:val="both"/>
              <w:rPr>
                <w:rFonts w:ascii="Times New Roman" w:hAnsi="Times New Roman" w:cs="Times New Roman"/>
                <w:color w:val="000000"/>
                <w:sz w:val="20"/>
                <w:szCs w:val="20"/>
                <w:lang w:val="ru-RU"/>
              </w:rPr>
            </w:pPr>
          </w:p>
        </w:tc>
      </w:tr>
      <w:tr w:rsidR="000624BE" w:rsidRPr="00A11F05">
        <w:trPr>
          <w:trHeight w:val="555"/>
        </w:trPr>
        <w:tc>
          <w:tcPr>
            <w:tcW w:w="557" w:type="dxa"/>
          </w:tcPr>
          <w:p w:rsidR="000624BE" w:rsidRPr="00AF7358" w:rsidRDefault="000624BE" w:rsidP="00AF7358">
            <w:pPr>
              <w:pStyle w:val="TableParagraph"/>
              <w:tabs>
                <w:tab w:val="left" w:pos="709"/>
              </w:tabs>
              <w:ind w:left="567" w:firstLine="426"/>
              <w:jc w:val="both"/>
              <w:rPr>
                <w:rFonts w:ascii="Times New Roman" w:hAnsi="Times New Roman" w:cs="Times New Roman"/>
                <w:color w:val="000000"/>
                <w:sz w:val="20"/>
                <w:szCs w:val="20"/>
              </w:rPr>
            </w:pPr>
            <w:r w:rsidRPr="00AF7358">
              <w:rPr>
                <w:rFonts w:ascii="Times New Roman" w:hAnsi="Times New Roman" w:cs="Times New Roman"/>
                <w:color w:val="000000"/>
                <w:w w:val="107"/>
                <w:sz w:val="20"/>
                <w:szCs w:val="20"/>
              </w:rPr>
              <w:t>V</w:t>
            </w:r>
          </w:p>
        </w:tc>
        <w:tc>
          <w:tcPr>
            <w:tcW w:w="2268" w:type="dxa"/>
          </w:tcPr>
          <w:p w:rsidR="000624BE" w:rsidRPr="00AF7358" w:rsidRDefault="000624BE" w:rsidP="00AF7358">
            <w:pPr>
              <w:pStyle w:val="TableParagraph"/>
              <w:tabs>
                <w:tab w:val="left" w:pos="709"/>
              </w:tabs>
              <w:ind w:left="15"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Служба техническойподдержки</w:t>
            </w:r>
          </w:p>
        </w:tc>
        <w:tc>
          <w:tcPr>
            <w:tcW w:w="1758" w:type="dxa"/>
          </w:tcPr>
          <w:p w:rsidR="000624BE" w:rsidRPr="00AF7358" w:rsidRDefault="000624BE" w:rsidP="00AF7358">
            <w:pPr>
              <w:pStyle w:val="TableParagraph"/>
              <w:tabs>
                <w:tab w:val="left" w:pos="709"/>
              </w:tabs>
              <w:ind w:left="15" w:firstLine="426"/>
              <w:jc w:val="both"/>
              <w:rPr>
                <w:rFonts w:ascii="Times New Roman" w:hAnsi="Times New Roman" w:cs="Times New Roman"/>
                <w:color w:val="000000"/>
                <w:sz w:val="20"/>
                <w:szCs w:val="20"/>
              </w:rPr>
            </w:pPr>
          </w:p>
        </w:tc>
        <w:tc>
          <w:tcPr>
            <w:tcW w:w="1758" w:type="dxa"/>
          </w:tcPr>
          <w:p w:rsidR="000624BE" w:rsidRPr="00AF7358" w:rsidRDefault="000624BE" w:rsidP="00AF7358">
            <w:pPr>
              <w:pStyle w:val="TableParagraph"/>
              <w:tabs>
                <w:tab w:val="left" w:pos="709"/>
              </w:tabs>
              <w:ind w:left="15" w:firstLine="426"/>
              <w:jc w:val="both"/>
              <w:rPr>
                <w:rFonts w:ascii="Times New Roman" w:hAnsi="Times New Roman" w:cs="Times New Roman"/>
                <w:color w:val="000000"/>
                <w:sz w:val="20"/>
                <w:szCs w:val="20"/>
              </w:rPr>
            </w:pPr>
          </w:p>
        </w:tc>
      </w:tr>
    </w:tbl>
    <w:p w:rsidR="000624BE" w:rsidRPr="00A11F05" w:rsidRDefault="000624BE" w:rsidP="00A11F05">
      <w:pPr>
        <w:pStyle w:val="a3"/>
        <w:tabs>
          <w:tab w:val="left" w:pos="709"/>
        </w:tabs>
        <w:ind w:left="567" w:right="0" w:firstLine="426"/>
        <w:rPr>
          <w:rFonts w:ascii="Times New Roman" w:hAnsi="Times New Roman" w:cs="Times New Roman"/>
          <w:color w:val="000000"/>
        </w:rPr>
      </w:pPr>
    </w:p>
    <w:p w:rsidR="000624BE" w:rsidRPr="00A11F05" w:rsidRDefault="000624BE" w:rsidP="00A11F05">
      <w:pPr>
        <w:pStyle w:val="a3"/>
        <w:tabs>
          <w:tab w:val="left" w:pos="709"/>
        </w:tabs>
        <w:spacing w:before="92"/>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Требования</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к</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учебно-методическому</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обеспечению</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образова</w:t>
      </w:r>
      <w:r w:rsidRPr="00A11F05">
        <w:rPr>
          <w:rFonts w:ascii="Times New Roman" w:hAnsi="Times New Roman" w:cs="Times New Roman"/>
          <w:color w:val="000000"/>
          <w:lang w:val="ru-RU"/>
        </w:rPr>
        <w:t>тельной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включают:</w:t>
      </w:r>
    </w:p>
    <w:p w:rsidR="000624BE" w:rsidRPr="00A11F05" w:rsidRDefault="000624BE" w:rsidP="00C156C2">
      <w:pPr>
        <w:pStyle w:val="a7"/>
        <w:numPr>
          <w:ilvl w:val="3"/>
          <w:numId w:val="43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параметры</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комплектности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оснащения</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образовательной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орга</w:t>
      </w:r>
      <w:r w:rsidRPr="00A11F05">
        <w:rPr>
          <w:rFonts w:ascii="Times New Roman" w:hAnsi="Times New Roman" w:cs="Times New Roman"/>
          <w:color w:val="000000"/>
          <w:sz w:val="20"/>
          <w:szCs w:val="20"/>
          <w:lang w:val="ru-RU"/>
        </w:rPr>
        <w:t>низации;</w:t>
      </w:r>
    </w:p>
    <w:p w:rsidR="000624BE" w:rsidRPr="00A11F05" w:rsidRDefault="000624BE" w:rsidP="00C156C2">
      <w:pPr>
        <w:pStyle w:val="a7"/>
        <w:numPr>
          <w:ilvl w:val="3"/>
          <w:numId w:val="43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параметры</w:t>
      </w:r>
      <w:r>
        <w:rPr>
          <w:rFonts w:ascii="Times New Roman" w:hAnsi="Times New Roman" w:cs="Times New Roman"/>
          <w:color w:val="000000"/>
          <w:spacing w:val="-1"/>
          <w:sz w:val="20"/>
          <w:szCs w:val="20"/>
          <w:lang w:val="ru-RU"/>
        </w:rPr>
        <w:t xml:space="preserve"> </w:t>
      </w:r>
      <w:r w:rsidRPr="00A11F05">
        <w:rPr>
          <w:rFonts w:ascii="Times New Roman" w:hAnsi="Times New Roman" w:cs="Times New Roman"/>
          <w:color w:val="000000"/>
          <w:sz w:val="20"/>
          <w:szCs w:val="20"/>
          <w:lang w:val="ru-RU"/>
        </w:rPr>
        <w:t>качества</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обеспечения</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образовательной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деятельности.</w:t>
      </w:r>
    </w:p>
    <w:p w:rsidR="000624BE" w:rsidRPr="00A11F05" w:rsidRDefault="000624BE" w:rsidP="00A11F05">
      <w:pPr>
        <w:pStyle w:val="3"/>
        <w:numPr>
          <w:ilvl w:val="2"/>
          <w:numId w:val="7"/>
        </w:numPr>
        <w:tabs>
          <w:tab w:val="left" w:pos="709"/>
        </w:tabs>
        <w:ind w:left="567" w:firstLine="426"/>
        <w:jc w:val="both"/>
        <w:rPr>
          <w:rFonts w:ascii="Times New Roman" w:hAnsi="Times New Roman" w:cs="Times New Roman"/>
          <w:sz w:val="20"/>
          <w:szCs w:val="20"/>
          <w:lang w:val="ru-RU"/>
        </w:rPr>
      </w:pPr>
      <w:bookmarkStart w:id="57" w:name="_Toc105169850"/>
      <w:r w:rsidRPr="00A11F05">
        <w:rPr>
          <w:rFonts w:ascii="Times New Roman" w:hAnsi="Times New Roman" w:cs="Times New Roman"/>
          <w:sz w:val="20"/>
          <w:szCs w:val="20"/>
          <w:lang w:val="ru-RU"/>
        </w:rPr>
        <w:t>Материально-технические</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условия</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реализации</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основной</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образовательной</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программы</w:t>
      </w:r>
      <w:bookmarkEnd w:id="57"/>
    </w:p>
    <w:p w:rsidR="000624BE" w:rsidRPr="00A11F05" w:rsidRDefault="000624BE" w:rsidP="00A11F05">
      <w:pPr>
        <w:pStyle w:val="a3"/>
        <w:tabs>
          <w:tab w:val="left" w:pos="709"/>
        </w:tabs>
        <w:spacing w:before="60"/>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Материально-техническаябазаобразовательнойорганизацииобеспечивает:</w:t>
      </w:r>
    </w:p>
    <w:p w:rsidR="000624BE" w:rsidRPr="00A11F05" w:rsidRDefault="000624BE" w:rsidP="00C156C2">
      <w:pPr>
        <w:pStyle w:val="a7"/>
        <w:numPr>
          <w:ilvl w:val="3"/>
          <w:numId w:val="43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возможностьдостижения</w:t>
      </w:r>
      <w:r w:rsidRPr="00A11F05">
        <w:rPr>
          <w:rFonts w:ascii="Times New Roman" w:hAnsi="Times New Roman" w:cs="Times New Roman"/>
          <w:color w:val="000000"/>
          <w:sz w:val="20"/>
          <w:szCs w:val="20"/>
          <w:lang w:val="ru-RU"/>
        </w:rPr>
        <w:t>обучающимисярезультатовосвоенияпрограммыначальногообщегообразования;</w:t>
      </w:r>
    </w:p>
    <w:p w:rsidR="000624BE" w:rsidRPr="00A11F05" w:rsidRDefault="000624BE" w:rsidP="00C156C2">
      <w:pPr>
        <w:pStyle w:val="a7"/>
        <w:numPr>
          <w:ilvl w:val="3"/>
          <w:numId w:val="43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безопасностьикомфортностьорганизацииучебногопроцесса;</w:t>
      </w:r>
    </w:p>
    <w:p w:rsidR="000624BE" w:rsidRPr="00A11F05" w:rsidRDefault="000624BE" w:rsidP="00C156C2">
      <w:pPr>
        <w:pStyle w:val="a7"/>
        <w:numPr>
          <w:ilvl w:val="3"/>
          <w:numId w:val="43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соблюдениесанитарно-эпидемиологических</w:t>
      </w:r>
      <w:r w:rsidRPr="00A11F05">
        <w:rPr>
          <w:rFonts w:ascii="Times New Roman" w:hAnsi="Times New Roman" w:cs="Times New Roman"/>
          <w:color w:val="000000"/>
          <w:sz w:val="20"/>
          <w:szCs w:val="20"/>
          <w:lang w:val="ru-RU"/>
        </w:rPr>
        <w:t>правилигигиеническихнормативов;</w:t>
      </w:r>
    </w:p>
    <w:p w:rsidR="000624BE" w:rsidRPr="00A11F05" w:rsidRDefault="000624BE" w:rsidP="00C156C2">
      <w:pPr>
        <w:pStyle w:val="a7"/>
        <w:numPr>
          <w:ilvl w:val="3"/>
          <w:numId w:val="43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возможность для беспрепятственного доступа детей-инвалидов и обучающихся с ограниченными возможностями здоро</w:t>
      </w:r>
      <w:r w:rsidRPr="00A11F05">
        <w:rPr>
          <w:rFonts w:ascii="Times New Roman" w:hAnsi="Times New Roman" w:cs="Times New Roman"/>
          <w:color w:val="000000"/>
          <w:sz w:val="20"/>
          <w:szCs w:val="20"/>
          <w:lang w:val="ru-RU"/>
        </w:rPr>
        <w:t>вьякобъектаминфраструктурыорганизации.</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 образовательной организации должны быть разработаныизакрепленылокальнымиактамиперечниоснащенияиоборудования,обеспечивающиеучебныйпроцесс.</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Критериальнымиисточникамиоценкиматериально-техни</w:t>
      </w:r>
      <w:r w:rsidRPr="00A11F05">
        <w:rPr>
          <w:rFonts w:ascii="Times New Roman" w:hAnsi="Times New Roman" w:cs="Times New Roman"/>
          <w:color w:val="000000"/>
          <w:lang w:val="ru-RU"/>
        </w:rPr>
        <w:t>ческих условий образовательной деятельности являются требования ФГОС НОО, лицензионные требования и условия Положенияолицензированииобразовательнойдеятельности,утверждённогопостановлениемПравительстваРоссийскойФедерации 28 октября 2013 г. № 966, а также соответствующиеприказыиметодическиерекомендации,втомчисле:</w:t>
      </w:r>
    </w:p>
    <w:p w:rsidR="000624BE" w:rsidRPr="00A11F05" w:rsidRDefault="000624BE" w:rsidP="00C156C2">
      <w:pPr>
        <w:pStyle w:val="a7"/>
        <w:numPr>
          <w:ilvl w:val="3"/>
          <w:numId w:val="43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СП2.4.3648-20«Санитарно-эпидемиологическиетребованияк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w:t>
      </w:r>
      <w:r w:rsidRPr="00A11F05">
        <w:rPr>
          <w:rFonts w:ascii="Times New Roman" w:hAnsi="Times New Roman" w:cs="Times New Roman"/>
          <w:color w:val="000000"/>
          <w:sz w:val="20"/>
          <w:szCs w:val="20"/>
          <w:lang w:val="ru-RU"/>
        </w:rPr>
        <w:t>тября2020г.;</w:t>
      </w:r>
    </w:p>
    <w:p w:rsidR="000624BE" w:rsidRPr="00A11F05" w:rsidRDefault="000624BE" w:rsidP="00C156C2">
      <w:pPr>
        <w:pStyle w:val="a7"/>
        <w:numPr>
          <w:ilvl w:val="3"/>
          <w:numId w:val="43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СанПиН 1.2.3685-21 «Гигиенические нормативы и требования к обеспечению безопасности и (или) безвредности длячеловека факторов среды обитания», утверждённые постановлениемГлавногосанитарноговрачаРоссийскойФедерации№2от28января2021г.</w:t>
      </w:r>
    </w:p>
    <w:p w:rsidR="000624BE" w:rsidRPr="00A11F05" w:rsidRDefault="000624BE" w:rsidP="00C156C2">
      <w:pPr>
        <w:pStyle w:val="a7"/>
        <w:numPr>
          <w:ilvl w:val="3"/>
          <w:numId w:val="43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перечень</w:t>
      </w:r>
      <w:r w:rsidRPr="00A11F05">
        <w:rPr>
          <w:rFonts w:ascii="Times New Roman" w:hAnsi="Times New Roman" w:cs="Times New Roman"/>
          <w:color w:val="000000"/>
          <w:sz w:val="20"/>
          <w:szCs w:val="20"/>
          <w:lang w:val="ru-RU"/>
        </w:rPr>
        <w:t>учебников,допущенныхкиспользованиюприреа</w:t>
      </w:r>
      <w:r w:rsidRPr="00A11F05">
        <w:rPr>
          <w:rFonts w:ascii="Times New Roman" w:hAnsi="Times New Roman" w:cs="Times New Roman"/>
          <w:color w:val="000000"/>
          <w:w w:val="95"/>
          <w:sz w:val="20"/>
          <w:szCs w:val="20"/>
          <w:lang w:val="ru-RU"/>
        </w:rPr>
        <w:t>лизации имеющих государственную аккредитацию образова</w:t>
      </w:r>
      <w:r w:rsidRPr="00A11F05">
        <w:rPr>
          <w:rFonts w:ascii="Times New Roman" w:hAnsi="Times New Roman" w:cs="Times New Roman"/>
          <w:color w:val="000000"/>
          <w:sz w:val="20"/>
          <w:szCs w:val="20"/>
          <w:lang w:val="ru-RU"/>
        </w:rPr>
        <w:t>тельных программ начального общего, основного общего,</w:t>
      </w:r>
      <w:r w:rsidRPr="00A11F05">
        <w:rPr>
          <w:rFonts w:ascii="Times New Roman" w:hAnsi="Times New Roman" w:cs="Times New Roman"/>
          <w:color w:val="000000"/>
          <w:w w:val="95"/>
          <w:sz w:val="20"/>
          <w:szCs w:val="20"/>
          <w:lang w:val="ru-RU"/>
        </w:rPr>
        <w:t>среднего общего образования (в соответствии с действующим</w:t>
      </w:r>
      <w:r w:rsidRPr="00A11F05">
        <w:rPr>
          <w:rFonts w:ascii="Times New Roman" w:hAnsi="Times New Roman" w:cs="Times New Roman"/>
          <w:color w:val="000000"/>
          <w:sz w:val="20"/>
          <w:szCs w:val="20"/>
          <w:lang w:val="ru-RU"/>
        </w:rPr>
        <w:t>ПриказомМинистерствапросвещенияРФ);</w:t>
      </w:r>
    </w:p>
    <w:p w:rsidR="000624BE" w:rsidRPr="00A11F05" w:rsidRDefault="000624BE" w:rsidP="00C156C2">
      <w:pPr>
        <w:pStyle w:val="a7"/>
        <w:numPr>
          <w:ilvl w:val="3"/>
          <w:numId w:val="43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Приказ Министерства просвещения Российской Федерации</w:t>
      </w:r>
      <w:r w:rsidRPr="00A11F05">
        <w:rPr>
          <w:rFonts w:ascii="Times New Roman" w:hAnsi="Times New Roman" w:cs="Times New Roman"/>
          <w:color w:val="000000"/>
          <w:w w:val="95"/>
          <w:sz w:val="20"/>
          <w:szCs w:val="20"/>
          <w:lang w:val="ru-RU"/>
        </w:rPr>
        <w:t>от 03.09.2019 г. № 465 «Об утверждении перечня средств об</w:t>
      </w:r>
      <w:r w:rsidRPr="00A11F05">
        <w:rPr>
          <w:rFonts w:ascii="Times New Roman" w:hAnsi="Times New Roman" w:cs="Times New Roman"/>
          <w:color w:val="000000"/>
          <w:sz w:val="20"/>
          <w:szCs w:val="20"/>
          <w:lang w:val="ru-RU"/>
        </w:rPr>
        <w:t>учения и воспитания, необходимых для реализации образовательных программ начального общего, основного общего</w:t>
      </w:r>
      <w:r w:rsidRPr="00A11F05">
        <w:rPr>
          <w:rFonts w:ascii="Times New Roman" w:hAnsi="Times New Roman" w:cs="Times New Roman"/>
          <w:color w:val="000000"/>
          <w:w w:val="95"/>
          <w:sz w:val="20"/>
          <w:szCs w:val="20"/>
          <w:lang w:val="ru-RU"/>
        </w:rPr>
        <w:t>и среднего общего образования, соответствующих современным условиям обучения, необходимого при оснащении обще</w:t>
      </w:r>
      <w:r w:rsidRPr="00A11F05">
        <w:rPr>
          <w:rFonts w:ascii="Times New Roman" w:hAnsi="Times New Roman" w:cs="Times New Roman"/>
          <w:color w:val="000000"/>
          <w:sz w:val="20"/>
          <w:szCs w:val="20"/>
          <w:lang w:val="ru-RU"/>
        </w:rPr>
        <w:t>образовательныхорганизацийвцеляхреализациимероприятийпосодействиюсозданиювсубъектахРоссийскойФедерации (исходя из прогнозируемой потребности) новыхмест в общеобразовательных организациях, критериев егоформирования и требований к функциональному оснащению,атакженормативастоимостиоснащенияодногоместа</w:t>
      </w:r>
      <w:r w:rsidRPr="00A11F05">
        <w:rPr>
          <w:rFonts w:ascii="Times New Roman" w:hAnsi="Times New Roman" w:cs="Times New Roman"/>
          <w:color w:val="000000"/>
          <w:spacing w:val="-1"/>
          <w:sz w:val="20"/>
          <w:szCs w:val="20"/>
          <w:lang w:val="ru-RU"/>
        </w:rPr>
        <w:t>обучающегося</w:t>
      </w:r>
      <w:r w:rsidRPr="00A11F05">
        <w:rPr>
          <w:rFonts w:ascii="Times New Roman" w:hAnsi="Times New Roman" w:cs="Times New Roman"/>
          <w:color w:val="000000"/>
          <w:sz w:val="20"/>
          <w:szCs w:val="20"/>
          <w:lang w:val="ru-RU"/>
        </w:rPr>
        <w:t>указаннымисредствамиобученияивоспитания»(зарегистрирован25.12.2019№56982);</w:t>
      </w:r>
    </w:p>
    <w:p w:rsidR="000624BE" w:rsidRPr="00A11F05" w:rsidRDefault="000624BE" w:rsidP="00C156C2">
      <w:pPr>
        <w:pStyle w:val="a7"/>
        <w:numPr>
          <w:ilvl w:val="3"/>
          <w:numId w:val="43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аналогичные перечни, утверждённые региональными норма</w:t>
      </w:r>
      <w:r w:rsidRPr="00A11F05">
        <w:rPr>
          <w:rFonts w:ascii="Times New Roman" w:hAnsi="Times New Roman" w:cs="Times New Roman"/>
          <w:color w:val="000000"/>
          <w:sz w:val="20"/>
          <w:szCs w:val="20"/>
          <w:lang w:val="ru-RU"/>
        </w:rPr>
        <w:t>тивнымиактамиилокальнымиактамиобразовательнойорганизации, разработанные с учётом особенностей реализа</w:t>
      </w:r>
      <w:r w:rsidRPr="00A11F05">
        <w:rPr>
          <w:rFonts w:ascii="Times New Roman" w:hAnsi="Times New Roman" w:cs="Times New Roman"/>
          <w:color w:val="000000"/>
          <w:w w:val="95"/>
          <w:sz w:val="20"/>
          <w:szCs w:val="20"/>
          <w:lang w:val="ru-RU"/>
        </w:rPr>
        <w:t>ции основной образовательной программы в образовательной</w:t>
      </w:r>
      <w:r w:rsidRPr="00A11F05">
        <w:rPr>
          <w:rFonts w:ascii="Times New Roman" w:hAnsi="Times New Roman" w:cs="Times New Roman"/>
          <w:color w:val="000000"/>
          <w:sz w:val="20"/>
          <w:szCs w:val="20"/>
          <w:lang w:val="ru-RU"/>
        </w:rPr>
        <w:t>организации;</w:t>
      </w:r>
    </w:p>
    <w:p w:rsidR="000624BE" w:rsidRPr="00A11F05" w:rsidRDefault="000624BE" w:rsidP="00C156C2">
      <w:pPr>
        <w:pStyle w:val="a7"/>
        <w:numPr>
          <w:ilvl w:val="3"/>
          <w:numId w:val="434"/>
        </w:numPr>
        <w:tabs>
          <w:tab w:val="left" w:pos="34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lang w:val="ru-RU"/>
        </w:rPr>
        <w:t>Федеральный закон от 29 декабря 2010 г. № 436-ФЗ «О за</w:t>
      </w:r>
      <w:r w:rsidRPr="00A11F05">
        <w:rPr>
          <w:rFonts w:ascii="Times New Roman" w:hAnsi="Times New Roman" w:cs="Times New Roman"/>
          <w:color w:val="000000"/>
          <w:w w:val="95"/>
          <w:sz w:val="20"/>
          <w:szCs w:val="20"/>
          <w:lang w:val="ru-RU"/>
        </w:rPr>
        <w:t>щитедетейотинформации,причиняющейвредихздоровью</w:t>
      </w:r>
      <w:r w:rsidRPr="00A11F05">
        <w:rPr>
          <w:rFonts w:ascii="Times New Roman" w:hAnsi="Times New Roman" w:cs="Times New Roman"/>
          <w:color w:val="000000"/>
          <w:sz w:val="20"/>
          <w:szCs w:val="20"/>
          <w:lang w:val="ru-RU"/>
        </w:rPr>
        <w:t xml:space="preserve">и развитию» </w:t>
      </w:r>
      <w:r w:rsidRPr="00A11F05">
        <w:rPr>
          <w:rFonts w:ascii="Times New Roman" w:hAnsi="Times New Roman" w:cs="Times New Roman"/>
          <w:color w:val="000000"/>
          <w:sz w:val="20"/>
          <w:szCs w:val="20"/>
        </w:rPr>
        <w:t>(Собрание законодательства Российской Федерации,2011,№1,ст.48;2021,№15,ст.2432);</w:t>
      </w:r>
    </w:p>
    <w:p w:rsidR="000624BE" w:rsidRPr="00A11F05" w:rsidRDefault="000624BE" w:rsidP="00C156C2">
      <w:pPr>
        <w:pStyle w:val="a7"/>
        <w:numPr>
          <w:ilvl w:val="3"/>
          <w:numId w:val="43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Федеральный закон от 27 июля 2006 г. № 152-ФЗ «О персональных данных» (Собрание законодательства РоссийскойФедерации,2006,№31,ст.3451;2021,№1,ст.58).</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Взональнуюструктуруобразовательнойорганизациивключены:</w:t>
      </w:r>
    </w:p>
    <w:p w:rsidR="000624BE" w:rsidRPr="00A11F05" w:rsidRDefault="000624BE" w:rsidP="00C156C2">
      <w:pPr>
        <w:pStyle w:val="a7"/>
        <w:numPr>
          <w:ilvl w:val="3"/>
          <w:numId w:val="435"/>
        </w:numPr>
        <w:tabs>
          <w:tab w:val="left" w:pos="34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входнаязона;</w:t>
      </w:r>
    </w:p>
    <w:p w:rsidR="000624BE" w:rsidRPr="00A11F05" w:rsidRDefault="000624BE" w:rsidP="00C156C2">
      <w:pPr>
        <w:pStyle w:val="a7"/>
        <w:numPr>
          <w:ilvl w:val="3"/>
          <w:numId w:val="43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учебныеклассысрабочимиместамиобучающихсяипедагогическихработников;</w:t>
      </w:r>
    </w:p>
    <w:p w:rsidR="000624BE" w:rsidRPr="00A11F05" w:rsidRDefault="000624BE" w:rsidP="00C156C2">
      <w:pPr>
        <w:pStyle w:val="a7"/>
        <w:numPr>
          <w:ilvl w:val="3"/>
          <w:numId w:val="43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учебные кабинеты (мастерские, студии) для занятий техно</w:t>
      </w:r>
      <w:r w:rsidRPr="00A11F05">
        <w:rPr>
          <w:rFonts w:ascii="Times New Roman" w:hAnsi="Times New Roman" w:cs="Times New Roman"/>
          <w:color w:val="000000"/>
          <w:w w:val="95"/>
          <w:sz w:val="20"/>
          <w:szCs w:val="20"/>
          <w:lang w:val="ru-RU"/>
        </w:rPr>
        <w:t>логией, музыкой, изобразительным искусством, хореографи</w:t>
      </w:r>
      <w:r w:rsidRPr="00A11F05">
        <w:rPr>
          <w:rFonts w:ascii="Times New Roman" w:hAnsi="Times New Roman" w:cs="Times New Roman"/>
          <w:color w:val="000000"/>
          <w:sz w:val="20"/>
          <w:szCs w:val="20"/>
          <w:lang w:val="ru-RU"/>
        </w:rPr>
        <w:t>ей,иностраннымиязыками;</w:t>
      </w:r>
    </w:p>
    <w:p w:rsidR="000624BE" w:rsidRPr="00A11F05" w:rsidRDefault="000624BE" w:rsidP="00C156C2">
      <w:pPr>
        <w:pStyle w:val="a7"/>
        <w:numPr>
          <w:ilvl w:val="3"/>
          <w:numId w:val="43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библиотекасрабочимизонами:</w:t>
      </w:r>
      <w:r w:rsidRPr="00A11F05">
        <w:rPr>
          <w:rFonts w:ascii="Times New Roman" w:hAnsi="Times New Roman" w:cs="Times New Roman"/>
          <w:color w:val="000000"/>
          <w:sz w:val="20"/>
          <w:szCs w:val="20"/>
          <w:lang w:val="ru-RU"/>
        </w:rPr>
        <w:t>книгохранилищем,медиатекой,читальнымзалом;</w:t>
      </w:r>
    </w:p>
    <w:p w:rsidR="000624BE" w:rsidRPr="00A11F05" w:rsidRDefault="000624BE" w:rsidP="00C156C2">
      <w:pPr>
        <w:pStyle w:val="a7"/>
        <w:numPr>
          <w:ilvl w:val="3"/>
          <w:numId w:val="435"/>
        </w:numPr>
        <w:tabs>
          <w:tab w:val="left" w:pos="34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актовыйзал;</w:t>
      </w:r>
    </w:p>
    <w:p w:rsidR="000624BE" w:rsidRPr="00A11F05" w:rsidRDefault="000624BE" w:rsidP="00C156C2">
      <w:pPr>
        <w:pStyle w:val="a7"/>
        <w:numPr>
          <w:ilvl w:val="3"/>
          <w:numId w:val="43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спортивныесооружения(зал,бассейн,стадион,спортивнаяплощадка);</w:t>
      </w:r>
    </w:p>
    <w:p w:rsidR="000624BE" w:rsidRPr="00A11F05" w:rsidRDefault="000624BE" w:rsidP="00C156C2">
      <w:pPr>
        <w:pStyle w:val="a7"/>
        <w:numPr>
          <w:ilvl w:val="3"/>
          <w:numId w:val="43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помещения для питания обучающихся, а также для хранения и приготовления пищи, обеспечивающие возможностьорганизациикачественногогорячегопитания;</w:t>
      </w:r>
    </w:p>
    <w:p w:rsidR="000624BE" w:rsidRPr="00A11F05" w:rsidRDefault="000624BE" w:rsidP="00C156C2">
      <w:pPr>
        <w:pStyle w:val="a7"/>
        <w:numPr>
          <w:ilvl w:val="3"/>
          <w:numId w:val="435"/>
        </w:numPr>
        <w:tabs>
          <w:tab w:val="left" w:pos="34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административныепомещения;</w:t>
      </w:r>
    </w:p>
    <w:p w:rsidR="000624BE" w:rsidRPr="00A11F05" w:rsidRDefault="000624BE" w:rsidP="00C156C2">
      <w:pPr>
        <w:pStyle w:val="a7"/>
        <w:numPr>
          <w:ilvl w:val="3"/>
          <w:numId w:val="435"/>
        </w:numPr>
        <w:tabs>
          <w:tab w:val="left" w:pos="34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гардеробы,санузлы;</w:t>
      </w:r>
    </w:p>
    <w:p w:rsidR="000624BE" w:rsidRPr="00A11F05" w:rsidRDefault="000624BE" w:rsidP="00C156C2">
      <w:pPr>
        <w:pStyle w:val="a7"/>
        <w:numPr>
          <w:ilvl w:val="3"/>
          <w:numId w:val="435"/>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участки (территории) с целесообразным набором оснащённыхзон.</w:t>
      </w:r>
    </w:p>
    <w:p w:rsidR="000624BE" w:rsidRPr="00A11F05" w:rsidRDefault="000624BE" w:rsidP="00A11F05">
      <w:pPr>
        <w:pStyle w:val="a3"/>
        <w:tabs>
          <w:tab w:val="left" w:pos="709"/>
        </w:tabs>
        <w:spacing w:before="2"/>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Составиплощадиучебныхпомещенийпредоставляютусловиядля:</w:t>
      </w:r>
    </w:p>
    <w:p w:rsidR="000624BE" w:rsidRPr="00A11F05" w:rsidRDefault="000624BE" w:rsidP="00C156C2">
      <w:pPr>
        <w:pStyle w:val="a7"/>
        <w:numPr>
          <w:ilvl w:val="3"/>
          <w:numId w:val="43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начального общего образования согласно избранным направ</w:t>
      </w:r>
      <w:r w:rsidRPr="00A11F05">
        <w:rPr>
          <w:rFonts w:ascii="Times New Roman" w:hAnsi="Times New Roman" w:cs="Times New Roman"/>
          <w:color w:val="000000"/>
          <w:sz w:val="20"/>
          <w:szCs w:val="20"/>
          <w:lang w:val="ru-RU"/>
        </w:rPr>
        <w:t>лениямучебногопланавсоответствиисФГОСНОО;</w:t>
      </w:r>
    </w:p>
    <w:p w:rsidR="000624BE" w:rsidRPr="00A11F05" w:rsidRDefault="000624BE" w:rsidP="00C156C2">
      <w:pPr>
        <w:pStyle w:val="a7"/>
        <w:numPr>
          <w:ilvl w:val="3"/>
          <w:numId w:val="43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организации режима труда и отдыха участников образовательногопроцесса;</w:t>
      </w:r>
    </w:p>
    <w:p w:rsidR="000624BE" w:rsidRPr="00A11F05" w:rsidRDefault="000624BE" w:rsidP="00C156C2">
      <w:pPr>
        <w:pStyle w:val="a7"/>
        <w:numPr>
          <w:ilvl w:val="3"/>
          <w:numId w:val="436"/>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размещения в классах и кабинетах необходимых комплектов</w:t>
      </w:r>
      <w:r w:rsidRPr="00A11F05">
        <w:rPr>
          <w:rFonts w:ascii="Times New Roman" w:hAnsi="Times New Roman" w:cs="Times New Roman"/>
          <w:color w:val="000000"/>
          <w:sz w:val="20"/>
          <w:szCs w:val="20"/>
          <w:lang w:val="ru-RU"/>
        </w:rPr>
        <w:t>специализированноймебелииучебногооборудования,отве</w:t>
      </w:r>
      <w:r w:rsidRPr="00A11F05">
        <w:rPr>
          <w:rFonts w:ascii="Times New Roman" w:hAnsi="Times New Roman" w:cs="Times New Roman"/>
          <w:color w:val="000000"/>
          <w:w w:val="95"/>
          <w:sz w:val="20"/>
          <w:szCs w:val="20"/>
          <w:lang w:val="ru-RU"/>
        </w:rPr>
        <w:t>чающих специфике учебно-воспитательного процесса по дан</w:t>
      </w:r>
      <w:r w:rsidRPr="00A11F05">
        <w:rPr>
          <w:rFonts w:ascii="Times New Roman" w:hAnsi="Times New Roman" w:cs="Times New Roman"/>
          <w:color w:val="000000"/>
          <w:sz w:val="20"/>
          <w:szCs w:val="20"/>
          <w:lang w:val="ru-RU"/>
        </w:rPr>
        <w:t>номупредметуилициклуучебныхдисциплин.</w:t>
      </w:r>
    </w:p>
    <w:p w:rsidR="000624BE" w:rsidRPr="00A11F05" w:rsidRDefault="000624BE" w:rsidP="00A11F05">
      <w:pPr>
        <w:pStyle w:val="a3"/>
        <w:tabs>
          <w:tab w:val="left" w:pos="709"/>
        </w:tabs>
        <w:spacing w:before="68"/>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Восновнойкомплектшкольноймебелииоборудования входят:</w:t>
      </w:r>
    </w:p>
    <w:p w:rsidR="000624BE" w:rsidRPr="00A11F05" w:rsidRDefault="000624BE" w:rsidP="00C156C2">
      <w:pPr>
        <w:pStyle w:val="a7"/>
        <w:numPr>
          <w:ilvl w:val="3"/>
          <w:numId w:val="437"/>
        </w:numPr>
        <w:tabs>
          <w:tab w:val="left" w:pos="34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доска классная;</w:t>
      </w:r>
    </w:p>
    <w:p w:rsidR="000624BE" w:rsidRPr="00A11F05" w:rsidRDefault="000624BE" w:rsidP="00C156C2">
      <w:pPr>
        <w:pStyle w:val="a7"/>
        <w:numPr>
          <w:ilvl w:val="3"/>
          <w:numId w:val="437"/>
        </w:numPr>
        <w:tabs>
          <w:tab w:val="left" w:pos="34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105"/>
          <w:sz w:val="20"/>
          <w:szCs w:val="20"/>
        </w:rPr>
        <w:t>столучителя;</w:t>
      </w:r>
    </w:p>
    <w:p w:rsidR="000624BE" w:rsidRPr="00A11F05" w:rsidRDefault="000624BE" w:rsidP="00C156C2">
      <w:pPr>
        <w:pStyle w:val="a7"/>
        <w:numPr>
          <w:ilvl w:val="3"/>
          <w:numId w:val="437"/>
        </w:numPr>
        <w:tabs>
          <w:tab w:val="left" w:pos="34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стулучителя(приставной);</w:t>
      </w:r>
    </w:p>
    <w:p w:rsidR="000624BE" w:rsidRPr="00A11F05" w:rsidRDefault="000624BE" w:rsidP="00C156C2">
      <w:pPr>
        <w:pStyle w:val="a7"/>
        <w:numPr>
          <w:ilvl w:val="3"/>
          <w:numId w:val="437"/>
        </w:numPr>
        <w:tabs>
          <w:tab w:val="left" w:pos="34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105"/>
          <w:sz w:val="20"/>
          <w:szCs w:val="20"/>
        </w:rPr>
        <w:t>креслодляучителя;</w:t>
      </w:r>
    </w:p>
    <w:p w:rsidR="000624BE" w:rsidRPr="00A11F05" w:rsidRDefault="000624BE" w:rsidP="00C156C2">
      <w:pPr>
        <w:pStyle w:val="a7"/>
        <w:numPr>
          <w:ilvl w:val="3"/>
          <w:numId w:val="437"/>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столученический(регулируемый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высоте);</w:t>
      </w:r>
    </w:p>
    <w:p w:rsidR="000624BE" w:rsidRPr="00A11F05" w:rsidRDefault="000624BE" w:rsidP="00C156C2">
      <w:pPr>
        <w:pStyle w:val="a7"/>
        <w:numPr>
          <w:ilvl w:val="3"/>
          <w:numId w:val="437"/>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стулученический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(регулируемый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по</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высоте);</w:t>
      </w:r>
    </w:p>
    <w:p w:rsidR="000624BE" w:rsidRPr="00A11F05" w:rsidRDefault="000624BE" w:rsidP="00C156C2">
      <w:pPr>
        <w:pStyle w:val="a7"/>
        <w:numPr>
          <w:ilvl w:val="3"/>
          <w:numId w:val="437"/>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шкафдляхраненияучебныхпособий;</w:t>
      </w:r>
    </w:p>
    <w:p w:rsidR="000624BE" w:rsidRPr="00A11F05" w:rsidRDefault="000624BE" w:rsidP="00C156C2">
      <w:pPr>
        <w:pStyle w:val="a7"/>
        <w:numPr>
          <w:ilvl w:val="3"/>
          <w:numId w:val="437"/>
        </w:numPr>
        <w:tabs>
          <w:tab w:val="left" w:pos="34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стеллаждемонстрационный;</w:t>
      </w:r>
    </w:p>
    <w:p w:rsidR="000624BE" w:rsidRPr="00A11F05" w:rsidRDefault="000624BE" w:rsidP="00C156C2">
      <w:pPr>
        <w:pStyle w:val="a7"/>
        <w:numPr>
          <w:ilvl w:val="3"/>
          <w:numId w:val="437"/>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стеллаж/шкаф для хранения личных вещей с индивидуальнымиячейками.</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Мебель, приспособления, оргтехника и иное оборудование</w:t>
      </w:r>
      <w:r w:rsidRPr="00A11F05">
        <w:rPr>
          <w:rFonts w:ascii="Times New Roman" w:hAnsi="Times New Roman" w:cs="Times New Roman"/>
          <w:color w:val="000000"/>
          <w:w w:val="95"/>
          <w:lang w:val="ru-RU"/>
        </w:rPr>
        <w:t>отвечают требованиям учебного назначения, максимально при</w:t>
      </w:r>
      <w:r w:rsidRPr="00A11F05">
        <w:rPr>
          <w:rFonts w:ascii="Times New Roman" w:hAnsi="Times New Roman" w:cs="Times New Roman"/>
          <w:color w:val="000000"/>
          <w:lang w:val="ru-RU"/>
        </w:rPr>
        <w:t>способленыкособенностямобучения,имеютсертификатысо</w:t>
      </w:r>
      <w:r w:rsidRPr="00A11F05">
        <w:rPr>
          <w:rFonts w:ascii="Times New Roman" w:hAnsi="Times New Roman" w:cs="Times New Roman"/>
          <w:color w:val="000000"/>
          <w:w w:val="95"/>
          <w:lang w:val="ru-RU"/>
        </w:rPr>
        <w:t>ответствия принятой категории разработанного стандарта (ре</w:t>
      </w:r>
      <w:r w:rsidRPr="00A11F05">
        <w:rPr>
          <w:rFonts w:ascii="Times New Roman" w:hAnsi="Times New Roman" w:cs="Times New Roman"/>
          <w:color w:val="000000"/>
          <w:lang w:val="ru-RU"/>
        </w:rPr>
        <w:t>гламента).</w:t>
      </w:r>
    </w:p>
    <w:p w:rsidR="000624BE" w:rsidRPr="00A11F05" w:rsidRDefault="000624BE" w:rsidP="00A11F05">
      <w:pPr>
        <w:pStyle w:val="a3"/>
        <w:tabs>
          <w:tab w:val="left" w:pos="709"/>
        </w:tabs>
        <w:spacing w:before="3"/>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Восновнойкомплекттехническихсредстввходят:</w:t>
      </w:r>
    </w:p>
    <w:p w:rsidR="000624BE" w:rsidRPr="00A11F05" w:rsidRDefault="000624BE" w:rsidP="00C156C2">
      <w:pPr>
        <w:pStyle w:val="a7"/>
        <w:numPr>
          <w:ilvl w:val="3"/>
          <w:numId w:val="43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компьютер/ноутбукучителяспериферией;</w:t>
      </w:r>
    </w:p>
    <w:p w:rsidR="000624BE" w:rsidRPr="00A11F05" w:rsidRDefault="000624BE" w:rsidP="00C156C2">
      <w:pPr>
        <w:pStyle w:val="a7"/>
        <w:numPr>
          <w:ilvl w:val="3"/>
          <w:numId w:val="438"/>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многофункциональноеустройство/принтер,сканер,ксерокс;</w:t>
      </w:r>
    </w:p>
    <w:p w:rsidR="000624BE" w:rsidRPr="00A11F05" w:rsidRDefault="000624BE" w:rsidP="00C156C2">
      <w:pPr>
        <w:pStyle w:val="a7"/>
        <w:numPr>
          <w:ilvl w:val="3"/>
          <w:numId w:val="438"/>
        </w:numPr>
        <w:tabs>
          <w:tab w:val="left" w:pos="34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сетевойфильтр;</w:t>
      </w:r>
    </w:p>
    <w:p w:rsidR="000624BE" w:rsidRPr="00A11F05" w:rsidRDefault="000624BE" w:rsidP="00C156C2">
      <w:pPr>
        <w:pStyle w:val="a7"/>
        <w:numPr>
          <w:ilvl w:val="3"/>
          <w:numId w:val="438"/>
        </w:numPr>
        <w:tabs>
          <w:tab w:val="left" w:pos="34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sz w:val="20"/>
          <w:szCs w:val="20"/>
        </w:rPr>
        <w:t>документ-камера.</w:t>
      </w:r>
    </w:p>
    <w:p w:rsidR="000624BE" w:rsidRPr="00A11F05" w:rsidRDefault="000624BE" w:rsidP="00A11F05">
      <w:pPr>
        <w:pStyle w:val="a3"/>
        <w:tabs>
          <w:tab w:val="left" w:pos="709"/>
        </w:tabs>
        <w:spacing w:before="5"/>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Учебныеклассыикабинетывключаютследующиезоны:</w:t>
      </w:r>
    </w:p>
    <w:p w:rsidR="000624BE" w:rsidRPr="00A11F05" w:rsidRDefault="000624BE" w:rsidP="00C156C2">
      <w:pPr>
        <w:pStyle w:val="a7"/>
        <w:numPr>
          <w:ilvl w:val="3"/>
          <w:numId w:val="43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рабочееместоучителяспространствомдляразмещениячастоиспользуемогооснащения;</w:t>
      </w:r>
    </w:p>
    <w:p w:rsidR="000624BE" w:rsidRPr="00A11F05" w:rsidRDefault="000624BE" w:rsidP="00C156C2">
      <w:pPr>
        <w:pStyle w:val="a7"/>
        <w:numPr>
          <w:ilvl w:val="3"/>
          <w:numId w:val="43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рабочуюзонуобучающихсясместомдляразмещенияличныхвещей;</w:t>
      </w:r>
    </w:p>
    <w:p w:rsidR="000624BE" w:rsidRPr="00A11F05" w:rsidRDefault="000624BE" w:rsidP="00C156C2">
      <w:pPr>
        <w:pStyle w:val="a7"/>
        <w:numPr>
          <w:ilvl w:val="3"/>
          <w:numId w:val="439"/>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пространстводляразмещенияихраненияучебногооборудо</w:t>
      </w:r>
      <w:r w:rsidRPr="00A11F05">
        <w:rPr>
          <w:rFonts w:ascii="Times New Roman" w:hAnsi="Times New Roman" w:cs="Times New Roman"/>
          <w:color w:val="000000"/>
          <w:sz w:val="20"/>
          <w:szCs w:val="20"/>
          <w:lang w:val="ru-RU"/>
        </w:rPr>
        <w:t>вания.</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Организациязональнойструктурыотвечаетпедагогическими эргономическим требованиям, комфортности и безопасности</w:t>
      </w:r>
      <w:r w:rsidRPr="00A11F05">
        <w:rPr>
          <w:rFonts w:ascii="Times New Roman" w:hAnsi="Times New Roman" w:cs="Times New Roman"/>
          <w:color w:val="000000"/>
          <w:lang w:val="ru-RU"/>
        </w:rPr>
        <w:t>образовательногопроцесса.</w:t>
      </w:r>
    </w:p>
    <w:p w:rsidR="000624BE" w:rsidRPr="00A11F05" w:rsidRDefault="000624BE" w:rsidP="00A11F05">
      <w:pPr>
        <w:pStyle w:val="a3"/>
        <w:tabs>
          <w:tab w:val="left" w:pos="709"/>
        </w:tabs>
        <w:spacing w:before="1"/>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Комплекты оснащения классов, учебных кабинетов, иных</w:t>
      </w:r>
      <w:r>
        <w:rPr>
          <w:rFonts w:ascii="Times New Roman" w:hAnsi="Times New Roman" w:cs="Times New Roman"/>
          <w:color w:val="000000"/>
          <w:lang w:val="ru-RU"/>
        </w:rPr>
        <w:t xml:space="preserve"> </w:t>
      </w:r>
      <w:r w:rsidRPr="00A11F05">
        <w:rPr>
          <w:rFonts w:ascii="Times New Roman" w:hAnsi="Times New Roman" w:cs="Times New Roman"/>
          <w:color w:val="000000"/>
          <w:spacing w:val="-1"/>
          <w:lang w:val="ru-RU"/>
        </w:rPr>
        <w:t>помещений</w:t>
      </w:r>
      <w:r>
        <w:rPr>
          <w:rFonts w:ascii="Times New Roman" w:hAnsi="Times New Roman" w:cs="Times New Roman"/>
          <w:color w:val="000000"/>
          <w:spacing w:val="-1"/>
          <w:lang w:val="ru-RU"/>
        </w:rPr>
        <w:t xml:space="preserve"> </w:t>
      </w:r>
      <w:r w:rsidRPr="00A11F05">
        <w:rPr>
          <w:rFonts w:ascii="Times New Roman" w:hAnsi="Times New Roman" w:cs="Times New Roman"/>
          <w:color w:val="000000"/>
          <w:lang w:val="ru-RU"/>
        </w:rPr>
        <w:t>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зон</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внеурочной</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деятельности</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формируются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соответствии со спецификой образовательной организации ивключают</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учебно-наглядные</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пособия,</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сопровождающиеся</w:t>
      </w:r>
      <w:r>
        <w:rPr>
          <w:rFonts w:ascii="Times New Roman" w:hAnsi="Times New Roman" w:cs="Times New Roman"/>
          <w:color w:val="000000"/>
          <w:lang w:val="ru-RU"/>
        </w:rPr>
        <w:t xml:space="preserve"> </w:t>
      </w:r>
      <w:r w:rsidRPr="00A11F05">
        <w:rPr>
          <w:rFonts w:ascii="Times New Roman" w:hAnsi="Times New Roman" w:cs="Times New Roman"/>
          <w:color w:val="000000"/>
          <w:w w:val="95"/>
          <w:lang w:val="ru-RU"/>
        </w:rPr>
        <w:t>инструктивно-методическими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материалами</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по</w:t>
      </w:r>
      <w:r>
        <w:rPr>
          <w:rFonts w:ascii="Times New Roman" w:hAnsi="Times New Roman" w:cs="Times New Roman"/>
          <w:color w:val="000000"/>
          <w:w w:val="95"/>
          <w:lang w:val="ru-RU"/>
        </w:rPr>
        <w:t xml:space="preserve"> </w:t>
      </w:r>
      <w:r w:rsidRPr="00A11F05">
        <w:rPr>
          <w:rFonts w:ascii="Times New Roman" w:hAnsi="Times New Roman" w:cs="Times New Roman"/>
          <w:color w:val="000000"/>
          <w:w w:val="95"/>
          <w:lang w:val="ru-RU"/>
        </w:rPr>
        <w:t>использованию</w:t>
      </w:r>
      <w:r>
        <w:rPr>
          <w:rFonts w:ascii="Times New Roman" w:hAnsi="Times New Roman" w:cs="Times New Roman"/>
          <w:color w:val="000000"/>
          <w:w w:val="95"/>
          <w:lang w:val="ru-RU"/>
        </w:rPr>
        <w:t xml:space="preserve"> </w:t>
      </w:r>
      <w:r w:rsidRPr="00A11F05">
        <w:rPr>
          <w:rFonts w:ascii="Times New Roman" w:hAnsi="Times New Roman" w:cs="Times New Roman"/>
          <w:color w:val="000000"/>
          <w:lang w:val="ru-RU"/>
        </w:rPr>
        <w:t>их</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в</w:t>
      </w:r>
      <w:r>
        <w:rPr>
          <w:rFonts w:ascii="Times New Roman" w:hAnsi="Times New Roman" w:cs="Times New Roman"/>
          <w:color w:val="000000"/>
          <w:lang w:val="ru-RU"/>
        </w:rPr>
        <w:t xml:space="preserve"> </w:t>
      </w:r>
      <w:r w:rsidRPr="00A11F05">
        <w:rPr>
          <w:rFonts w:ascii="Times New Roman" w:hAnsi="Times New Roman" w:cs="Times New Roman"/>
          <w:color w:val="000000"/>
          <w:lang w:val="ru-RU"/>
        </w:rPr>
        <w:t>образовательнойдеятельностивсоответствиисреализуемойрабочейпрограммой.</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Оценка материально-технических условий может быть осуществлена,например,последующейформе:</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rsidSect="00B61227">
          <w:footnotePr>
            <w:numRestart w:val="eachPage"/>
          </w:footnotePr>
          <w:pgSz w:w="7830" w:h="12020"/>
          <w:pgMar w:top="620" w:right="620" w:bottom="900" w:left="709" w:header="0" w:footer="709" w:gutter="0"/>
          <w:cols w:space="720"/>
        </w:sect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44"/>
        <w:gridCol w:w="3221"/>
        <w:gridCol w:w="1474"/>
      </w:tblGrid>
      <w:tr w:rsidR="000624BE" w:rsidRPr="00A11F05">
        <w:trPr>
          <w:trHeight w:val="753"/>
        </w:trPr>
        <w:tc>
          <w:tcPr>
            <w:tcW w:w="1644" w:type="dxa"/>
          </w:tcPr>
          <w:p w:rsidR="000624BE" w:rsidRPr="00AF7358" w:rsidRDefault="000624BE" w:rsidP="00AF7358">
            <w:pPr>
              <w:pStyle w:val="TableParagraph"/>
              <w:tabs>
                <w:tab w:val="left" w:pos="0"/>
              </w:tabs>
              <w:ind w:firstLine="426"/>
              <w:jc w:val="both"/>
              <w:rPr>
                <w:rFonts w:ascii="Times New Roman" w:hAnsi="Times New Roman" w:cs="Times New Roman"/>
                <w:b/>
                <w:color w:val="000000"/>
                <w:sz w:val="20"/>
                <w:szCs w:val="20"/>
              </w:rPr>
            </w:pPr>
            <w:r w:rsidRPr="00AF7358">
              <w:rPr>
                <w:rFonts w:ascii="Times New Roman" w:hAnsi="Times New Roman" w:cs="Times New Roman"/>
                <w:b/>
                <w:color w:val="000000"/>
                <w:w w:val="95"/>
                <w:sz w:val="20"/>
                <w:szCs w:val="20"/>
              </w:rPr>
              <w:t>Компоненты</w:t>
            </w:r>
            <w:r w:rsidRPr="00AF7358">
              <w:rPr>
                <w:rFonts w:ascii="Times New Roman" w:hAnsi="Times New Roman" w:cs="Times New Roman"/>
                <w:b/>
                <w:color w:val="000000"/>
                <w:sz w:val="20"/>
                <w:szCs w:val="20"/>
              </w:rPr>
              <w:t>оснащения</w:t>
            </w:r>
          </w:p>
        </w:tc>
        <w:tc>
          <w:tcPr>
            <w:tcW w:w="3221" w:type="dxa"/>
          </w:tcPr>
          <w:p w:rsidR="000624BE" w:rsidRPr="00AF7358" w:rsidRDefault="000624BE" w:rsidP="00AF7358">
            <w:pPr>
              <w:pStyle w:val="TableParagraph"/>
              <w:tabs>
                <w:tab w:val="left" w:pos="0"/>
              </w:tabs>
              <w:ind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Необходимоеоборудованиеиоснащение</w:t>
            </w:r>
          </w:p>
        </w:tc>
        <w:tc>
          <w:tcPr>
            <w:tcW w:w="1474" w:type="dxa"/>
          </w:tcPr>
          <w:p w:rsidR="000624BE" w:rsidRPr="00AF7358" w:rsidRDefault="000624BE" w:rsidP="00AF7358">
            <w:pPr>
              <w:pStyle w:val="TableParagraph"/>
              <w:tabs>
                <w:tab w:val="left" w:pos="0"/>
              </w:tabs>
              <w:ind w:firstLine="426"/>
              <w:jc w:val="both"/>
              <w:rPr>
                <w:rFonts w:ascii="Times New Roman" w:hAnsi="Times New Roman" w:cs="Times New Roman"/>
                <w:b/>
                <w:color w:val="000000"/>
                <w:sz w:val="20"/>
                <w:szCs w:val="20"/>
              </w:rPr>
            </w:pPr>
            <w:r w:rsidRPr="00AF7358">
              <w:rPr>
                <w:rFonts w:ascii="Times New Roman" w:hAnsi="Times New Roman" w:cs="Times New Roman"/>
                <w:b/>
                <w:color w:val="000000"/>
                <w:spacing w:val="-1"/>
                <w:w w:val="105"/>
                <w:sz w:val="20"/>
                <w:szCs w:val="20"/>
              </w:rPr>
              <w:t>Необходимо/</w:t>
            </w:r>
            <w:r w:rsidRPr="00AF7358">
              <w:rPr>
                <w:rFonts w:ascii="Times New Roman" w:hAnsi="Times New Roman" w:cs="Times New Roman"/>
                <w:b/>
                <w:color w:val="000000"/>
                <w:w w:val="105"/>
                <w:sz w:val="20"/>
                <w:szCs w:val="20"/>
              </w:rPr>
              <w:t>имеется</w:t>
            </w:r>
          </w:p>
          <w:p w:rsidR="000624BE" w:rsidRPr="00AF7358" w:rsidRDefault="000624BE" w:rsidP="00AF7358">
            <w:pPr>
              <w:pStyle w:val="TableParagraph"/>
              <w:tabs>
                <w:tab w:val="left" w:pos="0"/>
              </w:tabs>
              <w:ind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вналичии</w:t>
            </w:r>
          </w:p>
        </w:tc>
      </w:tr>
      <w:tr w:rsidR="000624BE" w:rsidRPr="00A11F05">
        <w:trPr>
          <w:trHeight w:val="8353"/>
        </w:trPr>
        <w:tc>
          <w:tcPr>
            <w:tcW w:w="1644" w:type="dxa"/>
          </w:tcPr>
          <w:p w:rsidR="000624BE" w:rsidRPr="00AF7358" w:rsidRDefault="000624BE" w:rsidP="00AF7358">
            <w:pPr>
              <w:pStyle w:val="TableParagraph"/>
              <w:tabs>
                <w:tab w:val="left" w:pos="0"/>
              </w:tabs>
              <w:ind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1.Компонентыоснащенияучебногокабинетаначальнойшколы</w:t>
            </w:r>
          </w:p>
        </w:tc>
        <w:tc>
          <w:tcPr>
            <w:tcW w:w="3221" w:type="dxa"/>
          </w:tcPr>
          <w:p w:rsidR="000624BE" w:rsidRPr="00AF7358" w:rsidRDefault="000624BE" w:rsidP="00AF7358">
            <w:pPr>
              <w:pStyle w:val="TableParagraph"/>
              <w:numPr>
                <w:ilvl w:val="0"/>
                <w:numId w:val="6"/>
              </w:numPr>
              <w:tabs>
                <w:tab w:val="left" w:pos="0"/>
                <w:tab w:val="left" w:pos="350"/>
              </w:tabs>
              <w:ind w:left="0"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Нормативныедокументы,программно-методическоеобеспечение,локальныеакты:...</w:t>
            </w:r>
          </w:p>
          <w:p w:rsidR="000624BE" w:rsidRPr="00AF7358" w:rsidRDefault="000624BE" w:rsidP="00AF7358">
            <w:pPr>
              <w:pStyle w:val="TableParagraph"/>
              <w:numPr>
                <w:ilvl w:val="1"/>
                <w:numId w:val="6"/>
              </w:numPr>
              <w:tabs>
                <w:tab w:val="left" w:pos="0"/>
                <w:tab w:val="left" w:pos="522"/>
              </w:tabs>
              <w:ind w:left="0"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Учебноеоборудование</w:t>
            </w:r>
            <w:r w:rsidRPr="00AF7358">
              <w:rPr>
                <w:rFonts w:ascii="Times New Roman" w:hAnsi="Times New Roman" w:cs="Times New Roman"/>
                <w:color w:val="000000"/>
                <w:sz w:val="20"/>
                <w:szCs w:val="20"/>
                <w:lang w:val="ru-RU"/>
              </w:rPr>
              <w:t>Мебель</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приспособления</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Техническиесредства</w:t>
            </w:r>
          </w:p>
          <w:p w:rsidR="000624BE" w:rsidRPr="00AF7358" w:rsidRDefault="000624BE" w:rsidP="00AF7358">
            <w:pPr>
              <w:pStyle w:val="TableParagraph"/>
              <w:tabs>
                <w:tab w:val="left" w:pos="0"/>
              </w:tabs>
              <w:ind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Учебно-методические</w:t>
            </w:r>
            <w:r>
              <w:rPr>
                <w:rFonts w:ascii="Times New Roman" w:hAnsi="Times New Roman" w:cs="Times New Roman"/>
                <w:color w:val="000000"/>
                <w:w w:val="95"/>
                <w:sz w:val="20"/>
                <w:szCs w:val="20"/>
                <w:lang w:val="ru-RU"/>
              </w:rPr>
              <w:t xml:space="preserve"> </w:t>
            </w:r>
            <w:r w:rsidRPr="00AF7358">
              <w:rPr>
                <w:rFonts w:ascii="Times New Roman" w:hAnsi="Times New Roman" w:cs="Times New Roman"/>
                <w:color w:val="000000"/>
                <w:w w:val="95"/>
                <w:sz w:val="20"/>
                <w:szCs w:val="20"/>
                <w:lang w:val="ru-RU"/>
              </w:rPr>
              <w:t>материалы:</w:t>
            </w:r>
            <w:r>
              <w:rPr>
                <w:rFonts w:ascii="Times New Roman" w:hAnsi="Times New Roman" w:cs="Times New Roman"/>
                <w:color w:val="000000"/>
                <w:w w:val="95"/>
                <w:sz w:val="20"/>
                <w:szCs w:val="20"/>
                <w:lang w:val="ru-RU"/>
              </w:rPr>
              <w:t xml:space="preserve"> </w:t>
            </w:r>
            <w:r w:rsidRPr="00AF7358">
              <w:rPr>
                <w:rFonts w:ascii="Times New Roman" w:hAnsi="Times New Roman" w:cs="Times New Roman"/>
                <w:color w:val="000000"/>
                <w:sz w:val="20"/>
                <w:szCs w:val="20"/>
                <w:lang w:val="ru-RU"/>
              </w:rPr>
              <w:t>Учебно-методический комплект</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Учебно-наглядныепособия:</w:t>
            </w:r>
          </w:p>
          <w:p w:rsidR="000624BE" w:rsidRPr="00AF7358" w:rsidRDefault="000624BE" w:rsidP="00AF7358">
            <w:pPr>
              <w:pStyle w:val="TableParagraph"/>
              <w:numPr>
                <w:ilvl w:val="3"/>
                <w:numId w:val="5"/>
              </w:numPr>
              <w:tabs>
                <w:tab w:val="left" w:pos="0"/>
                <w:tab w:val="left" w:pos="865"/>
              </w:tabs>
              <w:ind w:left="0"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Средства натурногофонда:коллекциипромышленныхматериалов,наборыдляэкспериментов, лабораторное</w:t>
            </w:r>
            <w:r w:rsidRPr="00AF7358">
              <w:rPr>
                <w:rFonts w:ascii="Times New Roman" w:hAnsi="Times New Roman" w:cs="Times New Roman"/>
                <w:color w:val="000000"/>
                <w:spacing w:val="-1"/>
                <w:sz w:val="20"/>
                <w:szCs w:val="20"/>
                <w:lang w:val="ru-RU"/>
              </w:rPr>
              <w:t>оборудование,</w:t>
            </w:r>
            <w:r w:rsidRPr="00AF7358">
              <w:rPr>
                <w:rFonts w:ascii="Times New Roman" w:hAnsi="Times New Roman" w:cs="Times New Roman"/>
                <w:color w:val="000000"/>
                <w:sz w:val="20"/>
                <w:szCs w:val="20"/>
                <w:lang w:val="ru-RU"/>
              </w:rPr>
              <w:t>коллекциинародныхпромыслов,музыкальныеинструменты,инструментытрудового обучения, приспособлениядляфизической</w:t>
            </w:r>
          </w:p>
          <w:p w:rsidR="000624BE" w:rsidRPr="00AF7358" w:rsidRDefault="000624BE" w:rsidP="00AF7358">
            <w:pPr>
              <w:pStyle w:val="TableParagraph"/>
              <w:tabs>
                <w:tab w:val="left" w:pos="0"/>
              </w:tabs>
              <w:ind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культуры…).</w:t>
            </w:r>
          </w:p>
          <w:p w:rsidR="000624BE" w:rsidRPr="00AF7358" w:rsidRDefault="000624BE" w:rsidP="00AF7358">
            <w:pPr>
              <w:pStyle w:val="TableParagraph"/>
              <w:numPr>
                <w:ilvl w:val="3"/>
                <w:numId w:val="5"/>
              </w:numPr>
              <w:tabs>
                <w:tab w:val="left" w:pos="0"/>
                <w:tab w:val="left" w:pos="865"/>
              </w:tabs>
              <w:ind w:left="0"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Печатныесредства:демонстрационные (таблицы,ленты-символы, карты, портреты …) и раздаточные (рабочие</w:t>
            </w:r>
            <w:r w:rsidRPr="00AF7358">
              <w:rPr>
                <w:rFonts w:ascii="Times New Roman" w:hAnsi="Times New Roman" w:cs="Times New Roman"/>
                <w:color w:val="000000"/>
                <w:w w:val="95"/>
                <w:sz w:val="20"/>
                <w:szCs w:val="20"/>
                <w:lang w:val="ru-RU"/>
              </w:rPr>
              <w:t>тетради,кассы-символы,карточ</w:t>
            </w:r>
            <w:r w:rsidRPr="00AF7358">
              <w:rPr>
                <w:rFonts w:ascii="Times New Roman" w:hAnsi="Times New Roman" w:cs="Times New Roman"/>
                <w:color w:val="000000"/>
                <w:sz w:val="20"/>
                <w:szCs w:val="20"/>
                <w:lang w:val="ru-RU"/>
              </w:rPr>
              <w:t>кисиллюстративнымитекстовымматериалами…).</w:t>
            </w:r>
          </w:p>
          <w:p w:rsidR="000624BE" w:rsidRPr="00AF7358" w:rsidRDefault="000624BE" w:rsidP="00AF7358">
            <w:pPr>
              <w:pStyle w:val="TableParagraph"/>
              <w:numPr>
                <w:ilvl w:val="3"/>
                <w:numId w:val="5"/>
              </w:numPr>
              <w:tabs>
                <w:tab w:val="left" w:pos="0"/>
                <w:tab w:val="left" w:pos="865"/>
              </w:tabs>
              <w:ind w:left="0"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Экранно-звуковые</w:t>
            </w:r>
            <w:r w:rsidRPr="00AF7358">
              <w:rPr>
                <w:rFonts w:ascii="Times New Roman" w:hAnsi="Times New Roman" w:cs="Times New Roman"/>
                <w:color w:val="000000"/>
                <w:w w:val="95"/>
                <w:sz w:val="20"/>
                <w:szCs w:val="20"/>
                <w:lang w:val="ru-RU"/>
              </w:rPr>
              <w:t>средства(звукозаписи,видео</w:t>
            </w:r>
            <w:r w:rsidRPr="00AF7358">
              <w:rPr>
                <w:rFonts w:ascii="Times New Roman" w:hAnsi="Times New Roman" w:cs="Times New Roman"/>
                <w:color w:val="000000"/>
                <w:sz w:val="20"/>
                <w:szCs w:val="20"/>
                <w:lang w:val="ru-RU"/>
              </w:rPr>
              <w:t>фильмы,мультфильмы…).</w:t>
            </w:r>
          </w:p>
          <w:p w:rsidR="000624BE" w:rsidRPr="00AF7358" w:rsidRDefault="000624BE" w:rsidP="00AF7358">
            <w:pPr>
              <w:pStyle w:val="TableParagraph"/>
              <w:numPr>
                <w:ilvl w:val="3"/>
                <w:numId w:val="5"/>
              </w:numPr>
              <w:tabs>
                <w:tab w:val="left" w:pos="0"/>
                <w:tab w:val="left" w:pos="865"/>
              </w:tabs>
              <w:ind w:left="0"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Мультимедийные</w:t>
            </w:r>
            <w:r w:rsidRPr="00AF7358">
              <w:rPr>
                <w:rFonts w:ascii="Times New Roman" w:hAnsi="Times New Roman" w:cs="Times New Roman"/>
                <w:color w:val="000000"/>
                <w:spacing w:val="-1"/>
                <w:sz w:val="20"/>
                <w:szCs w:val="20"/>
                <w:lang w:val="ru-RU"/>
              </w:rPr>
              <w:t>средства(ЭОРы,электронные</w:t>
            </w:r>
            <w:r w:rsidRPr="00AF7358">
              <w:rPr>
                <w:rFonts w:ascii="Times New Roman" w:hAnsi="Times New Roman" w:cs="Times New Roman"/>
                <w:color w:val="000000"/>
                <w:sz w:val="20"/>
                <w:szCs w:val="20"/>
                <w:lang w:val="ru-RU"/>
              </w:rPr>
              <w:t>приложениякучебникам,электронныетренажёры…).</w:t>
            </w:r>
          </w:p>
          <w:p w:rsidR="000624BE" w:rsidRPr="00AF7358" w:rsidRDefault="000624BE" w:rsidP="00AF7358">
            <w:pPr>
              <w:pStyle w:val="TableParagraph"/>
              <w:numPr>
                <w:ilvl w:val="3"/>
                <w:numId w:val="5"/>
              </w:numPr>
              <w:tabs>
                <w:tab w:val="left" w:pos="0"/>
                <w:tab w:val="left" w:pos="865"/>
              </w:tabs>
              <w:ind w:left="0"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Игрыиигрушки.</w:t>
            </w:r>
            <w:r w:rsidRPr="00AF7358">
              <w:rPr>
                <w:rFonts w:ascii="Times New Roman" w:hAnsi="Times New Roman" w:cs="Times New Roman"/>
                <w:color w:val="000000"/>
                <w:w w:val="95"/>
                <w:sz w:val="20"/>
                <w:szCs w:val="20"/>
                <w:lang w:val="ru-RU"/>
              </w:rPr>
              <w:t>Методическиерекомендации</w:t>
            </w:r>
            <w:r w:rsidRPr="00AF7358">
              <w:rPr>
                <w:rFonts w:ascii="Times New Roman" w:hAnsi="Times New Roman" w:cs="Times New Roman"/>
                <w:color w:val="000000"/>
                <w:sz w:val="20"/>
                <w:szCs w:val="20"/>
                <w:lang w:val="ru-RU"/>
              </w:rPr>
              <w:t>поиспользованиюразличныхгруппучебно-наглядныхпособий.</w:t>
            </w:r>
          </w:p>
          <w:p w:rsidR="000624BE" w:rsidRPr="00AF7358" w:rsidRDefault="000624BE" w:rsidP="00AF7358">
            <w:pPr>
              <w:pStyle w:val="TableParagraph"/>
              <w:tabs>
                <w:tab w:val="left" w:pos="0"/>
              </w:tabs>
              <w:ind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Расходныематериалы,</w:t>
            </w:r>
            <w:r w:rsidRPr="00AF7358">
              <w:rPr>
                <w:rFonts w:ascii="Times New Roman" w:hAnsi="Times New Roman" w:cs="Times New Roman"/>
                <w:color w:val="000000"/>
                <w:w w:val="95"/>
                <w:sz w:val="20"/>
                <w:szCs w:val="20"/>
                <w:lang w:val="ru-RU"/>
              </w:rPr>
              <w:t>обеспечивающиеразличные</w:t>
            </w:r>
            <w:r w:rsidRPr="00AF7358">
              <w:rPr>
                <w:rFonts w:ascii="Times New Roman" w:hAnsi="Times New Roman" w:cs="Times New Roman"/>
                <w:color w:val="000000"/>
                <w:sz w:val="20"/>
                <w:szCs w:val="20"/>
                <w:lang w:val="ru-RU"/>
              </w:rPr>
              <w:t>видыдеятельности</w:t>
            </w:r>
          </w:p>
        </w:tc>
        <w:tc>
          <w:tcPr>
            <w:tcW w:w="1474" w:type="dxa"/>
          </w:tcPr>
          <w:p w:rsidR="000624BE" w:rsidRPr="00AF7358" w:rsidRDefault="000624BE" w:rsidP="00AF7358">
            <w:pPr>
              <w:pStyle w:val="TableParagraph"/>
              <w:tabs>
                <w:tab w:val="left" w:pos="0"/>
              </w:tabs>
              <w:ind w:firstLine="426"/>
              <w:jc w:val="both"/>
              <w:rPr>
                <w:rFonts w:ascii="Times New Roman" w:hAnsi="Times New Roman" w:cs="Times New Roman"/>
                <w:color w:val="000000"/>
                <w:sz w:val="20"/>
                <w:szCs w:val="20"/>
                <w:lang w:val="ru-RU"/>
              </w:rPr>
            </w:pPr>
          </w:p>
        </w:tc>
      </w:tr>
      <w:tr w:rsidR="000624BE" w:rsidRPr="00A11F05">
        <w:trPr>
          <w:trHeight w:val="953"/>
        </w:trPr>
        <w:tc>
          <w:tcPr>
            <w:tcW w:w="1644" w:type="dxa"/>
          </w:tcPr>
          <w:p w:rsidR="000624BE" w:rsidRPr="00AF7358" w:rsidRDefault="000624BE" w:rsidP="00AF7358">
            <w:pPr>
              <w:pStyle w:val="TableParagraph"/>
              <w:tabs>
                <w:tab w:val="left" w:pos="0"/>
              </w:tabs>
              <w:ind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2.Компонентыоснащенияметодическогокабинета</w:t>
            </w:r>
          </w:p>
        </w:tc>
        <w:tc>
          <w:tcPr>
            <w:tcW w:w="3221" w:type="dxa"/>
          </w:tcPr>
          <w:p w:rsidR="000624BE" w:rsidRPr="00AF7358" w:rsidRDefault="000624BE" w:rsidP="00AF7358">
            <w:pPr>
              <w:pStyle w:val="TableParagraph"/>
              <w:tabs>
                <w:tab w:val="left" w:pos="0"/>
              </w:tabs>
              <w:ind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2.1.Нормативные</w:t>
            </w:r>
            <w:r w:rsidRPr="00AF7358">
              <w:rPr>
                <w:rFonts w:ascii="Times New Roman" w:hAnsi="Times New Roman" w:cs="Times New Roman"/>
                <w:color w:val="000000"/>
                <w:sz w:val="20"/>
                <w:szCs w:val="20"/>
                <w:lang w:val="ru-RU"/>
              </w:rPr>
              <w:t>документыфедерального, региональногоимуниципальногоуровней,локальныеакты...</w:t>
            </w:r>
          </w:p>
        </w:tc>
        <w:tc>
          <w:tcPr>
            <w:tcW w:w="1474" w:type="dxa"/>
          </w:tcPr>
          <w:p w:rsidR="000624BE" w:rsidRPr="00AF7358" w:rsidRDefault="000624BE" w:rsidP="00AF7358">
            <w:pPr>
              <w:pStyle w:val="TableParagraph"/>
              <w:tabs>
                <w:tab w:val="left" w:pos="0"/>
              </w:tabs>
              <w:ind w:firstLine="426"/>
              <w:jc w:val="both"/>
              <w:rPr>
                <w:rFonts w:ascii="Times New Roman" w:hAnsi="Times New Roman" w:cs="Times New Roman"/>
                <w:color w:val="000000"/>
                <w:sz w:val="20"/>
                <w:szCs w:val="20"/>
                <w:lang w:val="ru-RU"/>
              </w:rPr>
            </w:pPr>
          </w:p>
        </w:tc>
      </w:tr>
      <w:tr w:rsidR="000624BE" w:rsidRPr="00A11F05">
        <w:trPr>
          <w:trHeight w:val="753"/>
        </w:trPr>
        <w:tc>
          <w:tcPr>
            <w:tcW w:w="1644" w:type="dxa"/>
          </w:tcPr>
          <w:p w:rsidR="000624BE" w:rsidRPr="00AF7358" w:rsidRDefault="000624BE" w:rsidP="00AF7358">
            <w:pPr>
              <w:pStyle w:val="TableParagraph"/>
              <w:tabs>
                <w:tab w:val="left" w:pos="0"/>
              </w:tabs>
              <w:ind w:firstLine="426"/>
              <w:jc w:val="both"/>
              <w:rPr>
                <w:rFonts w:ascii="Times New Roman" w:hAnsi="Times New Roman" w:cs="Times New Roman"/>
                <w:b/>
                <w:color w:val="000000"/>
                <w:sz w:val="20"/>
                <w:szCs w:val="20"/>
              </w:rPr>
            </w:pPr>
            <w:r w:rsidRPr="00AF7358">
              <w:rPr>
                <w:rFonts w:ascii="Times New Roman" w:hAnsi="Times New Roman" w:cs="Times New Roman"/>
                <w:b/>
                <w:color w:val="000000"/>
                <w:w w:val="95"/>
                <w:sz w:val="20"/>
                <w:szCs w:val="20"/>
              </w:rPr>
              <w:t>Компоненты</w:t>
            </w:r>
            <w:r w:rsidRPr="00AF7358">
              <w:rPr>
                <w:rFonts w:ascii="Times New Roman" w:hAnsi="Times New Roman" w:cs="Times New Roman"/>
                <w:b/>
                <w:color w:val="000000"/>
                <w:sz w:val="20"/>
                <w:szCs w:val="20"/>
              </w:rPr>
              <w:t>оснащения</w:t>
            </w:r>
          </w:p>
        </w:tc>
        <w:tc>
          <w:tcPr>
            <w:tcW w:w="3221" w:type="dxa"/>
          </w:tcPr>
          <w:p w:rsidR="000624BE" w:rsidRPr="00AF7358" w:rsidRDefault="000624BE" w:rsidP="00AF7358">
            <w:pPr>
              <w:pStyle w:val="TableParagraph"/>
              <w:tabs>
                <w:tab w:val="left" w:pos="0"/>
              </w:tabs>
              <w:ind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Необходимое</w:t>
            </w:r>
            <w:r>
              <w:rPr>
                <w:rFonts w:ascii="Times New Roman" w:hAnsi="Times New Roman" w:cs="Times New Roman"/>
                <w:b/>
                <w:color w:val="000000"/>
                <w:sz w:val="20"/>
                <w:szCs w:val="20"/>
                <w:lang w:val="ru-RU"/>
              </w:rPr>
              <w:t xml:space="preserve"> </w:t>
            </w:r>
            <w:r w:rsidRPr="00AF7358">
              <w:rPr>
                <w:rFonts w:ascii="Times New Roman" w:hAnsi="Times New Roman" w:cs="Times New Roman"/>
                <w:b/>
                <w:color w:val="000000"/>
                <w:sz w:val="20"/>
                <w:szCs w:val="20"/>
              </w:rPr>
              <w:t>оборудование</w:t>
            </w:r>
            <w:r>
              <w:rPr>
                <w:rFonts w:ascii="Times New Roman" w:hAnsi="Times New Roman" w:cs="Times New Roman"/>
                <w:b/>
                <w:color w:val="000000"/>
                <w:sz w:val="20"/>
                <w:szCs w:val="20"/>
                <w:lang w:val="ru-RU"/>
              </w:rPr>
              <w:t xml:space="preserve"> </w:t>
            </w:r>
            <w:r w:rsidRPr="00AF7358">
              <w:rPr>
                <w:rFonts w:ascii="Times New Roman" w:hAnsi="Times New Roman" w:cs="Times New Roman"/>
                <w:b/>
                <w:color w:val="000000"/>
                <w:sz w:val="20"/>
                <w:szCs w:val="20"/>
              </w:rPr>
              <w:t>и</w:t>
            </w:r>
            <w:r>
              <w:rPr>
                <w:rFonts w:ascii="Times New Roman" w:hAnsi="Times New Roman" w:cs="Times New Roman"/>
                <w:b/>
                <w:color w:val="000000"/>
                <w:sz w:val="20"/>
                <w:szCs w:val="20"/>
                <w:lang w:val="ru-RU"/>
              </w:rPr>
              <w:t xml:space="preserve"> </w:t>
            </w:r>
            <w:r w:rsidRPr="00AF7358">
              <w:rPr>
                <w:rFonts w:ascii="Times New Roman" w:hAnsi="Times New Roman" w:cs="Times New Roman"/>
                <w:b/>
                <w:color w:val="000000"/>
                <w:sz w:val="20"/>
                <w:szCs w:val="20"/>
              </w:rPr>
              <w:t>оснащение</w:t>
            </w:r>
          </w:p>
        </w:tc>
        <w:tc>
          <w:tcPr>
            <w:tcW w:w="1474" w:type="dxa"/>
          </w:tcPr>
          <w:p w:rsidR="000624BE" w:rsidRPr="00AF7358" w:rsidRDefault="000624BE" w:rsidP="00AF7358">
            <w:pPr>
              <w:pStyle w:val="TableParagraph"/>
              <w:tabs>
                <w:tab w:val="left" w:pos="0"/>
              </w:tabs>
              <w:ind w:firstLine="426"/>
              <w:jc w:val="both"/>
              <w:rPr>
                <w:rFonts w:ascii="Times New Roman" w:hAnsi="Times New Roman" w:cs="Times New Roman"/>
                <w:b/>
                <w:color w:val="000000"/>
                <w:sz w:val="20"/>
                <w:szCs w:val="20"/>
              </w:rPr>
            </w:pPr>
            <w:r w:rsidRPr="00AF7358">
              <w:rPr>
                <w:rFonts w:ascii="Times New Roman" w:hAnsi="Times New Roman" w:cs="Times New Roman"/>
                <w:b/>
                <w:color w:val="000000"/>
                <w:spacing w:val="-1"/>
                <w:w w:val="105"/>
                <w:sz w:val="20"/>
                <w:szCs w:val="20"/>
              </w:rPr>
              <w:t>Необходимо/</w:t>
            </w:r>
            <w:r w:rsidRPr="00AF7358">
              <w:rPr>
                <w:rFonts w:ascii="Times New Roman" w:hAnsi="Times New Roman" w:cs="Times New Roman"/>
                <w:b/>
                <w:color w:val="000000"/>
                <w:w w:val="105"/>
                <w:sz w:val="20"/>
                <w:szCs w:val="20"/>
              </w:rPr>
              <w:t>имеется</w:t>
            </w:r>
          </w:p>
          <w:p w:rsidR="000624BE" w:rsidRPr="00AF7358" w:rsidRDefault="000624BE" w:rsidP="00AF7358">
            <w:pPr>
              <w:pStyle w:val="TableParagraph"/>
              <w:tabs>
                <w:tab w:val="left" w:pos="0"/>
              </w:tabs>
              <w:ind w:firstLine="426"/>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вналичии</w:t>
            </w:r>
          </w:p>
        </w:tc>
      </w:tr>
      <w:tr w:rsidR="000624BE" w:rsidRPr="00A11F05">
        <w:trPr>
          <w:trHeight w:val="1553"/>
        </w:trPr>
        <w:tc>
          <w:tcPr>
            <w:tcW w:w="1644" w:type="dxa"/>
          </w:tcPr>
          <w:p w:rsidR="000624BE" w:rsidRPr="00AF7358" w:rsidRDefault="000624BE" w:rsidP="00AF7358">
            <w:pPr>
              <w:pStyle w:val="TableParagraph"/>
              <w:tabs>
                <w:tab w:val="left" w:pos="0"/>
              </w:tabs>
              <w:ind w:firstLine="426"/>
              <w:jc w:val="both"/>
              <w:rPr>
                <w:rFonts w:ascii="Times New Roman" w:hAnsi="Times New Roman" w:cs="Times New Roman"/>
                <w:color w:val="000000"/>
                <w:sz w:val="20"/>
                <w:szCs w:val="20"/>
              </w:rPr>
            </w:pPr>
            <w:r w:rsidRPr="00AF7358">
              <w:rPr>
                <w:rFonts w:ascii="Times New Roman" w:hAnsi="Times New Roman" w:cs="Times New Roman"/>
                <w:color w:val="000000"/>
                <w:w w:val="95"/>
                <w:sz w:val="20"/>
                <w:szCs w:val="20"/>
              </w:rPr>
              <w:t>начальной</w:t>
            </w:r>
            <w:r w:rsidRPr="00AF7358">
              <w:rPr>
                <w:rFonts w:ascii="Times New Roman" w:hAnsi="Times New Roman" w:cs="Times New Roman"/>
                <w:color w:val="000000"/>
                <w:sz w:val="20"/>
                <w:szCs w:val="20"/>
              </w:rPr>
              <w:t>школы</w:t>
            </w:r>
          </w:p>
        </w:tc>
        <w:tc>
          <w:tcPr>
            <w:tcW w:w="3221" w:type="dxa"/>
          </w:tcPr>
          <w:p w:rsidR="000624BE" w:rsidRPr="00AF7358" w:rsidRDefault="000624BE" w:rsidP="00AF7358">
            <w:pPr>
              <w:pStyle w:val="TableParagraph"/>
              <w:numPr>
                <w:ilvl w:val="1"/>
                <w:numId w:val="4"/>
              </w:numPr>
              <w:tabs>
                <w:tab w:val="left" w:pos="0"/>
                <w:tab w:val="left" w:pos="522"/>
              </w:tabs>
              <w:ind w:left="0" w:firstLine="426"/>
              <w:jc w:val="both"/>
              <w:rPr>
                <w:rFonts w:ascii="Times New Roman" w:hAnsi="Times New Roman" w:cs="Times New Roman"/>
                <w:color w:val="000000"/>
                <w:sz w:val="20"/>
                <w:szCs w:val="20"/>
              </w:rPr>
            </w:pPr>
            <w:r w:rsidRPr="00AF7358">
              <w:rPr>
                <w:rFonts w:ascii="Times New Roman" w:hAnsi="Times New Roman" w:cs="Times New Roman"/>
                <w:color w:val="000000"/>
                <w:w w:val="95"/>
                <w:sz w:val="20"/>
                <w:szCs w:val="20"/>
              </w:rPr>
              <w:t>Документацияобразова</w:t>
            </w:r>
            <w:r w:rsidRPr="00AF7358">
              <w:rPr>
                <w:rFonts w:ascii="Times New Roman" w:hAnsi="Times New Roman" w:cs="Times New Roman"/>
                <w:color w:val="000000"/>
                <w:sz w:val="20"/>
                <w:szCs w:val="20"/>
              </w:rPr>
              <w:t>тельногоучреждения.</w:t>
            </w:r>
          </w:p>
          <w:p w:rsidR="000624BE" w:rsidRPr="00AF7358" w:rsidRDefault="000624BE" w:rsidP="00AF7358">
            <w:pPr>
              <w:pStyle w:val="TableParagraph"/>
              <w:numPr>
                <w:ilvl w:val="1"/>
                <w:numId w:val="4"/>
              </w:numPr>
              <w:tabs>
                <w:tab w:val="left" w:pos="0"/>
                <w:tab w:val="left" w:pos="522"/>
              </w:tabs>
              <w:ind w:left="0"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Комплектыконтрольныхматериалов:…</w:t>
            </w:r>
          </w:p>
          <w:p w:rsidR="000624BE" w:rsidRPr="00AF7358" w:rsidRDefault="000624BE" w:rsidP="00AF7358">
            <w:pPr>
              <w:pStyle w:val="TableParagraph"/>
              <w:numPr>
                <w:ilvl w:val="1"/>
                <w:numId w:val="4"/>
              </w:numPr>
              <w:tabs>
                <w:tab w:val="left" w:pos="0"/>
                <w:tab w:val="left" w:pos="522"/>
              </w:tabs>
              <w:ind w:left="0"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Базыданных:…</w:t>
            </w:r>
          </w:p>
          <w:p w:rsidR="000624BE" w:rsidRPr="00AF7358" w:rsidRDefault="000624BE" w:rsidP="00AF7358">
            <w:pPr>
              <w:pStyle w:val="TableParagraph"/>
              <w:numPr>
                <w:ilvl w:val="1"/>
                <w:numId w:val="4"/>
              </w:numPr>
              <w:tabs>
                <w:tab w:val="left" w:pos="0"/>
                <w:tab w:val="left" w:pos="522"/>
              </w:tabs>
              <w:ind w:left="0" w:firstLine="426"/>
              <w:jc w:val="both"/>
              <w:rPr>
                <w:rFonts w:ascii="Times New Roman" w:hAnsi="Times New Roman" w:cs="Times New Roman"/>
                <w:color w:val="000000"/>
                <w:sz w:val="20"/>
                <w:szCs w:val="20"/>
              </w:rPr>
            </w:pPr>
            <w:r w:rsidRPr="00AF7358">
              <w:rPr>
                <w:rFonts w:ascii="Times New Roman" w:hAnsi="Times New Roman" w:cs="Times New Roman"/>
                <w:color w:val="000000"/>
                <w:w w:val="95"/>
                <w:sz w:val="20"/>
                <w:szCs w:val="20"/>
              </w:rPr>
              <w:t>Материально-техническое</w:t>
            </w:r>
            <w:r w:rsidRPr="00AF7358">
              <w:rPr>
                <w:rFonts w:ascii="Times New Roman" w:hAnsi="Times New Roman" w:cs="Times New Roman"/>
                <w:color w:val="000000"/>
                <w:sz w:val="20"/>
                <w:szCs w:val="20"/>
              </w:rPr>
              <w:t>оснащение:…</w:t>
            </w:r>
          </w:p>
        </w:tc>
        <w:tc>
          <w:tcPr>
            <w:tcW w:w="1474" w:type="dxa"/>
          </w:tcPr>
          <w:p w:rsidR="000624BE" w:rsidRPr="00AF7358" w:rsidRDefault="000624BE" w:rsidP="00AF7358">
            <w:pPr>
              <w:pStyle w:val="TableParagraph"/>
              <w:tabs>
                <w:tab w:val="left" w:pos="0"/>
              </w:tabs>
              <w:ind w:firstLine="426"/>
              <w:jc w:val="both"/>
              <w:rPr>
                <w:rFonts w:ascii="Times New Roman" w:hAnsi="Times New Roman" w:cs="Times New Roman"/>
                <w:color w:val="000000"/>
                <w:sz w:val="20"/>
                <w:szCs w:val="20"/>
              </w:rPr>
            </w:pPr>
          </w:p>
        </w:tc>
      </w:tr>
      <w:tr w:rsidR="000624BE" w:rsidRPr="00A11F05">
        <w:trPr>
          <w:trHeight w:val="953"/>
        </w:trPr>
        <w:tc>
          <w:tcPr>
            <w:tcW w:w="1644" w:type="dxa"/>
          </w:tcPr>
          <w:p w:rsidR="000624BE" w:rsidRPr="00AF7358" w:rsidRDefault="000624BE" w:rsidP="00AF7358">
            <w:pPr>
              <w:pStyle w:val="TableParagraph"/>
              <w:tabs>
                <w:tab w:val="left" w:pos="0"/>
              </w:tabs>
              <w:ind w:firstLine="426"/>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3.Компонентыоснащенияфизкультурногозала:…</w:t>
            </w:r>
          </w:p>
        </w:tc>
        <w:tc>
          <w:tcPr>
            <w:tcW w:w="3221" w:type="dxa"/>
          </w:tcPr>
          <w:p w:rsidR="000624BE" w:rsidRPr="00AF7358" w:rsidRDefault="000624BE" w:rsidP="00AF7358">
            <w:pPr>
              <w:pStyle w:val="TableParagraph"/>
              <w:tabs>
                <w:tab w:val="left" w:pos="0"/>
              </w:tabs>
              <w:ind w:firstLine="426"/>
              <w:jc w:val="both"/>
              <w:rPr>
                <w:rFonts w:ascii="Times New Roman" w:hAnsi="Times New Roman" w:cs="Times New Roman"/>
                <w:color w:val="000000"/>
                <w:sz w:val="20"/>
                <w:szCs w:val="20"/>
              </w:rPr>
            </w:pPr>
            <w:r w:rsidRPr="00AF7358">
              <w:rPr>
                <w:rFonts w:ascii="Times New Roman" w:hAnsi="Times New Roman" w:cs="Times New Roman"/>
                <w:color w:val="000000"/>
                <w:w w:val="87"/>
                <w:sz w:val="20"/>
                <w:szCs w:val="20"/>
              </w:rPr>
              <w:t>…</w:t>
            </w:r>
          </w:p>
        </w:tc>
        <w:tc>
          <w:tcPr>
            <w:tcW w:w="1474" w:type="dxa"/>
          </w:tcPr>
          <w:p w:rsidR="000624BE" w:rsidRPr="00AF7358" w:rsidRDefault="000624BE" w:rsidP="00AF7358">
            <w:pPr>
              <w:pStyle w:val="TableParagraph"/>
              <w:tabs>
                <w:tab w:val="left" w:pos="0"/>
              </w:tabs>
              <w:ind w:firstLine="426"/>
              <w:jc w:val="both"/>
              <w:rPr>
                <w:rFonts w:ascii="Times New Roman" w:hAnsi="Times New Roman" w:cs="Times New Roman"/>
                <w:color w:val="000000"/>
                <w:sz w:val="20"/>
                <w:szCs w:val="20"/>
              </w:rPr>
            </w:pPr>
          </w:p>
        </w:tc>
      </w:tr>
      <w:tr w:rsidR="000624BE" w:rsidRPr="00A11F05">
        <w:trPr>
          <w:trHeight w:val="353"/>
        </w:trPr>
        <w:tc>
          <w:tcPr>
            <w:tcW w:w="1644" w:type="dxa"/>
          </w:tcPr>
          <w:p w:rsidR="000624BE" w:rsidRPr="00AF7358" w:rsidRDefault="000624BE" w:rsidP="00AF7358">
            <w:pPr>
              <w:pStyle w:val="TableParagraph"/>
              <w:tabs>
                <w:tab w:val="left" w:pos="0"/>
              </w:tabs>
              <w:ind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4.…</w:t>
            </w:r>
          </w:p>
        </w:tc>
        <w:tc>
          <w:tcPr>
            <w:tcW w:w="3221" w:type="dxa"/>
          </w:tcPr>
          <w:p w:rsidR="000624BE" w:rsidRPr="00AF7358" w:rsidRDefault="000624BE" w:rsidP="00AF7358">
            <w:pPr>
              <w:pStyle w:val="TableParagraph"/>
              <w:tabs>
                <w:tab w:val="left" w:pos="0"/>
              </w:tabs>
              <w:ind w:firstLine="426"/>
              <w:jc w:val="both"/>
              <w:rPr>
                <w:rFonts w:ascii="Times New Roman" w:hAnsi="Times New Roman" w:cs="Times New Roman"/>
                <w:color w:val="000000"/>
                <w:sz w:val="20"/>
                <w:szCs w:val="20"/>
              </w:rPr>
            </w:pPr>
            <w:r w:rsidRPr="00AF7358">
              <w:rPr>
                <w:rFonts w:ascii="Times New Roman" w:hAnsi="Times New Roman" w:cs="Times New Roman"/>
                <w:color w:val="000000"/>
                <w:w w:val="87"/>
                <w:sz w:val="20"/>
                <w:szCs w:val="20"/>
              </w:rPr>
              <w:t>…</w:t>
            </w:r>
          </w:p>
        </w:tc>
        <w:tc>
          <w:tcPr>
            <w:tcW w:w="1474" w:type="dxa"/>
          </w:tcPr>
          <w:p w:rsidR="000624BE" w:rsidRPr="00AF7358" w:rsidRDefault="000624BE" w:rsidP="00AF7358">
            <w:pPr>
              <w:pStyle w:val="TableParagraph"/>
              <w:tabs>
                <w:tab w:val="left" w:pos="0"/>
              </w:tabs>
              <w:ind w:firstLine="426"/>
              <w:jc w:val="both"/>
              <w:rPr>
                <w:rFonts w:ascii="Times New Roman" w:hAnsi="Times New Roman" w:cs="Times New Roman"/>
                <w:color w:val="000000"/>
                <w:sz w:val="20"/>
                <w:szCs w:val="20"/>
              </w:rPr>
            </w:pPr>
          </w:p>
        </w:tc>
      </w:tr>
      <w:tr w:rsidR="000624BE" w:rsidRPr="00A11F05">
        <w:trPr>
          <w:trHeight w:val="353"/>
        </w:trPr>
        <w:tc>
          <w:tcPr>
            <w:tcW w:w="1644" w:type="dxa"/>
          </w:tcPr>
          <w:p w:rsidR="000624BE" w:rsidRPr="00AF7358" w:rsidRDefault="000624BE" w:rsidP="00AF7358">
            <w:pPr>
              <w:pStyle w:val="TableParagraph"/>
              <w:tabs>
                <w:tab w:val="left" w:pos="0"/>
              </w:tabs>
              <w:ind w:firstLine="426"/>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5.…</w:t>
            </w:r>
          </w:p>
        </w:tc>
        <w:tc>
          <w:tcPr>
            <w:tcW w:w="3221" w:type="dxa"/>
          </w:tcPr>
          <w:p w:rsidR="000624BE" w:rsidRPr="00AF7358" w:rsidRDefault="000624BE" w:rsidP="00AF7358">
            <w:pPr>
              <w:pStyle w:val="TableParagraph"/>
              <w:tabs>
                <w:tab w:val="left" w:pos="0"/>
              </w:tabs>
              <w:ind w:firstLine="426"/>
              <w:jc w:val="both"/>
              <w:rPr>
                <w:rFonts w:ascii="Times New Roman" w:hAnsi="Times New Roman" w:cs="Times New Roman"/>
                <w:color w:val="000000"/>
                <w:sz w:val="20"/>
                <w:szCs w:val="20"/>
              </w:rPr>
            </w:pPr>
            <w:r w:rsidRPr="00AF7358">
              <w:rPr>
                <w:rFonts w:ascii="Times New Roman" w:hAnsi="Times New Roman" w:cs="Times New Roman"/>
                <w:color w:val="000000"/>
                <w:w w:val="87"/>
                <w:sz w:val="20"/>
                <w:szCs w:val="20"/>
              </w:rPr>
              <w:t>…</w:t>
            </w:r>
          </w:p>
        </w:tc>
        <w:tc>
          <w:tcPr>
            <w:tcW w:w="1474" w:type="dxa"/>
          </w:tcPr>
          <w:p w:rsidR="000624BE" w:rsidRPr="00AF7358" w:rsidRDefault="000624BE" w:rsidP="00AF7358">
            <w:pPr>
              <w:pStyle w:val="TableParagraph"/>
              <w:tabs>
                <w:tab w:val="left" w:pos="0"/>
              </w:tabs>
              <w:ind w:firstLine="426"/>
              <w:jc w:val="both"/>
              <w:rPr>
                <w:rFonts w:ascii="Times New Roman" w:hAnsi="Times New Roman" w:cs="Times New Roman"/>
                <w:color w:val="000000"/>
                <w:sz w:val="20"/>
                <w:szCs w:val="20"/>
              </w:rPr>
            </w:pPr>
          </w:p>
        </w:tc>
      </w:tr>
    </w:tbl>
    <w:p w:rsidR="000624BE" w:rsidRPr="00A11F05" w:rsidRDefault="000624BE" w:rsidP="00A11F05">
      <w:pPr>
        <w:pStyle w:val="a3"/>
        <w:tabs>
          <w:tab w:val="left" w:pos="709"/>
        </w:tabs>
        <w:spacing w:before="6"/>
        <w:ind w:left="567" w:right="0" w:firstLine="426"/>
        <w:rPr>
          <w:rFonts w:ascii="Times New Roman" w:hAnsi="Times New Roman" w:cs="Times New Roman"/>
          <w:i/>
          <w:color w:val="000000"/>
        </w:rPr>
      </w:pP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На основе СанПиНов оценивается наличие и размещение по</w:t>
      </w:r>
      <w:r w:rsidRPr="00A11F05">
        <w:rPr>
          <w:rFonts w:ascii="Times New Roman" w:hAnsi="Times New Roman" w:cs="Times New Roman"/>
          <w:color w:val="000000"/>
          <w:lang w:val="ru-RU"/>
        </w:rPr>
        <w:t>мещений, необходимого набора зон (для осуществления образовательной деятельности, активной деятельности и отдыха,хозяйственной деятельности, организации питания), их пло</w:t>
      </w:r>
      <w:r w:rsidRPr="00A11F05">
        <w:rPr>
          <w:rFonts w:ascii="Times New Roman" w:hAnsi="Times New Roman" w:cs="Times New Roman"/>
          <w:color w:val="000000"/>
          <w:w w:val="95"/>
          <w:lang w:val="ru-RU"/>
        </w:rPr>
        <w:t>щади, освещённость, воздушно-тепловой режим, обеспечивающие безопасность и комфортность организации учебно-воспи</w:t>
      </w:r>
      <w:r w:rsidRPr="00A11F05">
        <w:rPr>
          <w:rFonts w:ascii="Times New Roman" w:hAnsi="Times New Roman" w:cs="Times New Roman"/>
          <w:color w:val="000000"/>
          <w:lang w:val="ru-RU"/>
        </w:rPr>
        <w:t>тательногопроцесса.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Комплектованиеклассовиучебныхкабинетовформируетсясучётом:</w:t>
      </w:r>
    </w:p>
    <w:p w:rsidR="000624BE" w:rsidRPr="00A11F05" w:rsidRDefault="000624BE" w:rsidP="00C156C2">
      <w:pPr>
        <w:pStyle w:val="a7"/>
        <w:numPr>
          <w:ilvl w:val="3"/>
          <w:numId w:val="44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Возрастных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индивидуальных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психологических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особенностей</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обучающихся;</w:t>
      </w:r>
    </w:p>
    <w:p w:rsidR="000624BE" w:rsidRPr="00A11F05" w:rsidRDefault="000624BE" w:rsidP="00C156C2">
      <w:pPr>
        <w:pStyle w:val="a7"/>
        <w:numPr>
          <w:ilvl w:val="3"/>
          <w:numId w:val="44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ориентации на достижение личностных, метапредметных и</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предметных</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результатов</w:t>
      </w:r>
      <w:r>
        <w:rPr>
          <w:rFonts w:ascii="Times New Roman" w:hAnsi="Times New Roman" w:cs="Times New Roman"/>
          <w:color w:val="000000"/>
          <w:sz w:val="20"/>
          <w:szCs w:val="20"/>
          <w:lang w:val="ru-RU"/>
        </w:rPr>
        <w:t xml:space="preserve"> </w:t>
      </w:r>
      <w:r w:rsidRPr="00A11F05">
        <w:rPr>
          <w:rFonts w:ascii="Times New Roman" w:hAnsi="Times New Roman" w:cs="Times New Roman"/>
          <w:color w:val="000000"/>
          <w:sz w:val="20"/>
          <w:szCs w:val="20"/>
          <w:lang w:val="ru-RU"/>
        </w:rPr>
        <w:t>обучения;</w:t>
      </w:r>
    </w:p>
    <w:p w:rsidR="000624BE" w:rsidRPr="00A11F05" w:rsidRDefault="000624BE" w:rsidP="00C156C2">
      <w:pPr>
        <w:pStyle w:val="a7"/>
        <w:numPr>
          <w:ilvl w:val="3"/>
          <w:numId w:val="440"/>
        </w:numPr>
        <w:tabs>
          <w:tab w:val="left" w:pos="34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необходимости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и</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rPr>
        <w:t>достаточности;</w:t>
      </w:r>
    </w:p>
    <w:p w:rsidR="000624BE" w:rsidRPr="00A11F05" w:rsidRDefault="000624BE" w:rsidP="00C156C2">
      <w:pPr>
        <w:pStyle w:val="a7"/>
        <w:numPr>
          <w:ilvl w:val="3"/>
          <w:numId w:val="440"/>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универсальности,возможностипримененияоднихитехжесредствобучениядлярешениякомплексазадач.</w:t>
      </w:r>
    </w:p>
    <w:p w:rsidR="000624BE" w:rsidRPr="00A11F05" w:rsidRDefault="000624BE" w:rsidP="00A11F05">
      <w:pPr>
        <w:pStyle w:val="a7"/>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Интегрированнымрезультатомвыполненияусловийреализациипрограммыначальногообщегообразованиядолжно</w:t>
      </w:r>
      <w:r w:rsidRPr="00A11F05">
        <w:rPr>
          <w:rFonts w:ascii="Times New Roman" w:hAnsi="Times New Roman" w:cs="Times New Roman"/>
          <w:color w:val="000000"/>
          <w:w w:val="95"/>
          <w:sz w:val="20"/>
          <w:szCs w:val="20"/>
          <w:lang w:val="ru-RU"/>
        </w:rPr>
        <w:t>быть создание комфортной развивающей образовательной сре</w:t>
      </w:r>
      <w:r w:rsidRPr="00A11F05">
        <w:rPr>
          <w:rFonts w:ascii="Times New Roman" w:hAnsi="Times New Roman" w:cs="Times New Roman"/>
          <w:color w:val="000000"/>
          <w:sz w:val="20"/>
          <w:szCs w:val="20"/>
          <w:lang w:val="ru-RU"/>
        </w:rPr>
        <w:t>дыпоотношениюкобучающимсяипедагогическимработникам:</w:t>
      </w:r>
    </w:p>
    <w:p w:rsidR="000624BE" w:rsidRPr="00A11F05" w:rsidRDefault="000624BE" w:rsidP="00C156C2">
      <w:pPr>
        <w:pStyle w:val="a7"/>
        <w:numPr>
          <w:ilvl w:val="3"/>
          <w:numId w:val="44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обеспечивающей</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получение</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качественного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начального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общего</w:t>
      </w:r>
      <w:r>
        <w:rPr>
          <w:rFonts w:ascii="Times New Roman" w:hAnsi="Times New Roman" w:cs="Times New Roman"/>
          <w:color w:val="000000"/>
          <w:w w:val="95"/>
          <w:sz w:val="20"/>
          <w:szCs w:val="20"/>
          <w:lang w:val="ru-RU"/>
        </w:rPr>
        <w:t xml:space="preserve"> </w:t>
      </w:r>
      <w:r w:rsidRPr="00A11F05">
        <w:rPr>
          <w:rFonts w:ascii="Times New Roman" w:hAnsi="Times New Roman" w:cs="Times New Roman"/>
          <w:color w:val="000000"/>
          <w:w w:val="95"/>
          <w:sz w:val="20"/>
          <w:szCs w:val="20"/>
          <w:lang w:val="ru-RU"/>
        </w:rPr>
        <w:t>образования,егодоступность,открытостьипривлекательн</w:t>
      </w:r>
      <w:r w:rsidRPr="00A11F05">
        <w:rPr>
          <w:rFonts w:ascii="Times New Roman" w:hAnsi="Times New Roman" w:cs="Times New Roman"/>
          <w:color w:val="000000"/>
          <w:sz w:val="20"/>
          <w:szCs w:val="20"/>
          <w:lang w:val="ru-RU"/>
        </w:rPr>
        <w:t>остьдляобучающихся,ихродителей(законныхпредставителей)ивсегообщества,воспитаниеобучающихся;</w:t>
      </w:r>
    </w:p>
    <w:p w:rsidR="000624BE" w:rsidRPr="00A11F05" w:rsidRDefault="000624BE" w:rsidP="00C156C2">
      <w:pPr>
        <w:pStyle w:val="a7"/>
        <w:numPr>
          <w:ilvl w:val="3"/>
          <w:numId w:val="441"/>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гарантирующейбезопасность,охрануиукреплениефизического, психического здоровья и социального благополучияобучающихся.</w:t>
      </w:r>
    </w:p>
    <w:p w:rsidR="000624BE" w:rsidRPr="00A11F05" w:rsidRDefault="000624BE" w:rsidP="00A11F05">
      <w:pPr>
        <w:pStyle w:val="3"/>
        <w:numPr>
          <w:ilvl w:val="2"/>
          <w:numId w:val="7"/>
        </w:numPr>
        <w:tabs>
          <w:tab w:val="left" w:pos="709"/>
        </w:tabs>
        <w:ind w:left="567" w:firstLine="426"/>
        <w:jc w:val="both"/>
        <w:rPr>
          <w:rFonts w:ascii="Times New Roman" w:hAnsi="Times New Roman" w:cs="Times New Roman"/>
          <w:sz w:val="20"/>
          <w:szCs w:val="20"/>
          <w:lang w:val="ru-RU"/>
        </w:rPr>
      </w:pPr>
      <w:bookmarkStart w:id="58" w:name="_Toc105169851"/>
      <w:r w:rsidRPr="00A11F05">
        <w:rPr>
          <w:rFonts w:ascii="Times New Roman" w:hAnsi="Times New Roman" w:cs="Times New Roman"/>
          <w:sz w:val="20"/>
          <w:szCs w:val="20"/>
          <w:lang w:val="ru-RU"/>
        </w:rPr>
        <w:t>Механизмы достижения целевых ориентиров</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в</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системе</w:t>
      </w:r>
      <w:r>
        <w:rPr>
          <w:rFonts w:ascii="Times New Roman" w:hAnsi="Times New Roman" w:cs="Times New Roman"/>
          <w:sz w:val="20"/>
          <w:szCs w:val="20"/>
          <w:lang w:val="ru-RU"/>
        </w:rPr>
        <w:t xml:space="preserve"> </w:t>
      </w:r>
      <w:r w:rsidRPr="00A11F05">
        <w:rPr>
          <w:rFonts w:ascii="Times New Roman" w:hAnsi="Times New Roman" w:cs="Times New Roman"/>
          <w:sz w:val="20"/>
          <w:szCs w:val="20"/>
          <w:lang w:val="ru-RU"/>
        </w:rPr>
        <w:t>условий</w:t>
      </w:r>
      <w:bookmarkEnd w:id="58"/>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Условияреализацииосновнойобразовательнойпрограммы:</w:t>
      </w:r>
    </w:p>
    <w:p w:rsidR="000624BE" w:rsidRPr="00A11F05" w:rsidRDefault="000624BE" w:rsidP="00C156C2">
      <w:pPr>
        <w:pStyle w:val="a7"/>
        <w:numPr>
          <w:ilvl w:val="3"/>
          <w:numId w:val="442"/>
        </w:numPr>
        <w:tabs>
          <w:tab w:val="left" w:pos="344"/>
          <w:tab w:val="left" w:pos="709"/>
        </w:tabs>
        <w:ind w:left="567" w:right="0" w:firstLine="426"/>
        <w:rPr>
          <w:rFonts w:ascii="Times New Roman" w:hAnsi="Times New Roman" w:cs="Times New Roman"/>
          <w:color w:val="000000"/>
          <w:sz w:val="20"/>
          <w:szCs w:val="20"/>
        </w:rPr>
      </w:pPr>
      <w:r w:rsidRPr="00A11F05">
        <w:rPr>
          <w:rFonts w:ascii="Times New Roman" w:hAnsi="Times New Roman" w:cs="Times New Roman"/>
          <w:color w:val="000000"/>
          <w:w w:val="95"/>
          <w:sz w:val="20"/>
          <w:szCs w:val="20"/>
        </w:rPr>
        <w:t>соответствиетребованиямФГОС;</w:t>
      </w:r>
    </w:p>
    <w:p w:rsidR="000624BE" w:rsidRPr="00A11F05" w:rsidRDefault="000624BE" w:rsidP="00C156C2">
      <w:pPr>
        <w:pStyle w:val="a7"/>
        <w:numPr>
          <w:ilvl w:val="3"/>
          <w:numId w:val="44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гарантия сохранности и укрепления физического, психологическогоисоциальногоздоровьяобучающихся;</w:t>
      </w:r>
    </w:p>
    <w:p w:rsidR="000624BE" w:rsidRPr="00A11F05" w:rsidRDefault="000624BE" w:rsidP="00C156C2">
      <w:pPr>
        <w:pStyle w:val="a7"/>
        <w:numPr>
          <w:ilvl w:val="3"/>
          <w:numId w:val="44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обеспечение достижения планируемых результатов освоения</w:t>
      </w:r>
      <w:r w:rsidRPr="00A11F05">
        <w:rPr>
          <w:rFonts w:ascii="Times New Roman" w:hAnsi="Times New Roman" w:cs="Times New Roman"/>
          <w:color w:val="000000"/>
          <w:sz w:val="20"/>
          <w:szCs w:val="20"/>
          <w:lang w:val="ru-RU"/>
        </w:rPr>
        <w:t>примерной основнойобразовательнойпрограммы;</w:t>
      </w:r>
    </w:p>
    <w:p w:rsidR="000624BE" w:rsidRPr="00A11F05" w:rsidRDefault="000624BE" w:rsidP="00C156C2">
      <w:pPr>
        <w:pStyle w:val="a7"/>
        <w:numPr>
          <w:ilvl w:val="3"/>
          <w:numId w:val="44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учётособенностей</w:t>
      </w:r>
      <w:r w:rsidRPr="00A11F05">
        <w:rPr>
          <w:rFonts w:ascii="Times New Roman" w:hAnsi="Times New Roman" w:cs="Times New Roman"/>
          <w:color w:val="000000"/>
          <w:sz w:val="20"/>
          <w:szCs w:val="20"/>
          <w:lang w:val="ru-RU"/>
        </w:rPr>
        <w:t>образовательнойорганизации,еёоргани</w:t>
      </w:r>
      <w:r w:rsidRPr="00A11F05">
        <w:rPr>
          <w:rFonts w:ascii="Times New Roman" w:hAnsi="Times New Roman" w:cs="Times New Roman"/>
          <w:color w:val="000000"/>
          <w:w w:val="95"/>
          <w:sz w:val="20"/>
          <w:szCs w:val="20"/>
          <w:lang w:val="ru-RU"/>
        </w:rPr>
        <w:t>зационнойструктуры,запросовучастниковобразовательно</w:t>
      </w:r>
      <w:r w:rsidRPr="00A11F05">
        <w:rPr>
          <w:rFonts w:ascii="Times New Roman" w:hAnsi="Times New Roman" w:cs="Times New Roman"/>
          <w:color w:val="000000"/>
          <w:sz w:val="20"/>
          <w:szCs w:val="20"/>
          <w:lang w:val="ru-RU"/>
        </w:rPr>
        <w:t>гопроцесса;</w:t>
      </w:r>
    </w:p>
    <w:p w:rsidR="000624BE" w:rsidRPr="00A11F05" w:rsidRDefault="000624BE" w:rsidP="00C156C2">
      <w:pPr>
        <w:pStyle w:val="a7"/>
        <w:numPr>
          <w:ilvl w:val="3"/>
          <w:numId w:val="442"/>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 xml:space="preserve">предоставление возможности </w:t>
      </w:r>
      <w:r w:rsidRPr="00A11F05">
        <w:rPr>
          <w:rFonts w:ascii="Times New Roman" w:hAnsi="Times New Roman" w:cs="Times New Roman"/>
          <w:color w:val="000000"/>
          <w:sz w:val="20"/>
          <w:szCs w:val="20"/>
          <w:lang w:val="ru-RU"/>
        </w:rPr>
        <w:t>взаимодействия с социальнымипартнёрами,использованияресурсовсоциума.</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Раздел «Условия реализации программ начального общегообразования»долженсодержать:</w:t>
      </w:r>
    </w:p>
    <w:p w:rsidR="000624BE" w:rsidRPr="00A11F05" w:rsidRDefault="000624BE" w:rsidP="00C156C2">
      <w:pPr>
        <w:pStyle w:val="a7"/>
        <w:numPr>
          <w:ilvl w:val="3"/>
          <w:numId w:val="44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описание кадровых, психолого-педагогических, финансовых,материально-технических, информационно-методических ус</w:t>
      </w:r>
      <w:r w:rsidRPr="00A11F05">
        <w:rPr>
          <w:rFonts w:ascii="Times New Roman" w:hAnsi="Times New Roman" w:cs="Times New Roman"/>
          <w:color w:val="000000"/>
          <w:sz w:val="20"/>
          <w:szCs w:val="20"/>
          <w:lang w:val="ru-RU"/>
        </w:rPr>
        <w:t>ловийиресурсов;</w:t>
      </w:r>
    </w:p>
    <w:p w:rsidR="000624BE" w:rsidRPr="00A11F05" w:rsidRDefault="000624BE" w:rsidP="00C156C2">
      <w:pPr>
        <w:pStyle w:val="a7"/>
        <w:numPr>
          <w:ilvl w:val="3"/>
          <w:numId w:val="44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обоснованиенеобходимыхизмененийвимеющихсяуслови</w:t>
      </w:r>
      <w:r w:rsidRPr="00A11F05">
        <w:rPr>
          <w:rFonts w:ascii="Times New Roman" w:hAnsi="Times New Roman" w:cs="Times New Roman"/>
          <w:color w:val="000000"/>
          <w:w w:val="95"/>
          <w:sz w:val="20"/>
          <w:szCs w:val="20"/>
          <w:lang w:val="ru-RU"/>
        </w:rPr>
        <w:t>ях в соответствии с целями и приоритетами образовательной</w:t>
      </w:r>
      <w:r w:rsidRPr="00A11F05">
        <w:rPr>
          <w:rFonts w:ascii="Times New Roman" w:hAnsi="Times New Roman" w:cs="Times New Roman"/>
          <w:color w:val="000000"/>
          <w:sz w:val="20"/>
          <w:szCs w:val="20"/>
          <w:lang w:val="ru-RU"/>
        </w:rPr>
        <w:t>организацииприреализацииучебногоплана;</w:t>
      </w:r>
    </w:p>
    <w:p w:rsidR="000624BE" w:rsidRPr="00A11F05" w:rsidRDefault="000624BE" w:rsidP="00C156C2">
      <w:pPr>
        <w:pStyle w:val="a7"/>
        <w:numPr>
          <w:ilvl w:val="3"/>
          <w:numId w:val="44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переченьмеханизмов</w:t>
      </w:r>
      <w:r w:rsidRPr="00A11F05">
        <w:rPr>
          <w:rFonts w:ascii="Times New Roman" w:hAnsi="Times New Roman" w:cs="Times New Roman"/>
          <w:color w:val="000000"/>
          <w:sz w:val="20"/>
          <w:szCs w:val="20"/>
          <w:lang w:val="ru-RU"/>
        </w:rPr>
        <w:t>достиженияцелевыхориентироввсистемеусловийреализациитребованийФГОС;</w:t>
      </w:r>
    </w:p>
    <w:p w:rsidR="000624BE" w:rsidRPr="00A11F05" w:rsidRDefault="000624BE" w:rsidP="00C156C2">
      <w:pPr>
        <w:pStyle w:val="a7"/>
        <w:numPr>
          <w:ilvl w:val="3"/>
          <w:numId w:val="44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сетевой график (дорожную карту) по формированию необхо</w:t>
      </w:r>
      <w:r w:rsidRPr="00A11F05">
        <w:rPr>
          <w:rFonts w:ascii="Times New Roman" w:hAnsi="Times New Roman" w:cs="Times New Roman"/>
          <w:color w:val="000000"/>
          <w:sz w:val="20"/>
          <w:szCs w:val="20"/>
          <w:lang w:val="ru-RU"/>
        </w:rPr>
        <w:t>димойсистемыусловийреализациитребованийФГОС;</w:t>
      </w:r>
    </w:p>
    <w:p w:rsidR="000624BE" w:rsidRPr="00A11F05" w:rsidRDefault="000624BE" w:rsidP="00C156C2">
      <w:pPr>
        <w:pStyle w:val="a7"/>
        <w:numPr>
          <w:ilvl w:val="3"/>
          <w:numId w:val="443"/>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систему мониторинга и оценки условий реализации требова</w:t>
      </w:r>
      <w:r w:rsidRPr="00A11F05">
        <w:rPr>
          <w:rFonts w:ascii="Times New Roman" w:hAnsi="Times New Roman" w:cs="Times New Roman"/>
          <w:color w:val="000000"/>
          <w:sz w:val="20"/>
          <w:szCs w:val="20"/>
          <w:lang w:val="ru-RU"/>
        </w:rPr>
        <w:t>нийФГОС.</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w w:val="95"/>
          <w:lang w:val="ru-RU"/>
        </w:rPr>
        <w:t>Описание системы условий реализации образовательной про</w:t>
      </w:r>
      <w:r w:rsidRPr="00A11F05">
        <w:rPr>
          <w:rFonts w:ascii="Times New Roman" w:hAnsi="Times New Roman" w:cs="Times New Roman"/>
          <w:color w:val="000000"/>
          <w:lang w:val="ru-RU"/>
        </w:rPr>
        <w:t>граммы должно базироваться на результатах проведённой входе разработки программы комплексной аналитико-обобщающейипрогностическойдеятельности,включающей:</w:t>
      </w:r>
    </w:p>
    <w:p w:rsidR="000624BE" w:rsidRPr="00A11F05" w:rsidRDefault="000624BE" w:rsidP="00C156C2">
      <w:pPr>
        <w:pStyle w:val="a7"/>
        <w:numPr>
          <w:ilvl w:val="3"/>
          <w:numId w:val="44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анализ имеющихся условий и ресурсов реализации образовательной программыначального общегообразования;</w:t>
      </w:r>
    </w:p>
    <w:p w:rsidR="000624BE" w:rsidRPr="00A11F05" w:rsidRDefault="000624BE" w:rsidP="00C156C2">
      <w:pPr>
        <w:pStyle w:val="a7"/>
        <w:numPr>
          <w:ilvl w:val="3"/>
          <w:numId w:val="44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установление степени соответствия условий и ресурсов образовательнойорганизациитребованиямФГОС,атакжецелям</w:t>
      </w:r>
      <w:r w:rsidRPr="00A11F05">
        <w:rPr>
          <w:rFonts w:ascii="Times New Roman" w:hAnsi="Times New Roman" w:cs="Times New Roman"/>
          <w:color w:val="000000"/>
          <w:sz w:val="20"/>
          <w:szCs w:val="20"/>
          <w:lang w:val="ru-RU"/>
        </w:rPr>
        <w:t>изадачамобразовательнойпрограммыобразовательнойорганизации, сформированным с учётом потребностей всехучастниковобразовательнойдеятельности;</w:t>
      </w:r>
    </w:p>
    <w:p w:rsidR="000624BE" w:rsidRPr="00A11F05" w:rsidRDefault="000624BE" w:rsidP="00C156C2">
      <w:pPr>
        <w:pStyle w:val="a7"/>
        <w:numPr>
          <w:ilvl w:val="3"/>
          <w:numId w:val="44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pacing w:val="-1"/>
          <w:sz w:val="20"/>
          <w:szCs w:val="20"/>
          <w:lang w:val="ru-RU"/>
        </w:rPr>
        <w:t>выявление</w:t>
      </w:r>
      <w:r w:rsidRPr="00A11F05">
        <w:rPr>
          <w:rFonts w:ascii="Times New Roman" w:hAnsi="Times New Roman" w:cs="Times New Roman"/>
          <w:color w:val="000000"/>
          <w:sz w:val="20"/>
          <w:szCs w:val="20"/>
          <w:lang w:val="ru-RU"/>
        </w:rPr>
        <w:t>проблемныхзониустановлениенеобходимыхизменений в имеющихся условиях для приведения их в соответствиестребованиямиФГОС;</w:t>
      </w:r>
    </w:p>
    <w:p w:rsidR="000624BE" w:rsidRPr="00A11F05" w:rsidRDefault="000624BE" w:rsidP="00C156C2">
      <w:pPr>
        <w:pStyle w:val="a7"/>
        <w:numPr>
          <w:ilvl w:val="3"/>
          <w:numId w:val="44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разработку механизмов достижения целевых ориентиров в</w:t>
      </w:r>
      <w:r w:rsidRPr="00A11F05">
        <w:rPr>
          <w:rFonts w:ascii="Times New Roman" w:hAnsi="Times New Roman" w:cs="Times New Roman"/>
          <w:color w:val="000000"/>
          <w:w w:val="95"/>
          <w:sz w:val="20"/>
          <w:szCs w:val="20"/>
          <w:lang w:val="ru-RU"/>
        </w:rPr>
        <w:t>системе условий для реализации требований ФГОС с привлечением всех участников образовательной деятельности и воз</w:t>
      </w:r>
      <w:r w:rsidRPr="00A11F05">
        <w:rPr>
          <w:rFonts w:ascii="Times New Roman" w:hAnsi="Times New Roman" w:cs="Times New Roman"/>
          <w:color w:val="000000"/>
          <w:sz w:val="20"/>
          <w:szCs w:val="20"/>
          <w:lang w:val="ru-RU"/>
        </w:rPr>
        <w:t>можныхпартнёров;</w:t>
      </w:r>
    </w:p>
    <w:p w:rsidR="000624BE" w:rsidRPr="00A11F05" w:rsidRDefault="000624BE" w:rsidP="00C156C2">
      <w:pPr>
        <w:pStyle w:val="a7"/>
        <w:numPr>
          <w:ilvl w:val="3"/>
          <w:numId w:val="44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w w:val="95"/>
          <w:sz w:val="20"/>
          <w:szCs w:val="20"/>
          <w:lang w:val="ru-RU"/>
        </w:rPr>
        <w:t>разработку сетевого графика (дорожной карты) создания не</w:t>
      </w:r>
      <w:r w:rsidRPr="00A11F05">
        <w:rPr>
          <w:rFonts w:ascii="Times New Roman" w:hAnsi="Times New Roman" w:cs="Times New Roman"/>
          <w:color w:val="000000"/>
          <w:sz w:val="20"/>
          <w:szCs w:val="20"/>
          <w:lang w:val="ru-RU"/>
        </w:rPr>
        <w:t>обходимойсистемыусловийдляреализациитребований ФГОС;</w:t>
      </w:r>
    </w:p>
    <w:p w:rsidR="000624BE" w:rsidRPr="00A11F05" w:rsidRDefault="000624BE" w:rsidP="00C156C2">
      <w:pPr>
        <w:pStyle w:val="a7"/>
        <w:numPr>
          <w:ilvl w:val="3"/>
          <w:numId w:val="444"/>
        </w:numPr>
        <w:tabs>
          <w:tab w:val="left" w:pos="344"/>
          <w:tab w:val="left" w:pos="709"/>
        </w:tabs>
        <w:ind w:left="567" w:right="0" w:firstLine="426"/>
        <w:rPr>
          <w:rFonts w:ascii="Times New Roman" w:hAnsi="Times New Roman" w:cs="Times New Roman"/>
          <w:color w:val="000000"/>
          <w:sz w:val="20"/>
          <w:szCs w:val="20"/>
          <w:lang w:val="ru-RU"/>
        </w:rPr>
      </w:pPr>
      <w:r w:rsidRPr="00A11F05">
        <w:rPr>
          <w:rFonts w:ascii="Times New Roman" w:hAnsi="Times New Roman" w:cs="Times New Roman"/>
          <w:color w:val="000000"/>
          <w:sz w:val="20"/>
          <w:szCs w:val="20"/>
          <w:lang w:val="ru-RU"/>
        </w:rPr>
        <w:t>разработку механизмов мониторинга, оценки и коррекцииреализации промежуточных этапов сетевого графика (дорожнойкарты).</w:t>
      </w:r>
    </w:p>
    <w:p w:rsidR="000624BE" w:rsidRPr="00A11F05" w:rsidRDefault="000624BE" w:rsidP="00A11F05">
      <w:pPr>
        <w:pStyle w:val="a3"/>
        <w:tabs>
          <w:tab w:val="left" w:pos="709"/>
        </w:tabs>
        <w:ind w:left="567" w:right="0" w:firstLine="426"/>
        <w:rPr>
          <w:rFonts w:ascii="Times New Roman" w:hAnsi="Times New Roman" w:cs="Times New Roman"/>
          <w:color w:val="000000"/>
          <w:lang w:val="ru-RU"/>
        </w:rPr>
      </w:pPr>
      <w:r w:rsidRPr="00A11F05">
        <w:rPr>
          <w:rFonts w:ascii="Times New Roman" w:hAnsi="Times New Roman" w:cs="Times New Roman"/>
          <w:color w:val="000000"/>
          <w:lang w:val="ru-RU"/>
        </w:rPr>
        <w:t>Модель сетевого графика (дорожной карты) по формированию необходимой системы условий реализации образовательнойпрограммыможетбытьразработана,например,последующейформе:</w:t>
      </w:r>
    </w:p>
    <w:p w:rsidR="000624BE" w:rsidRPr="00A11F05" w:rsidRDefault="000624BE" w:rsidP="00A11F05">
      <w:pPr>
        <w:tabs>
          <w:tab w:val="left" w:pos="709"/>
        </w:tabs>
        <w:ind w:left="567" w:firstLine="426"/>
        <w:jc w:val="both"/>
        <w:rPr>
          <w:rFonts w:ascii="Times New Roman" w:hAnsi="Times New Roman" w:cs="Times New Roman"/>
          <w:color w:val="000000"/>
          <w:sz w:val="20"/>
          <w:szCs w:val="20"/>
          <w:lang w:val="ru-RU"/>
        </w:rPr>
        <w:sectPr w:rsidR="000624BE" w:rsidRPr="00A11F05">
          <w:footnotePr>
            <w:numRestart w:val="eachPage"/>
          </w:footnotePr>
          <w:pgSz w:w="7830" w:h="12020"/>
          <w:pgMar w:top="620" w:right="620" w:bottom="900" w:left="620" w:header="0" w:footer="709" w:gutter="0"/>
          <w:cols w:space="720"/>
        </w:sect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871"/>
        <w:gridCol w:w="3165"/>
        <w:gridCol w:w="1304"/>
      </w:tblGrid>
      <w:tr w:rsidR="000624BE" w:rsidRPr="00A11F05">
        <w:trPr>
          <w:trHeight w:val="553"/>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b/>
                <w:color w:val="000000"/>
                <w:sz w:val="20"/>
                <w:szCs w:val="20"/>
                <w:lang w:val="ru-RU"/>
              </w:rPr>
            </w:pPr>
            <w:r w:rsidRPr="00AF7358">
              <w:rPr>
                <w:rFonts w:ascii="Times New Roman" w:hAnsi="Times New Roman" w:cs="Times New Roman"/>
                <w:b/>
                <w:color w:val="000000"/>
                <w:sz w:val="20"/>
                <w:szCs w:val="20"/>
              </w:rPr>
              <w:t>Направление</w:t>
            </w:r>
          </w:p>
          <w:p w:rsidR="000624BE" w:rsidRPr="00AF7358" w:rsidRDefault="000624BE" w:rsidP="00AF7358">
            <w:pPr>
              <w:pStyle w:val="TableParagraph"/>
              <w:tabs>
                <w:tab w:val="left" w:pos="709"/>
              </w:tabs>
              <w:ind w:left="142" w:firstLine="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мероприятий</w:t>
            </w: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Мероприятия</w:t>
            </w:r>
          </w:p>
        </w:tc>
        <w:tc>
          <w:tcPr>
            <w:tcW w:w="1304" w:type="dxa"/>
          </w:tcPr>
          <w:p w:rsidR="000624BE" w:rsidRPr="00AF7358" w:rsidRDefault="000624BE" w:rsidP="00AF7358">
            <w:pPr>
              <w:pStyle w:val="TableParagraph"/>
              <w:tabs>
                <w:tab w:val="left" w:pos="709"/>
              </w:tabs>
              <w:ind w:firstLine="142"/>
              <w:jc w:val="both"/>
              <w:rPr>
                <w:rFonts w:ascii="Times New Roman" w:hAnsi="Times New Roman" w:cs="Times New Roman"/>
                <w:b/>
                <w:color w:val="000000"/>
                <w:sz w:val="20"/>
                <w:szCs w:val="20"/>
                <w:lang w:val="ru-RU"/>
              </w:rPr>
            </w:pPr>
            <w:r w:rsidRPr="00AF7358">
              <w:rPr>
                <w:rFonts w:ascii="Times New Roman" w:hAnsi="Times New Roman" w:cs="Times New Roman"/>
                <w:b/>
                <w:color w:val="000000"/>
                <w:sz w:val="20"/>
                <w:szCs w:val="20"/>
              </w:rPr>
              <w:t>Сроки</w:t>
            </w:r>
          </w:p>
          <w:p w:rsidR="000624BE" w:rsidRPr="00AF7358" w:rsidRDefault="000624BE" w:rsidP="00AF7358">
            <w:pPr>
              <w:pStyle w:val="TableParagraph"/>
              <w:tabs>
                <w:tab w:val="left" w:pos="709"/>
              </w:tabs>
              <w:ind w:firstLine="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реализации</w:t>
            </w:r>
          </w:p>
        </w:tc>
      </w:tr>
      <w:tr w:rsidR="000624BE" w:rsidRPr="00A11F05">
        <w:trPr>
          <w:trHeight w:val="265"/>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I.Нормативное</w:t>
            </w: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1.Наличие решения органа</w:t>
            </w:r>
          </w:p>
        </w:tc>
        <w:tc>
          <w:tcPr>
            <w:tcW w:w="1304" w:type="dxa"/>
            <w:vMerge w:val="restart"/>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обеспечение</w:t>
            </w: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государственно-общественного</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введения</w:t>
            </w: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управления(советашколы,</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192"/>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ФГОСНОО</w:t>
            </w: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rPr>
              <w:t>управляющегосовета,попечительского</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совета)о</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rPr>
              <w:t>введении</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w w:val="95"/>
                <w:sz w:val="20"/>
                <w:szCs w:val="20"/>
              </w:rPr>
              <w:t>В</w:t>
            </w:r>
            <w:r>
              <w:rPr>
                <w:rFonts w:ascii="Times New Roman" w:hAnsi="Times New Roman" w:cs="Times New Roman"/>
                <w:color w:val="000000"/>
                <w:w w:val="95"/>
                <w:sz w:val="20"/>
                <w:szCs w:val="20"/>
                <w:lang w:val="ru-RU"/>
              </w:rPr>
              <w:t xml:space="preserve"> </w:t>
            </w:r>
            <w:r w:rsidRPr="00AF7358">
              <w:rPr>
                <w:rFonts w:ascii="Times New Roman" w:hAnsi="Times New Roman" w:cs="Times New Roman"/>
                <w:color w:val="000000"/>
                <w:w w:val="95"/>
                <w:sz w:val="20"/>
                <w:szCs w:val="20"/>
              </w:rPr>
              <w:t>образовательнойорганизации</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280"/>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ФГОСНОО</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265"/>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2.Разработканаосновепрограммы</w:t>
            </w:r>
          </w:p>
        </w:tc>
        <w:tc>
          <w:tcPr>
            <w:tcW w:w="1304" w:type="dxa"/>
            <w:vMerge w:val="restart"/>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начальногообщего</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rPr>
              <w:t>образованияосновнойобразова</w:t>
            </w:r>
            <w:r w:rsidRPr="00AF7358">
              <w:rPr>
                <w:rFonts w:ascii="Times New Roman" w:hAnsi="Times New Roman" w:cs="Times New Roman"/>
                <w:color w:val="000000"/>
                <w:sz w:val="20"/>
                <w:szCs w:val="20"/>
              </w:rPr>
              <w:t>тельной</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программы(ООП)</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280"/>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w w:val="95"/>
                <w:sz w:val="20"/>
                <w:szCs w:val="20"/>
              </w:rPr>
              <w:t>образовательнойорганизации</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265"/>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rPr>
              <w:t>3.УтверждениеООПорганиза</w:t>
            </w:r>
            <w:r w:rsidRPr="00AF7358">
              <w:rPr>
                <w:rFonts w:ascii="Times New Roman" w:hAnsi="Times New Roman" w:cs="Times New Roman"/>
                <w:color w:val="000000"/>
                <w:sz w:val="20"/>
                <w:szCs w:val="20"/>
                <w:lang w:val="ru-RU"/>
              </w:rPr>
              <w:t>ции,</w:t>
            </w:r>
          </w:p>
        </w:tc>
        <w:tc>
          <w:tcPr>
            <w:tcW w:w="1304" w:type="dxa"/>
            <w:vMerge w:val="restart"/>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rPr>
              <w:t xml:space="preserve">осуществляющейобразовательную </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280"/>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деятельность</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265"/>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w w:val="95"/>
                <w:sz w:val="20"/>
                <w:szCs w:val="20"/>
              </w:rPr>
              <w:t>4.Обеспечениесоответствия</w:t>
            </w:r>
          </w:p>
        </w:tc>
        <w:tc>
          <w:tcPr>
            <w:tcW w:w="1304" w:type="dxa"/>
            <w:vMerge w:val="restart"/>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нормативнойбазышколы</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280"/>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требованиямФГОСНОО</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265"/>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5.Приведениедолжностных</w:t>
            </w:r>
          </w:p>
        </w:tc>
        <w:tc>
          <w:tcPr>
            <w:tcW w:w="1304" w:type="dxa"/>
            <w:vMerge w:val="restart"/>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rPr>
              <w:t>инструкцийработниковобразо</w:t>
            </w:r>
            <w:r w:rsidRPr="00AF7358">
              <w:rPr>
                <w:rFonts w:ascii="Times New Roman" w:hAnsi="Times New Roman" w:cs="Times New Roman"/>
                <w:color w:val="000000"/>
                <w:sz w:val="20"/>
                <w:szCs w:val="20"/>
              </w:rPr>
              <w:t>вательной</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rPr>
              <w:t>организациивсоот</w:t>
            </w:r>
            <w:r w:rsidRPr="00AF7358">
              <w:rPr>
                <w:rFonts w:ascii="Times New Roman" w:hAnsi="Times New Roman" w:cs="Times New Roman"/>
                <w:color w:val="000000"/>
                <w:sz w:val="20"/>
                <w:szCs w:val="20"/>
                <w:lang w:val="ru-RU"/>
              </w:rPr>
              <w:t>ветствие</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стребованиямиФГОС</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w w:val="95"/>
                <w:sz w:val="20"/>
                <w:szCs w:val="20"/>
              </w:rPr>
              <w:t>НОО,тарифно-квалификацион</w:t>
            </w:r>
            <w:r w:rsidRPr="00AF7358">
              <w:rPr>
                <w:rFonts w:ascii="Times New Roman" w:hAnsi="Times New Roman" w:cs="Times New Roman"/>
                <w:color w:val="000000"/>
                <w:sz w:val="20"/>
                <w:szCs w:val="20"/>
              </w:rPr>
              <w:t>ными</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характеристикамии</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280"/>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w w:val="95"/>
                <w:sz w:val="20"/>
                <w:szCs w:val="20"/>
              </w:rPr>
              <w:t>профессиональнымстандартом</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265"/>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6.Разработкаиутверждение</w:t>
            </w:r>
          </w:p>
        </w:tc>
        <w:tc>
          <w:tcPr>
            <w:tcW w:w="1304" w:type="dxa"/>
            <w:vMerge w:val="restart"/>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w w:val="95"/>
                <w:sz w:val="20"/>
                <w:szCs w:val="20"/>
              </w:rPr>
              <w:t>плана-графикавведенияФГОС</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280"/>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НОО</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265"/>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rPr>
              <w:t>7.Определениеспискаучебни</w:t>
            </w:r>
            <w:r w:rsidRPr="00AF7358">
              <w:rPr>
                <w:rFonts w:ascii="Times New Roman" w:hAnsi="Times New Roman" w:cs="Times New Roman"/>
                <w:color w:val="000000"/>
                <w:sz w:val="20"/>
                <w:szCs w:val="20"/>
                <w:lang w:val="ru-RU"/>
              </w:rPr>
              <w:t>ков</w:t>
            </w:r>
          </w:p>
        </w:tc>
        <w:tc>
          <w:tcPr>
            <w:tcW w:w="1304" w:type="dxa"/>
            <w:vMerge w:val="restart"/>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иучебныхпособий,используемых</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lang w:val="ru-RU"/>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вобразовательной</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w w:val="95"/>
                <w:sz w:val="20"/>
                <w:szCs w:val="20"/>
              </w:rPr>
              <w:t>деятельностивсоответствии</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280"/>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сФГОС НОО</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264"/>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8.Разработка</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rPr>
              <w:t>локальных</w:t>
            </w:r>
          </w:p>
        </w:tc>
        <w:tc>
          <w:tcPr>
            <w:tcW w:w="1304" w:type="dxa"/>
            <w:vMerge w:val="restart"/>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pacing w:val="-1"/>
                <w:sz w:val="20"/>
                <w:szCs w:val="20"/>
              </w:rPr>
              <w:t>актов,</w:t>
            </w:r>
            <w:r w:rsidRPr="00AF7358">
              <w:rPr>
                <w:rFonts w:ascii="Times New Roman" w:hAnsi="Times New Roman" w:cs="Times New Roman"/>
                <w:color w:val="000000"/>
                <w:sz w:val="20"/>
                <w:szCs w:val="20"/>
              </w:rPr>
              <w:t>устанавливающих</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Pr>
                <w:rFonts w:ascii="Times New Roman" w:hAnsi="Times New Roman" w:cs="Times New Roman"/>
                <w:color w:val="000000"/>
                <w:sz w:val="20"/>
                <w:szCs w:val="20"/>
                <w:lang w:val="ru-RU"/>
              </w:rPr>
              <w:t>т</w:t>
            </w:r>
            <w:r w:rsidRPr="00AF7358">
              <w:rPr>
                <w:rFonts w:ascii="Times New Roman" w:hAnsi="Times New Roman" w:cs="Times New Roman"/>
                <w:color w:val="000000"/>
                <w:sz w:val="20"/>
                <w:szCs w:val="20"/>
              </w:rPr>
              <w:t>ребования</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rPr>
              <w:t>к</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rPr>
              <w:t>различным</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Pr>
                <w:rFonts w:ascii="Times New Roman" w:hAnsi="Times New Roman" w:cs="Times New Roman"/>
                <w:color w:val="000000"/>
                <w:w w:val="95"/>
                <w:sz w:val="20"/>
                <w:szCs w:val="20"/>
                <w:lang w:val="ru-RU"/>
              </w:rPr>
              <w:t>о</w:t>
            </w:r>
            <w:r w:rsidRPr="00AF7358">
              <w:rPr>
                <w:rFonts w:ascii="Times New Roman" w:hAnsi="Times New Roman" w:cs="Times New Roman"/>
                <w:color w:val="000000"/>
                <w:w w:val="95"/>
                <w:sz w:val="20"/>
                <w:szCs w:val="20"/>
              </w:rPr>
              <w:t>бъектам</w:t>
            </w:r>
            <w:r>
              <w:rPr>
                <w:rFonts w:ascii="Times New Roman" w:hAnsi="Times New Roman" w:cs="Times New Roman"/>
                <w:color w:val="000000"/>
                <w:w w:val="95"/>
                <w:sz w:val="20"/>
                <w:szCs w:val="20"/>
                <w:lang w:val="ru-RU"/>
              </w:rPr>
              <w:t xml:space="preserve"> </w:t>
            </w:r>
            <w:r w:rsidRPr="00AF7358">
              <w:rPr>
                <w:rFonts w:ascii="Times New Roman" w:hAnsi="Times New Roman" w:cs="Times New Roman"/>
                <w:color w:val="000000"/>
                <w:w w:val="95"/>
                <w:sz w:val="20"/>
                <w:szCs w:val="20"/>
              </w:rPr>
              <w:t>инфраструктуры</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Pr>
                <w:rFonts w:ascii="Times New Roman" w:hAnsi="Times New Roman" w:cs="Times New Roman"/>
                <w:color w:val="000000"/>
                <w:w w:val="95"/>
                <w:sz w:val="20"/>
                <w:szCs w:val="20"/>
                <w:lang w:val="ru-RU"/>
              </w:rPr>
              <w:t>о</w:t>
            </w:r>
            <w:r w:rsidRPr="00AF7358">
              <w:rPr>
                <w:rFonts w:ascii="Times New Roman" w:hAnsi="Times New Roman" w:cs="Times New Roman"/>
                <w:color w:val="000000"/>
                <w:w w:val="95"/>
                <w:sz w:val="20"/>
                <w:szCs w:val="20"/>
              </w:rPr>
              <w:t>бразовательной</w:t>
            </w:r>
            <w:r>
              <w:rPr>
                <w:rFonts w:ascii="Times New Roman" w:hAnsi="Times New Roman" w:cs="Times New Roman"/>
                <w:color w:val="000000"/>
                <w:w w:val="95"/>
                <w:sz w:val="20"/>
                <w:szCs w:val="20"/>
                <w:lang w:val="ru-RU"/>
              </w:rPr>
              <w:t xml:space="preserve"> </w:t>
            </w:r>
            <w:r w:rsidRPr="00AF7358">
              <w:rPr>
                <w:rFonts w:ascii="Times New Roman" w:hAnsi="Times New Roman" w:cs="Times New Roman"/>
                <w:color w:val="000000"/>
                <w:w w:val="95"/>
                <w:sz w:val="20"/>
                <w:szCs w:val="20"/>
              </w:rPr>
              <w:t>организации</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FC4943">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с </w:t>
            </w:r>
            <w:r w:rsidRPr="00AF7358">
              <w:rPr>
                <w:rFonts w:ascii="Times New Roman" w:hAnsi="Times New Roman" w:cs="Times New Roman"/>
                <w:color w:val="000000"/>
                <w:sz w:val="20"/>
                <w:szCs w:val="20"/>
                <w:lang w:val="ru-RU"/>
              </w:rPr>
              <w:t>учётом</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требований</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к</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 xml:space="preserve">необходимой </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lang w:val="ru-RU"/>
              </w:rPr>
            </w:pPr>
          </w:p>
        </w:tc>
      </w:tr>
      <w:tr w:rsidR="000624BE" w:rsidRPr="00A11F05">
        <w:trPr>
          <w:trHeight w:val="19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rPr>
              <w:t>идостаточной</w:t>
            </w:r>
            <w:r w:rsidRPr="00AF7358">
              <w:rPr>
                <w:rFonts w:ascii="Times New Roman" w:hAnsi="Times New Roman" w:cs="Times New Roman"/>
                <w:color w:val="000000"/>
                <w:sz w:val="20"/>
                <w:szCs w:val="20"/>
              </w:rPr>
              <w:t>оснащён</w:t>
            </w:r>
            <w:r w:rsidRPr="00AF7358">
              <w:rPr>
                <w:rFonts w:ascii="Times New Roman" w:hAnsi="Times New Roman" w:cs="Times New Roman"/>
                <w:color w:val="000000"/>
                <w:sz w:val="20"/>
                <w:szCs w:val="20"/>
                <w:lang w:val="ru-RU"/>
              </w:rPr>
              <w:t>ности</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280"/>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учебнойдеятельности</w:t>
            </w:r>
          </w:p>
        </w:tc>
        <w:tc>
          <w:tcPr>
            <w:tcW w:w="1304"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r>
      <w:tr w:rsidR="000624BE" w:rsidRPr="00A11F05">
        <w:trPr>
          <w:trHeight w:val="553"/>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b/>
                <w:color w:val="000000"/>
                <w:sz w:val="20"/>
                <w:szCs w:val="20"/>
                <w:lang w:val="ru-RU"/>
              </w:rPr>
            </w:pPr>
            <w:r w:rsidRPr="00AF7358">
              <w:rPr>
                <w:rFonts w:ascii="Times New Roman" w:hAnsi="Times New Roman" w:cs="Times New Roman"/>
                <w:b/>
                <w:color w:val="000000"/>
                <w:sz w:val="20"/>
                <w:szCs w:val="20"/>
              </w:rPr>
              <w:t>Направление</w:t>
            </w:r>
          </w:p>
          <w:p w:rsidR="000624BE" w:rsidRPr="00AF7358" w:rsidRDefault="000624BE" w:rsidP="00AF7358">
            <w:pPr>
              <w:pStyle w:val="TableParagraph"/>
              <w:tabs>
                <w:tab w:val="left" w:pos="709"/>
              </w:tabs>
              <w:ind w:left="142" w:firstLine="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мероприятий</w:t>
            </w: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Мероприятия</w:t>
            </w:r>
          </w:p>
        </w:tc>
        <w:tc>
          <w:tcPr>
            <w:tcW w:w="1304" w:type="dxa"/>
          </w:tcPr>
          <w:p w:rsidR="000624BE" w:rsidRPr="00AF7358" w:rsidRDefault="000624BE" w:rsidP="00AF7358">
            <w:pPr>
              <w:pStyle w:val="TableParagraph"/>
              <w:tabs>
                <w:tab w:val="left" w:pos="709"/>
              </w:tabs>
              <w:ind w:firstLine="142"/>
              <w:jc w:val="both"/>
              <w:rPr>
                <w:rFonts w:ascii="Times New Roman" w:hAnsi="Times New Roman" w:cs="Times New Roman"/>
                <w:b/>
                <w:color w:val="000000"/>
                <w:sz w:val="20"/>
                <w:szCs w:val="20"/>
                <w:lang w:val="ru-RU"/>
              </w:rPr>
            </w:pPr>
            <w:r w:rsidRPr="00AF7358">
              <w:rPr>
                <w:rFonts w:ascii="Times New Roman" w:hAnsi="Times New Roman" w:cs="Times New Roman"/>
                <w:b/>
                <w:color w:val="000000"/>
                <w:sz w:val="20"/>
                <w:szCs w:val="20"/>
              </w:rPr>
              <w:t>Сроки</w:t>
            </w:r>
          </w:p>
          <w:p w:rsidR="000624BE" w:rsidRPr="00AF7358" w:rsidRDefault="000624BE" w:rsidP="00AF7358">
            <w:pPr>
              <w:pStyle w:val="TableParagraph"/>
              <w:tabs>
                <w:tab w:val="left" w:pos="709"/>
              </w:tabs>
              <w:ind w:firstLine="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реализации</w:t>
            </w:r>
          </w:p>
        </w:tc>
      </w:tr>
      <w:tr w:rsidR="000624BE" w:rsidRPr="00A11F05">
        <w:trPr>
          <w:trHeight w:val="4927"/>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9.Разработка:</w:t>
            </w:r>
          </w:p>
          <w:p w:rsidR="000624BE" w:rsidRPr="00AF7358" w:rsidRDefault="000624BE" w:rsidP="00AF7358">
            <w:pPr>
              <w:pStyle w:val="TableParagraph"/>
              <w:numPr>
                <w:ilvl w:val="0"/>
                <w:numId w:val="3"/>
              </w:numPr>
              <w:tabs>
                <w:tab w:val="left" w:pos="399"/>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w w:val="95"/>
                <w:sz w:val="20"/>
                <w:szCs w:val="20"/>
                <w:lang w:val="ru-RU"/>
              </w:rPr>
              <w:t>образовательных</w:t>
            </w:r>
            <w:r>
              <w:rPr>
                <w:rFonts w:ascii="Times New Roman" w:hAnsi="Times New Roman" w:cs="Times New Roman"/>
                <w:color w:val="000000"/>
                <w:w w:val="95"/>
                <w:sz w:val="20"/>
                <w:szCs w:val="20"/>
                <w:lang w:val="ru-RU"/>
              </w:rPr>
              <w:t xml:space="preserve"> </w:t>
            </w:r>
            <w:r w:rsidRPr="00AF7358">
              <w:rPr>
                <w:rFonts w:ascii="Times New Roman" w:hAnsi="Times New Roman" w:cs="Times New Roman"/>
                <w:color w:val="000000"/>
                <w:w w:val="95"/>
                <w:sz w:val="20"/>
                <w:szCs w:val="20"/>
                <w:lang w:val="ru-RU"/>
              </w:rPr>
              <w:t>программ</w:t>
            </w:r>
            <w:r>
              <w:rPr>
                <w:rFonts w:ascii="Times New Roman" w:hAnsi="Times New Roman" w:cs="Times New Roman"/>
                <w:color w:val="000000"/>
                <w:w w:val="95"/>
                <w:sz w:val="20"/>
                <w:szCs w:val="20"/>
                <w:lang w:val="ru-RU"/>
              </w:rPr>
              <w:t xml:space="preserve"> </w:t>
            </w:r>
            <w:r w:rsidRPr="00AF7358">
              <w:rPr>
                <w:rFonts w:ascii="Times New Roman" w:hAnsi="Times New Roman" w:cs="Times New Roman"/>
                <w:color w:val="000000"/>
                <w:sz w:val="20"/>
                <w:szCs w:val="20"/>
                <w:lang w:val="ru-RU"/>
              </w:rPr>
              <w:t>(индивидуальных</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др.);</w:t>
            </w:r>
          </w:p>
          <w:p w:rsidR="000624BE" w:rsidRPr="00AF7358" w:rsidRDefault="000624BE" w:rsidP="00AF7358">
            <w:pPr>
              <w:pStyle w:val="TableParagraph"/>
              <w:numPr>
                <w:ilvl w:val="0"/>
                <w:numId w:val="3"/>
              </w:numPr>
              <w:tabs>
                <w:tab w:val="left" w:pos="399"/>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учебногоплана;</w:t>
            </w:r>
          </w:p>
          <w:p w:rsidR="000624BE" w:rsidRPr="00AF7358" w:rsidRDefault="000624BE" w:rsidP="00AF7358">
            <w:pPr>
              <w:pStyle w:val="TableParagraph"/>
              <w:numPr>
                <w:ilvl w:val="0"/>
                <w:numId w:val="3"/>
              </w:numPr>
              <w:tabs>
                <w:tab w:val="left" w:pos="399"/>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рабочих программ учебных</w:t>
            </w:r>
            <w:r w:rsidRPr="00AF7358">
              <w:rPr>
                <w:rFonts w:ascii="Times New Roman" w:hAnsi="Times New Roman" w:cs="Times New Roman"/>
                <w:color w:val="000000"/>
                <w:spacing w:val="-1"/>
                <w:sz w:val="20"/>
                <w:szCs w:val="20"/>
                <w:lang w:val="ru-RU"/>
              </w:rPr>
              <w:t>предметов,</w:t>
            </w:r>
            <w:r w:rsidRPr="00AF7358">
              <w:rPr>
                <w:rFonts w:ascii="Times New Roman" w:hAnsi="Times New Roman" w:cs="Times New Roman"/>
                <w:color w:val="000000"/>
                <w:sz w:val="20"/>
                <w:szCs w:val="20"/>
                <w:lang w:val="ru-RU"/>
              </w:rPr>
              <w:t>курсов,дисциплин,модулей;</w:t>
            </w:r>
          </w:p>
          <w:p w:rsidR="000624BE" w:rsidRPr="00AF7358" w:rsidRDefault="000624BE" w:rsidP="00AF7358">
            <w:pPr>
              <w:pStyle w:val="TableParagraph"/>
              <w:numPr>
                <w:ilvl w:val="0"/>
                <w:numId w:val="3"/>
              </w:numPr>
              <w:tabs>
                <w:tab w:val="left" w:pos="399"/>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pacing w:val="-2"/>
                <w:sz w:val="20"/>
                <w:szCs w:val="20"/>
              </w:rPr>
              <w:t>годового календарного</w:t>
            </w:r>
            <w:r w:rsidRPr="00AF7358">
              <w:rPr>
                <w:rFonts w:ascii="Times New Roman" w:hAnsi="Times New Roman" w:cs="Times New Roman"/>
                <w:color w:val="000000"/>
                <w:sz w:val="20"/>
                <w:szCs w:val="20"/>
              </w:rPr>
              <w:t>учебногографика;</w:t>
            </w:r>
          </w:p>
          <w:p w:rsidR="000624BE" w:rsidRPr="00AF7358" w:rsidRDefault="000624BE" w:rsidP="00AF7358">
            <w:pPr>
              <w:pStyle w:val="TableParagraph"/>
              <w:numPr>
                <w:ilvl w:val="0"/>
                <w:numId w:val="3"/>
              </w:numPr>
              <w:tabs>
                <w:tab w:val="left" w:pos="399"/>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положенийовнеурочнойдеятельностиобучающихся;</w:t>
            </w:r>
          </w:p>
          <w:p w:rsidR="000624BE" w:rsidRPr="00AF7358" w:rsidRDefault="000624BE" w:rsidP="00AF7358">
            <w:pPr>
              <w:pStyle w:val="TableParagraph"/>
              <w:numPr>
                <w:ilvl w:val="0"/>
                <w:numId w:val="3"/>
              </w:numPr>
              <w:tabs>
                <w:tab w:val="left" w:pos="399"/>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положенияоборганизациитекущейиитоговойоценкидостижения обучающимисяпланируемыхрезультатов</w:t>
            </w:r>
            <w:r w:rsidRPr="00AF7358">
              <w:rPr>
                <w:rFonts w:ascii="Times New Roman" w:hAnsi="Times New Roman" w:cs="Times New Roman"/>
                <w:color w:val="000000"/>
                <w:w w:val="95"/>
                <w:sz w:val="20"/>
                <w:szCs w:val="20"/>
                <w:lang w:val="ru-RU"/>
              </w:rPr>
              <w:t>освоенияосновнойобразова</w:t>
            </w:r>
            <w:r w:rsidRPr="00AF7358">
              <w:rPr>
                <w:rFonts w:ascii="Times New Roman" w:hAnsi="Times New Roman" w:cs="Times New Roman"/>
                <w:color w:val="000000"/>
                <w:sz w:val="20"/>
                <w:szCs w:val="20"/>
                <w:lang w:val="ru-RU"/>
              </w:rPr>
              <w:t>тельнойпрограммы;</w:t>
            </w:r>
          </w:p>
          <w:p w:rsidR="000624BE" w:rsidRPr="00AF7358" w:rsidRDefault="000624BE" w:rsidP="00AF7358">
            <w:pPr>
              <w:pStyle w:val="TableParagraph"/>
              <w:numPr>
                <w:ilvl w:val="0"/>
                <w:numId w:val="3"/>
              </w:numPr>
              <w:tabs>
                <w:tab w:val="left" w:pos="399"/>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положения об организации</w:t>
            </w:r>
            <w:r w:rsidRPr="00AF7358">
              <w:rPr>
                <w:rFonts w:ascii="Times New Roman" w:hAnsi="Times New Roman" w:cs="Times New Roman"/>
                <w:color w:val="000000"/>
                <w:w w:val="95"/>
                <w:sz w:val="20"/>
                <w:szCs w:val="20"/>
                <w:lang w:val="ru-RU"/>
              </w:rPr>
              <w:t>домашней работы обучающих</w:t>
            </w:r>
            <w:r w:rsidRPr="00AF7358">
              <w:rPr>
                <w:rFonts w:ascii="Times New Roman" w:hAnsi="Times New Roman" w:cs="Times New Roman"/>
                <w:color w:val="000000"/>
                <w:sz w:val="20"/>
                <w:szCs w:val="20"/>
                <w:lang w:val="ru-RU"/>
              </w:rPr>
              <w:t>ся;</w:t>
            </w:r>
          </w:p>
          <w:p w:rsidR="000624BE" w:rsidRPr="00AF7358" w:rsidRDefault="000624BE" w:rsidP="00AF7358">
            <w:pPr>
              <w:pStyle w:val="TableParagraph"/>
              <w:numPr>
                <w:ilvl w:val="0"/>
                <w:numId w:val="3"/>
              </w:numPr>
              <w:tabs>
                <w:tab w:val="left" w:pos="399"/>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положения о формах</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pacing w:val="-1"/>
                <w:sz w:val="20"/>
                <w:szCs w:val="20"/>
                <w:lang w:val="ru-RU"/>
              </w:rPr>
              <w:t>получения</w:t>
            </w:r>
            <w:r>
              <w:rPr>
                <w:rFonts w:ascii="Times New Roman" w:hAnsi="Times New Roman" w:cs="Times New Roman"/>
                <w:color w:val="000000"/>
                <w:spacing w:val="-1"/>
                <w:sz w:val="20"/>
                <w:szCs w:val="20"/>
                <w:lang w:val="ru-RU"/>
              </w:rPr>
              <w:t xml:space="preserve"> </w:t>
            </w:r>
            <w:r w:rsidRPr="00AF7358">
              <w:rPr>
                <w:rFonts w:ascii="Times New Roman" w:hAnsi="Times New Roman" w:cs="Times New Roman"/>
                <w:color w:val="000000"/>
                <w:spacing w:val="-1"/>
                <w:sz w:val="20"/>
                <w:szCs w:val="20"/>
                <w:lang w:val="ru-RU"/>
              </w:rPr>
              <w:t>образования;</w:t>
            </w:r>
          </w:p>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w w:val="87"/>
                <w:sz w:val="20"/>
                <w:szCs w:val="20"/>
              </w:rPr>
              <w:t>…</w:t>
            </w:r>
          </w:p>
        </w:tc>
        <w:tc>
          <w:tcPr>
            <w:tcW w:w="1304"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r>
      <w:tr w:rsidR="000624BE" w:rsidRPr="00A11F05">
        <w:trPr>
          <w:trHeight w:val="1219"/>
        </w:trPr>
        <w:tc>
          <w:tcPr>
            <w:tcW w:w="1871" w:type="dxa"/>
            <w:vMerge w:val="restart"/>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1304"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r>
      <w:tr w:rsidR="000624BE" w:rsidRPr="00FC4943">
        <w:trPr>
          <w:trHeight w:val="2043"/>
        </w:trPr>
        <w:tc>
          <w:tcPr>
            <w:tcW w:w="1871"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2.Корректировка</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локальных</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актов(внесениеизменений</w:t>
            </w:r>
          </w:p>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вних),регламентирующих</w:t>
            </w:r>
            <w:r w:rsidRPr="00AF7358">
              <w:rPr>
                <w:rFonts w:ascii="Times New Roman" w:hAnsi="Times New Roman" w:cs="Times New Roman"/>
                <w:color w:val="000000"/>
                <w:spacing w:val="-1"/>
                <w:sz w:val="20"/>
                <w:szCs w:val="20"/>
                <w:lang w:val="ru-RU"/>
              </w:rPr>
              <w:t>установлениезаработнойплаты</w:t>
            </w:r>
            <w:r w:rsidRPr="00AF7358">
              <w:rPr>
                <w:rFonts w:ascii="Times New Roman" w:hAnsi="Times New Roman" w:cs="Times New Roman"/>
                <w:color w:val="000000"/>
                <w:sz w:val="20"/>
                <w:szCs w:val="20"/>
                <w:lang w:val="ru-RU"/>
              </w:rPr>
              <w:t>работников образовательной</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организации,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в</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том</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числе</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стимулирующих</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надбавок</w:t>
            </w:r>
          </w:p>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доплат,</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порядка</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размеров</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премирования</w:t>
            </w:r>
          </w:p>
        </w:tc>
        <w:tc>
          <w:tcPr>
            <w:tcW w:w="1304"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p>
        </w:tc>
      </w:tr>
      <w:tr w:rsidR="000624BE" w:rsidRPr="00A11F05">
        <w:trPr>
          <w:trHeight w:val="1013"/>
        </w:trPr>
        <w:tc>
          <w:tcPr>
            <w:tcW w:w="1871"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lang w:val="ru-RU"/>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3.Заключениедополнительныхсоглашенийктрудовомудоговору с педагогическимиработниками</w:t>
            </w:r>
          </w:p>
        </w:tc>
        <w:tc>
          <w:tcPr>
            <w:tcW w:w="1304"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p>
        </w:tc>
      </w:tr>
      <w:tr w:rsidR="000624BE" w:rsidRPr="00A11F05">
        <w:trPr>
          <w:trHeight w:val="553"/>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b/>
                <w:color w:val="000000"/>
                <w:sz w:val="20"/>
                <w:szCs w:val="20"/>
                <w:lang w:val="ru-RU"/>
              </w:rPr>
            </w:pPr>
            <w:r w:rsidRPr="00AF7358">
              <w:rPr>
                <w:rFonts w:ascii="Times New Roman" w:hAnsi="Times New Roman" w:cs="Times New Roman"/>
                <w:b/>
                <w:color w:val="000000"/>
                <w:sz w:val="20"/>
                <w:szCs w:val="20"/>
              </w:rPr>
              <w:t>Направление</w:t>
            </w:r>
          </w:p>
          <w:p w:rsidR="000624BE" w:rsidRPr="00AF7358" w:rsidRDefault="000624BE" w:rsidP="00AF7358">
            <w:pPr>
              <w:pStyle w:val="TableParagraph"/>
              <w:tabs>
                <w:tab w:val="left" w:pos="709"/>
              </w:tabs>
              <w:ind w:left="142" w:firstLine="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мероприятий</w:t>
            </w: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Мероприятия</w:t>
            </w:r>
          </w:p>
        </w:tc>
        <w:tc>
          <w:tcPr>
            <w:tcW w:w="1304" w:type="dxa"/>
          </w:tcPr>
          <w:p w:rsidR="000624BE" w:rsidRPr="00AF7358" w:rsidRDefault="000624BE" w:rsidP="00AF7358">
            <w:pPr>
              <w:pStyle w:val="TableParagraph"/>
              <w:tabs>
                <w:tab w:val="left" w:pos="709"/>
              </w:tabs>
              <w:ind w:firstLine="142"/>
              <w:jc w:val="both"/>
              <w:rPr>
                <w:rFonts w:ascii="Times New Roman" w:hAnsi="Times New Roman" w:cs="Times New Roman"/>
                <w:b/>
                <w:color w:val="000000"/>
                <w:sz w:val="20"/>
                <w:szCs w:val="20"/>
                <w:lang w:val="ru-RU"/>
              </w:rPr>
            </w:pPr>
            <w:r w:rsidRPr="00AF7358">
              <w:rPr>
                <w:rFonts w:ascii="Times New Roman" w:hAnsi="Times New Roman" w:cs="Times New Roman"/>
                <w:b/>
                <w:color w:val="000000"/>
                <w:sz w:val="20"/>
                <w:szCs w:val="20"/>
              </w:rPr>
              <w:t>Сроки</w:t>
            </w:r>
          </w:p>
          <w:p w:rsidR="000624BE" w:rsidRPr="00AF7358" w:rsidRDefault="000624BE" w:rsidP="00AF7358">
            <w:pPr>
              <w:pStyle w:val="TableParagraph"/>
              <w:tabs>
                <w:tab w:val="left" w:pos="709"/>
              </w:tabs>
              <w:ind w:firstLine="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реализации</w:t>
            </w:r>
          </w:p>
        </w:tc>
      </w:tr>
      <w:tr w:rsidR="000624BE" w:rsidRPr="00FC4943">
        <w:trPr>
          <w:trHeight w:val="1255"/>
        </w:trPr>
        <w:tc>
          <w:tcPr>
            <w:tcW w:w="1871" w:type="dxa"/>
            <w:vMerge w:val="restart"/>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rPr>
              <w:t>III</w:t>
            </w:r>
            <w:r w:rsidRPr="00AF7358">
              <w:rPr>
                <w:rFonts w:ascii="Times New Roman" w:hAnsi="Times New Roman" w:cs="Times New Roman"/>
                <w:color w:val="000000"/>
                <w:sz w:val="20"/>
                <w:szCs w:val="20"/>
                <w:lang w:val="ru-RU"/>
              </w:rPr>
              <w:t>.ОрганизационноеобеспечениевведенияФГОСНОО</w:t>
            </w: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1.Обеспечение</w:t>
            </w:r>
            <w:r>
              <w:rPr>
                <w:rFonts w:ascii="Times New Roman" w:hAnsi="Times New Roman" w:cs="Times New Roman"/>
                <w:color w:val="000000"/>
                <w:spacing w:val="-1"/>
                <w:sz w:val="20"/>
                <w:szCs w:val="20"/>
                <w:lang w:val="ru-RU"/>
              </w:rPr>
              <w:t xml:space="preserve"> </w:t>
            </w:r>
            <w:r w:rsidRPr="00AF7358">
              <w:rPr>
                <w:rFonts w:ascii="Times New Roman" w:hAnsi="Times New Roman" w:cs="Times New Roman"/>
                <w:color w:val="000000"/>
                <w:spacing w:val="-1"/>
                <w:sz w:val="20"/>
                <w:szCs w:val="20"/>
                <w:lang w:val="ru-RU"/>
              </w:rPr>
              <w:t>координации</w:t>
            </w:r>
            <w:r>
              <w:rPr>
                <w:rFonts w:ascii="Times New Roman" w:hAnsi="Times New Roman" w:cs="Times New Roman"/>
                <w:color w:val="000000"/>
                <w:spacing w:val="-1"/>
                <w:sz w:val="20"/>
                <w:szCs w:val="20"/>
                <w:lang w:val="ru-RU"/>
              </w:rPr>
              <w:t xml:space="preserve"> </w:t>
            </w:r>
            <w:r w:rsidRPr="00AF7358">
              <w:rPr>
                <w:rFonts w:ascii="Times New Roman" w:hAnsi="Times New Roman" w:cs="Times New Roman"/>
                <w:color w:val="000000"/>
                <w:sz w:val="20"/>
                <w:szCs w:val="20"/>
                <w:lang w:val="ru-RU"/>
              </w:rPr>
              <w:t>взаимодействия участников</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образовательных отношенийпо организации введения</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ФГОСНОО</w:t>
            </w:r>
          </w:p>
        </w:tc>
        <w:tc>
          <w:tcPr>
            <w:tcW w:w="1304"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p>
        </w:tc>
      </w:tr>
      <w:tr w:rsidR="000624BE" w:rsidRPr="00FC4943">
        <w:trPr>
          <w:trHeight w:val="1667"/>
        </w:trPr>
        <w:tc>
          <w:tcPr>
            <w:tcW w:w="1871"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lang w:val="ru-RU"/>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2.Разработка и реализациямоделей взаимодействия</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w w:val="95"/>
                <w:sz w:val="20"/>
                <w:szCs w:val="20"/>
                <w:lang w:val="ru-RU"/>
              </w:rPr>
              <w:t>образовательных</w:t>
            </w:r>
            <w:r>
              <w:rPr>
                <w:rFonts w:ascii="Times New Roman" w:hAnsi="Times New Roman" w:cs="Times New Roman"/>
                <w:color w:val="000000"/>
                <w:w w:val="95"/>
                <w:sz w:val="20"/>
                <w:szCs w:val="20"/>
                <w:lang w:val="ru-RU"/>
              </w:rPr>
              <w:t xml:space="preserve"> </w:t>
            </w:r>
            <w:r w:rsidRPr="00AF7358">
              <w:rPr>
                <w:rFonts w:ascii="Times New Roman" w:hAnsi="Times New Roman" w:cs="Times New Roman"/>
                <w:color w:val="000000"/>
                <w:w w:val="95"/>
                <w:sz w:val="20"/>
                <w:szCs w:val="20"/>
                <w:lang w:val="ru-RU"/>
              </w:rPr>
              <w:t>организаций</w:t>
            </w:r>
          </w:p>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организаций</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дополнительного</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образования, обеспечивающих</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организацию</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внеурочной</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деятельности</w:t>
            </w:r>
          </w:p>
        </w:tc>
        <w:tc>
          <w:tcPr>
            <w:tcW w:w="1304"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p>
        </w:tc>
      </w:tr>
      <w:tr w:rsidR="000624BE" w:rsidRPr="00FC4943">
        <w:trPr>
          <w:trHeight w:val="2079"/>
        </w:trPr>
        <w:tc>
          <w:tcPr>
            <w:tcW w:w="1871"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lang w:val="ru-RU"/>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3.Разработка и реализациясистемымониторинга</w:t>
            </w:r>
            <w:r w:rsidRPr="00AF7358">
              <w:rPr>
                <w:rFonts w:ascii="Times New Roman" w:hAnsi="Times New Roman" w:cs="Times New Roman"/>
                <w:color w:val="000000"/>
                <w:w w:val="95"/>
                <w:sz w:val="20"/>
                <w:szCs w:val="20"/>
                <w:lang w:val="ru-RU"/>
              </w:rPr>
              <w:t>образовательныхпотребностей</w:t>
            </w:r>
            <w:r w:rsidRPr="00AF7358">
              <w:rPr>
                <w:rFonts w:ascii="Times New Roman" w:hAnsi="Times New Roman" w:cs="Times New Roman"/>
                <w:color w:val="000000"/>
                <w:sz w:val="20"/>
                <w:szCs w:val="20"/>
                <w:lang w:val="ru-RU"/>
              </w:rPr>
              <w:t>обучающихсяиродителей(законныхпредставителей)</w:t>
            </w:r>
          </w:p>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по использованию часов</w:t>
            </w:r>
            <w:r w:rsidRPr="00AF7358">
              <w:rPr>
                <w:rFonts w:ascii="Times New Roman" w:hAnsi="Times New Roman" w:cs="Times New Roman"/>
                <w:color w:val="000000"/>
                <w:w w:val="95"/>
                <w:sz w:val="20"/>
                <w:szCs w:val="20"/>
                <w:lang w:val="ru-RU"/>
              </w:rPr>
              <w:t>вариативнойчастиучебного</w:t>
            </w:r>
            <w:r w:rsidRPr="00AF7358">
              <w:rPr>
                <w:rFonts w:ascii="Times New Roman" w:hAnsi="Times New Roman" w:cs="Times New Roman"/>
                <w:color w:val="000000"/>
                <w:sz w:val="20"/>
                <w:szCs w:val="20"/>
                <w:lang w:val="ru-RU"/>
              </w:rPr>
              <w:t>планаивнеурочнойдеятельности</w:t>
            </w:r>
          </w:p>
        </w:tc>
        <w:tc>
          <w:tcPr>
            <w:tcW w:w="1304"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p>
        </w:tc>
      </w:tr>
      <w:tr w:rsidR="000624BE" w:rsidRPr="00FC4943">
        <w:trPr>
          <w:trHeight w:val="1667"/>
        </w:trPr>
        <w:tc>
          <w:tcPr>
            <w:tcW w:w="1871"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lang w:val="ru-RU"/>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4.Привлечение органов</w:t>
            </w:r>
            <w:r w:rsidRPr="00AF7358">
              <w:rPr>
                <w:rFonts w:ascii="Times New Roman" w:hAnsi="Times New Roman" w:cs="Times New Roman"/>
                <w:color w:val="000000"/>
                <w:w w:val="95"/>
                <w:sz w:val="20"/>
                <w:szCs w:val="20"/>
                <w:lang w:val="ru-RU"/>
              </w:rPr>
              <w:t>государственно-общественного</w:t>
            </w:r>
            <w:r w:rsidRPr="00AF7358">
              <w:rPr>
                <w:rFonts w:ascii="Times New Roman" w:hAnsi="Times New Roman" w:cs="Times New Roman"/>
                <w:color w:val="000000"/>
                <w:sz w:val="20"/>
                <w:szCs w:val="20"/>
                <w:lang w:val="ru-RU"/>
              </w:rPr>
              <w:t>управления образовательнойорганизацией к проектирова</w:t>
            </w:r>
            <w:r w:rsidRPr="00AF7358">
              <w:rPr>
                <w:rFonts w:ascii="Times New Roman" w:hAnsi="Times New Roman" w:cs="Times New Roman"/>
                <w:color w:val="000000"/>
                <w:w w:val="95"/>
                <w:sz w:val="20"/>
                <w:szCs w:val="20"/>
                <w:lang w:val="ru-RU"/>
              </w:rPr>
              <w:t>ниюосновнойобразовательной</w:t>
            </w:r>
            <w:r w:rsidRPr="00AF7358">
              <w:rPr>
                <w:rFonts w:ascii="Times New Roman" w:hAnsi="Times New Roman" w:cs="Times New Roman"/>
                <w:color w:val="000000"/>
                <w:sz w:val="20"/>
                <w:szCs w:val="20"/>
                <w:lang w:val="ru-RU"/>
              </w:rPr>
              <w:t>программы начального общегообразования</w:t>
            </w:r>
          </w:p>
        </w:tc>
        <w:tc>
          <w:tcPr>
            <w:tcW w:w="1304"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p>
        </w:tc>
      </w:tr>
      <w:tr w:rsidR="000624BE" w:rsidRPr="00FC4943">
        <w:trPr>
          <w:trHeight w:val="843"/>
        </w:trPr>
        <w:tc>
          <w:tcPr>
            <w:tcW w:w="1871" w:type="dxa"/>
            <w:vMerge w:val="restart"/>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rPr>
              <w:t>IV</w:t>
            </w:r>
            <w:r w:rsidRPr="00AF7358">
              <w:rPr>
                <w:rFonts w:ascii="Times New Roman" w:hAnsi="Times New Roman" w:cs="Times New Roman"/>
                <w:color w:val="000000"/>
                <w:sz w:val="20"/>
                <w:szCs w:val="20"/>
                <w:lang w:val="ru-RU"/>
              </w:rPr>
              <w:t>.КадровоеобеспечениевведенияФГОСНОО</w:t>
            </w: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1.Анализ кадрового</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w w:val="95"/>
                <w:sz w:val="20"/>
                <w:szCs w:val="20"/>
                <w:lang w:val="ru-RU"/>
              </w:rPr>
              <w:t>обеспечения</w:t>
            </w:r>
            <w:r>
              <w:rPr>
                <w:rFonts w:ascii="Times New Roman" w:hAnsi="Times New Roman" w:cs="Times New Roman"/>
                <w:color w:val="000000"/>
                <w:w w:val="95"/>
                <w:sz w:val="20"/>
                <w:szCs w:val="20"/>
                <w:lang w:val="ru-RU"/>
              </w:rPr>
              <w:t xml:space="preserve"> </w:t>
            </w:r>
            <w:r w:rsidRPr="00AF7358">
              <w:rPr>
                <w:rFonts w:ascii="Times New Roman" w:hAnsi="Times New Roman" w:cs="Times New Roman"/>
                <w:color w:val="000000"/>
                <w:w w:val="95"/>
                <w:sz w:val="20"/>
                <w:szCs w:val="20"/>
                <w:lang w:val="ru-RU"/>
              </w:rPr>
              <w:t>введения</w:t>
            </w:r>
          </w:p>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 реализацииФГОС НОО</w:t>
            </w:r>
          </w:p>
        </w:tc>
        <w:tc>
          <w:tcPr>
            <w:tcW w:w="1304"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p>
        </w:tc>
      </w:tr>
      <w:tr w:rsidR="000624BE" w:rsidRPr="00A11F05">
        <w:trPr>
          <w:trHeight w:val="1667"/>
        </w:trPr>
        <w:tc>
          <w:tcPr>
            <w:tcW w:w="1871"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lang w:val="ru-RU"/>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2.Создание (корректировка)плана-графика повышения</w:t>
            </w:r>
            <w:r w:rsidRPr="00AF7358">
              <w:rPr>
                <w:rFonts w:ascii="Times New Roman" w:hAnsi="Times New Roman" w:cs="Times New Roman"/>
                <w:color w:val="000000"/>
                <w:w w:val="95"/>
                <w:sz w:val="20"/>
                <w:szCs w:val="20"/>
                <w:lang w:val="ru-RU"/>
              </w:rPr>
              <w:t>квалификациипедагогических</w:t>
            </w:r>
            <w:r w:rsidRPr="00AF7358">
              <w:rPr>
                <w:rFonts w:ascii="Times New Roman" w:hAnsi="Times New Roman" w:cs="Times New Roman"/>
                <w:color w:val="000000"/>
                <w:sz w:val="20"/>
                <w:szCs w:val="20"/>
                <w:lang w:val="ru-RU"/>
              </w:rPr>
              <w:t>ируководящихработников</w:t>
            </w:r>
            <w:r w:rsidRPr="00AF7358">
              <w:rPr>
                <w:rFonts w:ascii="Times New Roman" w:hAnsi="Times New Roman" w:cs="Times New Roman"/>
                <w:color w:val="000000"/>
                <w:spacing w:val="-1"/>
                <w:sz w:val="20"/>
                <w:szCs w:val="20"/>
                <w:lang w:val="ru-RU"/>
              </w:rPr>
              <w:t xml:space="preserve">образовательной </w:t>
            </w:r>
            <w:r w:rsidRPr="00AF7358">
              <w:rPr>
                <w:rFonts w:ascii="Times New Roman" w:hAnsi="Times New Roman" w:cs="Times New Roman"/>
                <w:color w:val="000000"/>
                <w:sz w:val="20"/>
                <w:szCs w:val="20"/>
                <w:lang w:val="ru-RU"/>
              </w:rPr>
              <w:t>организациивсвязисвведением</w:t>
            </w:r>
          </w:p>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r w:rsidRPr="00AF7358">
              <w:rPr>
                <w:rFonts w:ascii="Times New Roman" w:hAnsi="Times New Roman" w:cs="Times New Roman"/>
                <w:color w:val="000000"/>
                <w:sz w:val="20"/>
                <w:szCs w:val="20"/>
              </w:rPr>
              <w:t>ФГОСНОО</w:t>
            </w:r>
          </w:p>
        </w:tc>
        <w:tc>
          <w:tcPr>
            <w:tcW w:w="1304"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r>
      <w:tr w:rsidR="000624BE" w:rsidRPr="00A11F05">
        <w:trPr>
          <w:trHeight w:val="553"/>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b/>
                <w:color w:val="000000"/>
                <w:sz w:val="20"/>
                <w:szCs w:val="20"/>
                <w:lang w:val="ru-RU"/>
              </w:rPr>
            </w:pPr>
            <w:r w:rsidRPr="00AF7358">
              <w:rPr>
                <w:rFonts w:ascii="Times New Roman" w:hAnsi="Times New Roman" w:cs="Times New Roman"/>
                <w:b/>
                <w:color w:val="000000"/>
                <w:sz w:val="20"/>
                <w:szCs w:val="20"/>
              </w:rPr>
              <w:t>Направление</w:t>
            </w:r>
          </w:p>
          <w:p w:rsidR="000624BE" w:rsidRPr="00AF7358" w:rsidRDefault="000624BE" w:rsidP="00AF7358">
            <w:pPr>
              <w:pStyle w:val="TableParagraph"/>
              <w:tabs>
                <w:tab w:val="left" w:pos="709"/>
              </w:tabs>
              <w:ind w:left="142" w:firstLine="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мероприятий</w:t>
            </w: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Мероприятия</w:t>
            </w:r>
          </w:p>
        </w:tc>
        <w:tc>
          <w:tcPr>
            <w:tcW w:w="1304" w:type="dxa"/>
          </w:tcPr>
          <w:p w:rsidR="000624BE" w:rsidRPr="00AF7358" w:rsidRDefault="000624BE" w:rsidP="00AF7358">
            <w:pPr>
              <w:pStyle w:val="TableParagraph"/>
              <w:tabs>
                <w:tab w:val="left" w:pos="709"/>
              </w:tabs>
              <w:ind w:firstLine="142"/>
              <w:jc w:val="both"/>
              <w:rPr>
                <w:rFonts w:ascii="Times New Roman" w:hAnsi="Times New Roman" w:cs="Times New Roman"/>
                <w:b/>
                <w:color w:val="000000"/>
                <w:sz w:val="20"/>
                <w:szCs w:val="20"/>
                <w:lang w:val="ru-RU"/>
              </w:rPr>
            </w:pPr>
            <w:r w:rsidRPr="00AF7358">
              <w:rPr>
                <w:rFonts w:ascii="Times New Roman" w:hAnsi="Times New Roman" w:cs="Times New Roman"/>
                <w:b/>
                <w:color w:val="000000"/>
                <w:sz w:val="20"/>
                <w:szCs w:val="20"/>
              </w:rPr>
              <w:t>Сроки</w:t>
            </w:r>
          </w:p>
          <w:p w:rsidR="000624BE" w:rsidRPr="00AF7358" w:rsidRDefault="000624BE" w:rsidP="00AF7358">
            <w:pPr>
              <w:pStyle w:val="TableParagraph"/>
              <w:tabs>
                <w:tab w:val="left" w:pos="709"/>
              </w:tabs>
              <w:ind w:firstLine="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реализации</w:t>
            </w:r>
          </w:p>
        </w:tc>
      </w:tr>
      <w:tr w:rsidR="000624BE" w:rsidRPr="00A11F05">
        <w:trPr>
          <w:trHeight w:val="1373"/>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3.Разработка(корректировка)плана научно-методическойработы(внутришкольногоповышения квалификации)</w:t>
            </w:r>
          </w:p>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1"/>
                <w:sz w:val="20"/>
                <w:szCs w:val="20"/>
                <w:lang w:val="ru-RU"/>
              </w:rPr>
              <w:t>сориентацией</w:t>
            </w:r>
            <w:r w:rsidRPr="00AF7358">
              <w:rPr>
                <w:rFonts w:ascii="Times New Roman" w:hAnsi="Times New Roman" w:cs="Times New Roman"/>
                <w:color w:val="000000"/>
                <w:sz w:val="20"/>
                <w:szCs w:val="20"/>
                <w:lang w:val="ru-RU"/>
              </w:rPr>
              <w:t>напроблемывведенияФГОСНОО</w:t>
            </w:r>
          </w:p>
        </w:tc>
        <w:tc>
          <w:tcPr>
            <w:tcW w:w="1304"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p>
        </w:tc>
      </w:tr>
      <w:tr w:rsidR="000624BE" w:rsidRPr="00A11F05">
        <w:trPr>
          <w:trHeight w:val="965"/>
        </w:trPr>
        <w:tc>
          <w:tcPr>
            <w:tcW w:w="1871" w:type="dxa"/>
            <w:vMerge w:val="restart"/>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pacing w:val="-2"/>
                <w:sz w:val="20"/>
                <w:szCs w:val="20"/>
              </w:rPr>
              <w:t>V</w:t>
            </w:r>
            <w:r w:rsidRPr="00AF7358">
              <w:rPr>
                <w:rFonts w:ascii="Times New Roman" w:hAnsi="Times New Roman" w:cs="Times New Roman"/>
                <w:color w:val="000000"/>
                <w:spacing w:val="-2"/>
                <w:sz w:val="20"/>
                <w:szCs w:val="20"/>
                <w:lang w:val="ru-RU"/>
              </w:rPr>
              <w:t>.Информацион</w:t>
            </w:r>
            <w:r w:rsidRPr="00AF7358">
              <w:rPr>
                <w:rFonts w:ascii="Times New Roman" w:hAnsi="Times New Roman" w:cs="Times New Roman"/>
                <w:color w:val="000000"/>
                <w:sz w:val="20"/>
                <w:szCs w:val="20"/>
                <w:lang w:val="ru-RU"/>
              </w:rPr>
              <w:t>ное обеспечениевведения ФГОСНОО</w:t>
            </w: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1.Размещение на сайте</w:t>
            </w:r>
            <w:r w:rsidRPr="00AF7358">
              <w:rPr>
                <w:rFonts w:ascii="Times New Roman" w:hAnsi="Times New Roman" w:cs="Times New Roman"/>
                <w:color w:val="000000"/>
                <w:w w:val="95"/>
                <w:sz w:val="20"/>
                <w:szCs w:val="20"/>
                <w:lang w:val="ru-RU"/>
              </w:rPr>
              <w:t>образовательнойорганизацииинформационныхматериалов</w:t>
            </w:r>
            <w:r w:rsidRPr="00AF7358">
              <w:rPr>
                <w:rFonts w:ascii="Times New Roman" w:hAnsi="Times New Roman" w:cs="Times New Roman"/>
                <w:color w:val="000000"/>
                <w:sz w:val="20"/>
                <w:szCs w:val="20"/>
                <w:lang w:val="ru-RU"/>
              </w:rPr>
              <w:t>овведенииФГОСНОО</w:t>
            </w:r>
          </w:p>
        </w:tc>
        <w:tc>
          <w:tcPr>
            <w:tcW w:w="1304"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p>
        </w:tc>
      </w:tr>
      <w:tr w:rsidR="000624BE" w:rsidRPr="00FC4943">
        <w:trPr>
          <w:trHeight w:val="1373"/>
        </w:trPr>
        <w:tc>
          <w:tcPr>
            <w:tcW w:w="1871"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lang w:val="ru-RU"/>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2. Широкое информирование</w:t>
            </w:r>
            <w:r w:rsidRPr="00AF7358">
              <w:rPr>
                <w:rFonts w:ascii="Times New Roman" w:hAnsi="Times New Roman" w:cs="Times New Roman"/>
                <w:color w:val="000000"/>
                <w:spacing w:val="-1"/>
                <w:sz w:val="20"/>
                <w:szCs w:val="20"/>
                <w:lang w:val="ru-RU"/>
              </w:rPr>
              <w:t>родителей(законных</w:t>
            </w:r>
            <w:r w:rsidRPr="00AF7358">
              <w:rPr>
                <w:rFonts w:ascii="Times New Roman" w:hAnsi="Times New Roman" w:cs="Times New Roman"/>
                <w:color w:val="000000"/>
                <w:sz w:val="20"/>
                <w:szCs w:val="20"/>
                <w:lang w:val="ru-RU"/>
              </w:rPr>
              <w:t>представителей)какучастниковобразовательногопроцесса</w:t>
            </w:r>
          </w:p>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овведениииреализацииФГОСНОО</w:t>
            </w:r>
          </w:p>
        </w:tc>
        <w:tc>
          <w:tcPr>
            <w:tcW w:w="1304"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p>
        </w:tc>
      </w:tr>
      <w:tr w:rsidR="000624BE" w:rsidRPr="00FC4943">
        <w:trPr>
          <w:trHeight w:val="1169"/>
        </w:trPr>
        <w:tc>
          <w:tcPr>
            <w:tcW w:w="1871"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lang w:val="ru-RU"/>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3.Обеспечение публичной</w:t>
            </w:r>
            <w:r w:rsidRPr="00AF7358">
              <w:rPr>
                <w:rFonts w:ascii="Times New Roman" w:hAnsi="Times New Roman" w:cs="Times New Roman"/>
                <w:color w:val="000000"/>
                <w:w w:val="95"/>
                <w:sz w:val="20"/>
                <w:szCs w:val="20"/>
                <w:lang w:val="ru-RU"/>
              </w:rPr>
              <w:t>отчётностиобразовательной</w:t>
            </w:r>
            <w:r w:rsidRPr="00AF7358">
              <w:rPr>
                <w:rFonts w:ascii="Times New Roman" w:hAnsi="Times New Roman" w:cs="Times New Roman"/>
                <w:color w:val="000000"/>
                <w:sz w:val="20"/>
                <w:szCs w:val="20"/>
                <w:lang w:val="ru-RU"/>
              </w:rPr>
              <w:t>организацииоходе</w:t>
            </w:r>
          </w:p>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ирезультатахвведения</w:t>
            </w:r>
          </w:p>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и реализацииФГОС НОО</w:t>
            </w:r>
          </w:p>
        </w:tc>
        <w:tc>
          <w:tcPr>
            <w:tcW w:w="1304"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p>
        </w:tc>
      </w:tr>
      <w:tr w:rsidR="000624BE" w:rsidRPr="00A11F05">
        <w:trPr>
          <w:trHeight w:val="965"/>
        </w:trPr>
        <w:tc>
          <w:tcPr>
            <w:tcW w:w="1871" w:type="dxa"/>
            <w:vMerge w:val="restart"/>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rPr>
              <w:t>VI</w:t>
            </w:r>
            <w:r w:rsidRPr="00AF7358">
              <w:rPr>
                <w:rFonts w:ascii="Times New Roman" w:hAnsi="Times New Roman" w:cs="Times New Roman"/>
                <w:color w:val="000000"/>
                <w:sz w:val="20"/>
                <w:szCs w:val="20"/>
                <w:lang w:val="ru-RU"/>
              </w:rPr>
              <w:t>.Материально-техническоеобеспечениевведения ФГОСНОО</w:t>
            </w: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1.Характеристика</w:t>
            </w:r>
            <w:r w:rsidRPr="00AF7358">
              <w:rPr>
                <w:rFonts w:ascii="Times New Roman" w:hAnsi="Times New Roman" w:cs="Times New Roman"/>
                <w:color w:val="000000"/>
                <w:w w:val="95"/>
                <w:sz w:val="20"/>
                <w:szCs w:val="20"/>
                <w:lang w:val="ru-RU"/>
              </w:rPr>
              <w:t>материально-технического</w:t>
            </w:r>
            <w:r w:rsidRPr="00AF7358">
              <w:rPr>
                <w:rFonts w:ascii="Times New Roman" w:hAnsi="Times New Roman" w:cs="Times New Roman"/>
                <w:color w:val="000000"/>
                <w:sz w:val="20"/>
                <w:szCs w:val="20"/>
                <w:lang w:val="ru-RU"/>
              </w:rPr>
              <w:t>обеспечениявведенияи реализацииФГОС НОО</w:t>
            </w:r>
          </w:p>
        </w:tc>
        <w:tc>
          <w:tcPr>
            <w:tcW w:w="1304"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p>
        </w:tc>
      </w:tr>
      <w:tr w:rsidR="000624BE" w:rsidRPr="00A11F05">
        <w:trPr>
          <w:trHeight w:val="965"/>
        </w:trPr>
        <w:tc>
          <w:tcPr>
            <w:tcW w:w="1871"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lang w:val="ru-RU"/>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2.Обеспечениесоответствия</w:t>
            </w:r>
            <w:r w:rsidRPr="00AF7358">
              <w:rPr>
                <w:rFonts w:ascii="Times New Roman" w:hAnsi="Times New Roman" w:cs="Times New Roman"/>
                <w:color w:val="000000"/>
                <w:w w:val="95"/>
                <w:sz w:val="20"/>
                <w:szCs w:val="20"/>
                <w:lang w:val="ru-RU"/>
              </w:rPr>
              <w:t>материально-техническойбазы</w:t>
            </w:r>
            <w:r w:rsidRPr="00AF7358">
              <w:rPr>
                <w:rFonts w:ascii="Times New Roman" w:hAnsi="Times New Roman" w:cs="Times New Roman"/>
                <w:color w:val="000000"/>
                <w:sz w:val="20"/>
                <w:szCs w:val="20"/>
                <w:lang w:val="ru-RU"/>
              </w:rPr>
              <w:t>образовательной организациитребованиямФГОСНОО</w:t>
            </w:r>
          </w:p>
        </w:tc>
        <w:tc>
          <w:tcPr>
            <w:tcW w:w="1304"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p>
        </w:tc>
      </w:tr>
      <w:tr w:rsidR="000624BE" w:rsidRPr="00FC4943">
        <w:trPr>
          <w:trHeight w:val="1577"/>
        </w:trPr>
        <w:tc>
          <w:tcPr>
            <w:tcW w:w="1871"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lang w:val="ru-RU"/>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3.ОбеспечениесоответствияусловийреализацииООПпротивопожарным нормам,</w:t>
            </w:r>
            <w:r w:rsidRPr="00AF7358">
              <w:rPr>
                <w:rFonts w:ascii="Times New Roman" w:hAnsi="Times New Roman" w:cs="Times New Roman"/>
                <w:color w:val="000000"/>
                <w:w w:val="95"/>
                <w:sz w:val="20"/>
                <w:szCs w:val="20"/>
                <w:lang w:val="ru-RU"/>
              </w:rPr>
              <w:t>санитарно-эпидемиологическим</w:t>
            </w:r>
            <w:r w:rsidRPr="00AF7358">
              <w:rPr>
                <w:rFonts w:ascii="Times New Roman" w:hAnsi="Times New Roman" w:cs="Times New Roman"/>
                <w:color w:val="000000"/>
                <w:sz w:val="20"/>
                <w:szCs w:val="20"/>
                <w:lang w:val="ru-RU"/>
              </w:rPr>
              <w:t>нормам, нормам охраны трудаработников образовательнойорганизации</w:t>
            </w:r>
          </w:p>
        </w:tc>
        <w:tc>
          <w:tcPr>
            <w:tcW w:w="1304"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p>
        </w:tc>
      </w:tr>
      <w:tr w:rsidR="000624BE" w:rsidRPr="00A11F05">
        <w:trPr>
          <w:trHeight w:val="761"/>
        </w:trPr>
        <w:tc>
          <w:tcPr>
            <w:tcW w:w="1871" w:type="dxa"/>
            <w:vMerge/>
          </w:tcPr>
          <w:p w:rsidR="000624BE" w:rsidRPr="00AF7358" w:rsidRDefault="000624BE" w:rsidP="00AF7358">
            <w:pPr>
              <w:tabs>
                <w:tab w:val="left" w:pos="709"/>
              </w:tabs>
              <w:ind w:left="142" w:firstLine="142"/>
              <w:jc w:val="both"/>
              <w:rPr>
                <w:rFonts w:ascii="Times New Roman" w:hAnsi="Times New Roman" w:cs="Times New Roman"/>
                <w:color w:val="000000"/>
                <w:sz w:val="20"/>
                <w:szCs w:val="20"/>
                <w:lang w:val="ru-RU"/>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4.Обеспечениесоответствия</w:t>
            </w:r>
            <w:r w:rsidRPr="00AF7358">
              <w:rPr>
                <w:rFonts w:ascii="Times New Roman" w:hAnsi="Times New Roman" w:cs="Times New Roman"/>
                <w:color w:val="000000"/>
                <w:spacing w:val="-1"/>
                <w:w w:val="95"/>
                <w:sz w:val="20"/>
                <w:szCs w:val="20"/>
                <w:lang w:val="ru-RU"/>
              </w:rPr>
              <w:t>информационно-образовательной</w:t>
            </w:r>
            <w:r w:rsidRPr="00AF7358">
              <w:rPr>
                <w:rFonts w:ascii="Times New Roman" w:hAnsi="Times New Roman" w:cs="Times New Roman"/>
                <w:color w:val="000000"/>
                <w:sz w:val="20"/>
                <w:szCs w:val="20"/>
                <w:lang w:val="ru-RU"/>
              </w:rPr>
              <w:t>средытребованиямФГОСНОО:</w:t>
            </w:r>
          </w:p>
        </w:tc>
        <w:tc>
          <w:tcPr>
            <w:tcW w:w="1304"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p>
        </w:tc>
      </w:tr>
      <w:tr w:rsidR="000624BE" w:rsidRPr="00A11F05">
        <w:trPr>
          <w:trHeight w:val="553"/>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Направлениемероприятий</w:t>
            </w: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Мероприятия</w:t>
            </w:r>
          </w:p>
        </w:tc>
        <w:tc>
          <w:tcPr>
            <w:tcW w:w="1304" w:type="dxa"/>
          </w:tcPr>
          <w:p w:rsidR="000624BE" w:rsidRPr="00AF7358" w:rsidRDefault="000624BE" w:rsidP="00AF7358">
            <w:pPr>
              <w:pStyle w:val="TableParagraph"/>
              <w:tabs>
                <w:tab w:val="left" w:pos="709"/>
              </w:tabs>
              <w:ind w:left="142" w:firstLine="142"/>
              <w:jc w:val="both"/>
              <w:rPr>
                <w:rFonts w:ascii="Times New Roman" w:hAnsi="Times New Roman" w:cs="Times New Roman"/>
                <w:b/>
                <w:color w:val="000000"/>
                <w:sz w:val="20"/>
                <w:szCs w:val="20"/>
              </w:rPr>
            </w:pPr>
            <w:r w:rsidRPr="00AF7358">
              <w:rPr>
                <w:rFonts w:ascii="Times New Roman" w:hAnsi="Times New Roman" w:cs="Times New Roman"/>
                <w:b/>
                <w:color w:val="000000"/>
                <w:sz w:val="20"/>
                <w:szCs w:val="20"/>
              </w:rPr>
              <w:t>Срокиреализации</w:t>
            </w:r>
          </w:p>
        </w:tc>
      </w:tr>
      <w:tr w:rsidR="000624BE" w:rsidRPr="003B1B1E">
        <w:trPr>
          <w:trHeight w:val="3821"/>
        </w:trPr>
        <w:tc>
          <w:tcPr>
            <w:tcW w:w="1871"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rPr>
            </w:pPr>
          </w:p>
        </w:tc>
        <w:tc>
          <w:tcPr>
            <w:tcW w:w="3165" w:type="dxa"/>
          </w:tcPr>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укомплектованность</w:t>
            </w:r>
            <w:r w:rsidRPr="00AF7358">
              <w:rPr>
                <w:rFonts w:ascii="Times New Roman" w:hAnsi="Times New Roman" w:cs="Times New Roman"/>
                <w:color w:val="000000"/>
                <w:w w:val="95"/>
                <w:sz w:val="20"/>
                <w:szCs w:val="20"/>
                <w:lang w:val="ru-RU"/>
              </w:rPr>
              <w:t>библиотечно-информационного</w:t>
            </w:r>
            <w:r w:rsidRPr="00AF7358">
              <w:rPr>
                <w:rFonts w:ascii="Times New Roman" w:hAnsi="Times New Roman" w:cs="Times New Roman"/>
                <w:color w:val="000000"/>
                <w:sz w:val="20"/>
                <w:szCs w:val="20"/>
                <w:lang w:val="ru-RU"/>
              </w:rPr>
              <w:t>центрапечатнымииэлектроннымиобразовательнымиресурсами;</w:t>
            </w:r>
          </w:p>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наличие доступа образовательной организации к электрон</w:t>
            </w:r>
            <w:r w:rsidRPr="00AF7358">
              <w:rPr>
                <w:rFonts w:ascii="Times New Roman" w:hAnsi="Times New Roman" w:cs="Times New Roman"/>
                <w:color w:val="000000"/>
                <w:w w:val="95"/>
                <w:sz w:val="20"/>
                <w:szCs w:val="20"/>
                <w:lang w:val="ru-RU"/>
              </w:rPr>
              <w:t>нымобразовательнымресурсам</w:t>
            </w:r>
            <w:r w:rsidRPr="00AF7358">
              <w:rPr>
                <w:rFonts w:ascii="Times New Roman" w:hAnsi="Times New Roman" w:cs="Times New Roman"/>
                <w:color w:val="000000"/>
                <w:sz w:val="20"/>
                <w:szCs w:val="20"/>
                <w:lang w:val="ru-RU"/>
              </w:rPr>
              <w:t>(ЭОР), размещённым в федеральных,региональныхииныхбазахданных;</w:t>
            </w:r>
          </w:p>
          <w:p w:rsidR="000624BE" w:rsidRPr="00AF7358"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AF7358">
              <w:rPr>
                <w:rFonts w:ascii="Times New Roman" w:hAnsi="Times New Roman" w:cs="Times New Roman"/>
                <w:color w:val="000000"/>
                <w:sz w:val="20"/>
                <w:szCs w:val="20"/>
                <w:lang w:val="ru-RU"/>
              </w:rPr>
              <w:t>наличие</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контролируемого</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доступа участников образовательных</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отношений</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к</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информационным образовательным</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ресурсам</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локальной</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сети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и</w:t>
            </w:r>
            <w:r>
              <w:rPr>
                <w:rFonts w:ascii="Times New Roman" w:hAnsi="Times New Roman" w:cs="Times New Roman"/>
                <w:color w:val="000000"/>
                <w:sz w:val="20"/>
                <w:szCs w:val="20"/>
                <w:lang w:val="ru-RU"/>
              </w:rPr>
              <w:t xml:space="preserve"> </w:t>
            </w:r>
            <w:r w:rsidRPr="00AF7358">
              <w:rPr>
                <w:rFonts w:ascii="Times New Roman" w:hAnsi="Times New Roman" w:cs="Times New Roman"/>
                <w:color w:val="000000"/>
                <w:sz w:val="20"/>
                <w:szCs w:val="20"/>
                <w:lang w:val="ru-RU"/>
              </w:rPr>
              <w:t>Интернета;</w:t>
            </w:r>
          </w:p>
          <w:p w:rsidR="000624BE" w:rsidRPr="003B1B1E"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r w:rsidRPr="003B1B1E">
              <w:rPr>
                <w:rFonts w:ascii="Times New Roman" w:hAnsi="Times New Roman" w:cs="Times New Roman"/>
                <w:color w:val="000000"/>
                <w:w w:val="87"/>
                <w:sz w:val="20"/>
                <w:szCs w:val="20"/>
                <w:lang w:val="ru-RU"/>
              </w:rPr>
              <w:t>…</w:t>
            </w:r>
          </w:p>
        </w:tc>
        <w:tc>
          <w:tcPr>
            <w:tcW w:w="1304" w:type="dxa"/>
          </w:tcPr>
          <w:p w:rsidR="000624BE" w:rsidRPr="003B1B1E" w:rsidRDefault="000624BE" w:rsidP="00AF7358">
            <w:pPr>
              <w:pStyle w:val="TableParagraph"/>
              <w:tabs>
                <w:tab w:val="left" w:pos="709"/>
              </w:tabs>
              <w:ind w:left="142" w:firstLine="142"/>
              <w:jc w:val="both"/>
              <w:rPr>
                <w:rFonts w:ascii="Times New Roman" w:hAnsi="Times New Roman" w:cs="Times New Roman"/>
                <w:color w:val="000000"/>
                <w:sz w:val="20"/>
                <w:szCs w:val="20"/>
                <w:lang w:val="ru-RU"/>
              </w:rPr>
            </w:pPr>
          </w:p>
        </w:tc>
      </w:tr>
    </w:tbl>
    <w:p w:rsidR="000624BE" w:rsidRPr="003B1B1E" w:rsidRDefault="000624BE" w:rsidP="00C626F0">
      <w:pPr>
        <w:tabs>
          <w:tab w:val="left" w:pos="709"/>
        </w:tabs>
        <w:ind w:left="142" w:firstLine="142"/>
        <w:jc w:val="both"/>
        <w:rPr>
          <w:rFonts w:ascii="Times New Roman" w:hAnsi="Times New Roman" w:cs="Times New Roman"/>
          <w:color w:val="000000"/>
          <w:sz w:val="20"/>
          <w:szCs w:val="20"/>
          <w:lang w:val="ru-RU"/>
        </w:rPr>
      </w:pPr>
    </w:p>
    <w:sectPr w:rsidR="000624BE" w:rsidRPr="003B1B1E" w:rsidSect="00FA6017">
      <w:footnotePr>
        <w:numRestart w:val="eachPage"/>
      </w:footnotePr>
      <w:pgSz w:w="7830" w:h="12020"/>
      <w:pgMar w:top="620" w:right="620" w:bottom="900" w:left="620" w:header="0"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2DD3" w:rsidRDefault="007C2DD3">
      <w:r>
        <w:separator/>
      </w:r>
    </w:p>
  </w:endnote>
  <w:endnote w:type="continuationSeparator" w:id="0">
    <w:p w:rsidR="007C2DD3" w:rsidRDefault="007C2D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BookSanPin">
    <w:altName w:val="Cambria Math"/>
    <w:panose1 w:val="00000000000000000000"/>
    <w:charset w:val="00"/>
    <w:family w:val="roman"/>
    <w:notTrueType/>
    <w:pitch w:val="variable"/>
    <w:sig w:usb0="00000001" w:usb1="5000204A" w:usb2="0000002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31" w:rsidRDefault="00FD28EC" w:rsidP="00BE6AC7">
    <w:pPr>
      <w:pStyle w:val="af"/>
      <w:framePr w:wrap="none" w:vAnchor="text" w:hAnchor="margin" w:xAlign="center" w:y="1"/>
      <w:rPr>
        <w:rStyle w:val="af4"/>
        <w:rFonts w:cs="Bookman Old Style"/>
      </w:rPr>
    </w:pPr>
    <w:r w:rsidRPr="004E10A1">
      <w:rPr>
        <w:rStyle w:val="af4"/>
        <w:rFonts w:ascii="Times New Roman" w:hAnsi="Times New Roman"/>
        <w:sz w:val="20"/>
        <w:szCs w:val="20"/>
      </w:rPr>
      <w:fldChar w:fldCharType="begin"/>
    </w:r>
    <w:r w:rsidR="00490031" w:rsidRPr="004E10A1">
      <w:rPr>
        <w:rStyle w:val="af4"/>
        <w:rFonts w:ascii="Times New Roman" w:hAnsi="Times New Roman"/>
        <w:sz w:val="20"/>
        <w:szCs w:val="20"/>
      </w:rPr>
      <w:instrText xml:space="preserve"> PAGE </w:instrText>
    </w:r>
    <w:r w:rsidRPr="004E10A1">
      <w:rPr>
        <w:rStyle w:val="af4"/>
        <w:rFonts w:ascii="Times New Roman" w:hAnsi="Times New Roman"/>
        <w:sz w:val="20"/>
        <w:szCs w:val="20"/>
      </w:rPr>
      <w:fldChar w:fldCharType="separate"/>
    </w:r>
    <w:r w:rsidR="007553D5">
      <w:rPr>
        <w:rStyle w:val="af4"/>
        <w:rFonts w:ascii="Times New Roman" w:hAnsi="Times New Roman"/>
        <w:noProof/>
        <w:sz w:val="20"/>
        <w:szCs w:val="20"/>
      </w:rPr>
      <w:t>1</w:t>
    </w:r>
    <w:r w:rsidRPr="004E10A1">
      <w:rPr>
        <w:rStyle w:val="af4"/>
        <w:rFonts w:ascii="Times New Roman" w:hAnsi="Times New Roman"/>
        <w:sz w:val="20"/>
        <w:szCs w:val="20"/>
      </w:rPr>
      <w:fldChar w:fldCharType="end"/>
    </w:r>
  </w:p>
  <w:p w:rsidR="00490031" w:rsidRPr="00B61227" w:rsidRDefault="00490031" w:rsidP="00B61227">
    <w:pPr>
      <w:pStyle w:val="af"/>
      <w:rPr>
        <w:lang w:val="ru-RU"/>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31" w:rsidRPr="005246CD" w:rsidRDefault="00FD28EC" w:rsidP="004E10A1">
    <w:pPr>
      <w:pStyle w:val="af"/>
      <w:framePr w:h="467" w:hRule="exact" w:wrap="none" w:vAnchor="text" w:hAnchor="margin" w:xAlign="center" w:y="-14"/>
      <w:rPr>
        <w:rStyle w:val="af4"/>
        <w:rFonts w:ascii="Times New Roman" w:hAnsi="Times New Roman"/>
        <w:sz w:val="20"/>
        <w:szCs w:val="20"/>
      </w:rPr>
    </w:pPr>
    <w:r w:rsidRPr="005246CD">
      <w:rPr>
        <w:rStyle w:val="af4"/>
        <w:rFonts w:ascii="Times New Roman" w:hAnsi="Times New Roman"/>
        <w:sz w:val="20"/>
        <w:szCs w:val="20"/>
      </w:rPr>
      <w:fldChar w:fldCharType="begin"/>
    </w:r>
    <w:r w:rsidR="00490031" w:rsidRPr="005246CD">
      <w:rPr>
        <w:rStyle w:val="af4"/>
        <w:rFonts w:ascii="Times New Roman" w:hAnsi="Times New Roman"/>
        <w:sz w:val="20"/>
        <w:szCs w:val="20"/>
      </w:rPr>
      <w:instrText xml:space="preserve"> PAGE </w:instrText>
    </w:r>
    <w:r w:rsidRPr="005246CD">
      <w:rPr>
        <w:rStyle w:val="af4"/>
        <w:rFonts w:ascii="Times New Roman" w:hAnsi="Times New Roman"/>
        <w:sz w:val="20"/>
        <w:szCs w:val="20"/>
      </w:rPr>
      <w:fldChar w:fldCharType="separate"/>
    </w:r>
    <w:r w:rsidR="00FC4943">
      <w:rPr>
        <w:rStyle w:val="af4"/>
        <w:rFonts w:ascii="Times New Roman" w:hAnsi="Times New Roman"/>
        <w:noProof/>
        <w:sz w:val="20"/>
        <w:szCs w:val="20"/>
      </w:rPr>
      <w:t>220</w:t>
    </w:r>
    <w:r w:rsidRPr="005246CD">
      <w:rPr>
        <w:rStyle w:val="af4"/>
        <w:rFonts w:ascii="Times New Roman" w:hAnsi="Times New Roman"/>
        <w:sz w:val="20"/>
        <w:szCs w:val="20"/>
      </w:rPr>
      <w:fldChar w:fldCharType="end"/>
    </w:r>
  </w:p>
  <w:p w:rsidR="00490031" w:rsidRDefault="00490031">
    <w:pPr>
      <w:pStyle w:val="a3"/>
      <w:spacing w:line="14" w:lineRule="auto"/>
      <w:ind w:left="0" w:right="0" w:firstLine="0"/>
      <w:jc w:val="left"/>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31" w:rsidRPr="00E6588A" w:rsidRDefault="00FD28EC" w:rsidP="004055AC">
    <w:pPr>
      <w:pStyle w:val="af"/>
      <w:framePr w:h="641" w:hRule="exact" w:wrap="none" w:vAnchor="text" w:hAnchor="margin" w:xAlign="center" w:y="-56"/>
      <w:rPr>
        <w:rStyle w:val="af4"/>
        <w:rFonts w:ascii="Times New Roman" w:hAnsi="Times New Roman"/>
        <w:sz w:val="20"/>
        <w:szCs w:val="20"/>
      </w:rPr>
    </w:pPr>
    <w:r w:rsidRPr="00E6588A">
      <w:rPr>
        <w:rStyle w:val="af4"/>
        <w:rFonts w:ascii="Times New Roman" w:hAnsi="Times New Roman"/>
        <w:sz w:val="20"/>
        <w:szCs w:val="20"/>
      </w:rPr>
      <w:fldChar w:fldCharType="begin"/>
    </w:r>
    <w:r w:rsidR="00490031" w:rsidRPr="00E6588A">
      <w:rPr>
        <w:rStyle w:val="af4"/>
        <w:rFonts w:ascii="Times New Roman" w:hAnsi="Times New Roman"/>
        <w:sz w:val="20"/>
        <w:szCs w:val="20"/>
      </w:rPr>
      <w:instrText xml:space="preserve"> PAGE </w:instrText>
    </w:r>
    <w:r w:rsidRPr="00E6588A">
      <w:rPr>
        <w:rStyle w:val="af4"/>
        <w:rFonts w:ascii="Times New Roman" w:hAnsi="Times New Roman"/>
        <w:sz w:val="20"/>
        <w:szCs w:val="20"/>
      </w:rPr>
      <w:fldChar w:fldCharType="separate"/>
    </w:r>
    <w:r w:rsidR="00FC4943">
      <w:rPr>
        <w:rStyle w:val="af4"/>
        <w:rFonts w:ascii="Times New Roman" w:hAnsi="Times New Roman"/>
        <w:noProof/>
        <w:sz w:val="20"/>
        <w:szCs w:val="20"/>
      </w:rPr>
      <w:t>302</w:t>
    </w:r>
    <w:r w:rsidRPr="00E6588A">
      <w:rPr>
        <w:rStyle w:val="af4"/>
        <w:rFonts w:ascii="Times New Roman" w:hAnsi="Times New Roman"/>
        <w:sz w:val="20"/>
        <w:szCs w:val="20"/>
      </w:rPr>
      <w:fldChar w:fldCharType="end"/>
    </w:r>
  </w:p>
  <w:p w:rsidR="00490031" w:rsidRDefault="00490031">
    <w:pPr>
      <w:pStyle w:val="a3"/>
      <w:spacing w:line="14" w:lineRule="auto"/>
      <w:ind w:left="0" w:right="0" w:firstLine="0"/>
      <w:jc w:val="left"/>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31" w:rsidRDefault="00490031">
    <w:pPr>
      <w:pStyle w:val="a3"/>
      <w:spacing w:line="14" w:lineRule="auto"/>
      <w:ind w:left="0" w:right="0" w:firstLine="0"/>
      <w:jc w:val="left"/>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31" w:rsidRDefault="00FD28EC" w:rsidP="00BE6AC7">
    <w:pPr>
      <w:pStyle w:val="af"/>
      <w:framePr w:wrap="none" w:vAnchor="text" w:hAnchor="margin" w:xAlign="center" w:y="1"/>
      <w:rPr>
        <w:rStyle w:val="af4"/>
        <w:rFonts w:cs="Bookman Old Style"/>
      </w:rPr>
    </w:pPr>
    <w:r>
      <w:rPr>
        <w:rStyle w:val="af4"/>
        <w:rFonts w:cs="Bookman Old Style"/>
      </w:rPr>
      <w:fldChar w:fldCharType="begin"/>
    </w:r>
    <w:r w:rsidR="00490031">
      <w:rPr>
        <w:rStyle w:val="af4"/>
        <w:rFonts w:cs="Bookman Old Style"/>
      </w:rPr>
      <w:instrText xml:space="preserve"> PAGE </w:instrText>
    </w:r>
    <w:r>
      <w:rPr>
        <w:rStyle w:val="af4"/>
        <w:rFonts w:cs="Bookman Old Style"/>
      </w:rPr>
      <w:fldChar w:fldCharType="separate"/>
    </w:r>
    <w:r w:rsidR="00FC4943">
      <w:rPr>
        <w:rStyle w:val="af4"/>
        <w:rFonts w:cs="Bookman Old Style"/>
        <w:noProof/>
      </w:rPr>
      <w:t>315</w:t>
    </w:r>
    <w:r>
      <w:rPr>
        <w:rStyle w:val="af4"/>
        <w:rFonts w:cs="Bookman Old Style"/>
      </w:rPr>
      <w:fldChar w:fldCharType="end"/>
    </w:r>
  </w:p>
  <w:p w:rsidR="00490031" w:rsidRDefault="00490031">
    <w:pPr>
      <w:pStyle w:val="a3"/>
      <w:spacing w:line="14" w:lineRule="auto"/>
      <w:ind w:left="0" w:right="0" w:firstLine="0"/>
      <w:jc w:val="left"/>
      <w:rPr>
        <w:sz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31" w:rsidRPr="00FA354A" w:rsidRDefault="00FD28EC" w:rsidP="00BE6AC7">
    <w:pPr>
      <w:pStyle w:val="af"/>
      <w:framePr w:wrap="none" w:vAnchor="text" w:hAnchor="margin" w:xAlign="center" w:y="1"/>
      <w:rPr>
        <w:rStyle w:val="af4"/>
        <w:rFonts w:ascii="Times New Roman" w:hAnsi="Times New Roman"/>
        <w:sz w:val="20"/>
        <w:szCs w:val="20"/>
      </w:rPr>
    </w:pPr>
    <w:r w:rsidRPr="00FA354A">
      <w:rPr>
        <w:rStyle w:val="af4"/>
        <w:rFonts w:ascii="Times New Roman" w:hAnsi="Times New Roman"/>
        <w:sz w:val="20"/>
        <w:szCs w:val="20"/>
      </w:rPr>
      <w:fldChar w:fldCharType="begin"/>
    </w:r>
    <w:r w:rsidR="00490031" w:rsidRPr="00FA354A">
      <w:rPr>
        <w:rStyle w:val="af4"/>
        <w:rFonts w:ascii="Times New Roman" w:hAnsi="Times New Roman"/>
        <w:sz w:val="20"/>
        <w:szCs w:val="20"/>
      </w:rPr>
      <w:instrText xml:space="preserve"> PAGE </w:instrText>
    </w:r>
    <w:r w:rsidRPr="00FA354A">
      <w:rPr>
        <w:rStyle w:val="af4"/>
        <w:rFonts w:ascii="Times New Roman" w:hAnsi="Times New Roman"/>
        <w:sz w:val="20"/>
        <w:szCs w:val="20"/>
      </w:rPr>
      <w:fldChar w:fldCharType="separate"/>
    </w:r>
    <w:r w:rsidR="00FC4943">
      <w:rPr>
        <w:rStyle w:val="af4"/>
        <w:rFonts w:ascii="Times New Roman" w:hAnsi="Times New Roman"/>
        <w:noProof/>
        <w:sz w:val="20"/>
        <w:szCs w:val="20"/>
      </w:rPr>
      <w:t>323</w:t>
    </w:r>
    <w:r w:rsidRPr="00FA354A">
      <w:rPr>
        <w:rStyle w:val="af4"/>
        <w:rFonts w:ascii="Times New Roman" w:hAnsi="Times New Roman"/>
        <w:sz w:val="20"/>
        <w:szCs w:val="20"/>
      </w:rPr>
      <w:fldChar w:fldCharType="end"/>
    </w:r>
  </w:p>
  <w:p w:rsidR="00490031" w:rsidRDefault="00490031" w:rsidP="00BC5381">
    <w:pPr>
      <w:pStyle w:val="af"/>
      <w:jc w:val="center"/>
    </w:pPr>
  </w:p>
  <w:p w:rsidR="00490031" w:rsidRDefault="00490031">
    <w:pPr>
      <w:pStyle w:val="a3"/>
      <w:spacing w:line="14" w:lineRule="auto"/>
      <w:ind w:left="0" w:right="0" w:firstLine="0"/>
      <w:jc w:val="left"/>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31" w:rsidRPr="009260D6" w:rsidRDefault="00FD28EC" w:rsidP="00BE6AC7">
    <w:pPr>
      <w:pStyle w:val="af"/>
      <w:framePr w:wrap="none" w:vAnchor="text" w:hAnchor="margin" w:xAlign="center" w:y="1"/>
      <w:rPr>
        <w:rStyle w:val="af4"/>
        <w:rFonts w:ascii="Times New Roman" w:hAnsi="Times New Roman"/>
        <w:sz w:val="20"/>
        <w:szCs w:val="20"/>
      </w:rPr>
    </w:pPr>
    <w:r w:rsidRPr="009260D6">
      <w:rPr>
        <w:rStyle w:val="af4"/>
        <w:rFonts w:ascii="Times New Roman" w:hAnsi="Times New Roman"/>
        <w:sz w:val="20"/>
        <w:szCs w:val="20"/>
      </w:rPr>
      <w:fldChar w:fldCharType="begin"/>
    </w:r>
    <w:r w:rsidR="00490031" w:rsidRPr="009260D6">
      <w:rPr>
        <w:rStyle w:val="af4"/>
        <w:rFonts w:ascii="Times New Roman" w:hAnsi="Times New Roman"/>
        <w:sz w:val="20"/>
        <w:szCs w:val="20"/>
      </w:rPr>
      <w:instrText xml:space="preserve"> PAGE </w:instrText>
    </w:r>
    <w:r w:rsidRPr="009260D6">
      <w:rPr>
        <w:rStyle w:val="af4"/>
        <w:rFonts w:ascii="Times New Roman" w:hAnsi="Times New Roman"/>
        <w:sz w:val="20"/>
        <w:szCs w:val="20"/>
      </w:rPr>
      <w:fldChar w:fldCharType="separate"/>
    </w:r>
    <w:r w:rsidR="00FC4943">
      <w:rPr>
        <w:rStyle w:val="af4"/>
        <w:rFonts w:ascii="Times New Roman" w:hAnsi="Times New Roman"/>
        <w:noProof/>
        <w:sz w:val="20"/>
        <w:szCs w:val="20"/>
      </w:rPr>
      <w:t>327</w:t>
    </w:r>
    <w:r w:rsidRPr="009260D6">
      <w:rPr>
        <w:rStyle w:val="af4"/>
        <w:rFonts w:ascii="Times New Roman" w:hAnsi="Times New Roman"/>
        <w:sz w:val="20"/>
        <w:szCs w:val="20"/>
      </w:rPr>
      <w:fldChar w:fldCharType="end"/>
    </w:r>
  </w:p>
  <w:p w:rsidR="00490031" w:rsidRDefault="00FD28EC">
    <w:pPr>
      <w:pStyle w:val="a3"/>
      <w:spacing w:line="14" w:lineRule="auto"/>
      <w:ind w:left="0" w:right="0" w:firstLine="0"/>
      <w:jc w:val="left"/>
    </w:pPr>
    <w:r>
      <w:rPr>
        <w:noProof/>
        <w:lang w:val="ru-RU" w:eastAsia="ru-RU"/>
      </w:rPr>
      <w:pict>
        <v:shapetype id="_x0000_t202" coordsize="21600,21600" o:spt="202" path="m,l,21600r21600,l21600,xe">
          <v:stroke joinstyle="miter"/>
          <v:path gradientshapeok="t" o:connecttype="rect"/>
        </v:shapetype>
        <v:shape id="docshape271" o:spid="_x0000_s2049" type="#_x0000_t202" style="position:absolute;margin-left:337.4pt;margin-top:577.55pt;width:20.85pt;height:12.6pt;z-index:-251659264;visibility:visible;mso-position-horizontal-relative:page;mso-position-vertical-relative:page" filled="f" stroked="f">
          <v:path arrowok="t"/>
          <v:textbox inset="0,0,0,0">
            <w:txbxContent>
              <w:p w:rsidR="00490031" w:rsidRPr="00BC5381" w:rsidRDefault="00490031">
                <w:pPr>
                  <w:spacing w:before="16"/>
                  <w:ind w:left="60"/>
                  <w:rPr>
                    <w:rFonts w:ascii="Trebuchet MS"/>
                    <w:sz w:val="18"/>
                    <w:lang w:val="ru-RU"/>
                  </w:rPr>
                </w:pP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31" w:rsidRPr="0073675F" w:rsidRDefault="00FD28EC" w:rsidP="00BE6AC7">
    <w:pPr>
      <w:pStyle w:val="af"/>
      <w:framePr w:wrap="none" w:vAnchor="text" w:hAnchor="margin" w:xAlign="center" w:y="1"/>
      <w:rPr>
        <w:rStyle w:val="af4"/>
        <w:rFonts w:ascii="Times New Roman" w:hAnsi="Times New Roman"/>
        <w:sz w:val="20"/>
        <w:szCs w:val="20"/>
      </w:rPr>
    </w:pPr>
    <w:r w:rsidRPr="0073675F">
      <w:rPr>
        <w:rStyle w:val="af4"/>
        <w:rFonts w:ascii="Times New Roman" w:hAnsi="Times New Roman"/>
        <w:sz w:val="20"/>
        <w:szCs w:val="20"/>
      </w:rPr>
      <w:fldChar w:fldCharType="begin"/>
    </w:r>
    <w:r w:rsidR="00490031" w:rsidRPr="0073675F">
      <w:rPr>
        <w:rStyle w:val="af4"/>
        <w:rFonts w:ascii="Times New Roman" w:hAnsi="Times New Roman"/>
        <w:sz w:val="20"/>
        <w:szCs w:val="20"/>
      </w:rPr>
      <w:instrText xml:space="preserve"> PAGE </w:instrText>
    </w:r>
    <w:r w:rsidRPr="0073675F">
      <w:rPr>
        <w:rStyle w:val="af4"/>
        <w:rFonts w:ascii="Times New Roman" w:hAnsi="Times New Roman"/>
        <w:sz w:val="20"/>
        <w:szCs w:val="20"/>
      </w:rPr>
      <w:fldChar w:fldCharType="separate"/>
    </w:r>
    <w:r w:rsidR="00FC4943">
      <w:rPr>
        <w:rStyle w:val="af4"/>
        <w:rFonts w:ascii="Times New Roman" w:hAnsi="Times New Roman"/>
        <w:noProof/>
        <w:sz w:val="20"/>
        <w:szCs w:val="20"/>
      </w:rPr>
      <w:t>349</w:t>
    </w:r>
    <w:r w:rsidRPr="0073675F">
      <w:rPr>
        <w:rStyle w:val="af4"/>
        <w:rFonts w:ascii="Times New Roman" w:hAnsi="Times New Roman"/>
        <w:sz w:val="20"/>
        <w:szCs w:val="20"/>
      </w:rPr>
      <w:fldChar w:fldCharType="end"/>
    </w:r>
  </w:p>
  <w:p w:rsidR="00490031" w:rsidRDefault="00490031">
    <w:pPr>
      <w:pStyle w:val="a3"/>
      <w:spacing w:line="14" w:lineRule="auto"/>
      <w:ind w:left="0" w:right="0" w:firstLine="0"/>
      <w:jc w:val="left"/>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31" w:rsidRDefault="00FD28EC" w:rsidP="00BE6AC7">
    <w:pPr>
      <w:pStyle w:val="af"/>
      <w:framePr w:wrap="none" w:vAnchor="text" w:hAnchor="margin" w:xAlign="center" w:y="1"/>
      <w:rPr>
        <w:rStyle w:val="af4"/>
        <w:rFonts w:cs="Bookman Old Style"/>
      </w:rPr>
    </w:pPr>
    <w:r w:rsidRPr="00BC6382">
      <w:rPr>
        <w:rStyle w:val="af4"/>
        <w:rFonts w:ascii="Times New Roman" w:hAnsi="Times New Roman"/>
        <w:sz w:val="20"/>
        <w:szCs w:val="20"/>
      </w:rPr>
      <w:fldChar w:fldCharType="begin"/>
    </w:r>
    <w:r w:rsidR="00490031" w:rsidRPr="00BC6382">
      <w:rPr>
        <w:rStyle w:val="af4"/>
        <w:rFonts w:ascii="Times New Roman" w:hAnsi="Times New Roman"/>
        <w:sz w:val="20"/>
        <w:szCs w:val="20"/>
      </w:rPr>
      <w:instrText xml:space="preserve"> PAGE </w:instrText>
    </w:r>
    <w:r w:rsidRPr="00BC6382">
      <w:rPr>
        <w:rStyle w:val="af4"/>
        <w:rFonts w:ascii="Times New Roman" w:hAnsi="Times New Roman"/>
        <w:sz w:val="20"/>
        <w:szCs w:val="20"/>
      </w:rPr>
      <w:fldChar w:fldCharType="separate"/>
    </w:r>
    <w:r w:rsidR="00FC4943">
      <w:rPr>
        <w:rStyle w:val="af4"/>
        <w:rFonts w:ascii="Times New Roman" w:hAnsi="Times New Roman"/>
        <w:noProof/>
        <w:sz w:val="20"/>
        <w:szCs w:val="20"/>
      </w:rPr>
      <w:t>394</w:t>
    </w:r>
    <w:r w:rsidRPr="00BC6382">
      <w:rPr>
        <w:rStyle w:val="af4"/>
        <w:rFonts w:ascii="Times New Roman" w:hAnsi="Times New Roman"/>
        <w:sz w:val="20"/>
        <w:szCs w:val="20"/>
      </w:rPr>
      <w:fldChar w:fldCharType="end"/>
    </w:r>
  </w:p>
  <w:p w:rsidR="00490031" w:rsidRDefault="00490031">
    <w:pPr>
      <w:pStyle w:val="a3"/>
      <w:spacing w:line="14" w:lineRule="auto"/>
      <w:ind w:left="0" w:right="0" w:firstLine="0"/>
      <w:jc w:val="left"/>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31" w:rsidRPr="00C94423" w:rsidRDefault="00FD28EC" w:rsidP="00BE6AC7">
    <w:pPr>
      <w:pStyle w:val="af"/>
      <w:framePr w:wrap="none" w:vAnchor="text" w:hAnchor="margin" w:xAlign="center" w:y="1"/>
      <w:rPr>
        <w:rStyle w:val="af4"/>
        <w:rFonts w:ascii="Times New Roman" w:hAnsi="Times New Roman"/>
        <w:sz w:val="20"/>
        <w:szCs w:val="20"/>
      </w:rPr>
    </w:pPr>
    <w:r w:rsidRPr="00C94423">
      <w:rPr>
        <w:rStyle w:val="af4"/>
        <w:rFonts w:ascii="Times New Roman" w:hAnsi="Times New Roman"/>
        <w:sz w:val="20"/>
        <w:szCs w:val="20"/>
      </w:rPr>
      <w:fldChar w:fldCharType="begin"/>
    </w:r>
    <w:r w:rsidR="00490031" w:rsidRPr="00C94423">
      <w:rPr>
        <w:rStyle w:val="af4"/>
        <w:rFonts w:ascii="Times New Roman" w:hAnsi="Times New Roman"/>
        <w:sz w:val="20"/>
        <w:szCs w:val="20"/>
      </w:rPr>
      <w:instrText xml:space="preserve"> PAGE </w:instrText>
    </w:r>
    <w:r w:rsidRPr="00C94423">
      <w:rPr>
        <w:rStyle w:val="af4"/>
        <w:rFonts w:ascii="Times New Roman" w:hAnsi="Times New Roman"/>
        <w:sz w:val="20"/>
        <w:szCs w:val="20"/>
      </w:rPr>
      <w:fldChar w:fldCharType="separate"/>
    </w:r>
    <w:r w:rsidR="00FC4943">
      <w:rPr>
        <w:rStyle w:val="af4"/>
        <w:rFonts w:ascii="Times New Roman" w:hAnsi="Times New Roman"/>
        <w:noProof/>
        <w:sz w:val="20"/>
        <w:szCs w:val="20"/>
      </w:rPr>
      <w:t>436</w:t>
    </w:r>
    <w:r w:rsidRPr="00C94423">
      <w:rPr>
        <w:rStyle w:val="af4"/>
        <w:rFonts w:ascii="Times New Roman" w:hAnsi="Times New Roman"/>
        <w:sz w:val="20"/>
        <w:szCs w:val="20"/>
      </w:rPr>
      <w:fldChar w:fldCharType="end"/>
    </w:r>
  </w:p>
  <w:p w:rsidR="00490031" w:rsidRDefault="00490031">
    <w:pPr>
      <w:pStyle w:val="a3"/>
      <w:spacing w:line="14" w:lineRule="auto"/>
      <w:ind w:left="0" w:right="0" w:firstLine="0"/>
      <w:jc w:val="left"/>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31" w:rsidRDefault="00FD28EC">
    <w:pPr>
      <w:pStyle w:val="a3"/>
      <w:spacing w:line="14" w:lineRule="auto"/>
      <w:ind w:left="0" w:right="0" w:firstLine="0"/>
      <w:jc w:val="left"/>
    </w:pPr>
    <w:r>
      <w:rPr>
        <w:noProof/>
        <w:lang w:val="ru-RU" w:eastAsia="ru-RU"/>
      </w:rPr>
      <w:pict>
        <v:shapetype id="_x0000_t202" coordsize="21600,21600" o:spt="202" path="m,l,21600r21600,l21600,xe">
          <v:stroke joinstyle="miter"/>
          <v:path gradientshapeok="t" o:connecttype="rect"/>
        </v:shapetype>
        <v:shape id="docshape322" o:spid="_x0000_s2050" type="#_x0000_t202" style="position:absolute;margin-left:35.85pt;margin-top:554.5pt;width:322.5pt;height:12.6pt;z-index:-251658240;visibility:visible;mso-position-horizontal-relative:page;mso-position-vertical-relative:page" filled="f" stroked="f">
          <v:path arrowok="t"/>
          <v:textbox inset="0,0,0,0">
            <w:txbxContent>
              <w:p w:rsidR="00490031" w:rsidRPr="004D0A5B" w:rsidRDefault="00490031">
                <w:pPr>
                  <w:spacing w:before="16"/>
                  <w:ind w:left="20"/>
                  <w:rPr>
                    <w:rFonts w:ascii="Trebuchet MS" w:hAnsi="Trebuchet MS"/>
                    <w:sz w:val="18"/>
                    <w:lang w:val="ru-RU"/>
                  </w:rPr>
                </w:pPr>
                <w:r w:rsidRPr="004D0A5B">
                  <w:rPr>
                    <w:rFonts w:ascii="Trebuchet MS" w:hAnsi="Trebuchet MS"/>
                    <w:spacing w:val="-3"/>
                    <w:w w:val="90"/>
                    <w:sz w:val="18"/>
                    <w:lang w:val="ru-RU"/>
                  </w:rPr>
                  <w:t>Примернаяосновнаяобразовательнаяпрограмманачального</w:t>
                </w:r>
                <w:r w:rsidRPr="004D0A5B">
                  <w:rPr>
                    <w:rFonts w:ascii="Trebuchet MS" w:hAnsi="Trebuchet MS"/>
                    <w:spacing w:val="-2"/>
                    <w:w w:val="90"/>
                    <w:sz w:val="18"/>
                    <w:lang w:val="ru-RU"/>
                  </w:rPr>
                  <w:t>общегообразования625</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31" w:rsidRPr="008D1AD8" w:rsidRDefault="00490031" w:rsidP="008D1AD8">
    <w:pPr>
      <w:pStyle w:val="af"/>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31" w:rsidRDefault="00FD28EC" w:rsidP="00BE6AC7">
    <w:pPr>
      <w:pStyle w:val="af"/>
      <w:framePr w:wrap="none" w:vAnchor="text" w:hAnchor="margin" w:xAlign="center" w:y="1"/>
      <w:rPr>
        <w:rStyle w:val="af4"/>
        <w:rFonts w:cs="Bookman Old Style"/>
      </w:rPr>
    </w:pPr>
    <w:r w:rsidRPr="008F426A">
      <w:rPr>
        <w:rStyle w:val="af4"/>
        <w:rFonts w:ascii="Times New Roman" w:hAnsi="Times New Roman"/>
        <w:sz w:val="20"/>
        <w:szCs w:val="20"/>
      </w:rPr>
      <w:fldChar w:fldCharType="begin"/>
    </w:r>
    <w:r w:rsidR="00490031" w:rsidRPr="008F426A">
      <w:rPr>
        <w:rStyle w:val="af4"/>
        <w:rFonts w:ascii="Times New Roman" w:hAnsi="Times New Roman"/>
        <w:sz w:val="20"/>
        <w:szCs w:val="20"/>
      </w:rPr>
      <w:instrText xml:space="preserve"> PAGE </w:instrText>
    </w:r>
    <w:r w:rsidRPr="008F426A">
      <w:rPr>
        <w:rStyle w:val="af4"/>
        <w:rFonts w:ascii="Times New Roman" w:hAnsi="Times New Roman"/>
        <w:sz w:val="20"/>
        <w:szCs w:val="20"/>
      </w:rPr>
      <w:fldChar w:fldCharType="separate"/>
    </w:r>
    <w:r w:rsidR="00FC4943">
      <w:rPr>
        <w:rStyle w:val="af4"/>
        <w:rFonts w:ascii="Times New Roman" w:hAnsi="Times New Roman"/>
        <w:noProof/>
        <w:sz w:val="20"/>
        <w:szCs w:val="20"/>
      </w:rPr>
      <w:t>465</w:t>
    </w:r>
    <w:r w:rsidRPr="008F426A">
      <w:rPr>
        <w:rStyle w:val="af4"/>
        <w:rFonts w:ascii="Times New Roman" w:hAnsi="Times New Roman"/>
        <w:sz w:val="20"/>
        <w:szCs w:val="20"/>
      </w:rPr>
      <w:fldChar w:fldCharType="end"/>
    </w:r>
  </w:p>
  <w:p w:rsidR="00490031" w:rsidRDefault="00490031">
    <w:pPr>
      <w:pStyle w:val="a3"/>
      <w:spacing w:line="14" w:lineRule="auto"/>
      <w:ind w:left="0" w:right="0" w:firstLine="0"/>
      <w:jc w:val="left"/>
    </w:pPr>
  </w:p>
  <w:p w:rsidR="00490031" w:rsidRDefault="00490031">
    <w:pPr>
      <w:pStyle w:val="a3"/>
      <w:spacing w:line="14" w:lineRule="auto"/>
      <w:ind w:left="0" w:right="0" w:firstLine="0"/>
      <w:jc w:val="left"/>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31" w:rsidRPr="000E42E9" w:rsidRDefault="00FD28EC" w:rsidP="00BE6AC7">
    <w:pPr>
      <w:pStyle w:val="af"/>
      <w:framePr w:wrap="none" w:vAnchor="text" w:hAnchor="margin" w:xAlign="center" w:y="1"/>
      <w:rPr>
        <w:rStyle w:val="af4"/>
        <w:rFonts w:ascii="Times New Roman" w:hAnsi="Times New Roman"/>
        <w:sz w:val="20"/>
        <w:szCs w:val="20"/>
      </w:rPr>
    </w:pPr>
    <w:r w:rsidRPr="000E42E9">
      <w:rPr>
        <w:rStyle w:val="af4"/>
        <w:rFonts w:ascii="Times New Roman" w:hAnsi="Times New Roman"/>
        <w:sz w:val="20"/>
        <w:szCs w:val="20"/>
      </w:rPr>
      <w:fldChar w:fldCharType="begin"/>
    </w:r>
    <w:r w:rsidR="00490031" w:rsidRPr="000E42E9">
      <w:rPr>
        <w:rStyle w:val="af4"/>
        <w:rFonts w:ascii="Times New Roman" w:hAnsi="Times New Roman"/>
        <w:sz w:val="20"/>
        <w:szCs w:val="20"/>
      </w:rPr>
      <w:instrText xml:space="preserve"> PAGE </w:instrText>
    </w:r>
    <w:r w:rsidRPr="000E42E9">
      <w:rPr>
        <w:rStyle w:val="af4"/>
        <w:rFonts w:ascii="Times New Roman" w:hAnsi="Times New Roman"/>
        <w:sz w:val="20"/>
        <w:szCs w:val="20"/>
      </w:rPr>
      <w:fldChar w:fldCharType="separate"/>
    </w:r>
    <w:r w:rsidR="00FC4943">
      <w:rPr>
        <w:rStyle w:val="af4"/>
        <w:rFonts w:ascii="Times New Roman" w:hAnsi="Times New Roman"/>
        <w:noProof/>
        <w:sz w:val="20"/>
        <w:szCs w:val="20"/>
      </w:rPr>
      <w:t>474</w:t>
    </w:r>
    <w:r w:rsidRPr="000E42E9">
      <w:rPr>
        <w:rStyle w:val="af4"/>
        <w:rFonts w:ascii="Times New Roman" w:hAnsi="Times New Roman"/>
        <w:sz w:val="20"/>
        <w:szCs w:val="20"/>
      </w:rPr>
      <w:fldChar w:fldCharType="end"/>
    </w:r>
  </w:p>
  <w:p w:rsidR="00490031" w:rsidRDefault="00490031">
    <w:pPr>
      <w:pStyle w:val="a3"/>
      <w:spacing w:line="14" w:lineRule="auto"/>
      <w:ind w:left="0" w:right="0" w:firstLine="0"/>
      <w:jc w:val="left"/>
      <w:rPr>
        <w:sz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31" w:rsidRPr="000E42E9" w:rsidRDefault="00FD28EC" w:rsidP="00BE6AC7">
    <w:pPr>
      <w:pStyle w:val="af"/>
      <w:framePr w:wrap="none" w:vAnchor="text" w:hAnchor="margin" w:xAlign="center" w:y="1"/>
      <w:rPr>
        <w:rStyle w:val="af4"/>
        <w:rFonts w:ascii="Times New Roman" w:hAnsi="Times New Roman"/>
        <w:sz w:val="20"/>
        <w:szCs w:val="20"/>
      </w:rPr>
    </w:pPr>
    <w:r w:rsidRPr="000E42E9">
      <w:rPr>
        <w:rStyle w:val="af4"/>
        <w:rFonts w:ascii="Times New Roman" w:hAnsi="Times New Roman"/>
        <w:sz w:val="20"/>
        <w:szCs w:val="20"/>
      </w:rPr>
      <w:fldChar w:fldCharType="begin"/>
    </w:r>
    <w:r w:rsidR="00490031" w:rsidRPr="000E42E9">
      <w:rPr>
        <w:rStyle w:val="af4"/>
        <w:rFonts w:ascii="Times New Roman" w:hAnsi="Times New Roman"/>
        <w:sz w:val="20"/>
        <w:szCs w:val="20"/>
      </w:rPr>
      <w:instrText xml:space="preserve"> PAGE </w:instrText>
    </w:r>
    <w:r w:rsidRPr="000E42E9">
      <w:rPr>
        <w:rStyle w:val="af4"/>
        <w:rFonts w:ascii="Times New Roman" w:hAnsi="Times New Roman"/>
        <w:sz w:val="20"/>
        <w:szCs w:val="20"/>
      </w:rPr>
      <w:fldChar w:fldCharType="separate"/>
    </w:r>
    <w:r w:rsidR="00FC4943">
      <w:rPr>
        <w:rStyle w:val="af4"/>
        <w:rFonts w:ascii="Times New Roman" w:hAnsi="Times New Roman"/>
        <w:noProof/>
        <w:sz w:val="20"/>
        <w:szCs w:val="20"/>
      </w:rPr>
      <w:t>502</w:t>
    </w:r>
    <w:r w:rsidRPr="000E42E9">
      <w:rPr>
        <w:rStyle w:val="af4"/>
        <w:rFonts w:ascii="Times New Roman" w:hAnsi="Times New Roman"/>
        <w:sz w:val="20"/>
        <w:szCs w:val="20"/>
      </w:rPr>
      <w:fldChar w:fldCharType="end"/>
    </w:r>
  </w:p>
  <w:p w:rsidR="00490031" w:rsidRDefault="00490031">
    <w:pPr>
      <w:pStyle w:val="a3"/>
      <w:spacing w:line="14" w:lineRule="auto"/>
      <w:ind w:left="0" w:righ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31" w:rsidRDefault="00490031" w:rsidP="008D1AD8">
    <w:pPr>
      <w:pStyle w:val="a3"/>
      <w:tabs>
        <w:tab w:val="center" w:pos="3335"/>
      </w:tabs>
      <w:spacing w:line="14" w:lineRule="auto"/>
      <w:ind w:left="0" w:righ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31" w:rsidRDefault="00FD28EC" w:rsidP="00BE6AC7">
    <w:pPr>
      <w:pStyle w:val="af"/>
      <w:framePr w:wrap="none" w:vAnchor="text" w:hAnchor="margin" w:xAlign="center" w:y="1"/>
      <w:rPr>
        <w:rStyle w:val="af4"/>
        <w:rFonts w:cs="Bookman Old Style"/>
      </w:rPr>
    </w:pPr>
    <w:r>
      <w:rPr>
        <w:rStyle w:val="af4"/>
        <w:rFonts w:cs="Bookman Old Style"/>
      </w:rPr>
      <w:fldChar w:fldCharType="begin"/>
    </w:r>
    <w:r w:rsidR="00490031">
      <w:rPr>
        <w:rStyle w:val="af4"/>
        <w:rFonts w:cs="Bookman Old Style"/>
      </w:rPr>
      <w:instrText xml:space="preserve"> PAGE </w:instrText>
    </w:r>
    <w:r>
      <w:rPr>
        <w:rStyle w:val="af4"/>
        <w:rFonts w:cs="Bookman Old Style"/>
      </w:rPr>
      <w:fldChar w:fldCharType="separate"/>
    </w:r>
    <w:r w:rsidR="00FC4943">
      <w:rPr>
        <w:rStyle w:val="af4"/>
        <w:rFonts w:cs="Bookman Old Style"/>
        <w:noProof/>
      </w:rPr>
      <w:t>113</w:t>
    </w:r>
    <w:r>
      <w:rPr>
        <w:rStyle w:val="af4"/>
        <w:rFonts w:cs="Bookman Old Style"/>
      </w:rPr>
      <w:fldChar w:fldCharType="end"/>
    </w:r>
  </w:p>
  <w:p w:rsidR="00490031" w:rsidRDefault="00490031">
    <w:pPr>
      <w:pStyle w:val="a3"/>
      <w:spacing w:line="14" w:lineRule="auto"/>
      <w:ind w:left="0" w:righ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31" w:rsidRDefault="00FD28EC" w:rsidP="00BE6AC7">
    <w:pPr>
      <w:pStyle w:val="af"/>
      <w:framePr w:wrap="none" w:vAnchor="text" w:hAnchor="margin" w:xAlign="center" w:y="1"/>
      <w:rPr>
        <w:rStyle w:val="af4"/>
        <w:rFonts w:cs="Bookman Old Style"/>
      </w:rPr>
    </w:pPr>
    <w:r>
      <w:rPr>
        <w:rStyle w:val="af4"/>
        <w:rFonts w:cs="Bookman Old Style"/>
      </w:rPr>
      <w:fldChar w:fldCharType="begin"/>
    </w:r>
    <w:r w:rsidR="00490031">
      <w:rPr>
        <w:rStyle w:val="af4"/>
        <w:rFonts w:cs="Bookman Old Style"/>
      </w:rPr>
      <w:instrText xml:space="preserve"> PAGE </w:instrText>
    </w:r>
    <w:r>
      <w:rPr>
        <w:rStyle w:val="af4"/>
        <w:rFonts w:cs="Bookman Old Style"/>
      </w:rPr>
      <w:fldChar w:fldCharType="separate"/>
    </w:r>
    <w:r w:rsidR="00FC4943">
      <w:rPr>
        <w:rStyle w:val="af4"/>
        <w:rFonts w:cs="Bookman Old Style"/>
        <w:noProof/>
      </w:rPr>
      <w:t>114</w:t>
    </w:r>
    <w:r>
      <w:rPr>
        <w:rStyle w:val="af4"/>
        <w:rFonts w:cs="Bookman Old Style"/>
      </w:rPr>
      <w:fldChar w:fldCharType="end"/>
    </w:r>
  </w:p>
  <w:p w:rsidR="00490031" w:rsidRDefault="00490031">
    <w:pPr>
      <w:pStyle w:val="a3"/>
      <w:spacing w:line="14" w:lineRule="auto"/>
      <w:ind w:left="0" w:righ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31" w:rsidRPr="00E44BA0" w:rsidRDefault="00FD28EC" w:rsidP="00BE6AC7">
    <w:pPr>
      <w:pStyle w:val="af"/>
      <w:framePr w:wrap="none" w:vAnchor="text" w:hAnchor="margin" w:xAlign="center" w:y="1"/>
      <w:rPr>
        <w:rStyle w:val="af4"/>
        <w:rFonts w:ascii="Times New Roman" w:hAnsi="Times New Roman"/>
        <w:sz w:val="20"/>
        <w:szCs w:val="20"/>
      </w:rPr>
    </w:pPr>
    <w:r w:rsidRPr="00E44BA0">
      <w:rPr>
        <w:rStyle w:val="af4"/>
        <w:rFonts w:ascii="Times New Roman" w:hAnsi="Times New Roman"/>
        <w:sz w:val="20"/>
        <w:szCs w:val="20"/>
      </w:rPr>
      <w:fldChar w:fldCharType="begin"/>
    </w:r>
    <w:r w:rsidR="00490031" w:rsidRPr="00E44BA0">
      <w:rPr>
        <w:rStyle w:val="af4"/>
        <w:rFonts w:ascii="Times New Roman" w:hAnsi="Times New Roman"/>
        <w:sz w:val="20"/>
        <w:szCs w:val="20"/>
      </w:rPr>
      <w:instrText xml:space="preserve"> PAGE </w:instrText>
    </w:r>
    <w:r w:rsidRPr="00E44BA0">
      <w:rPr>
        <w:rStyle w:val="af4"/>
        <w:rFonts w:ascii="Times New Roman" w:hAnsi="Times New Roman"/>
        <w:sz w:val="20"/>
        <w:szCs w:val="20"/>
      </w:rPr>
      <w:fldChar w:fldCharType="separate"/>
    </w:r>
    <w:r w:rsidR="00FC4943">
      <w:rPr>
        <w:rStyle w:val="af4"/>
        <w:rFonts w:ascii="Times New Roman" w:hAnsi="Times New Roman"/>
        <w:noProof/>
        <w:sz w:val="20"/>
        <w:szCs w:val="20"/>
      </w:rPr>
      <w:t>115</w:t>
    </w:r>
    <w:r w:rsidRPr="00E44BA0">
      <w:rPr>
        <w:rStyle w:val="af4"/>
        <w:rFonts w:ascii="Times New Roman" w:hAnsi="Times New Roman"/>
        <w:sz w:val="20"/>
        <w:szCs w:val="20"/>
      </w:rPr>
      <w:fldChar w:fldCharType="end"/>
    </w:r>
  </w:p>
  <w:p w:rsidR="00490031" w:rsidRDefault="00490031">
    <w:pPr>
      <w:pStyle w:val="a3"/>
      <w:spacing w:line="14" w:lineRule="auto"/>
      <w:ind w:left="0" w:right="0" w:firstLine="0"/>
      <w:jc w:val="lef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31" w:rsidRDefault="00FD28EC" w:rsidP="00BE6AC7">
    <w:pPr>
      <w:pStyle w:val="af"/>
      <w:framePr w:wrap="none" w:vAnchor="text" w:hAnchor="margin" w:xAlign="center" w:y="1"/>
      <w:rPr>
        <w:rStyle w:val="af4"/>
        <w:rFonts w:cs="Bookman Old Style"/>
      </w:rPr>
    </w:pPr>
    <w:r w:rsidRPr="004E10A1">
      <w:rPr>
        <w:rStyle w:val="af4"/>
        <w:rFonts w:ascii="Times New Roman" w:hAnsi="Times New Roman"/>
        <w:sz w:val="20"/>
        <w:szCs w:val="20"/>
      </w:rPr>
      <w:fldChar w:fldCharType="begin"/>
    </w:r>
    <w:r w:rsidR="00490031" w:rsidRPr="004E10A1">
      <w:rPr>
        <w:rStyle w:val="af4"/>
        <w:rFonts w:ascii="Times New Roman" w:hAnsi="Times New Roman"/>
        <w:sz w:val="20"/>
        <w:szCs w:val="20"/>
      </w:rPr>
      <w:instrText xml:space="preserve"> PAGE </w:instrText>
    </w:r>
    <w:r w:rsidRPr="004E10A1">
      <w:rPr>
        <w:rStyle w:val="af4"/>
        <w:rFonts w:ascii="Times New Roman" w:hAnsi="Times New Roman"/>
        <w:sz w:val="20"/>
        <w:szCs w:val="20"/>
      </w:rPr>
      <w:fldChar w:fldCharType="separate"/>
    </w:r>
    <w:r w:rsidR="00FC4943">
      <w:rPr>
        <w:rStyle w:val="af4"/>
        <w:rFonts w:ascii="Times New Roman" w:hAnsi="Times New Roman"/>
        <w:noProof/>
        <w:sz w:val="20"/>
        <w:szCs w:val="20"/>
      </w:rPr>
      <w:t>138</w:t>
    </w:r>
    <w:r w:rsidRPr="004E10A1">
      <w:rPr>
        <w:rStyle w:val="af4"/>
        <w:rFonts w:ascii="Times New Roman" w:hAnsi="Times New Roman"/>
        <w:sz w:val="20"/>
        <w:szCs w:val="20"/>
      </w:rPr>
      <w:fldChar w:fldCharType="end"/>
    </w:r>
  </w:p>
  <w:p w:rsidR="00490031" w:rsidRDefault="00490031">
    <w:pPr>
      <w:pStyle w:val="a3"/>
      <w:spacing w:line="14" w:lineRule="auto"/>
      <w:ind w:left="0" w:right="0" w:firstLine="0"/>
      <w:jc w:val="lef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31" w:rsidRPr="005246CD" w:rsidRDefault="00FD28EC" w:rsidP="00BE6AC7">
    <w:pPr>
      <w:pStyle w:val="af"/>
      <w:framePr w:wrap="none" w:vAnchor="text" w:hAnchor="margin" w:xAlign="center" w:y="1"/>
      <w:rPr>
        <w:rStyle w:val="af4"/>
        <w:rFonts w:ascii="Times New Roman" w:hAnsi="Times New Roman"/>
        <w:sz w:val="20"/>
        <w:szCs w:val="20"/>
      </w:rPr>
    </w:pPr>
    <w:r w:rsidRPr="005246CD">
      <w:rPr>
        <w:rStyle w:val="af4"/>
        <w:rFonts w:ascii="Times New Roman" w:hAnsi="Times New Roman"/>
        <w:sz w:val="20"/>
        <w:szCs w:val="20"/>
      </w:rPr>
      <w:fldChar w:fldCharType="begin"/>
    </w:r>
    <w:r w:rsidR="00490031" w:rsidRPr="005246CD">
      <w:rPr>
        <w:rStyle w:val="af4"/>
        <w:rFonts w:ascii="Times New Roman" w:hAnsi="Times New Roman"/>
        <w:sz w:val="20"/>
        <w:szCs w:val="20"/>
      </w:rPr>
      <w:instrText xml:space="preserve"> PAGE </w:instrText>
    </w:r>
    <w:r w:rsidRPr="005246CD">
      <w:rPr>
        <w:rStyle w:val="af4"/>
        <w:rFonts w:ascii="Times New Roman" w:hAnsi="Times New Roman"/>
        <w:sz w:val="20"/>
        <w:szCs w:val="20"/>
      </w:rPr>
      <w:fldChar w:fldCharType="separate"/>
    </w:r>
    <w:r w:rsidR="00FC4943">
      <w:rPr>
        <w:rStyle w:val="af4"/>
        <w:rFonts w:ascii="Times New Roman" w:hAnsi="Times New Roman"/>
        <w:noProof/>
        <w:sz w:val="20"/>
        <w:szCs w:val="20"/>
      </w:rPr>
      <w:t>167</w:t>
    </w:r>
    <w:r w:rsidRPr="005246CD">
      <w:rPr>
        <w:rStyle w:val="af4"/>
        <w:rFonts w:ascii="Times New Roman" w:hAnsi="Times New Roman"/>
        <w:sz w:val="20"/>
        <w:szCs w:val="20"/>
      </w:rPr>
      <w:fldChar w:fldCharType="end"/>
    </w:r>
  </w:p>
  <w:p w:rsidR="00490031" w:rsidRDefault="00490031">
    <w:pPr>
      <w:pStyle w:val="a3"/>
      <w:spacing w:line="14" w:lineRule="auto"/>
      <w:ind w:left="0" w:right="0" w:firstLine="0"/>
      <w:jc w:val="lef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31" w:rsidRPr="005246CD" w:rsidRDefault="00FD28EC" w:rsidP="00BE6AC7">
    <w:pPr>
      <w:pStyle w:val="af"/>
      <w:framePr w:wrap="none" w:vAnchor="text" w:hAnchor="margin" w:xAlign="center" w:y="1"/>
      <w:rPr>
        <w:rStyle w:val="af4"/>
        <w:rFonts w:ascii="Times New Roman" w:hAnsi="Times New Roman"/>
        <w:sz w:val="20"/>
        <w:szCs w:val="20"/>
      </w:rPr>
    </w:pPr>
    <w:r w:rsidRPr="005246CD">
      <w:rPr>
        <w:rStyle w:val="af4"/>
        <w:rFonts w:ascii="Times New Roman" w:hAnsi="Times New Roman"/>
        <w:sz w:val="20"/>
        <w:szCs w:val="20"/>
      </w:rPr>
      <w:fldChar w:fldCharType="begin"/>
    </w:r>
    <w:r w:rsidR="00490031" w:rsidRPr="005246CD">
      <w:rPr>
        <w:rStyle w:val="af4"/>
        <w:rFonts w:ascii="Times New Roman" w:hAnsi="Times New Roman"/>
        <w:sz w:val="20"/>
        <w:szCs w:val="20"/>
      </w:rPr>
      <w:instrText xml:space="preserve"> PAGE </w:instrText>
    </w:r>
    <w:r w:rsidRPr="005246CD">
      <w:rPr>
        <w:rStyle w:val="af4"/>
        <w:rFonts w:ascii="Times New Roman" w:hAnsi="Times New Roman"/>
        <w:sz w:val="20"/>
        <w:szCs w:val="20"/>
      </w:rPr>
      <w:fldChar w:fldCharType="separate"/>
    </w:r>
    <w:r w:rsidR="00FC4943">
      <w:rPr>
        <w:rStyle w:val="af4"/>
        <w:rFonts w:ascii="Times New Roman" w:hAnsi="Times New Roman"/>
        <w:noProof/>
        <w:sz w:val="20"/>
        <w:szCs w:val="20"/>
      </w:rPr>
      <w:t>214</w:t>
    </w:r>
    <w:r w:rsidRPr="005246CD">
      <w:rPr>
        <w:rStyle w:val="af4"/>
        <w:rFonts w:ascii="Times New Roman" w:hAnsi="Times New Roman"/>
        <w:sz w:val="20"/>
        <w:szCs w:val="20"/>
      </w:rPr>
      <w:fldChar w:fldCharType="end"/>
    </w:r>
  </w:p>
  <w:p w:rsidR="00490031" w:rsidRDefault="00490031">
    <w:pPr>
      <w:pStyle w:val="a3"/>
      <w:spacing w:line="14" w:lineRule="auto"/>
      <w:ind w:left="0"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2DD3" w:rsidRDefault="007C2DD3"/>
  </w:footnote>
  <w:footnote w:type="continuationSeparator" w:id="0">
    <w:p w:rsidR="007C2DD3" w:rsidRDefault="007C2DD3">
      <w:r>
        <w:continuationSeparator/>
      </w:r>
    </w:p>
  </w:footnote>
  <w:footnote w:id="1">
    <w:p w:rsidR="00490031" w:rsidRPr="00490031" w:rsidRDefault="00490031" w:rsidP="00D23EA5">
      <w:pPr>
        <w:widowControl/>
        <w:adjustRightInd w:val="0"/>
        <w:jc w:val="both"/>
        <w:rPr>
          <w:lang w:val="ru-RU"/>
        </w:rPr>
      </w:pPr>
      <w:r>
        <w:rPr>
          <w:rStyle w:val="af3"/>
          <w:rFonts w:cs="Bookman Old Style"/>
        </w:rPr>
        <w:footnoteRef/>
      </w:r>
      <w:r w:rsidRPr="00D23EA5">
        <w:rPr>
          <w:rFonts w:ascii="Times New Roman" w:hAnsi="Times New Roman" w:cs="Times New Roman"/>
          <w:sz w:val="18"/>
          <w:szCs w:val="18"/>
          <w:lang w:val="ru-RU"/>
        </w:rPr>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footnote>
  <w:footnote w:id="2">
    <w:p w:rsidR="00490031" w:rsidRPr="00490031" w:rsidRDefault="00490031" w:rsidP="00DB2E11">
      <w:pPr>
        <w:pStyle w:val="af1"/>
        <w:jc w:val="both"/>
        <w:rPr>
          <w:lang w:val="ru-RU"/>
        </w:rPr>
      </w:pPr>
      <w:r>
        <w:rPr>
          <w:rStyle w:val="af3"/>
          <w:rFonts w:cs="Bookman Old Style"/>
        </w:rPr>
        <w:footnoteRef/>
      </w:r>
      <w:r w:rsidRPr="00DB2E11">
        <w:rPr>
          <w:rFonts w:ascii="Times New Roman" w:hAnsi="Times New Roman" w:cs="Times New Roman"/>
          <w:color w:val="000000"/>
          <w:sz w:val="18"/>
        </w:rPr>
        <w:t>C</w:t>
      </w:r>
      <w:r w:rsidRPr="00DB2E11">
        <w:rPr>
          <w:rFonts w:ascii="Times New Roman" w:hAnsi="Times New Roman" w:cs="Times New Roman"/>
          <w:color w:val="000000"/>
          <w:sz w:val="18"/>
          <w:lang w:val="ru-RU"/>
        </w:rPr>
        <w:t xml:space="preserve">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3">
    <w:p w:rsidR="00490031" w:rsidRPr="00490031" w:rsidRDefault="00490031" w:rsidP="006B4A3F">
      <w:pPr>
        <w:widowControl/>
        <w:adjustRightInd w:val="0"/>
        <w:jc w:val="both"/>
        <w:rPr>
          <w:lang w:val="ru-RU"/>
        </w:rPr>
      </w:pPr>
      <w:r w:rsidRPr="006B4A3F">
        <w:rPr>
          <w:rStyle w:val="af3"/>
          <w:rFonts w:ascii="Times New Roman" w:hAnsi="Times New Roman"/>
        </w:rPr>
        <w:footnoteRef/>
      </w:r>
      <w:r w:rsidRPr="006B4A3F">
        <w:rPr>
          <w:rFonts w:ascii="Times New Roman" w:hAnsi="Times New Roman" w:cs="Times New Roman"/>
          <w:sz w:val="18"/>
          <w:szCs w:val="18"/>
          <w:lang w:val="ru-RU"/>
        </w:rPr>
        <w:t>Утверждён приказом Министерства п</w:t>
      </w:r>
      <w:r>
        <w:rPr>
          <w:rFonts w:ascii="Times New Roman" w:hAnsi="Times New Roman" w:cs="Times New Roman"/>
          <w:sz w:val="18"/>
          <w:szCs w:val="18"/>
          <w:lang w:val="ru-RU"/>
        </w:rPr>
        <w:t xml:space="preserve">росвещения Российской Федерации </w:t>
      </w:r>
      <w:r w:rsidRPr="006B4A3F">
        <w:rPr>
          <w:rFonts w:ascii="Times New Roman" w:hAnsi="Times New Roman" w:cs="Times New Roman"/>
          <w:sz w:val="18"/>
          <w:szCs w:val="18"/>
          <w:lang w:val="ru-RU"/>
        </w:rPr>
        <w:t>от 31.05.2021 г. № 286</w:t>
      </w:r>
      <w:r>
        <w:rPr>
          <w:rFonts w:ascii="Times New Roman" w:hAnsi="Times New Roman" w:cs="Times New Roman"/>
          <w:sz w:val="18"/>
          <w:szCs w:val="18"/>
          <w:lang w:val="ru-RU"/>
        </w:rPr>
        <w:t xml:space="preserve"> (зарегистрирован Министерством </w:t>
      </w:r>
      <w:r w:rsidRPr="006B4A3F">
        <w:rPr>
          <w:rFonts w:ascii="Times New Roman" w:hAnsi="Times New Roman" w:cs="Times New Roman"/>
          <w:sz w:val="18"/>
          <w:szCs w:val="18"/>
          <w:lang w:val="ru-RU"/>
        </w:rPr>
        <w:t>юстиции Российской Федерации 05.07.2021 г. № 64100).</w:t>
      </w:r>
    </w:p>
  </w:footnote>
  <w:footnote w:id="4">
    <w:p w:rsidR="00490031" w:rsidRPr="00490031" w:rsidRDefault="00490031" w:rsidP="006B4A3F">
      <w:pPr>
        <w:widowControl/>
        <w:adjustRightInd w:val="0"/>
        <w:jc w:val="both"/>
        <w:rPr>
          <w:lang w:val="ru-RU"/>
        </w:rPr>
      </w:pPr>
      <w:r w:rsidRPr="006B4A3F">
        <w:rPr>
          <w:rStyle w:val="af3"/>
          <w:rFonts w:ascii="Times New Roman" w:hAnsi="Times New Roman"/>
        </w:rPr>
        <w:footnoteRef/>
      </w:r>
      <w:r w:rsidRPr="006B4A3F">
        <w:rPr>
          <w:rFonts w:ascii="Times New Roman" w:hAnsi="Times New Roman" w:cs="Times New Roman"/>
          <w:sz w:val="18"/>
          <w:szCs w:val="18"/>
          <w:lang w:val="ru-RU"/>
        </w:rPr>
        <w:t>Одобрена решением федерального у</w:t>
      </w:r>
      <w:r>
        <w:rPr>
          <w:rFonts w:ascii="Times New Roman" w:hAnsi="Times New Roman" w:cs="Times New Roman"/>
          <w:sz w:val="18"/>
          <w:szCs w:val="18"/>
          <w:lang w:val="ru-RU"/>
        </w:rPr>
        <w:t xml:space="preserve">чебно-методического объединения </w:t>
      </w:r>
      <w:r w:rsidRPr="006B4A3F">
        <w:rPr>
          <w:rFonts w:ascii="Times New Roman" w:hAnsi="Times New Roman" w:cs="Times New Roman"/>
          <w:sz w:val="18"/>
          <w:szCs w:val="18"/>
          <w:lang w:val="ru-RU"/>
        </w:rPr>
        <w:t>по общему образованию (протокол от 02.06.2020 г. № 2/20).</w:t>
      </w:r>
    </w:p>
  </w:footnote>
  <w:footnote w:id="5">
    <w:p w:rsidR="00490031" w:rsidRPr="00490031" w:rsidRDefault="00490031" w:rsidP="00003051">
      <w:pPr>
        <w:widowControl/>
        <w:adjustRightInd w:val="0"/>
        <w:jc w:val="both"/>
        <w:rPr>
          <w:lang w:val="ru-RU"/>
        </w:rPr>
      </w:pPr>
      <w:r w:rsidRPr="00003051">
        <w:rPr>
          <w:rStyle w:val="af3"/>
          <w:rFonts w:ascii="Times New Roman" w:hAnsi="Times New Roman"/>
        </w:rPr>
        <w:footnoteRef/>
      </w:r>
      <w:r w:rsidRPr="00003051">
        <w:rPr>
          <w:rFonts w:ascii="Times New Roman" w:hAnsi="Times New Roman" w:cs="Times New Roman"/>
          <w:sz w:val="18"/>
          <w:szCs w:val="18"/>
          <w:lang w:val="ru-RU"/>
        </w:rPr>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6">
    <w:p w:rsidR="00490031" w:rsidRPr="00490031" w:rsidRDefault="00490031" w:rsidP="002667FF">
      <w:pPr>
        <w:widowControl/>
        <w:adjustRightInd w:val="0"/>
        <w:jc w:val="both"/>
        <w:rPr>
          <w:lang w:val="ru-RU"/>
        </w:rPr>
      </w:pPr>
      <w:r w:rsidRPr="002667FF">
        <w:rPr>
          <w:rStyle w:val="af3"/>
          <w:rFonts w:ascii="Times New Roman" w:hAnsi="Times New Roman"/>
          <w:sz w:val="18"/>
          <w:szCs w:val="18"/>
        </w:rPr>
        <w:footnoteRef/>
      </w:r>
      <w:r w:rsidRPr="002667FF">
        <w:rPr>
          <w:rFonts w:ascii="Times New Roman" w:hAnsi="Times New Roman" w:cs="Times New Roman"/>
          <w:sz w:val="18"/>
          <w:szCs w:val="18"/>
          <w:lang w:val="ru-RU"/>
        </w:rPr>
        <w:t>C учётом того, что выполнение прави</w:t>
      </w:r>
      <w:r>
        <w:rPr>
          <w:rFonts w:ascii="Times New Roman" w:hAnsi="Times New Roman" w:cs="Times New Roman"/>
          <w:sz w:val="18"/>
          <w:szCs w:val="18"/>
          <w:lang w:val="ru-RU"/>
        </w:rPr>
        <w:t>л совместной деятельности стро</w:t>
      </w:r>
      <w:r w:rsidRPr="002667FF">
        <w:rPr>
          <w:rFonts w:ascii="Times New Roman" w:hAnsi="Times New Roman" w:cs="Times New Roman"/>
          <w:sz w:val="18"/>
          <w:szCs w:val="18"/>
          <w:lang w:val="ru-RU"/>
        </w:rPr>
        <w:t>ится на интеграции регулятивны</w:t>
      </w:r>
      <w:r>
        <w:rPr>
          <w:rFonts w:ascii="Times New Roman" w:hAnsi="Times New Roman" w:cs="Times New Roman"/>
          <w:sz w:val="18"/>
          <w:szCs w:val="18"/>
          <w:lang w:val="ru-RU"/>
        </w:rPr>
        <w:t>х (определённые волевые усилия, са</w:t>
      </w:r>
      <w:r w:rsidRPr="002667FF">
        <w:rPr>
          <w:rFonts w:ascii="Times New Roman" w:hAnsi="Times New Roman" w:cs="Times New Roman"/>
          <w:sz w:val="18"/>
          <w:szCs w:val="18"/>
          <w:lang w:val="ru-RU"/>
        </w:rPr>
        <w:t xml:space="preserve">морегуляция, самоконтроль, проявление терпения </w:t>
      </w:r>
      <w:r>
        <w:rPr>
          <w:rFonts w:ascii="Times New Roman" w:hAnsi="Times New Roman" w:cs="Times New Roman"/>
          <w:sz w:val="18"/>
          <w:szCs w:val="18"/>
          <w:lang w:val="ru-RU"/>
        </w:rPr>
        <w:t>и доброжелатель</w:t>
      </w:r>
      <w:r w:rsidRPr="002667FF">
        <w:rPr>
          <w:rFonts w:ascii="Times New Roman" w:hAnsi="Times New Roman" w:cs="Times New Roman"/>
          <w:sz w:val="18"/>
          <w:szCs w:val="18"/>
          <w:lang w:val="ru-RU"/>
        </w:rPr>
        <w:t>ности при налаживании отнош</w:t>
      </w:r>
      <w:r>
        <w:rPr>
          <w:rFonts w:ascii="Times New Roman" w:hAnsi="Times New Roman" w:cs="Times New Roman"/>
          <w:sz w:val="18"/>
          <w:szCs w:val="18"/>
          <w:lang w:val="ru-RU"/>
        </w:rPr>
        <w:t>ений) и коммуникативных универ</w:t>
      </w:r>
      <w:r w:rsidRPr="002667FF">
        <w:rPr>
          <w:rFonts w:ascii="Times New Roman" w:hAnsi="Times New Roman" w:cs="Times New Roman"/>
          <w:sz w:val="18"/>
          <w:szCs w:val="18"/>
          <w:lang w:val="ru-RU"/>
        </w:rPr>
        <w:t>сальных учебных действий (спо</w:t>
      </w:r>
      <w:r>
        <w:rPr>
          <w:rFonts w:ascii="Times New Roman" w:hAnsi="Times New Roman" w:cs="Times New Roman"/>
          <w:sz w:val="18"/>
          <w:szCs w:val="18"/>
          <w:lang w:val="ru-RU"/>
        </w:rPr>
        <w:t xml:space="preserve">собность вербальными средствами </w:t>
      </w:r>
      <w:r w:rsidRPr="002667FF">
        <w:rPr>
          <w:rFonts w:ascii="Times New Roman" w:hAnsi="Times New Roman" w:cs="Times New Roman"/>
          <w:sz w:val="18"/>
          <w:szCs w:val="18"/>
          <w:lang w:val="ru-RU"/>
        </w:rPr>
        <w:t>устанавливать взаимоотношения)</w:t>
      </w:r>
      <w:r>
        <w:rPr>
          <w:rFonts w:ascii="Times New Roman" w:hAnsi="Times New Roman" w:cs="Times New Roman"/>
          <w:sz w:val="18"/>
          <w:szCs w:val="18"/>
          <w:lang w:val="ru-RU"/>
        </w:rPr>
        <w:t xml:space="preserve">, их перечень дан в специальном </w:t>
      </w:r>
      <w:r w:rsidRPr="002667FF">
        <w:rPr>
          <w:rFonts w:ascii="Times New Roman" w:hAnsi="Times New Roman" w:cs="Times New Roman"/>
          <w:sz w:val="18"/>
          <w:szCs w:val="18"/>
          <w:lang w:val="ru-RU"/>
        </w:rPr>
        <w:t>разделе «Совместная деятельность».</w:t>
      </w:r>
    </w:p>
  </w:footnote>
  <w:footnote w:id="7">
    <w:p w:rsidR="00490031" w:rsidRPr="00490031" w:rsidRDefault="00490031" w:rsidP="002667FF">
      <w:pPr>
        <w:widowControl/>
        <w:adjustRightInd w:val="0"/>
        <w:jc w:val="both"/>
        <w:rPr>
          <w:lang w:val="ru-RU"/>
        </w:rPr>
      </w:pPr>
      <w:r w:rsidRPr="002667FF">
        <w:rPr>
          <w:rStyle w:val="af3"/>
          <w:rFonts w:ascii="Times New Roman" w:hAnsi="Times New Roman"/>
          <w:sz w:val="18"/>
          <w:szCs w:val="18"/>
        </w:rPr>
        <w:footnoteRef/>
      </w:r>
      <w:r w:rsidRPr="002667FF">
        <w:rPr>
          <w:rFonts w:ascii="Times New Roman" w:hAnsi="Times New Roman" w:cs="Times New Roman"/>
          <w:sz w:val="18"/>
          <w:szCs w:val="18"/>
          <w:lang w:val="ru-RU"/>
        </w:rPr>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8">
    <w:p w:rsidR="00490031" w:rsidRPr="00490031" w:rsidRDefault="00490031" w:rsidP="002667FF">
      <w:pPr>
        <w:widowControl/>
        <w:adjustRightInd w:val="0"/>
        <w:jc w:val="both"/>
        <w:rPr>
          <w:lang w:val="ru-RU"/>
        </w:rPr>
      </w:pPr>
      <w:r w:rsidRPr="002667FF">
        <w:rPr>
          <w:rStyle w:val="af3"/>
          <w:rFonts w:ascii="Times New Roman" w:hAnsi="Times New Roman"/>
          <w:sz w:val="18"/>
          <w:szCs w:val="18"/>
        </w:rPr>
        <w:footnoteRef/>
      </w:r>
      <w:r w:rsidRPr="002667FF">
        <w:rPr>
          <w:rFonts w:ascii="Times New Roman" w:hAnsi="Times New Roman" w:cs="Times New Roman"/>
          <w:sz w:val="18"/>
          <w:szCs w:val="18"/>
          <w:lang w:val="ru-RU"/>
        </w:rPr>
        <w:t>Одобрена решением федерального учебно-методического объединения по общему образованию (протокол от 02.06.2020 г. № 2/20).</w:t>
      </w:r>
    </w:p>
  </w:footnote>
  <w:footnote w:id="9">
    <w:p w:rsidR="00490031" w:rsidRPr="00490031" w:rsidRDefault="00490031" w:rsidP="00D40B0A">
      <w:pPr>
        <w:widowControl/>
        <w:adjustRightInd w:val="0"/>
        <w:jc w:val="both"/>
        <w:rPr>
          <w:lang w:val="ru-RU"/>
        </w:rPr>
      </w:pPr>
      <w:r w:rsidRPr="00D40B0A">
        <w:rPr>
          <w:rStyle w:val="af3"/>
          <w:rFonts w:ascii="Times New Roman" w:hAnsi="Times New Roman"/>
          <w:sz w:val="18"/>
          <w:szCs w:val="18"/>
        </w:rPr>
        <w:footnoteRef/>
      </w:r>
      <w:r w:rsidRPr="00D40B0A">
        <w:rPr>
          <w:rFonts w:ascii="Times New Roman" w:hAnsi="Times New Roman" w:cs="Times New Roman"/>
          <w:sz w:val="18"/>
          <w:szCs w:val="18"/>
          <w:lang w:val="ru-RU"/>
        </w:rPr>
        <w:t>Содержание курса «Обучение грамоте» представлено в Примерной рабочей программе учебного предмета «Русский язык».</w:t>
      </w:r>
    </w:p>
  </w:footnote>
  <w:footnote w:id="10">
    <w:p w:rsidR="00490031" w:rsidRPr="00490031" w:rsidRDefault="00490031" w:rsidP="00D40B0A">
      <w:pPr>
        <w:widowControl/>
        <w:adjustRightInd w:val="0"/>
        <w:jc w:val="both"/>
        <w:rPr>
          <w:lang w:val="ru-RU"/>
        </w:rPr>
      </w:pPr>
      <w:r w:rsidRPr="00D40B0A">
        <w:rPr>
          <w:rStyle w:val="af3"/>
          <w:rFonts w:ascii="Times New Roman" w:hAnsi="Times New Roman"/>
          <w:sz w:val="18"/>
          <w:szCs w:val="18"/>
        </w:rPr>
        <w:footnoteRef/>
      </w:r>
      <w:r w:rsidRPr="00D40B0A">
        <w:rPr>
          <w:rFonts w:ascii="Times New Roman" w:hAnsi="Times New Roman" w:cs="Times New Roman"/>
          <w:sz w:val="18"/>
          <w:szCs w:val="18"/>
          <w:lang w:val="ru-RU"/>
        </w:rPr>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1">
    <w:p w:rsidR="00490031" w:rsidRPr="00490031" w:rsidRDefault="00490031" w:rsidP="00453099">
      <w:pPr>
        <w:pStyle w:val="af1"/>
        <w:jc w:val="both"/>
        <w:rPr>
          <w:lang w:val="ru-RU"/>
        </w:rPr>
      </w:pPr>
      <w:r>
        <w:rPr>
          <w:rStyle w:val="af3"/>
          <w:rFonts w:cs="Bookman Old Style"/>
        </w:rPr>
        <w:footnoteRef/>
      </w:r>
      <w:r w:rsidRPr="00453099">
        <w:rPr>
          <w:rFonts w:ascii="Times New Roman" w:hAnsi="Times New Roman" w:cs="Times New Roman"/>
          <w:color w:val="000000"/>
          <w:sz w:val="18"/>
          <w:szCs w:val="18"/>
          <w:lang w:val="ru-RU"/>
        </w:rPr>
        <w:t>Особенностью 1 класса является то, что в первом полугодии предпочтение</w:t>
      </w:r>
      <w:r>
        <w:rPr>
          <w:rFonts w:ascii="Times New Roman" w:hAnsi="Times New Roman" w:cs="Times New Roman"/>
          <w:color w:val="000000"/>
          <w:sz w:val="18"/>
          <w:szCs w:val="18"/>
          <w:lang w:val="ru-RU"/>
        </w:rPr>
        <w:t xml:space="preserve"> </w:t>
      </w:r>
      <w:r w:rsidRPr="00453099">
        <w:rPr>
          <w:rFonts w:ascii="Times New Roman" w:hAnsi="Times New Roman" w:cs="Times New Roman"/>
          <w:color w:val="000000"/>
          <w:sz w:val="18"/>
          <w:szCs w:val="18"/>
          <w:lang w:val="ru-RU"/>
        </w:rPr>
        <w:t>отдается слушанию: пока не все первоклассники умеют читать, развивается</w:t>
      </w:r>
      <w:r>
        <w:rPr>
          <w:rFonts w:ascii="Times New Roman" w:hAnsi="Times New Roman" w:cs="Times New Roman"/>
          <w:color w:val="000000"/>
          <w:sz w:val="18"/>
          <w:szCs w:val="18"/>
          <w:lang w:val="ru-RU"/>
        </w:rPr>
        <w:t xml:space="preserve"> </w:t>
      </w:r>
      <w:r w:rsidRPr="00453099">
        <w:rPr>
          <w:rFonts w:ascii="Times New Roman" w:hAnsi="Times New Roman" w:cs="Times New Roman"/>
          <w:color w:val="000000"/>
          <w:spacing w:val="-1"/>
          <w:sz w:val="18"/>
          <w:szCs w:val="18"/>
          <w:lang w:val="ru-RU"/>
        </w:rPr>
        <w:t>навык</w:t>
      </w:r>
      <w:r>
        <w:rPr>
          <w:rFonts w:ascii="Times New Roman" w:hAnsi="Times New Roman" w:cs="Times New Roman"/>
          <w:color w:val="000000"/>
          <w:spacing w:val="-1"/>
          <w:sz w:val="18"/>
          <w:szCs w:val="18"/>
          <w:lang w:val="ru-RU"/>
        </w:rPr>
        <w:t xml:space="preserve"> </w:t>
      </w:r>
      <w:r w:rsidRPr="00453099">
        <w:rPr>
          <w:rFonts w:ascii="Times New Roman" w:hAnsi="Times New Roman" w:cs="Times New Roman"/>
          <w:color w:val="000000"/>
          <w:spacing w:val="-1"/>
          <w:sz w:val="18"/>
          <w:szCs w:val="18"/>
          <w:lang w:val="ru-RU"/>
        </w:rPr>
        <w:t>восприятия</w:t>
      </w:r>
      <w:r>
        <w:rPr>
          <w:rFonts w:ascii="Times New Roman" w:hAnsi="Times New Roman" w:cs="Times New Roman"/>
          <w:color w:val="000000"/>
          <w:spacing w:val="-1"/>
          <w:sz w:val="18"/>
          <w:szCs w:val="18"/>
          <w:lang w:val="ru-RU"/>
        </w:rPr>
        <w:t xml:space="preserve"> </w:t>
      </w:r>
      <w:r w:rsidRPr="00453099">
        <w:rPr>
          <w:rFonts w:ascii="Times New Roman" w:hAnsi="Times New Roman" w:cs="Times New Roman"/>
          <w:color w:val="000000"/>
          <w:spacing w:val="-1"/>
          <w:sz w:val="18"/>
          <w:szCs w:val="18"/>
          <w:lang w:val="ru-RU"/>
        </w:rPr>
        <w:t>художественных</w:t>
      </w:r>
      <w:r>
        <w:rPr>
          <w:rFonts w:ascii="Times New Roman" w:hAnsi="Times New Roman" w:cs="Times New Roman"/>
          <w:color w:val="000000"/>
          <w:spacing w:val="-1"/>
          <w:sz w:val="18"/>
          <w:szCs w:val="18"/>
          <w:lang w:val="ru-RU"/>
        </w:rPr>
        <w:t xml:space="preserve"> </w:t>
      </w:r>
      <w:r w:rsidRPr="00453099">
        <w:rPr>
          <w:rFonts w:ascii="Times New Roman" w:hAnsi="Times New Roman" w:cs="Times New Roman"/>
          <w:color w:val="000000"/>
          <w:sz w:val="18"/>
          <w:szCs w:val="18"/>
          <w:lang w:val="ru-RU"/>
        </w:rPr>
        <w:t>произведений</w:t>
      </w:r>
      <w:r>
        <w:rPr>
          <w:rFonts w:ascii="Times New Roman" w:hAnsi="Times New Roman" w:cs="Times New Roman"/>
          <w:color w:val="000000"/>
          <w:sz w:val="18"/>
          <w:szCs w:val="18"/>
          <w:lang w:val="ru-RU"/>
        </w:rPr>
        <w:t xml:space="preserve"> </w:t>
      </w:r>
      <w:r w:rsidRPr="00453099">
        <w:rPr>
          <w:rFonts w:ascii="Times New Roman" w:hAnsi="Times New Roman" w:cs="Times New Roman"/>
          <w:color w:val="000000"/>
          <w:sz w:val="18"/>
          <w:szCs w:val="18"/>
          <w:lang w:val="ru-RU"/>
        </w:rPr>
        <w:t>на</w:t>
      </w:r>
      <w:r>
        <w:rPr>
          <w:rFonts w:ascii="Times New Roman" w:hAnsi="Times New Roman" w:cs="Times New Roman"/>
          <w:color w:val="000000"/>
          <w:sz w:val="18"/>
          <w:szCs w:val="18"/>
          <w:lang w:val="ru-RU"/>
        </w:rPr>
        <w:t xml:space="preserve"> </w:t>
      </w:r>
      <w:r w:rsidRPr="00453099">
        <w:rPr>
          <w:rFonts w:ascii="Times New Roman" w:hAnsi="Times New Roman" w:cs="Times New Roman"/>
          <w:color w:val="000000"/>
          <w:sz w:val="18"/>
          <w:szCs w:val="18"/>
          <w:lang w:val="ru-RU"/>
        </w:rPr>
        <w:t>слух.</w:t>
      </w:r>
      <w:r>
        <w:rPr>
          <w:rFonts w:ascii="Times New Roman" w:hAnsi="Times New Roman" w:cs="Times New Roman"/>
          <w:color w:val="000000"/>
          <w:sz w:val="18"/>
          <w:szCs w:val="18"/>
          <w:lang w:val="ru-RU"/>
        </w:rPr>
        <w:t xml:space="preserve"> </w:t>
      </w:r>
      <w:r w:rsidRPr="00453099">
        <w:rPr>
          <w:rFonts w:ascii="Times New Roman" w:hAnsi="Times New Roman" w:cs="Times New Roman"/>
          <w:color w:val="000000"/>
          <w:sz w:val="18"/>
          <w:szCs w:val="18"/>
          <w:lang w:val="ru-RU"/>
        </w:rPr>
        <w:t>Все</w:t>
      </w:r>
      <w:r>
        <w:rPr>
          <w:rFonts w:ascii="Times New Roman" w:hAnsi="Times New Roman" w:cs="Times New Roman"/>
          <w:color w:val="000000"/>
          <w:sz w:val="18"/>
          <w:szCs w:val="18"/>
          <w:lang w:val="ru-RU"/>
        </w:rPr>
        <w:t xml:space="preserve"> </w:t>
      </w:r>
      <w:r w:rsidRPr="00453099">
        <w:rPr>
          <w:rFonts w:ascii="Times New Roman" w:hAnsi="Times New Roman" w:cs="Times New Roman"/>
          <w:color w:val="000000"/>
          <w:sz w:val="18"/>
          <w:szCs w:val="18"/>
          <w:lang w:val="ru-RU"/>
        </w:rPr>
        <w:t>тексты</w:t>
      </w:r>
      <w:r>
        <w:rPr>
          <w:rFonts w:ascii="Times New Roman" w:hAnsi="Times New Roman" w:cs="Times New Roman"/>
          <w:color w:val="000000"/>
          <w:sz w:val="18"/>
          <w:szCs w:val="18"/>
          <w:lang w:val="ru-RU"/>
        </w:rPr>
        <w:t xml:space="preserve"> </w:t>
      </w:r>
      <w:r w:rsidRPr="00453099">
        <w:rPr>
          <w:rFonts w:ascii="Times New Roman" w:hAnsi="Times New Roman" w:cs="Times New Roman"/>
          <w:color w:val="000000"/>
          <w:sz w:val="18"/>
          <w:szCs w:val="18"/>
          <w:lang w:val="ru-RU"/>
        </w:rPr>
        <w:t>подраздела</w:t>
      </w:r>
      <w:r>
        <w:rPr>
          <w:rFonts w:ascii="Times New Roman" w:hAnsi="Times New Roman" w:cs="Times New Roman"/>
          <w:color w:val="000000"/>
          <w:sz w:val="18"/>
          <w:szCs w:val="18"/>
          <w:lang w:val="ru-RU"/>
        </w:rPr>
        <w:t xml:space="preserve"> </w:t>
      </w:r>
      <w:r w:rsidRPr="00453099">
        <w:rPr>
          <w:rFonts w:ascii="Times New Roman" w:hAnsi="Times New Roman" w:cs="Times New Roman"/>
          <w:color w:val="000000"/>
          <w:sz w:val="18"/>
          <w:szCs w:val="18"/>
          <w:lang w:val="ru-RU"/>
        </w:rPr>
        <w:t>«Я</w:t>
      </w:r>
      <w:r>
        <w:rPr>
          <w:rFonts w:ascii="Times New Roman" w:hAnsi="Times New Roman" w:cs="Times New Roman"/>
          <w:color w:val="000000"/>
          <w:sz w:val="18"/>
          <w:szCs w:val="18"/>
          <w:lang w:val="ru-RU"/>
        </w:rPr>
        <w:t xml:space="preserve"> </w:t>
      </w:r>
      <w:r w:rsidRPr="00453099">
        <w:rPr>
          <w:rFonts w:ascii="Times New Roman" w:hAnsi="Times New Roman" w:cs="Times New Roman"/>
          <w:color w:val="000000"/>
          <w:sz w:val="18"/>
          <w:szCs w:val="18"/>
          <w:lang w:val="ru-RU"/>
        </w:rPr>
        <w:t>и</w:t>
      </w:r>
      <w:r>
        <w:rPr>
          <w:rFonts w:ascii="Times New Roman" w:hAnsi="Times New Roman" w:cs="Times New Roman"/>
          <w:color w:val="000000"/>
          <w:sz w:val="18"/>
          <w:szCs w:val="18"/>
          <w:lang w:val="ru-RU"/>
        </w:rPr>
        <w:t xml:space="preserve"> </w:t>
      </w:r>
      <w:r w:rsidRPr="00453099">
        <w:rPr>
          <w:rFonts w:ascii="Times New Roman" w:hAnsi="Times New Roman" w:cs="Times New Roman"/>
          <w:color w:val="000000"/>
          <w:sz w:val="18"/>
          <w:szCs w:val="18"/>
          <w:lang w:val="ru-RU"/>
        </w:rPr>
        <w:t>книги»,</w:t>
      </w:r>
      <w:r>
        <w:rPr>
          <w:rFonts w:ascii="Times New Roman" w:hAnsi="Times New Roman" w:cs="Times New Roman"/>
          <w:color w:val="000000"/>
          <w:sz w:val="18"/>
          <w:szCs w:val="18"/>
          <w:lang w:val="ru-RU"/>
        </w:rPr>
        <w:t xml:space="preserve"> </w:t>
      </w:r>
      <w:r w:rsidRPr="00453099">
        <w:rPr>
          <w:rFonts w:ascii="Times New Roman" w:hAnsi="Times New Roman" w:cs="Times New Roman"/>
          <w:color w:val="000000"/>
          <w:sz w:val="18"/>
          <w:szCs w:val="18"/>
          <w:lang w:val="ru-RU"/>
        </w:rPr>
        <w:t>часть</w:t>
      </w:r>
      <w:r>
        <w:rPr>
          <w:rFonts w:ascii="Times New Roman" w:hAnsi="Times New Roman" w:cs="Times New Roman"/>
          <w:color w:val="000000"/>
          <w:sz w:val="18"/>
          <w:szCs w:val="18"/>
          <w:lang w:val="ru-RU"/>
        </w:rPr>
        <w:t xml:space="preserve"> </w:t>
      </w:r>
      <w:r w:rsidRPr="00453099">
        <w:rPr>
          <w:rFonts w:ascii="Times New Roman" w:hAnsi="Times New Roman" w:cs="Times New Roman"/>
          <w:color w:val="000000"/>
          <w:sz w:val="18"/>
          <w:szCs w:val="18"/>
          <w:lang w:val="ru-RU"/>
        </w:rPr>
        <w:t>текстов</w:t>
      </w:r>
      <w:r>
        <w:rPr>
          <w:rFonts w:ascii="Times New Roman" w:hAnsi="Times New Roman" w:cs="Times New Roman"/>
          <w:color w:val="000000"/>
          <w:sz w:val="18"/>
          <w:szCs w:val="18"/>
          <w:lang w:val="ru-RU"/>
        </w:rPr>
        <w:t xml:space="preserve"> </w:t>
      </w:r>
      <w:r w:rsidRPr="00453099">
        <w:rPr>
          <w:rFonts w:ascii="Times New Roman" w:hAnsi="Times New Roman" w:cs="Times New Roman"/>
          <w:color w:val="000000"/>
          <w:sz w:val="18"/>
          <w:szCs w:val="18"/>
          <w:lang w:val="ru-RU"/>
        </w:rPr>
        <w:t>подраздела</w:t>
      </w:r>
      <w:r>
        <w:rPr>
          <w:rFonts w:ascii="Times New Roman" w:hAnsi="Times New Roman" w:cs="Times New Roman"/>
          <w:color w:val="000000"/>
          <w:sz w:val="18"/>
          <w:szCs w:val="18"/>
          <w:lang w:val="ru-RU"/>
        </w:rPr>
        <w:t xml:space="preserve"> </w:t>
      </w:r>
      <w:r w:rsidRPr="00453099">
        <w:rPr>
          <w:rFonts w:ascii="Times New Roman" w:hAnsi="Times New Roman" w:cs="Times New Roman"/>
          <w:color w:val="000000"/>
          <w:sz w:val="18"/>
          <w:szCs w:val="18"/>
          <w:lang w:val="ru-RU"/>
        </w:rPr>
        <w:t>«Я</w:t>
      </w:r>
      <w:r>
        <w:rPr>
          <w:rFonts w:ascii="Times New Roman" w:hAnsi="Times New Roman" w:cs="Times New Roman"/>
          <w:color w:val="000000"/>
          <w:sz w:val="18"/>
          <w:szCs w:val="18"/>
          <w:lang w:val="ru-RU"/>
        </w:rPr>
        <w:t xml:space="preserve"> </w:t>
      </w:r>
      <w:r w:rsidRPr="00453099">
        <w:rPr>
          <w:rFonts w:ascii="Times New Roman" w:hAnsi="Times New Roman" w:cs="Times New Roman"/>
          <w:color w:val="000000"/>
          <w:sz w:val="18"/>
          <w:szCs w:val="18"/>
          <w:lang w:val="ru-RU"/>
        </w:rPr>
        <w:t>взрослею»</w:t>
      </w:r>
      <w:r>
        <w:rPr>
          <w:rFonts w:ascii="Times New Roman" w:hAnsi="Times New Roman" w:cs="Times New Roman"/>
          <w:color w:val="000000"/>
          <w:sz w:val="18"/>
          <w:szCs w:val="18"/>
          <w:lang w:val="ru-RU"/>
        </w:rPr>
        <w:t xml:space="preserve"> </w:t>
      </w:r>
      <w:r w:rsidRPr="00453099">
        <w:rPr>
          <w:rFonts w:ascii="Times New Roman" w:hAnsi="Times New Roman" w:cs="Times New Roman"/>
          <w:color w:val="000000"/>
          <w:sz w:val="18"/>
          <w:szCs w:val="18"/>
          <w:lang w:val="ru-RU"/>
        </w:rPr>
        <w:t>и</w:t>
      </w:r>
      <w:r>
        <w:rPr>
          <w:rFonts w:ascii="Times New Roman" w:hAnsi="Times New Roman" w:cs="Times New Roman"/>
          <w:color w:val="000000"/>
          <w:sz w:val="18"/>
          <w:szCs w:val="18"/>
          <w:lang w:val="ru-RU"/>
        </w:rPr>
        <w:t xml:space="preserve"> </w:t>
      </w:r>
      <w:r w:rsidRPr="00453099">
        <w:rPr>
          <w:rFonts w:ascii="Times New Roman" w:hAnsi="Times New Roman" w:cs="Times New Roman"/>
          <w:color w:val="000000"/>
          <w:sz w:val="18"/>
          <w:szCs w:val="18"/>
          <w:lang w:val="ru-RU"/>
        </w:rPr>
        <w:t>ряд</w:t>
      </w:r>
      <w:r>
        <w:rPr>
          <w:rFonts w:ascii="Times New Roman" w:hAnsi="Times New Roman" w:cs="Times New Roman"/>
          <w:color w:val="000000"/>
          <w:sz w:val="18"/>
          <w:szCs w:val="18"/>
          <w:lang w:val="ru-RU"/>
        </w:rPr>
        <w:t xml:space="preserve"> </w:t>
      </w:r>
      <w:r w:rsidRPr="00453099">
        <w:rPr>
          <w:rFonts w:ascii="Times New Roman" w:hAnsi="Times New Roman" w:cs="Times New Roman"/>
          <w:color w:val="000000"/>
          <w:sz w:val="18"/>
          <w:szCs w:val="18"/>
          <w:lang w:val="ru-RU"/>
        </w:rPr>
        <w:t>текстов</w:t>
      </w:r>
      <w:r>
        <w:rPr>
          <w:rFonts w:ascii="Times New Roman" w:hAnsi="Times New Roman" w:cs="Times New Roman"/>
          <w:color w:val="000000"/>
          <w:sz w:val="18"/>
          <w:szCs w:val="18"/>
          <w:lang w:val="ru-RU"/>
        </w:rPr>
        <w:t xml:space="preserve"> </w:t>
      </w:r>
      <w:r w:rsidRPr="00453099">
        <w:rPr>
          <w:rFonts w:ascii="Times New Roman" w:hAnsi="Times New Roman" w:cs="Times New Roman"/>
          <w:color w:val="000000"/>
          <w:sz w:val="18"/>
          <w:szCs w:val="18"/>
          <w:lang w:val="ru-RU"/>
        </w:rPr>
        <w:t>других</w:t>
      </w:r>
      <w:r>
        <w:rPr>
          <w:rFonts w:ascii="Times New Roman" w:hAnsi="Times New Roman" w:cs="Times New Roman"/>
          <w:color w:val="000000"/>
          <w:sz w:val="18"/>
          <w:szCs w:val="18"/>
          <w:lang w:val="ru-RU"/>
        </w:rPr>
        <w:t xml:space="preserve"> </w:t>
      </w:r>
      <w:r w:rsidRPr="00453099">
        <w:rPr>
          <w:rFonts w:ascii="Times New Roman" w:hAnsi="Times New Roman" w:cs="Times New Roman"/>
          <w:color w:val="000000"/>
          <w:sz w:val="18"/>
          <w:szCs w:val="18"/>
          <w:lang w:val="ru-RU"/>
        </w:rPr>
        <w:t>подразделов</w:t>
      </w:r>
      <w:r>
        <w:rPr>
          <w:rFonts w:ascii="Times New Roman" w:hAnsi="Times New Roman" w:cs="Times New Roman"/>
          <w:color w:val="000000"/>
          <w:sz w:val="18"/>
          <w:szCs w:val="18"/>
          <w:lang w:val="ru-RU"/>
        </w:rPr>
        <w:t xml:space="preserve"> </w:t>
      </w:r>
      <w:r w:rsidRPr="00453099">
        <w:rPr>
          <w:rFonts w:ascii="Times New Roman" w:hAnsi="Times New Roman" w:cs="Times New Roman"/>
          <w:color w:val="000000"/>
          <w:sz w:val="18"/>
          <w:szCs w:val="18"/>
          <w:lang w:val="ru-RU"/>
        </w:rPr>
        <w:t>читает</w:t>
      </w:r>
      <w:r>
        <w:rPr>
          <w:rFonts w:ascii="Times New Roman" w:hAnsi="Times New Roman" w:cs="Times New Roman"/>
          <w:color w:val="000000"/>
          <w:sz w:val="18"/>
          <w:szCs w:val="18"/>
          <w:lang w:val="ru-RU"/>
        </w:rPr>
        <w:t xml:space="preserve"> </w:t>
      </w:r>
      <w:r w:rsidRPr="00453099">
        <w:rPr>
          <w:rFonts w:ascii="Times New Roman" w:hAnsi="Times New Roman" w:cs="Times New Roman"/>
          <w:color w:val="000000"/>
          <w:sz w:val="18"/>
          <w:szCs w:val="18"/>
          <w:lang w:val="ru-RU"/>
        </w:rPr>
        <w:t>педагог.</w:t>
      </w:r>
    </w:p>
  </w:footnote>
  <w:footnote w:id="12">
    <w:p w:rsidR="00490031" w:rsidRPr="00490031" w:rsidRDefault="00490031" w:rsidP="00453099">
      <w:pPr>
        <w:widowControl/>
        <w:adjustRightInd w:val="0"/>
        <w:jc w:val="both"/>
        <w:rPr>
          <w:lang w:val="ru-RU"/>
        </w:rPr>
      </w:pPr>
      <w:r w:rsidRPr="00453099">
        <w:rPr>
          <w:rStyle w:val="af3"/>
          <w:rFonts w:ascii="Times New Roman" w:hAnsi="Times New Roman"/>
          <w:sz w:val="18"/>
          <w:szCs w:val="18"/>
        </w:rPr>
        <w:footnoteRef/>
      </w:r>
      <w:r w:rsidRPr="00453099">
        <w:rPr>
          <w:rFonts w:ascii="Times New Roman" w:hAnsi="Times New Roman" w:cs="Times New Roman"/>
          <w:sz w:val="18"/>
          <w:szCs w:val="18"/>
          <w:lang w:val="ru-RU"/>
        </w:rPr>
        <w:t>С целью дальнейшего развития навыка восприятия художественных произведений на слух ряд текстов, включённых в программу, читает педагог.</w:t>
      </w:r>
    </w:p>
  </w:footnote>
  <w:footnote w:id="13">
    <w:p w:rsidR="00490031" w:rsidRPr="00490031" w:rsidRDefault="00490031" w:rsidP="00551739">
      <w:pPr>
        <w:pStyle w:val="af1"/>
        <w:jc w:val="both"/>
        <w:rPr>
          <w:lang w:val="ru-RU"/>
        </w:rPr>
      </w:pPr>
      <w:r>
        <w:rPr>
          <w:rStyle w:val="af3"/>
          <w:rFonts w:cs="Bookman Old Style"/>
        </w:rPr>
        <w:footnoteRef/>
      </w:r>
      <w:r w:rsidRPr="00897A41">
        <w:rPr>
          <w:rFonts w:ascii="Times New Roman" w:hAnsi="Times New Roman" w:cs="Times New Roman"/>
          <w:color w:val="231F20"/>
          <w:sz w:val="18"/>
          <w:lang w:val="ru-RU"/>
        </w:rPr>
        <w:t xml:space="preserve">Следует обратить внимание на </w:t>
      </w:r>
      <w:r>
        <w:rPr>
          <w:rFonts w:ascii="Times New Roman" w:hAnsi="Times New Roman" w:cs="Times New Roman"/>
          <w:color w:val="231F20"/>
          <w:sz w:val="18"/>
          <w:lang w:val="ru-RU"/>
        </w:rPr>
        <w:t>изменение названия одного из мо</w:t>
      </w:r>
      <w:r w:rsidRPr="00897A41">
        <w:rPr>
          <w:rFonts w:ascii="Times New Roman" w:hAnsi="Times New Roman" w:cs="Times New Roman"/>
          <w:color w:val="231F20"/>
          <w:sz w:val="18"/>
          <w:lang w:val="ru-RU"/>
        </w:rPr>
        <w:t>дулей. Название модуля «Основы мировых религиозных культур»,измененона«ОсновырелигиозныхкультурнародовРоссии».</w:t>
      </w:r>
    </w:p>
  </w:footnote>
  <w:footnote w:id="14">
    <w:p w:rsidR="00490031" w:rsidRPr="00490031" w:rsidRDefault="00490031" w:rsidP="009D58BF">
      <w:pPr>
        <w:pStyle w:val="af1"/>
        <w:jc w:val="both"/>
        <w:rPr>
          <w:lang w:val="ru-RU"/>
        </w:rPr>
      </w:pPr>
      <w:r>
        <w:rPr>
          <w:rStyle w:val="af3"/>
          <w:rFonts w:cs="Bookman Old Style"/>
        </w:rPr>
        <w:footnoteRef/>
      </w:r>
      <w:r w:rsidRPr="00897A41">
        <w:rPr>
          <w:rFonts w:ascii="Times New Roman" w:hAnsi="Times New Roman" w:cs="Times New Roman"/>
          <w:color w:val="231F20"/>
          <w:lang w:val="ru-RU"/>
        </w:rPr>
        <w:t>Даннаятемавсочетаниисдругимитемамиимодулямиможетпрорабатыватьсяв течение значительно более длительного времени (в зависимости от количестваи разнообразия конкретных ритмических рисунков, выбираемых учителем дляосвоения).</w:t>
      </w:r>
    </w:p>
  </w:footnote>
  <w:footnote w:id="15">
    <w:p w:rsidR="00490031" w:rsidRPr="00897A41" w:rsidRDefault="00490031" w:rsidP="005E520E">
      <w:pPr>
        <w:spacing w:before="19" w:line="206" w:lineRule="exact"/>
        <w:ind w:left="113"/>
        <w:jc w:val="both"/>
        <w:rPr>
          <w:rFonts w:ascii="Times New Roman" w:hAnsi="Times New Roman" w:cs="Times New Roman"/>
          <w:sz w:val="20"/>
          <w:szCs w:val="20"/>
          <w:lang w:val="ru-RU"/>
        </w:rPr>
      </w:pPr>
      <w:r>
        <w:rPr>
          <w:rStyle w:val="af3"/>
          <w:rFonts w:cs="Bookman Old Style"/>
        </w:rPr>
        <w:footnoteRef/>
      </w:r>
      <w:r w:rsidRPr="00897A41">
        <w:rPr>
          <w:rFonts w:ascii="Times New Roman" w:hAnsi="Times New Roman" w:cs="Times New Roman"/>
          <w:color w:val="231F20"/>
          <w:sz w:val="20"/>
          <w:szCs w:val="20"/>
          <w:lang w:val="ru-RU"/>
        </w:rPr>
        <w:t>Повыборуучителямогутбытьосвоеныигры«Бояре»,«Плетень»,«Бабка-ёжка»,«Заинька» и др. Важным результатом освоения данног</w:t>
      </w:r>
      <w:r>
        <w:rPr>
          <w:rFonts w:ascii="Times New Roman" w:hAnsi="Times New Roman" w:cs="Times New Roman"/>
          <w:color w:val="231F20"/>
          <w:sz w:val="20"/>
          <w:szCs w:val="20"/>
          <w:lang w:val="ru-RU"/>
        </w:rPr>
        <w:t>о блока является готов</w:t>
      </w:r>
      <w:r w:rsidRPr="00897A41">
        <w:rPr>
          <w:rFonts w:ascii="Times New Roman" w:hAnsi="Times New Roman" w:cs="Times New Roman"/>
          <w:color w:val="231F20"/>
          <w:sz w:val="20"/>
          <w:szCs w:val="20"/>
          <w:lang w:val="ru-RU"/>
        </w:rPr>
        <w:t>ностьобучающихся играть вданные игры вовремя перемен и послеуроков.</w:t>
      </w:r>
    </w:p>
    <w:p w:rsidR="00490031" w:rsidRPr="00490031" w:rsidRDefault="00490031" w:rsidP="005E520E">
      <w:pPr>
        <w:spacing w:before="19" w:line="206" w:lineRule="exact"/>
        <w:ind w:left="113"/>
        <w:jc w:val="both"/>
        <w:rPr>
          <w:lang w:val="ru-RU"/>
        </w:rPr>
      </w:pPr>
    </w:p>
  </w:footnote>
  <w:footnote w:id="16">
    <w:p w:rsidR="00490031" w:rsidRPr="00490031" w:rsidRDefault="00490031">
      <w:pPr>
        <w:pStyle w:val="af1"/>
        <w:rPr>
          <w:lang w:val="ru-RU"/>
        </w:rPr>
      </w:pPr>
      <w:r>
        <w:rPr>
          <w:rStyle w:val="af3"/>
          <w:rFonts w:cs="Bookman Old Style"/>
        </w:rPr>
        <w:footnoteRef/>
      </w:r>
      <w:r w:rsidRPr="00897A41">
        <w:rPr>
          <w:rFonts w:ascii="Times New Roman" w:hAnsi="Times New Roman" w:cs="Times New Roman"/>
          <w:color w:val="231F20"/>
          <w:lang w:val="ru-RU"/>
        </w:rPr>
        <w:t>По выбору учителя отдельные сказания или примеры из эпоса народов России,например: якутского Олонхо, карело-финской Калевалы, калмыцкого Джангара,Нартскогоэпосаит.п.</w:t>
      </w:r>
    </w:p>
  </w:footnote>
  <w:footnote w:id="17">
    <w:p w:rsidR="00490031" w:rsidRPr="00490031" w:rsidRDefault="00490031" w:rsidP="005E520E">
      <w:pPr>
        <w:pStyle w:val="af1"/>
        <w:jc w:val="both"/>
        <w:rPr>
          <w:lang w:val="ru-RU"/>
        </w:rPr>
      </w:pPr>
      <w:r>
        <w:rPr>
          <w:rStyle w:val="af3"/>
          <w:rFonts w:cs="Bookman Old Style"/>
        </w:rPr>
        <w:footnoteRef/>
      </w:r>
      <w:r w:rsidRPr="00696D72">
        <w:rPr>
          <w:rFonts w:ascii="Times New Roman" w:hAnsi="Times New Roman" w:cs="Times New Roman"/>
          <w:sz w:val="18"/>
          <w:lang w:val="ru-RU"/>
        </w:rPr>
        <w:t>По выбору учителя внимание обучающихся может быть сосредоточено на русских традиционных народных праздниках (Рождество, Осенины, Масленица, Троица и др.) и/или праздниках других народов России (Сабантуй, Байрам, Навруз, Ысыах и т. д.)</w:t>
      </w:r>
      <w:r w:rsidRPr="005E520E">
        <w:rPr>
          <w:rFonts w:ascii="Times New Roman" w:hAnsi="Times New Roman" w:cs="Times New Roman"/>
          <w:color w:val="231F20"/>
          <w:sz w:val="18"/>
          <w:lang w:val="ru-RU"/>
        </w:rPr>
        <w:t>.</w:t>
      </w:r>
    </w:p>
  </w:footnote>
  <w:footnote w:id="18">
    <w:p w:rsidR="00490031" w:rsidRPr="00490031" w:rsidRDefault="00490031" w:rsidP="005E520E">
      <w:pPr>
        <w:pStyle w:val="af1"/>
        <w:jc w:val="both"/>
        <w:rPr>
          <w:lang w:val="ru-RU"/>
        </w:rPr>
      </w:pPr>
      <w:r w:rsidRPr="005E520E">
        <w:rPr>
          <w:rStyle w:val="af3"/>
          <w:rFonts w:ascii="Times New Roman" w:hAnsi="Times New Roman"/>
          <w:sz w:val="18"/>
        </w:rPr>
        <w:footnoteRef/>
      </w:r>
      <w:r w:rsidRPr="00696D72">
        <w:rPr>
          <w:rFonts w:ascii="Times New Roman" w:hAnsi="Times New Roman" w:cs="Times New Roman"/>
          <w:sz w:val="18"/>
          <w:lang w:val="ru-RU"/>
        </w:rPr>
        <w:t>По выбору учителя могут быть освоены традиционные игры территориально близких или, наоборот, далёких регионов. Важным результатом освоения данного блока является готовность обучающихся играть в данные игры во время перемен и после уроков</w:t>
      </w:r>
      <w:r w:rsidRPr="005E520E">
        <w:rPr>
          <w:rFonts w:ascii="Times New Roman" w:hAnsi="Times New Roman" w:cs="Times New Roman"/>
          <w:color w:val="231F20"/>
          <w:sz w:val="18"/>
          <w:lang w:val="ru-RU"/>
        </w:rPr>
        <w:t>.</w:t>
      </w:r>
    </w:p>
  </w:footnote>
  <w:footnote w:id="19">
    <w:p w:rsidR="00490031" w:rsidRPr="00490031" w:rsidRDefault="00490031" w:rsidP="00C12640">
      <w:pPr>
        <w:pStyle w:val="af1"/>
        <w:jc w:val="both"/>
        <w:rPr>
          <w:lang w:val="ru-RU"/>
        </w:rPr>
      </w:pPr>
      <w:r>
        <w:rPr>
          <w:rStyle w:val="af3"/>
          <w:rFonts w:cs="Bookman Old Style"/>
        </w:rPr>
        <w:footnoteRef/>
      </w:r>
      <w:r w:rsidRPr="00696D72">
        <w:rPr>
          <w:rFonts w:ascii="Times New Roman" w:hAnsi="Times New Roman" w:cs="Times New Roman"/>
          <w:sz w:val="18"/>
          <w:lang w:val="ru-RU"/>
        </w:rPr>
        <w:t>В зависимости от выбранного варианта календарно-тематического планирования может быть представлена культура 2—3 регионов России на выбор учителя.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w:t>
      </w:r>
    </w:p>
  </w:footnote>
  <w:footnote w:id="20">
    <w:p w:rsidR="00490031" w:rsidRPr="00490031" w:rsidRDefault="00490031" w:rsidP="006E3C55">
      <w:pPr>
        <w:pStyle w:val="af1"/>
        <w:jc w:val="both"/>
        <w:rPr>
          <w:lang w:val="ru-RU"/>
        </w:rPr>
      </w:pPr>
      <w:r>
        <w:rPr>
          <w:rStyle w:val="af3"/>
          <w:rFonts w:cs="Bookman Old Style"/>
        </w:rPr>
        <w:footnoteRef/>
      </w:r>
      <w:r w:rsidRPr="00696D72">
        <w:rPr>
          <w:rFonts w:ascii="Times New Roman" w:hAnsi="Times New Roman" w:cs="Times New Roman"/>
          <w:sz w:val="18"/>
          <w:lang w:val="ru-RU"/>
        </w:rPr>
        <w:t>Изучение данного блока рекомендуется в первую очередь в классах с межнациональным составом обучающихся.</w:t>
      </w:r>
    </w:p>
  </w:footnote>
  <w:footnote w:id="21">
    <w:p w:rsidR="00490031" w:rsidRPr="00490031" w:rsidRDefault="00490031" w:rsidP="006E3C55">
      <w:pPr>
        <w:pStyle w:val="af1"/>
        <w:jc w:val="both"/>
        <w:rPr>
          <w:lang w:val="ru-RU"/>
        </w:rPr>
      </w:pPr>
      <w:r>
        <w:rPr>
          <w:rStyle w:val="af3"/>
          <w:rFonts w:cs="Bookman Old Style"/>
        </w:rPr>
        <w:footnoteRef/>
      </w:r>
      <w:r w:rsidRPr="00696D72">
        <w:rPr>
          <w:rFonts w:ascii="Times New Roman" w:hAnsi="Times New Roman" w:cs="Times New Roman"/>
          <w:sz w:val="18"/>
          <w:lang w:val="ru-RU"/>
        </w:rPr>
        <w:t>На выбор учителя здесь могут быть представлены творческие портреты А. Хачатуряна, А. Бабаджаняна, О. Тактакишвили, К. Караева, Дж. Гаспаряна и др.</w:t>
      </w:r>
    </w:p>
  </w:footnote>
  <w:footnote w:id="22">
    <w:p w:rsidR="00490031" w:rsidRPr="00490031" w:rsidRDefault="00490031" w:rsidP="006E3C55">
      <w:pPr>
        <w:pStyle w:val="af1"/>
        <w:jc w:val="both"/>
        <w:rPr>
          <w:lang w:val="ru-RU"/>
        </w:rPr>
      </w:pPr>
      <w:r>
        <w:rPr>
          <w:rStyle w:val="af3"/>
          <w:rFonts w:cs="Bookman Old Style"/>
        </w:rPr>
        <w:footnoteRef/>
      </w:r>
      <w:r w:rsidRPr="006E3C55">
        <w:rPr>
          <w:rFonts w:ascii="Times New Roman" w:hAnsi="Times New Roman" w:cs="Times New Roman"/>
          <w:sz w:val="18"/>
          <w:lang w:val="ru-RU"/>
        </w:rPr>
        <w:t>По выбору учителя в данном блоке могут быть представлены итальянские, французские, немецкие, польские, норвежские народные песни и танцы. В календарно-тематическом планировании данный блок ре</w:t>
      </w:r>
      <w:r>
        <w:rPr>
          <w:rFonts w:ascii="Times New Roman" w:hAnsi="Times New Roman" w:cs="Times New Roman"/>
          <w:sz w:val="18"/>
          <w:lang w:val="ru-RU"/>
        </w:rPr>
        <w:t>комендуется давать в сопоставле</w:t>
      </w:r>
      <w:r w:rsidRPr="006E3C55">
        <w:rPr>
          <w:rFonts w:ascii="Times New Roman" w:hAnsi="Times New Roman" w:cs="Times New Roman"/>
          <w:sz w:val="18"/>
          <w:lang w:val="ru-RU"/>
        </w:rPr>
        <w:t>нии с блоком И) этого же модуля.</w:t>
      </w:r>
    </w:p>
  </w:footnote>
  <w:footnote w:id="23">
    <w:p w:rsidR="00490031" w:rsidRPr="00490031" w:rsidRDefault="00490031" w:rsidP="006E3C55">
      <w:pPr>
        <w:pStyle w:val="af1"/>
        <w:jc w:val="both"/>
        <w:rPr>
          <w:lang w:val="ru-RU"/>
        </w:rPr>
      </w:pPr>
      <w:r>
        <w:rPr>
          <w:rStyle w:val="af3"/>
          <w:rFonts w:cs="Bookman Old Style"/>
        </w:rPr>
        <w:footnoteRef/>
      </w:r>
      <w:r w:rsidRPr="00696D72">
        <w:rPr>
          <w:rFonts w:ascii="Times New Roman" w:hAnsi="Times New Roman" w:cs="Times New Roman"/>
          <w:sz w:val="18"/>
          <w:lang w:val="ru-RU"/>
        </w:rPr>
        <w:t>На выбор учителя могут быть представлены болеро, фанданго, хота, танго, самба, румба, ча-ча-ча, сальса, босса-нова и др.</w:t>
      </w:r>
    </w:p>
  </w:footnote>
  <w:footnote w:id="24">
    <w:p w:rsidR="00490031" w:rsidRPr="00490031" w:rsidRDefault="00490031" w:rsidP="006E3C55">
      <w:pPr>
        <w:pStyle w:val="af1"/>
        <w:jc w:val="both"/>
        <w:rPr>
          <w:lang w:val="ru-RU"/>
        </w:rPr>
      </w:pPr>
      <w:r>
        <w:rPr>
          <w:rStyle w:val="af3"/>
          <w:rFonts w:cs="Bookman Old Style"/>
        </w:rPr>
        <w:footnoteRef/>
      </w:r>
      <w:r w:rsidRPr="00696D72">
        <w:rPr>
          <w:rFonts w:ascii="Times New Roman" w:hAnsi="Times New Roman" w:cs="Times New Roman"/>
          <w:sz w:val="18"/>
          <w:lang w:val="ru-RU"/>
        </w:rPr>
        <w:t>На выбор учителя могут быть представлены несколько творческих портретов. Среди них, например: Э. Гранадос, М. де Фалья, И. Альбенис. П. де Сарасате, Х. Каррерас, М. Кабалье, Э. Вила-Лобос, А. Пьяццолла.</w:t>
      </w:r>
    </w:p>
  </w:footnote>
  <w:footnote w:id="25">
    <w:p w:rsidR="00490031" w:rsidRPr="00490031" w:rsidRDefault="00490031" w:rsidP="006E3C55">
      <w:pPr>
        <w:pStyle w:val="af1"/>
        <w:jc w:val="both"/>
        <w:rPr>
          <w:lang w:val="ru-RU"/>
        </w:rPr>
      </w:pPr>
      <w:r>
        <w:rPr>
          <w:rStyle w:val="af3"/>
          <w:rFonts w:cs="Bookman Old Style"/>
        </w:rPr>
        <w:footnoteRef/>
      </w:r>
      <w:r w:rsidRPr="00696D72">
        <w:rPr>
          <w:rFonts w:ascii="Times New Roman" w:hAnsi="Times New Roman" w:cs="Times New Roman"/>
          <w:sz w:val="18"/>
          <w:lang w:val="ru-RU"/>
        </w:rPr>
        <w:t>Изучение данного блока рекомендуется в первую очередь в классах с межнациональным составом обучающихся</w:t>
      </w:r>
      <w:r w:rsidRPr="00897A41">
        <w:rPr>
          <w:rFonts w:ascii="Times New Roman" w:hAnsi="Times New Roman" w:cs="Times New Roman"/>
          <w:color w:val="231F20"/>
          <w:lang w:val="ru-RU"/>
        </w:rPr>
        <w:t>.</w:t>
      </w:r>
    </w:p>
  </w:footnote>
  <w:footnote w:id="26">
    <w:p w:rsidR="00490031" w:rsidRPr="00490031" w:rsidRDefault="00490031" w:rsidP="006E3C55">
      <w:pPr>
        <w:pStyle w:val="af1"/>
        <w:jc w:val="both"/>
        <w:rPr>
          <w:lang w:val="ru-RU"/>
        </w:rPr>
      </w:pPr>
      <w:r>
        <w:rPr>
          <w:rStyle w:val="af3"/>
          <w:rFonts w:cs="Bookman Old Style"/>
        </w:rPr>
        <w:footnoteRef/>
      </w:r>
      <w:r w:rsidRPr="00696D72">
        <w:rPr>
          <w:rFonts w:ascii="Times New Roman" w:hAnsi="Times New Roman" w:cs="Times New Roman"/>
          <w:sz w:val="18"/>
          <w:lang w:val="ru-RU"/>
        </w:rPr>
        <w:t>Данный блок рекомендуется давать в сопоставлении с блоком И) модуля «Народная музыка России». По аналогии с музыкой русских композиторов, которые развивали русскую песенную традицию, могут быть рассмотрены творческие портреты зарубежных композиторов: Э. Грига, Ф. Шопена, Ф. Листа и др., опиравшихся на фольклорные интонации и жанры музыкального творчества своего народа</w:t>
      </w:r>
      <w:r w:rsidRPr="00897A41">
        <w:rPr>
          <w:rFonts w:ascii="Times New Roman" w:hAnsi="Times New Roman" w:cs="Times New Roman"/>
          <w:color w:val="231F20"/>
          <w:lang w:val="ru-RU"/>
        </w:rPr>
        <w:t>.</w:t>
      </w:r>
    </w:p>
  </w:footnote>
  <w:footnote w:id="27">
    <w:p w:rsidR="00490031" w:rsidRPr="00897A41" w:rsidRDefault="00490031" w:rsidP="00F76953">
      <w:pPr>
        <w:tabs>
          <w:tab w:val="left" w:pos="7513"/>
        </w:tabs>
        <w:spacing w:before="28" w:line="228" w:lineRule="auto"/>
        <w:ind w:left="340" w:right="2629" w:hanging="227"/>
        <w:jc w:val="both"/>
        <w:rPr>
          <w:rFonts w:ascii="Times New Roman" w:hAnsi="Times New Roman" w:cs="Times New Roman"/>
          <w:sz w:val="20"/>
          <w:szCs w:val="20"/>
          <w:lang w:val="ru-RU"/>
        </w:rPr>
      </w:pPr>
      <w:r>
        <w:rPr>
          <w:rStyle w:val="af3"/>
          <w:rFonts w:cs="Bookman Old Style"/>
        </w:rPr>
        <w:footnoteRef/>
      </w:r>
      <w:r w:rsidRPr="00783843">
        <w:rPr>
          <w:rFonts w:ascii="Times New Roman" w:hAnsi="Times New Roman" w:cs="Times New Roman"/>
          <w:sz w:val="18"/>
          <w:lang w:val="ru-RU"/>
        </w:rPr>
        <w:t>По выбору учителя в данном блоке могут звучать фрагменты из музыкальных произведений М.</w:t>
      </w:r>
      <w:r>
        <w:rPr>
          <w:rFonts w:ascii="Times New Roman" w:hAnsi="Times New Roman" w:cs="Times New Roman"/>
          <w:sz w:val="18"/>
          <w:lang w:val="ru-RU"/>
        </w:rPr>
        <w:t> </w:t>
      </w:r>
      <w:r w:rsidRPr="00783843">
        <w:rPr>
          <w:rFonts w:ascii="Times New Roman" w:hAnsi="Times New Roman" w:cs="Times New Roman"/>
          <w:sz w:val="18"/>
          <w:lang w:val="ru-RU"/>
        </w:rPr>
        <w:t>П. Мусоргского, П. И. Чайковского, М. И. Глинки, С. В. Рахманинова и др</w:t>
      </w:r>
      <w:r w:rsidRPr="00897A41">
        <w:rPr>
          <w:rFonts w:ascii="Times New Roman" w:hAnsi="Times New Roman" w:cs="Times New Roman"/>
          <w:color w:val="231F20"/>
          <w:sz w:val="20"/>
          <w:szCs w:val="20"/>
          <w:lang w:val="ru-RU"/>
        </w:rPr>
        <w:t>.</w:t>
      </w:r>
    </w:p>
    <w:p w:rsidR="00490031" w:rsidRPr="00490031" w:rsidRDefault="00490031" w:rsidP="00F76953">
      <w:pPr>
        <w:tabs>
          <w:tab w:val="left" w:pos="7513"/>
        </w:tabs>
        <w:spacing w:before="28" w:line="228" w:lineRule="auto"/>
        <w:ind w:left="340" w:right="2629" w:hanging="227"/>
        <w:jc w:val="both"/>
        <w:rPr>
          <w:lang w:val="ru-RU"/>
        </w:rPr>
      </w:pPr>
    </w:p>
  </w:footnote>
  <w:footnote w:id="28">
    <w:p w:rsidR="00490031" w:rsidRPr="00490031" w:rsidRDefault="00490031" w:rsidP="00783843">
      <w:pPr>
        <w:pStyle w:val="af1"/>
        <w:jc w:val="both"/>
        <w:rPr>
          <w:lang w:val="ru-RU"/>
        </w:rPr>
      </w:pPr>
      <w:r>
        <w:rPr>
          <w:rStyle w:val="af3"/>
          <w:rFonts w:cs="Bookman Old Style"/>
        </w:rPr>
        <w:footnoteRef/>
      </w:r>
      <w:r w:rsidRPr="00696D72">
        <w:rPr>
          <w:rFonts w:ascii="Times New Roman" w:hAnsi="Times New Roman" w:cs="Times New Roman"/>
          <w:sz w:val="18"/>
          <w:lang w:val="ru-RU"/>
        </w:rPr>
        <w:t>Данный блок позволяет сосредоточиться на религиозных праздниках той конфессии, которая наиболее почитаема в данном регионе.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 В. Рахманинов, П. И. Чайковский и др.).</w:t>
      </w:r>
    </w:p>
  </w:footnote>
  <w:footnote w:id="29">
    <w:p w:rsidR="00490031" w:rsidRPr="00490031" w:rsidRDefault="00490031" w:rsidP="00E96DDC">
      <w:pPr>
        <w:pStyle w:val="af1"/>
        <w:jc w:val="both"/>
        <w:rPr>
          <w:lang w:val="ru-RU"/>
        </w:rPr>
      </w:pPr>
      <w:r>
        <w:rPr>
          <w:rStyle w:val="af3"/>
          <w:rFonts w:cs="Bookman Old Style"/>
        </w:rPr>
        <w:footnoteRef/>
      </w:r>
      <w:r w:rsidRPr="00E96DDC">
        <w:rPr>
          <w:rFonts w:ascii="Times New Roman" w:hAnsi="Times New Roman" w:cs="Times New Roman"/>
          <w:color w:val="231F20"/>
          <w:sz w:val="18"/>
          <w:lang w:val="ru-RU"/>
        </w:rPr>
        <w:t>В данном блоке необходимо познакомить учащихся с основными правилами поведениявовремяслушаниямузыки(вовремязвучаниямузыкинельзяшуметьиразговаривать;есливзале(классе)звучитмузыка—нужнодождатьсяокончаниязвучания за дверью; после исполнения музыкального произведения слушателиблагодарят музыкантов аплодисментами и т. д.) и в дальнейшем тщательно следитьзаихвыполнением.</w:t>
      </w:r>
    </w:p>
  </w:footnote>
  <w:footnote w:id="30">
    <w:p w:rsidR="00490031" w:rsidRPr="00490031" w:rsidRDefault="00490031" w:rsidP="00E96DDC">
      <w:pPr>
        <w:pStyle w:val="af1"/>
        <w:jc w:val="both"/>
        <w:rPr>
          <w:lang w:val="ru-RU"/>
        </w:rPr>
      </w:pPr>
      <w:r>
        <w:rPr>
          <w:rStyle w:val="af3"/>
          <w:rFonts w:cs="Bookman Old Style"/>
        </w:rPr>
        <w:footnoteRef/>
      </w:r>
      <w:r w:rsidRPr="00E96DDC">
        <w:rPr>
          <w:rFonts w:ascii="Times New Roman" w:hAnsi="Times New Roman" w:cs="Times New Roman"/>
          <w:color w:val="231F20"/>
          <w:sz w:val="18"/>
          <w:lang w:val="ru-RU"/>
        </w:rPr>
        <w:t>В данном блоке внимание учащихся по традиции может быть сосредоточено назвучанииПервогоконцертадляфортепианосоркестромП.И.Чайковского.</w:t>
      </w:r>
      <w:r>
        <w:rPr>
          <w:rFonts w:ascii="Times New Roman" w:hAnsi="Times New Roman" w:cs="Times New Roman"/>
          <w:color w:val="231F20"/>
          <w:sz w:val="18"/>
          <w:lang w:val="ru-RU"/>
        </w:rPr>
        <w:t>Од</w:t>
      </w:r>
      <w:r w:rsidRPr="00E96DDC">
        <w:rPr>
          <w:rFonts w:ascii="Times New Roman" w:hAnsi="Times New Roman" w:cs="Times New Roman"/>
          <w:color w:val="231F20"/>
          <w:sz w:val="18"/>
          <w:lang w:val="ru-RU"/>
        </w:rPr>
        <w:t>наковозможнаиравноценнаязаменанаконцертдругогокомпозиторасдругимсолирующиминструментом.</w:t>
      </w:r>
    </w:p>
  </w:footnote>
  <w:footnote w:id="31">
    <w:p w:rsidR="00490031" w:rsidRPr="00490031" w:rsidRDefault="00490031" w:rsidP="00E96DDC">
      <w:pPr>
        <w:pStyle w:val="af1"/>
        <w:jc w:val="both"/>
        <w:rPr>
          <w:lang w:val="ru-RU"/>
        </w:rPr>
      </w:pPr>
      <w:r>
        <w:rPr>
          <w:rStyle w:val="af3"/>
          <w:rFonts w:cs="Bookman Old Style"/>
        </w:rPr>
        <w:footnoteRef/>
      </w:r>
      <w:r w:rsidRPr="00E96DDC">
        <w:rPr>
          <w:rFonts w:ascii="Times New Roman" w:hAnsi="Times New Roman" w:cs="Times New Roman"/>
          <w:color w:val="231F20"/>
          <w:sz w:val="18"/>
          <w:lang w:val="ru-RU"/>
        </w:rPr>
        <w:t>Игровое четырёхручие (школьники играют 1—2 звука в ансамбле с развёрнутойпартией учителя) ввёл в своей программе ещё Д. Б. Кабалевский. Аналогичныеансамблиестьиуклассиков(парафразынатему«та-ти-та-ти»укомпозиторов—членов«Могучейкучки»),иусовременныхкомпозиторов(И.Красильниковидр.).</w:t>
      </w:r>
    </w:p>
  </w:footnote>
  <w:footnote w:id="32">
    <w:p w:rsidR="00490031" w:rsidRPr="00490031" w:rsidRDefault="00490031" w:rsidP="00E96DDC">
      <w:pPr>
        <w:pStyle w:val="af1"/>
        <w:jc w:val="both"/>
        <w:rPr>
          <w:lang w:val="ru-RU"/>
        </w:rPr>
      </w:pPr>
      <w:r>
        <w:rPr>
          <w:rStyle w:val="af3"/>
          <w:rFonts w:cs="Bookman Old Style"/>
        </w:rPr>
        <w:footnoteRef/>
      </w:r>
      <w:r w:rsidRPr="00E96DDC">
        <w:rPr>
          <w:rFonts w:ascii="Times New Roman" w:hAnsi="Times New Roman" w:cs="Times New Roman"/>
          <w:color w:val="231F20"/>
          <w:sz w:val="18"/>
          <w:lang w:val="ru-RU"/>
        </w:rPr>
        <w:t>Вданномблокемогутбытьпредставленытакиепроизведения,как«Шутка»И.С.Баха,«Мелодия»изоперы«ОрфейиЭвридика»К.В.Глюка,«Сиринкс»К.Дебюсси.</w:t>
      </w:r>
    </w:p>
  </w:footnote>
  <w:footnote w:id="33">
    <w:p w:rsidR="00490031" w:rsidRPr="00490031" w:rsidRDefault="00490031" w:rsidP="00B315BA">
      <w:pPr>
        <w:pStyle w:val="af1"/>
        <w:jc w:val="both"/>
        <w:rPr>
          <w:lang w:val="ru-RU"/>
        </w:rPr>
      </w:pPr>
      <w:r>
        <w:rPr>
          <w:rStyle w:val="af3"/>
          <w:rFonts w:cs="Bookman Old Style"/>
        </w:rPr>
        <w:footnoteRef/>
      </w:r>
      <w:r w:rsidRPr="00B315BA">
        <w:rPr>
          <w:rFonts w:ascii="Times New Roman" w:hAnsi="Times New Roman" w:cs="Times New Roman"/>
          <w:color w:val="231F20"/>
          <w:sz w:val="18"/>
          <w:lang w:val="ru-RU"/>
        </w:rPr>
        <w:t>Вданномблокеповыборуучителяможетбытьпредставленокактворчествовсемирноизвестныхджазовыхмузыкантов—Э.Фитцджеральд,Л.Армстронга,Д.Брубека,такимолодыхджазменовсвоегогорода,региона.</w:t>
      </w:r>
    </w:p>
  </w:footnote>
  <w:footnote w:id="34">
    <w:p w:rsidR="00490031" w:rsidRPr="00490031" w:rsidRDefault="00490031" w:rsidP="00B315BA">
      <w:pPr>
        <w:pStyle w:val="af1"/>
        <w:jc w:val="both"/>
        <w:rPr>
          <w:lang w:val="ru-RU"/>
        </w:rPr>
      </w:pPr>
      <w:r>
        <w:rPr>
          <w:rStyle w:val="af3"/>
          <w:rFonts w:cs="Bookman Old Style"/>
        </w:rPr>
        <w:footnoteRef/>
      </w:r>
      <w:r w:rsidRPr="00B315BA">
        <w:rPr>
          <w:rFonts w:ascii="Times New Roman" w:hAnsi="Times New Roman" w:cs="Times New Roman"/>
          <w:color w:val="231F20"/>
          <w:sz w:val="18"/>
          <w:lang w:val="ru-RU"/>
        </w:rPr>
        <w:t xml:space="preserve">В данном блоке рекомендуется уделить внимание творчеству исполнителей, чьикомпозициивходятвтопытекущихчартовпопулярныхстриминговыхсервисов.Таких, например, как </w:t>
      </w:r>
      <w:r w:rsidRPr="00B315BA">
        <w:rPr>
          <w:rFonts w:ascii="Times New Roman" w:hAnsi="Times New Roman" w:cs="Times New Roman"/>
          <w:color w:val="231F20"/>
          <w:sz w:val="18"/>
        </w:rPr>
        <w:t>BillieEilish</w:t>
      </w:r>
      <w:r w:rsidRPr="00B315BA">
        <w:rPr>
          <w:rFonts w:ascii="Times New Roman" w:hAnsi="Times New Roman" w:cs="Times New Roman"/>
          <w:color w:val="231F20"/>
          <w:sz w:val="18"/>
          <w:lang w:val="ru-RU"/>
        </w:rPr>
        <w:t xml:space="preserve">, </w:t>
      </w:r>
      <w:r w:rsidRPr="00B315BA">
        <w:rPr>
          <w:rFonts w:ascii="Times New Roman" w:hAnsi="Times New Roman" w:cs="Times New Roman"/>
          <w:color w:val="231F20"/>
          <w:sz w:val="18"/>
        </w:rPr>
        <w:t>Zivert</w:t>
      </w:r>
      <w:r w:rsidRPr="00B315BA">
        <w:rPr>
          <w:rFonts w:ascii="Times New Roman" w:hAnsi="Times New Roman" w:cs="Times New Roman"/>
          <w:color w:val="231F20"/>
          <w:sz w:val="18"/>
          <w:lang w:val="ru-RU"/>
        </w:rPr>
        <w:t xml:space="preserve">, </w:t>
      </w:r>
      <w:r w:rsidRPr="00B315BA">
        <w:rPr>
          <w:rFonts w:ascii="Times New Roman" w:hAnsi="Times New Roman" w:cs="Times New Roman"/>
          <w:color w:val="231F20"/>
          <w:sz w:val="18"/>
        </w:rPr>
        <w:t>Miyagi</w:t>
      </w:r>
      <w:r w:rsidRPr="00B315BA">
        <w:rPr>
          <w:rFonts w:ascii="Times New Roman" w:hAnsi="Times New Roman" w:cs="Times New Roman"/>
          <w:color w:val="231F20"/>
          <w:sz w:val="18"/>
          <w:lang w:val="ru-RU"/>
        </w:rPr>
        <w:t>&amp;</w:t>
      </w:r>
      <w:r w:rsidRPr="00B315BA">
        <w:rPr>
          <w:rFonts w:ascii="Times New Roman" w:hAnsi="Times New Roman" w:cs="Times New Roman"/>
          <w:color w:val="231F20"/>
          <w:sz w:val="18"/>
        </w:rPr>
        <w:t>AndyPanda</w:t>
      </w:r>
      <w:r w:rsidRPr="00B315BA">
        <w:rPr>
          <w:rFonts w:ascii="Times New Roman" w:hAnsi="Times New Roman" w:cs="Times New Roman"/>
          <w:color w:val="231F20"/>
          <w:sz w:val="18"/>
          <w:lang w:val="ru-RU"/>
        </w:rPr>
        <w:t>. При выборе кон</w:t>
      </w:r>
      <w:r w:rsidRPr="00B315BA">
        <w:rPr>
          <w:rFonts w:ascii="Times New Roman" w:hAnsi="Times New Roman" w:cs="Times New Roman"/>
          <w:color w:val="231F20"/>
          <w:w w:val="95"/>
          <w:sz w:val="18"/>
          <w:lang w:val="ru-RU"/>
        </w:rPr>
        <w:t>кретных персоналий учителю необходимо найти компромиссное решение, которое</w:t>
      </w:r>
      <w:r w:rsidRPr="00B315BA">
        <w:rPr>
          <w:rFonts w:ascii="Times New Roman" w:hAnsi="Times New Roman" w:cs="Times New Roman"/>
          <w:color w:val="231F20"/>
          <w:sz w:val="18"/>
          <w:lang w:val="ru-RU"/>
        </w:rPr>
        <w:t>учитывалобынетолькомузыкальныевкусыобучающихся,ноиморально-этиче</w:t>
      </w:r>
      <w:r w:rsidRPr="00B315BA">
        <w:rPr>
          <w:rFonts w:ascii="Times New Roman" w:hAnsi="Times New Roman" w:cs="Times New Roman"/>
          <w:color w:val="231F20"/>
          <w:w w:val="95"/>
          <w:sz w:val="18"/>
          <w:lang w:val="ru-RU"/>
        </w:rPr>
        <w:t>ские и художественно-эстетические стороны рассматриваемых музыкальных ком</w:t>
      </w:r>
      <w:r w:rsidRPr="00B315BA">
        <w:rPr>
          <w:rFonts w:ascii="Times New Roman" w:hAnsi="Times New Roman" w:cs="Times New Roman"/>
          <w:color w:val="231F20"/>
          <w:sz w:val="18"/>
          <w:lang w:val="ru-RU"/>
        </w:rPr>
        <w:t>позиций.</w:t>
      </w:r>
    </w:p>
  </w:footnote>
  <w:footnote w:id="35">
    <w:p w:rsidR="00490031" w:rsidRPr="00490031" w:rsidRDefault="00490031" w:rsidP="009152F7">
      <w:pPr>
        <w:pStyle w:val="af1"/>
        <w:jc w:val="both"/>
        <w:rPr>
          <w:lang w:val="ru-RU"/>
        </w:rPr>
      </w:pPr>
      <w:r>
        <w:rPr>
          <w:rStyle w:val="af3"/>
          <w:rFonts w:cs="Bookman Old Style"/>
        </w:rPr>
        <w:footnoteRef/>
      </w:r>
      <w:r w:rsidRPr="009152F7">
        <w:rPr>
          <w:rFonts w:ascii="Times New Roman" w:hAnsi="Times New Roman" w:cs="Times New Roman"/>
          <w:color w:val="231F20"/>
          <w:sz w:val="18"/>
          <w:lang w:val="ru-RU"/>
        </w:rPr>
        <w:t>В данном блоке могут быть представлены бале</w:t>
      </w:r>
      <w:r>
        <w:rPr>
          <w:rFonts w:ascii="Times New Roman" w:hAnsi="Times New Roman" w:cs="Times New Roman"/>
          <w:color w:val="231F20"/>
          <w:sz w:val="18"/>
          <w:lang w:val="ru-RU"/>
        </w:rPr>
        <w:t>ты П. И. Чайковского, С. С. Про</w:t>
      </w:r>
      <w:r w:rsidRPr="009152F7">
        <w:rPr>
          <w:rFonts w:ascii="Times New Roman" w:hAnsi="Times New Roman" w:cs="Times New Roman"/>
          <w:color w:val="231F20"/>
          <w:sz w:val="18"/>
          <w:lang w:val="ru-RU"/>
        </w:rPr>
        <w:t>кофьева, А. И. Хачатуряна, В. А. Гаврилина,</w:t>
      </w:r>
      <w:r>
        <w:rPr>
          <w:rFonts w:ascii="Times New Roman" w:hAnsi="Times New Roman" w:cs="Times New Roman"/>
          <w:color w:val="231F20"/>
          <w:sz w:val="18"/>
          <w:lang w:val="ru-RU"/>
        </w:rPr>
        <w:t xml:space="preserve"> Р. К. Щедрина. Конкретные музы</w:t>
      </w:r>
      <w:r w:rsidRPr="009152F7">
        <w:rPr>
          <w:rFonts w:ascii="Times New Roman" w:hAnsi="Times New Roman" w:cs="Times New Roman"/>
          <w:color w:val="231F20"/>
          <w:sz w:val="18"/>
          <w:lang w:val="ru-RU"/>
        </w:rPr>
        <w:t>кальныеспектаклииихфрагменты—навыборучителяивсоответствиис</w:t>
      </w:r>
      <w:r>
        <w:rPr>
          <w:rFonts w:ascii="Times New Roman" w:hAnsi="Times New Roman" w:cs="Times New Roman"/>
          <w:color w:val="231F20"/>
          <w:sz w:val="18"/>
          <w:lang w:val="ru-RU"/>
        </w:rPr>
        <w:t>мате</w:t>
      </w:r>
      <w:r w:rsidRPr="009152F7">
        <w:rPr>
          <w:rFonts w:ascii="Times New Roman" w:hAnsi="Times New Roman" w:cs="Times New Roman"/>
          <w:color w:val="231F20"/>
          <w:sz w:val="18"/>
          <w:lang w:val="ru-RU"/>
        </w:rPr>
        <w:t>риаломсоответствующегоУМК.</w:t>
      </w:r>
    </w:p>
  </w:footnote>
  <w:footnote w:id="36">
    <w:p w:rsidR="00490031" w:rsidRPr="00490031" w:rsidRDefault="00490031" w:rsidP="009152F7">
      <w:pPr>
        <w:pStyle w:val="af1"/>
        <w:jc w:val="both"/>
        <w:rPr>
          <w:lang w:val="ru-RU"/>
        </w:rPr>
      </w:pPr>
      <w:r>
        <w:rPr>
          <w:rStyle w:val="af3"/>
          <w:rFonts w:cs="Bookman Old Style"/>
        </w:rPr>
        <w:footnoteRef/>
      </w:r>
      <w:r w:rsidRPr="009152F7">
        <w:rPr>
          <w:rFonts w:ascii="Times New Roman" w:hAnsi="Times New Roman" w:cs="Times New Roman"/>
          <w:color w:val="231F20"/>
          <w:sz w:val="18"/>
          <w:lang w:val="ru-RU"/>
        </w:rPr>
        <w:t>ВданномтематическомблокемогутбытьпредставленыфрагментыизоперН.А.Римского-Корсакова(«Садко»,«СказкаоцареСалтане»,«Снегурочка»),М. И. Глинки («Руслан и Людмила»), К. В. Глюк</w:t>
      </w:r>
      <w:r>
        <w:rPr>
          <w:rFonts w:ascii="Times New Roman" w:hAnsi="Times New Roman" w:cs="Times New Roman"/>
          <w:color w:val="231F20"/>
          <w:sz w:val="18"/>
          <w:lang w:val="ru-RU"/>
        </w:rPr>
        <w:t>а («Орфей и Эвридика»), Дж. Вер</w:t>
      </w:r>
      <w:r w:rsidRPr="009152F7">
        <w:rPr>
          <w:rFonts w:ascii="Times New Roman" w:hAnsi="Times New Roman" w:cs="Times New Roman"/>
          <w:color w:val="231F20"/>
          <w:sz w:val="18"/>
          <w:lang w:val="ru-RU"/>
        </w:rPr>
        <w:t>диидр.Конкретизация—навыборучителяивсоответствиисматериалом</w:t>
      </w:r>
      <w:r>
        <w:rPr>
          <w:rFonts w:ascii="Times New Roman" w:hAnsi="Times New Roman" w:cs="Times New Roman"/>
          <w:color w:val="231F20"/>
          <w:sz w:val="18"/>
          <w:lang w:val="ru-RU"/>
        </w:rPr>
        <w:t>соот</w:t>
      </w:r>
      <w:r w:rsidRPr="009152F7">
        <w:rPr>
          <w:rFonts w:ascii="Times New Roman" w:hAnsi="Times New Roman" w:cs="Times New Roman"/>
          <w:color w:val="231F20"/>
          <w:sz w:val="18"/>
          <w:lang w:val="ru-RU"/>
        </w:rPr>
        <w:t>ветствующегоУМК</w:t>
      </w:r>
      <w:r w:rsidRPr="00897A41">
        <w:rPr>
          <w:rFonts w:ascii="Times New Roman" w:hAnsi="Times New Roman" w:cs="Times New Roman"/>
          <w:color w:val="231F20"/>
          <w:lang w:val="ru-RU"/>
        </w:rPr>
        <w:t>.</w:t>
      </w:r>
    </w:p>
  </w:footnote>
  <w:footnote w:id="37">
    <w:p w:rsidR="00490031" w:rsidRPr="00490031" w:rsidRDefault="00490031" w:rsidP="009152F7">
      <w:pPr>
        <w:pStyle w:val="af1"/>
        <w:jc w:val="both"/>
        <w:rPr>
          <w:lang w:val="ru-RU"/>
        </w:rPr>
      </w:pPr>
      <w:r>
        <w:rPr>
          <w:rStyle w:val="af3"/>
          <w:rFonts w:cs="Bookman Old Style"/>
        </w:rPr>
        <w:footnoteRef/>
      </w:r>
      <w:r w:rsidRPr="009152F7">
        <w:rPr>
          <w:rFonts w:ascii="Times New Roman" w:hAnsi="Times New Roman" w:cs="Times New Roman"/>
          <w:color w:val="231F20"/>
          <w:sz w:val="18"/>
          <w:lang w:val="ru-RU"/>
        </w:rPr>
        <w:t>В данном блоке могут быть освещены такие произведения, как опера «Иван Сусанин» М. И. Глинки; опера «Война и мир», музыка к кинофильму «АлександрНевский» С. С. Прокофьева, оперы «Борис Годунов» и «Хованщина» М. П. Мусоргскогоидр.</w:t>
      </w:r>
    </w:p>
  </w:footnote>
  <w:footnote w:id="38">
    <w:p w:rsidR="00490031" w:rsidRPr="00490031" w:rsidRDefault="00490031" w:rsidP="009152F7">
      <w:pPr>
        <w:pStyle w:val="af1"/>
        <w:jc w:val="both"/>
        <w:rPr>
          <w:lang w:val="ru-RU"/>
        </w:rPr>
      </w:pPr>
      <w:r>
        <w:rPr>
          <w:rStyle w:val="af3"/>
          <w:rFonts w:cs="Bookman Old Style"/>
        </w:rPr>
        <w:footnoteRef/>
      </w:r>
      <w:r w:rsidRPr="009152F7">
        <w:rPr>
          <w:rFonts w:ascii="Times New Roman" w:hAnsi="Times New Roman" w:cs="Times New Roman"/>
          <w:color w:val="000000"/>
          <w:sz w:val="18"/>
          <w:lang w:val="ru-RU"/>
        </w:rPr>
        <w:t>Взависимостиотвремениизученияданногоблокаврамкахкалендарно-тематическогопланированияздесьмогутбытьиспользованытематическиепесникНовомугоду,23февраля,8марта,9маяит.д.</w:t>
      </w:r>
    </w:p>
  </w:footnote>
  <w:footnote w:id="39">
    <w:p w:rsidR="00490031" w:rsidRPr="00490031" w:rsidRDefault="00490031" w:rsidP="009152F7">
      <w:pPr>
        <w:pStyle w:val="af1"/>
        <w:jc w:val="both"/>
        <w:rPr>
          <w:lang w:val="ru-RU"/>
        </w:rPr>
      </w:pPr>
      <w:r>
        <w:rPr>
          <w:rStyle w:val="af3"/>
          <w:rFonts w:cs="Bookman Old Style"/>
        </w:rPr>
        <w:footnoteRef/>
      </w:r>
      <w:r w:rsidRPr="009152F7">
        <w:rPr>
          <w:rFonts w:ascii="Times New Roman" w:hAnsi="Times New Roman" w:cs="Times New Roman"/>
          <w:color w:val="000000"/>
          <w:sz w:val="18"/>
          <w:lang w:val="ru-RU"/>
        </w:rPr>
        <w:t>Повыборуучителявданномблокеможнососредоточитьсякакнатрадиционныхтанцевальныхжанрах(вальс,полька,мазурка,тарантелла),такинаболеесовременныхпримерахтанцев.</w:t>
      </w:r>
    </w:p>
  </w:footnote>
  <w:footnote w:id="40">
    <w:p w:rsidR="00490031" w:rsidRPr="00490031" w:rsidRDefault="00490031" w:rsidP="0046363A">
      <w:pPr>
        <w:pStyle w:val="af1"/>
        <w:jc w:val="both"/>
        <w:rPr>
          <w:lang w:val="ru-RU"/>
        </w:rPr>
      </w:pPr>
      <w:r>
        <w:rPr>
          <w:rStyle w:val="af3"/>
          <w:rFonts w:cs="Bookman Old Style"/>
        </w:rPr>
        <w:footnoteRef/>
      </w:r>
      <w:r w:rsidRPr="0046363A">
        <w:rPr>
          <w:rFonts w:ascii="Times New Roman" w:hAnsi="Times New Roman" w:cs="Times New Roman"/>
          <w:color w:val="231F20"/>
          <w:sz w:val="18"/>
          <w:lang w:val="ru-RU"/>
        </w:rPr>
        <w:t>Например,пластик,поролон,фольга,соломаидр.</w:t>
      </w:r>
    </w:p>
  </w:footnote>
  <w:footnote w:id="41">
    <w:p w:rsidR="00490031" w:rsidRPr="00490031" w:rsidRDefault="00490031" w:rsidP="0046363A">
      <w:pPr>
        <w:pStyle w:val="af1"/>
        <w:jc w:val="both"/>
        <w:rPr>
          <w:lang w:val="ru-RU"/>
        </w:rPr>
      </w:pPr>
      <w:r w:rsidRPr="0046363A">
        <w:rPr>
          <w:rStyle w:val="af3"/>
          <w:rFonts w:ascii="Times New Roman" w:hAnsi="Times New Roman"/>
          <w:sz w:val="18"/>
        </w:rPr>
        <w:footnoteRef/>
      </w:r>
      <w:r w:rsidRPr="0046363A">
        <w:rPr>
          <w:rFonts w:ascii="Times New Roman" w:hAnsi="Times New Roman" w:cs="Times New Roman"/>
          <w:color w:val="231F20"/>
          <w:sz w:val="18"/>
          <w:lang w:val="ru-RU"/>
        </w:rPr>
        <w:t>Звёздочкамиотмеченымодули,включённыевПриложение№1</w:t>
      </w:r>
      <w:r w:rsidRPr="0046363A">
        <w:rPr>
          <w:rFonts w:ascii="Times New Roman" w:hAnsi="Times New Roman" w:cs="Times New Roman"/>
          <w:color w:val="231F20"/>
          <w:w w:val="95"/>
          <w:sz w:val="18"/>
          <w:lang w:val="ru-RU"/>
        </w:rPr>
        <w:t>к Федеральному государственному образовательному стандарту на</w:t>
      </w:r>
      <w:r w:rsidRPr="0046363A">
        <w:rPr>
          <w:rFonts w:ascii="Times New Roman" w:hAnsi="Times New Roman" w:cs="Times New Roman"/>
          <w:color w:val="231F20"/>
          <w:sz w:val="18"/>
          <w:lang w:val="ru-RU"/>
        </w:rPr>
        <w:t>чального общего образования с пометкой: «с учётом возможностейматериально-техническойбазыобразовательнойорганизации».</w:t>
      </w:r>
    </w:p>
  </w:footnote>
  <w:footnote w:id="42">
    <w:p w:rsidR="00490031" w:rsidRPr="00490031" w:rsidRDefault="00490031" w:rsidP="0046363A">
      <w:pPr>
        <w:pStyle w:val="af1"/>
        <w:jc w:val="both"/>
        <w:rPr>
          <w:lang w:val="ru-RU"/>
        </w:rPr>
      </w:pPr>
      <w:r>
        <w:rPr>
          <w:rStyle w:val="af3"/>
          <w:rFonts w:cs="Bookman Old Style"/>
        </w:rPr>
        <w:footnoteRef/>
      </w:r>
      <w:r w:rsidRPr="0046363A">
        <w:rPr>
          <w:rFonts w:ascii="Times New Roman" w:hAnsi="Times New Roman" w:cs="Times New Roman"/>
          <w:color w:val="231F20"/>
          <w:w w:val="95"/>
          <w:sz w:val="18"/>
          <w:lang w:val="ru-RU"/>
        </w:rPr>
        <w:t>Выделениечасовнаизучениеразделовприблизительное.Возможно</w:t>
      </w:r>
      <w:r w:rsidRPr="0046363A">
        <w:rPr>
          <w:rFonts w:ascii="Times New Roman" w:hAnsi="Times New Roman" w:cs="Times New Roman"/>
          <w:color w:val="231F20"/>
          <w:sz w:val="18"/>
          <w:lang w:val="ru-RU"/>
        </w:rPr>
        <w:t>их небольшоеварьированиев авторскихкурсахпредмета.</w:t>
      </w:r>
    </w:p>
  </w:footnote>
  <w:footnote w:id="43">
    <w:p w:rsidR="00490031" w:rsidRPr="00490031" w:rsidRDefault="00490031" w:rsidP="00B03FED">
      <w:pPr>
        <w:pStyle w:val="af1"/>
        <w:jc w:val="both"/>
        <w:rPr>
          <w:lang w:val="ru-RU"/>
        </w:rPr>
      </w:pPr>
      <w:r>
        <w:rPr>
          <w:rStyle w:val="af3"/>
          <w:rFonts w:cs="Bookman Old Style"/>
        </w:rPr>
        <w:footnoteRef/>
      </w:r>
      <w:r w:rsidRPr="00B03FED">
        <w:rPr>
          <w:rFonts w:ascii="Times New Roman" w:hAnsi="Times New Roman" w:cs="Times New Roman"/>
          <w:color w:val="231F20"/>
          <w:sz w:val="18"/>
          <w:lang w:val="ru-RU"/>
        </w:rPr>
        <w:t>Выборстрочекипорядкаихосвоенияпоклассамопределяетсяавторамиучебников.</w:t>
      </w:r>
    </w:p>
  </w:footnote>
  <w:footnote w:id="44">
    <w:p w:rsidR="00490031" w:rsidRPr="00490031" w:rsidRDefault="00490031" w:rsidP="00EF22BF">
      <w:pPr>
        <w:pStyle w:val="af1"/>
        <w:jc w:val="both"/>
        <w:rPr>
          <w:lang w:val="ru-RU"/>
        </w:rPr>
      </w:pPr>
      <w:r>
        <w:rPr>
          <w:rStyle w:val="af3"/>
          <w:rFonts w:cs="Bookman Old Style"/>
        </w:rPr>
        <w:footnoteRef/>
      </w:r>
      <w:r w:rsidRPr="00EF22BF">
        <w:rPr>
          <w:rFonts w:ascii="Times New Roman" w:hAnsi="Times New Roman" w:cs="Times New Roman"/>
          <w:color w:val="000000"/>
          <w:sz w:val="18"/>
          <w:lang w:val="ru-RU"/>
        </w:rPr>
        <w:t>Практическаяработанаперсональномкомпьютереорганизуется</w:t>
      </w:r>
      <w:r w:rsidRPr="00EF22BF">
        <w:rPr>
          <w:rFonts w:ascii="Times New Roman" w:hAnsi="Times New Roman" w:cs="Times New Roman"/>
          <w:color w:val="000000"/>
          <w:w w:val="95"/>
          <w:sz w:val="18"/>
          <w:lang w:val="ru-RU"/>
        </w:rPr>
        <w:t>в соответствии с материально-</w:t>
      </w:r>
      <w:r>
        <w:rPr>
          <w:rFonts w:ascii="Times New Roman" w:hAnsi="Times New Roman" w:cs="Times New Roman"/>
          <w:color w:val="000000"/>
          <w:w w:val="95"/>
          <w:sz w:val="18"/>
          <w:lang w:val="ru-RU"/>
        </w:rPr>
        <w:t>техническими возможностями обра</w:t>
      </w:r>
      <w:r w:rsidRPr="00EF22BF">
        <w:rPr>
          <w:rFonts w:ascii="Times New Roman" w:hAnsi="Times New Roman" w:cs="Times New Roman"/>
          <w:color w:val="000000"/>
          <w:sz w:val="18"/>
          <w:lang w:val="ru-RU"/>
        </w:rPr>
        <w:t>зовательнойорганизации.</w:t>
      </w:r>
    </w:p>
  </w:footnote>
  <w:footnote w:id="45">
    <w:p w:rsidR="00490031" w:rsidRPr="00490031" w:rsidRDefault="00490031" w:rsidP="00284777">
      <w:pPr>
        <w:pStyle w:val="af1"/>
        <w:jc w:val="both"/>
        <w:rPr>
          <w:lang w:val="ru-RU"/>
        </w:rPr>
      </w:pPr>
      <w:r>
        <w:rPr>
          <w:rStyle w:val="af3"/>
          <w:rFonts w:cs="Bookman Old Style"/>
        </w:rPr>
        <w:footnoteRef/>
      </w:r>
      <w:r w:rsidRPr="00284777">
        <w:rPr>
          <w:rFonts w:ascii="Times New Roman" w:hAnsi="Times New Roman" w:cs="Times New Roman"/>
          <w:color w:val="000000"/>
          <w:sz w:val="18"/>
          <w:lang w:val="ru-RU"/>
        </w:rPr>
        <w:t>Практическаяработанаперсональномкомпьютереорганизуется</w:t>
      </w:r>
      <w:r w:rsidRPr="00284777">
        <w:rPr>
          <w:rFonts w:ascii="Times New Roman" w:hAnsi="Times New Roman" w:cs="Times New Roman"/>
          <w:color w:val="000000"/>
          <w:w w:val="95"/>
          <w:sz w:val="18"/>
          <w:lang w:val="ru-RU"/>
        </w:rPr>
        <w:t>в соответствии с материально-</w:t>
      </w:r>
      <w:r>
        <w:rPr>
          <w:rFonts w:ascii="Times New Roman" w:hAnsi="Times New Roman" w:cs="Times New Roman"/>
          <w:color w:val="000000"/>
          <w:w w:val="95"/>
          <w:sz w:val="18"/>
          <w:lang w:val="ru-RU"/>
        </w:rPr>
        <w:t>техническими возможностями обра</w:t>
      </w:r>
      <w:r w:rsidRPr="00284777">
        <w:rPr>
          <w:rFonts w:ascii="Times New Roman" w:hAnsi="Times New Roman" w:cs="Times New Roman"/>
          <w:color w:val="000000"/>
          <w:sz w:val="18"/>
          <w:lang w:val="ru-RU"/>
        </w:rPr>
        <w:t>зовательнойорганизации.</w:t>
      </w:r>
    </w:p>
  </w:footnote>
  <w:footnote w:id="46">
    <w:p w:rsidR="00490031" w:rsidRPr="00490031" w:rsidRDefault="00490031">
      <w:pPr>
        <w:pStyle w:val="af1"/>
        <w:rPr>
          <w:lang w:val="ru-RU"/>
        </w:rPr>
      </w:pPr>
      <w:r>
        <w:rPr>
          <w:rStyle w:val="af3"/>
          <w:rFonts w:cs="Bookman Old Style"/>
        </w:rPr>
        <w:footnoteRef/>
      </w:r>
      <w:r w:rsidRPr="00897A41">
        <w:rPr>
          <w:rFonts w:ascii="Times New Roman" w:hAnsi="Times New Roman" w:cs="Times New Roman"/>
          <w:spacing w:val="-1"/>
        </w:rPr>
        <w:t>https</w:t>
      </w:r>
      <w:r w:rsidRPr="00897A41">
        <w:rPr>
          <w:rFonts w:ascii="Times New Roman" w:hAnsi="Times New Roman" w:cs="Times New Roman"/>
          <w:spacing w:val="-1"/>
          <w:lang w:val="ru-RU"/>
        </w:rPr>
        <w:t>://</w:t>
      </w:r>
      <w:r w:rsidRPr="00897A41">
        <w:rPr>
          <w:rFonts w:ascii="Times New Roman" w:hAnsi="Times New Roman" w:cs="Times New Roman"/>
          <w:spacing w:val="-1"/>
        </w:rPr>
        <w:t>fgosreestr</w:t>
      </w:r>
      <w:r w:rsidRPr="00897A41">
        <w:rPr>
          <w:rFonts w:ascii="Times New Roman" w:hAnsi="Times New Roman" w:cs="Times New Roman"/>
          <w:spacing w:val="-1"/>
          <w:lang w:val="ru-RU"/>
        </w:rPr>
        <w:t>.</w:t>
      </w:r>
      <w:r w:rsidRPr="00897A41">
        <w:rPr>
          <w:rFonts w:ascii="Times New Roman" w:hAnsi="Times New Roman" w:cs="Times New Roman"/>
          <w:spacing w:val="-1"/>
        </w:rPr>
        <w:t>ru</w:t>
      </w:r>
      <w:r w:rsidRPr="00897A41">
        <w:rPr>
          <w:rFonts w:ascii="Times New Roman" w:hAnsi="Times New Roman" w:cs="Times New Roman"/>
          <w:spacing w:val="-1"/>
          <w:lang w:val="ru-RU"/>
        </w:rPr>
        <w:t>/</w:t>
      </w:r>
      <w:r w:rsidRPr="00897A41">
        <w:rPr>
          <w:rFonts w:ascii="Times New Roman" w:hAnsi="Times New Roman" w:cs="Times New Roman"/>
          <w:spacing w:val="-1"/>
        </w:rPr>
        <w:t>oop</w:t>
      </w:r>
      <w:r w:rsidRPr="00897A41">
        <w:rPr>
          <w:rFonts w:ascii="Times New Roman" w:hAnsi="Times New Roman" w:cs="Times New Roman"/>
          <w:spacing w:val="-1"/>
          <w:lang w:val="ru-RU"/>
        </w:rPr>
        <w:t>/223</w:t>
      </w:r>
    </w:p>
  </w:footnote>
  <w:footnote w:id="47">
    <w:p w:rsidR="00490031" w:rsidRPr="00897A41" w:rsidRDefault="00490031" w:rsidP="00881FE6">
      <w:pPr>
        <w:spacing w:before="89" w:line="220" w:lineRule="auto"/>
        <w:ind w:left="343" w:right="114" w:hanging="227"/>
        <w:jc w:val="both"/>
        <w:rPr>
          <w:rFonts w:ascii="Times New Roman" w:hAnsi="Times New Roman" w:cs="Times New Roman"/>
          <w:sz w:val="20"/>
          <w:szCs w:val="20"/>
          <w:lang w:val="ru-RU"/>
        </w:rPr>
      </w:pPr>
      <w:r>
        <w:rPr>
          <w:rStyle w:val="af3"/>
          <w:rFonts w:cs="Bookman Old Style"/>
        </w:rPr>
        <w:footnoteRef/>
      </w:r>
      <w:r w:rsidRPr="00881FE6">
        <w:rPr>
          <w:rFonts w:ascii="Times New Roman" w:hAnsi="Times New Roman" w:cs="Times New Roman"/>
          <w:color w:val="000000"/>
          <w:sz w:val="18"/>
          <w:szCs w:val="20"/>
          <w:lang w:val="ru-RU"/>
        </w:rPr>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p w:rsidR="00490031" w:rsidRPr="00490031" w:rsidRDefault="00490031" w:rsidP="00881FE6">
      <w:pPr>
        <w:spacing w:before="89" w:line="220" w:lineRule="auto"/>
        <w:ind w:left="343" w:right="114" w:hanging="227"/>
        <w:jc w:val="both"/>
        <w:rPr>
          <w:lang w:val="ru-RU"/>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5B76"/>
    <w:multiLevelType w:val="hybridMultilevel"/>
    <w:tmpl w:val="26201BE8"/>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
    <w:nsid w:val="00917A56"/>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
    <w:nsid w:val="00E27B8B"/>
    <w:multiLevelType w:val="hybridMultilevel"/>
    <w:tmpl w:val="C98E00CE"/>
    <w:lvl w:ilvl="0" w:tplc="04190011">
      <w:start w:val="1"/>
      <w:numFmt w:val="decimal"/>
      <w:lvlText w:val="%1)"/>
      <w:lvlJc w:val="left"/>
      <w:pPr>
        <w:ind w:left="157" w:hanging="284"/>
      </w:pPr>
      <w:rPr>
        <w:rFonts w:cs="Times New Roman"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3">
    <w:nsid w:val="00E632FA"/>
    <w:multiLevelType w:val="hybridMultilevel"/>
    <w:tmpl w:val="858CD874"/>
    <w:lvl w:ilvl="0" w:tplc="8520BB62">
      <w:start w:val="1"/>
      <w:numFmt w:val="decimal"/>
      <w:lvlText w:val="%1."/>
      <w:lvlJc w:val="left"/>
      <w:pPr>
        <w:ind w:left="117" w:hanging="263"/>
      </w:pPr>
      <w:rPr>
        <w:rFonts w:ascii="Times New Roman" w:eastAsia="Times New Roman" w:hAnsi="Times New Roman" w:cs="Times New Roman" w:hint="default"/>
        <w:b w:val="0"/>
        <w:bCs w:val="0"/>
        <w:i w:val="0"/>
        <w:iCs w:val="0"/>
        <w:w w:val="101"/>
        <w:sz w:val="20"/>
        <w:szCs w:val="20"/>
      </w:rPr>
    </w:lvl>
    <w:lvl w:ilvl="1" w:tplc="E65CE348">
      <w:numFmt w:val="bullet"/>
      <w:lvlText w:val="•"/>
      <w:lvlJc w:val="left"/>
      <w:pPr>
        <w:ind w:left="766" w:hanging="263"/>
      </w:pPr>
      <w:rPr>
        <w:rFonts w:hint="default"/>
      </w:rPr>
    </w:lvl>
    <w:lvl w:ilvl="2" w:tplc="E130B2C8">
      <w:numFmt w:val="bullet"/>
      <w:lvlText w:val="•"/>
      <w:lvlJc w:val="left"/>
      <w:pPr>
        <w:ind w:left="1412" w:hanging="263"/>
      </w:pPr>
      <w:rPr>
        <w:rFonts w:hint="default"/>
      </w:rPr>
    </w:lvl>
    <w:lvl w:ilvl="3" w:tplc="56C8BFB6">
      <w:numFmt w:val="bullet"/>
      <w:lvlText w:val="•"/>
      <w:lvlJc w:val="left"/>
      <w:pPr>
        <w:ind w:left="2059" w:hanging="263"/>
      </w:pPr>
      <w:rPr>
        <w:rFonts w:hint="default"/>
      </w:rPr>
    </w:lvl>
    <w:lvl w:ilvl="4" w:tplc="62E2E0A8">
      <w:numFmt w:val="bullet"/>
      <w:lvlText w:val="•"/>
      <w:lvlJc w:val="left"/>
      <w:pPr>
        <w:ind w:left="2705" w:hanging="263"/>
      </w:pPr>
      <w:rPr>
        <w:rFonts w:hint="default"/>
      </w:rPr>
    </w:lvl>
    <w:lvl w:ilvl="5" w:tplc="120E118C">
      <w:numFmt w:val="bullet"/>
      <w:lvlText w:val="•"/>
      <w:lvlJc w:val="left"/>
      <w:pPr>
        <w:ind w:left="3351" w:hanging="263"/>
      </w:pPr>
      <w:rPr>
        <w:rFonts w:hint="default"/>
      </w:rPr>
    </w:lvl>
    <w:lvl w:ilvl="6" w:tplc="9E72F156">
      <w:numFmt w:val="bullet"/>
      <w:lvlText w:val="•"/>
      <w:lvlJc w:val="left"/>
      <w:pPr>
        <w:ind w:left="3998" w:hanging="263"/>
      </w:pPr>
      <w:rPr>
        <w:rFonts w:hint="default"/>
      </w:rPr>
    </w:lvl>
    <w:lvl w:ilvl="7" w:tplc="14926C98">
      <w:numFmt w:val="bullet"/>
      <w:lvlText w:val="•"/>
      <w:lvlJc w:val="left"/>
      <w:pPr>
        <w:ind w:left="4644" w:hanging="263"/>
      </w:pPr>
      <w:rPr>
        <w:rFonts w:hint="default"/>
      </w:rPr>
    </w:lvl>
    <w:lvl w:ilvl="8" w:tplc="61C4384A">
      <w:numFmt w:val="bullet"/>
      <w:lvlText w:val="•"/>
      <w:lvlJc w:val="left"/>
      <w:pPr>
        <w:ind w:left="5290" w:hanging="263"/>
      </w:pPr>
      <w:rPr>
        <w:rFonts w:hint="default"/>
      </w:rPr>
    </w:lvl>
  </w:abstractNum>
  <w:abstractNum w:abstractNumId="4">
    <w:nsid w:val="0114196F"/>
    <w:multiLevelType w:val="hybridMultilevel"/>
    <w:tmpl w:val="EEBE6F66"/>
    <w:lvl w:ilvl="0" w:tplc="0BF2C2E4">
      <w:start w:val="1"/>
      <w:numFmt w:val="decimal"/>
      <w:lvlText w:val="%1)"/>
      <w:lvlJc w:val="left"/>
      <w:pPr>
        <w:ind w:left="343" w:hanging="142"/>
      </w:pPr>
      <w:rPr>
        <w:rFonts w:cs="Times New Roman" w:hint="default"/>
        <w:b w:val="0"/>
        <w:bCs w:val="0"/>
        <w:i w:val="0"/>
        <w:iCs w:val="0"/>
        <w:w w:val="86"/>
        <w:position w:val="1"/>
        <w:sz w:val="20"/>
        <w:szCs w:val="20"/>
      </w:rPr>
    </w:lvl>
    <w:lvl w:ilvl="1" w:tplc="FE9C68AE">
      <w:numFmt w:val="bullet"/>
      <w:lvlText w:val="•"/>
      <w:lvlJc w:val="left"/>
      <w:pPr>
        <w:ind w:left="964" w:hanging="142"/>
      </w:pPr>
      <w:rPr>
        <w:rFonts w:hint="default"/>
      </w:rPr>
    </w:lvl>
    <w:lvl w:ilvl="2" w:tplc="7A20AA80">
      <w:numFmt w:val="bullet"/>
      <w:lvlText w:val="•"/>
      <w:lvlJc w:val="left"/>
      <w:pPr>
        <w:ind w:left="1588" w:hanging="142"/>
      </w:pPr>
      <w:rPr>
        <w:rFonts w:hint="default"/>
      </w:rPr>
    </w:lvl>
    <w:lvl w:ilvl="3" w:tplc="833E662A">
      <w:numFmt w:val="bullet"/>
      <w:lvlText w:val="•"/>
      <w:lvlJc w:val="left"/>
      <w:pPr>
        <w:ind w:left="2213" w:hanging="142"/>
      </w:pPr>
      <w:rPr>
        <w:rFonts w:hint="default"/>
      </w:rPr>
    </w:lvl>
    <w:lvl w:ilvl="4" w:tplc="EEC00474">
      <w:numFmt w:val="bullet"/>
      <w:lvlText w:val="•"/>
      <w:lvlJc w:val="left"/>
      <w:pPr>
        <w:ind w:left="2837" w:hanging="142"/>
      </w:pPr>
      <w:rPr>
        <w:rFonts w:hint="default"/>
      </w:rPr>
    </w:lvl>
    <w:lvl w:ilvl="5" w:tplc="5238802E">
      <w:numFmt w:val="bullet"/>
      <w:lvlText w:val="•"/>
      <w:lvlJc w:val="left"/>
      <w:pPr>
        <w:ind w:left="3461" w:hanging="142"/>
      </w:pPr>
      <w:rPr>
        <w:rFonts w:hint="default"/>
      </w:rPr>
    </w:lvl>
    <w:lvl w:ilvl="6" w:tplc="E7703BEC">
      <w:numFmt w:val="bullet"/>
      <w:lvlText w:val="•"/>
      <w:lvlJc w:val="left"/>
      <w:pPr>
        <w:ind w:left="4086" w:hanging="142"/>
      </w:pPr>
      <w:rPr>
        <w:rFonts w:hint="default"/>
      </w:rPr>
    </w:lvl>
    <w:lvl w:ilvl="7" w:tplc="1C02F47C">
      <w:numFmt w:val="bullet"/>
      <w:lvlText w:val="•"/>
      <w:lvlJc w:val="left"/>
      <w:pPr>
        <w:ind w:left="4710" w:hanging="142"/>
      </w:pPr>
      <w:rPr>
        <w:rFonts w:hint="default"/>
      </w:rPr>
    </w:lvl>
    <w:lvl w:ilvl="8" w:tplc="ECE0DE66">
      <w:numFmt w:val="bullet"/>
      <w:lvlText w:val="•"/>
      <w:lvlJc w:val="left"/>
      <w:pPr>
        <w:ind w:left="5334" w:hanging="142"/>
      </w:pPr>
      <w:rPr>
        <w:rFonts w:hint="default"/>
      </w:rPr>
    </w:lvl>
  </w:abstractNum>
  <w:abstractNum w:abstractNumId="5">
    <w:nsid w:val="011B105C"/>
    <w:multiLevelType w:val="hybridMultilevel"/>
    <w:tmpl w:val="DFBA73BC"/>
    <w:lvl w:ilvl="0" w:tplc="65BC511C">
      <w:start w:val="1"/>
      <w:numFmt w:val="decimal"/>
      <w:lvlText w:val="%1)"/>
      <w:lvlJc w:val="left"/>
      <w:pPr>
        <w:ind w:left="343" w:hanging="142"/>
      </w:pPr>
      <w:rPr>
        <w:rFonts w:cs="Times New Roman" w:hint="default"/>
        <w:b w:val="0"/>
        <w:bCs w:val="0"/>
        <w:i w:val="0"/>
        <w:iCs w:val="0"/>
        <w:w w:val="86"/>
        <w:position w:val="1"/>
        <w:sz w:val="20"/>
        <w:szCs w:val="20"/>
      </w:rPr>
    </w:lvl>
    <w:lvl w:ilvl="1" w:tplc="39ECA1BA">
      <w:numFmt w:val="bullet"/>
      <w:lvlText w:val="•"/>
      <w:lvlJc w:val="left"/>
      <w:pPr>
        <w:ind w:left="964" w:hanging="142"/>
      </w:pPr>
      <w:rPr>
        <w:rFonts w:hint="default"/>
      </w:rPr>
    </w:lvl>
    <w:lvl w:ilvl="2" w:tplc="076625F4">
      <w:numFmt w:val="bullet"/>
      <w:lvlText w:val="•"/>
      <w:lvlJc w:val="left"/>
      <w:pPr>
        <w:ind w:left="1588" w:hanging="142"/>
      </w:pPr>
      <w:rPr>
        <w:rFonts w:hint="default"/>
      </w:rPr>
    </w:lvl>
    <w:lvl w:ilvl="3" w:tplc="4C302E9E">
      <w:numFmt w:val="bullet"/>
      <w:lvlText w:val="•"/>
      <w:lvlJc w:val="left"/>
      <w:pPr>
        <w:ind w:left="2213" w:hanging="142"/>
      </w:pPr>
      <w:rPr>
        <w:rFonts w:hint="default"/>
      </w:rPr>
    </w:lvl>
    <w:lvl w:ilvl="4" w:tplc="D9DC64FA">
      <w:numFmt w:val="bullet"/>
      <w:lvlText w:val="•"/>
      <w:lvlJc w:val="left"/>
      <w:pPr>
        <w:ind w:left="2837" w:hanging="142"/>
      </w:pPr>
      <w:rPr>
        <w:rFonts w:hint="default"/>
      </w:rPr>
    </w:lvl>
    <w:lvl w:ilvl="5" w:tplc="29F404CC">
      <w:numFmt w:val="bullet"/>
      <w:lvlText w:val="•"/>
      <w:lvlJc w:val="left"/>
      <w:pPr>
        <w:ind w:left="3461" w:hanging="142"/>
      </w:pPr>
      <w:rPr>
        <w:rFonts w:hint="default"/>
      </w:rPr>
    </w:lvl>
    <w:lvl w:ilvl="6" w:tplc="4A2E3A6A">
      <w:numFmt w:val="bullet"/>
      <w:lvlText w:val="•"/>
      <w:lvlJc w:val="left"/>
      <w:pPr>
        <w:ind w:left="4086" w:hanging="142"/>
      </w:pPr>
      <w:rPr>
        <w:rFonts w:hint="default"/>
      </w:rPr>
    </w:lvl>
    <w:lvl w:ilvl="7" w:tplc="491AC0AA">
      <w:numFmt w:val="bullet"/>
      <w:lvlText w:val="•"/>
      <w:lvlJc w:val="left"/>
      <w:pPr>
        <w:ind w:left="4710" w:hanging="142"/>
      </w:pPr>
      <w:rPr>
        <w:rFonts w:hint="default"/>
      </w:rPr>
    </w:lvl>
    <w:lvl w:ilvl="8" w:tplc="B92A0E5A">
      <w:numFmt w:val="bullet"/>
      <w:lvlText w:val="•"/>
      <w:lvlJc w:val="left"/>
      <w:pPr>
        <w:ind w:left="5334" w:hanging="142"/>
      </w:pPr>
      <w:rPr>
        <w:rFonts w:hint="default"/>
      </w:rPr>
    </w:lvl>
  </w:abstractNum>
  <w:abstractNum w:abstractNumId="6">
    <w:nsid w:val="01CE7957"/>
    <w:multiLevelType w:val="multilevel"/>
    <w:tmpl w:val="A91069B6"/>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Times New Roman" w:eastAsia="Times New Roman" w:hAnsi="Times New Roman" w:cs="Times New Roman" w:hint="default"/>
        <w:b/>
        <w:bCs/>
        <w:i w:val="0"/>
        <w:iCs w:val="0"/>
        <w:spacing w:val="-13"/>
        <w:w w:val="106"/>
        <w:sz w:val="22"/>
        <w:szCs w:val="22"/>
      </w:rPr>
    </w:lvl>
    <w:lvl w:ilvl="3">
      <w:start w:val="1"/>
      <w:numFmt w:val="decimal"/>
      <w:lvlText w:val="%4)"/>
      <w:lvlJc w:val="left"/>
      <w:pPr>
        <w:ind w:left="343" w:hanging="142"/>
      </w:pPr>
      <w:rPr>
        <w:rFonts w:cs="Times New Roman"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7">
    <w:nsid w:val="01EA1231"/>
    <w:multiLevelType w:val="hybridMultilevel"/>
    <w:tmpl w:val="9A64792C"/>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05468818">
      <w:numFmt w:val="bullet"/>
      <w:lvlText w:val="•"/>
      <w:lvlJc w:val="left"/>
      <w:pPr>
        <w:ind w:left="1008" w:hanging="142"/>
      </w:pPr>
      <w:rPr>
        <w:rFonts w:hint="default"/>
      </w:rPr>
    </w:lvl>
    <w:lvl w:ilvl="2" w:tplc="873A5214">
      <w:numFmt w:val="bullet"/>
      <w:lvlText w:val="•"/>
      <w:lvlJc w:val="left"/>
      <w:pPr>
        <w:ind w:left="1636" w:hanging="142"/>
      </w:pPr>
      <w:rPr>
        <w:rFonts w:hint="default"/>
      </w:rPr>
    </w:lvl>
    <w:lvl w:ilvl="3" w:tplc="37181012">
      <w:numFmt w:val="bullet"/>
      <w:lvlText w:val="•"/>
      <w:lvlJc w:val="left"/>
      <w:pPr>
        <w:ind w:left="2265" w:hanging="142"/>
      </w:pPr>
      <w:rPr>
        <w:rFonts w:hint="default"/>
      </w:rPr>
    </w:lvl>
    <w:lvl w:ilvl="4" w:tplc="DF9AA9FC">
      <w:numFmt w:val="bullet"/>
      <w:lvlText w:val="•"/>
      <w:lvlJc w:val="left"/>
      <w:pPr>
        <w:ind w:left="2893" w:hanging="142"/>
      </w:pPr>
      <w:rPr>
        <w:rFonts w:hint="default"/>
      </w:rPr>
    </w:lvl>
    <w:lvl w:ilvl="5" w:tplc="96EA2772">
      <w:numFmt w:val="bullet"/>
      <w:lvlText w:val="•"/>
      <w:lvlJc w:val="left"/>
      <w:pPr>
        <w:ind w:left="3521" w:hanging="142"/>
      </w:pPr>
      <w:rPr>
        <w:rFonts w:hint="default"/>
      </w:rPr>
    </w:lvl>
    <w:lvl w:ilvl="6" w:tplc="8C2E4ED6">
      <w:numFmt w:val="bullet"/>
      <w:lvlText w:val="•"/>
      <w:lvlJc w:val="left"/>
      <w:pPr>
        <w:ind w:left="4150" w:hanging="142"/>
      </w:pPr>
      <w:rPr>
        <w:rFonts w:hint="default"/>
      </w:rPr>
    </w:lvl>
    <w:lvl w:ilvl="7" w:tplc="D35C1930">
      <w:numFmt w:val="bullet"/>
      <w:lvlText w:val="•"/>
      <w:lvlJc w:val="left"/>
      <w:pPr>
        <w:ind w:left="4778" w:hanging="142"/>
      </w:pPr>
      <w:rPr>
        <w:rFonts w:hint="default"/>
      </w:rPr>
    </w:lvl>
    <w:lvl w:ilvl="8" w:tplc="C69A8F62">
      <w:numFmt w:val="bullet"/>
      <w:lvlText w:val="•"/>
      <w:lvlJc w:val="left"/>
      <w:pPr>
        <w:ind w:left="5406" w:hanging="142"/>
      </w:pPr>
      <w:rPr>
        <w:rFonts w:hint="default"/>
      </w:rPr>
    </w:lvl>
  </w:abstractNum>
  <w:abstractNum w:abstractNumId="8">
    <w:nsid w:val="02B80B12"/>
    <w:multiLevelType w:val="hybridMultilevel"/>
    <w:tmpl w:val="D58CEB7C"/>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9">
    <w:nsid w:val="031314CE"/>
    <w:multiLevelType w:val="hybridMultilevel"/>
    <w:tmpl w:val="A8E61224"/>
    <w:lvl w:ilvl="0" w:tplc="5CCC5336">
      <w:start w:val="1"/>
      <w:numFmt w:val="decimal"/>
      <w:lvlText w:val="%1)"/>
      <w:lvlJc w:val="left"/>
      <w:pPr>
        <w:ind w:left="343" w:hanging="142"/>
      </w:pPr>
      <w:rPr>
        <w:rFonts w:cs="Times New Roman" w:hint="default"/>
        <w:b w:val="0"/>
        <w:bCs w:val="0"/>
        <w:i w:val="0"/>
        <w:iCs w:val="0"/>
        <w:w w:val="86"/>
        <w:position w:val="1"/>
        <w:sz w:val="20"/>
        <w:szCs w:val="20"/>
      </w:rPr>
    </w:lvl>
    <w:lvl w:ilvl="1" w:tplc="C44665AE">
      <w:numFmt w:val="bullet"/>
      <w:lvlText w:val="•"/>
      <w:lvlJc w:val="left"/>
      <w:pPr>
        <w:ind w:left="964" w:hanging="142"/>
      </w:pPr>
      <w:rPr>
        <w:rFonts w:hint="default"/>
      </w:rPr>
    </w:lvl>
    <w:lvl w:ilvl="2" w:tplc="1952A984">
      <w:numFmt w:val="bullet"/>
      <w:lvlText w:val="•"/>
      <w:lvlJc w:val="left"/>
      <w:pPr>
        <w:ind w:left="1588" w:hanging="142"/>
      </w:pPr>
      <w:rPr>
        <w:rFonts w:hint="default"/>
      </w:rPr>
    </w:lvl>
    <w:lvl w:ilvl="3" w:tplc="C6A8C3C8">
      <w:numFmt w:val="bullet"/>
      <w:lvlText w:val="•"/>
      <w:lvlJc w:val="left"/>
      <w:pPr>
        <w:ind w:left="2213" w:hanging="142"/>
      </w:pPr>
      <w:rPr>
        <w:rFonts w:hint="default"/>
      </w:rPr>
    </w:lvl>
    <w:lvl w:ilvl="4" w:tplc="87BE16C2">
      <w:numFmt w:val="bullet"/>
      <w:lvlText w:val="•"/>
      <w:lvlJc w:val="left"/>
      <w:pPr>
        <w:ind w:left="2837" w:hanging="142"/>
      </w:pPr>
      <w:rPr>
        <w:rFonts w:hint="default"/>
      </w:rPr>
    </w:lvl>
    <w:lvl w:ilvl="5" w:tplc="704ED3A0">
      <w:numFmt w:val="bullet"/>
      <w:lvlText w:val="•"/>
      <w:lvlJc w:val="left"/>
      <w:pPr>
        <w:ind w:left="3461" w:hanging="142"/>
      </w:pPr>
      <w:rPr>
        <w:rFonts w:hint="default"/>
      </w:rPr>
    </w:lvl>
    <w:lvl w:ilvl="6" w:tplc="4FB2DB60">
      <w:numFmt w:val="bullet"/>
      <w:lvlText w:val="•"/>
      <w:lvlJc w:val="left"/>
      <w:pPr>
        <w:ind w:left="4086" w:hanging="142"/>
      </w:pPr>
      <w:rPr>
        <w:rFonts w:hint="default"/>
      </w:rPr>
    </w:lvl>
    <w:lvl w:ilvl="7" w:tplc="B3E87BE0">
      <w:numFmt w:val="bullet"/>
      <w:lvlText w:val="•"/>
      <w:lvlJc w:val="left"/>
      <w:pPr>
        <w:ind w:left="4710" w:hanging="142"/>
      </w:pPr>
      <w:rPr>
        <w:rFonts w:hint="default"/>
      </w:rPr>
    </w:lvl>
    <w:lvl w:ilvl="8" w:tplc="BDD420F2">
      <w:numFmt w:val="bullet"/>
      <w:lvlText w:val="•"/>
      <w:lvlJc w:val="left"/>
      <w:pPr>
        <w:ind w:left="5334" w:hanging="142"/>
      </w:pPr>
      <w:rPr>
        <w:rFonts w:hint="default"/>
      </w:rPr>
    </w:lvl>
  </w:abstractNum>
  <w:abstractNum w:abstractNumId="10">
    <w:nsid w:val="03686558"/>
    <w:multiLevelType w:val="hybridMultilevel"/>
    <w:tmpl w:val="79C4DAD8"/>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1">
    <w:nsid w:val="03B44EA4"/>
    <w:multiLevelType w:val="hybridMultilevel"/>
    <w:tmpl w:val="6FFEC802"/>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2">
    <w:nsid w:val="03D525E1"/>
    <w:multiLevelType w:val="hybridMultilevel"/>
    <w:tmpl w:val="D5CA34C0"/>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3">
    <w:nsid w:val="03DD5576"/>
    <w:multiLevelType w:val="multilevel"/>
    <w:tmpl w:val="A91069B6"/>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Times New Roman" w:eastAsia="Times New Roman" w:hAnsi="Times New Roman" w:cs="Times New Roman" w:hint="default"/>
        <w:b/>
        <w:bCs/>
        <w:i w:val="0"/>
        <w:iCs w:val="0"/>
        <w:spacing w:val="-13"/>
        <w:w w:val="106"/>
        <w:sz w:val="22"/>
        <w:szCs w:val="22"/>
      </w:rPr>
    </w:lvl>
    <w:lvl w:ilvl="3">
      <w:start w:val="1"/>
      <w:numFmt w:val="decimal"/>
      <w:lvlText w:val="%4)"/>
      <w:lvlJc w:val="left"/>
      <w:pPr>
        <w:ind w:left="343" w:hanging="142"/>
      </w:pPr>
      <w:rPr>
        <w:rFonts w:cs="Times New Roman"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14">
    <w:nsid w:val="041C5464"/>
    <w:multiLevelType w:val="hybridMultilevel"/>
    <w:tmpl w:val="91B8B7BC"/>
    <w:lvl w:ilvl="0" w:tplc="9D8EFBD2">
      <w:start w:val="1"/>
      <w:numFmt w:val="decimal"/>
      <w:lvlText w:val="%1)"/>
      <w:lvlJc w:val="left"/>
      <w:pPr>
        <w:ind w:left="92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nsid w:val="05635AE5"/>
    <w:multiLevelType w:val="hybridMultilevel"/>
    <w:tmpl w:val="B900C6F8"/>
    <w:lvl w:ilvl="0" w:tplc="04190011">
      <w:start w:val="1"/>
      <w:numFmt w:val="decimal"/>
      <w:lvlText w:val="%1)"/>
      <w:lvlJc w:val="left"/>
      <w:pPr>
        <w:ind w:left="176" w:hanging="360"/>
      </w:pPr>
      <w:rPr>
        <w:rFonts w:cs="Times New Roman"/>
      </w:rPr>
    </w:lvl>
    <w:lvl w:ilvl="1" w:tplc="04190019">
      <w:start w:val="1"/>
      <w:numFmt w:val="lowerLetter"/>
      <w:lvlText w:val="%2."/>
      <w:lvlJc w:val="left"/>
      <w:pPr>
        <w:ind w:left="896" w:hanging="360"/>
      </w:pPr>
      <w:rPr>
        <w:rFonts w:cs="Times New Roman"/>
      </w:rPr>
    </w:lvl>
    <w:lvl w:ilvl="2" w:tplc="0419001B">
      <w:start w:val="1"/>
      <w:numFmt w:val="lowerRoman"/>
      <w:lvlText w:val="%3."/>
      <w:lvlJc w:val="right"/>
      <w:pPr>
        <w:ind w:left="1616" w:hanging="180"/>
      </w:pPr>
      <w:rPr>
        <w:rFonts w:cs="Times New Roman"/>
      </w:rPr>
    </w:lvl>
    <w:lvl w:ilvl="3" w:tplc="0419000F">
      <w:start w:val="1"/>
      <w:numFmt w:val="decimal"/>
      <w:lvlText w:val="%4."/>
      <w:lvlJc w:val="left"/>
      <w:pPr>
        <w:ind w:left="2336" w:hanging="360"/>
      </w:pPr>
      <w:rPr>
        <w:rFonts w:cs="Times New Roman"/>
      </w:rPr>
    </w:lvl>
    <w:lvl w:ilvl="4" w:tplc="04190019">
      <w:start w:val="1"/>
      <w:numFmt w:val="lowerLetter"/>
      <w:lvlText w:val="%5."/>
      <w:lvlJc w:val="left"/>
      <w:pPr>
        <w:ind w:left="3056" w:hanging="360"/>
      </w:pPr>
      <w:rPr>
        <w:rFonts w:cs="Times New Roman"/>
      </w:rPr>
    </w:lvl>
    <w:lvl w:ilvl="5" w:tplc="0419001B">
      <w:start w:val="1"/>
      <w:numFmt w:val="lowerRoman"/>
      <w:lvlText w:val="%6."/>
      <w:lvlJc w:val="right"/>
      <w:pPr>
        <w:ind w:left="3776" w:hanging="180"/>
      </w:pPr>
      <w:rPr>
        <w:rFonts w:cs="Times New Roman"/>
      </w:rPr>
    </w:lvl>
    <w:lvl w:ilvl="6" w:tplc="0419000F">
      <w:start w:val="1"/>
      <w:numFmt w:val="decimal"/>
      <w:lvlText w:val="%7."/>
      <w:lvlJc w:val="left"/>
      <w:pPr>
        <w:ind w:left="4496" w:hanging="360"/>
      </w:pPr>
      <w:rPr>
        <w:rFonts w:cs="Times New Roman"/>
      </w:rPr>
    </w:lvl>
    <w:lvl w:ilvl="7" w:tplc="04190019">
      <w:start w:val="1"/>
      <w:numFmt w:val="lowerLetter"/>
      <w:lvlText w:val="%8."/>
      <w:lvlJc w:val="left"/>
      <w:pPr>
        <w:ind w:left="5216" w:hanging="360"/>
      </w:pPr>
      <w:rPr>
        <w:rFonts w:cs="Times New Roman"/>
      </w:rPr>
    </w:lvl>
    <w:lvl w:ilvl="8" w:tplc="0419001B">
      <w:start w:val="1"/>
      <w:numFmt w:val="lowerRoman"/>
      <w:lvlText w:val="%9."/>
      <w:lvlJc w:val="right"/>
      <w:pPr>
        <w:ind w:left="5936" w:hanging="180"/>
      </w:pPr>
      <w:rPr>
        <w:rFonts w:cs="Times New Roman"/>
      </w:rPr>
    </w:lvl>
  </w:abstractNum>
  <w:abstractNum w:abstractNumId="16">
    <w:nsid w:val="05A83F4B"/>
    <w:multiLevelType w:val="hybridMultilevel"/>
    <w:tmpl w:val="AB182706"/>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7">
    <w:nsid w:val="05AE076F"/>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18">
    <w:nsid w:val="06633986"/>
    <w:multiLevelType w:val="hybridMultilevel"/>
    <w:tmpl w:val="26109424"/>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9">
    <w:nsid w:val="06BD2EF5"/>
    <w:multiLevelType w:val="hybridMultilevel"/>
    <w:tmpl w:val="35DE14B4"/>
    <w:lvl w:ilvl="0" w:tplc="464E8CDC">
      <w:start w:val="1"/>
      <w:numFmt w:val="decimal"/>
      <w:lvlText w:val="%1"/>
      <w:lvlJc w:val="left"/>
      <w:pPr>
        <w:ind w:left="325" w:hanging="168"/>
      </w:pPr>
      <w:rPr>
        <w:rFonts w:ascii="Trebuchet MS" w:eastAsia="Times New Roman" w:hAnsi="Trebuchet MS" w:cs="Trebuchet MS" w:hint="default"/>
        <w:b w:val="0"/>
        <w:bCs w:val="0"/>
        <w:i w:val="0"/>
        <w:iCs w:val="0"/>
        <w:color w:val="231F20"/>
        <w:w w:val="98"/>
        <w:sz w:val="22"/>
        <w:szCs w:val="22"/>
      </w:rPr>
    </w:lvl>
    <w:lvl w:ilvl="1" w:tplc="04190011">
      <w:start w:val="1"/>
      <w:numFmt w:val="decimal"/>
      <w:lvlText w:val="%2)"/>
      <w:lvlJc w:val="left"/>
      <w:pPr>
        <w:ind w:left="157" w:hanging="284"/>
      </w:pPr>
      <w:rPr>
        <w:rFonts w:cs="Times New Roman" w:hint="default"/>
        <w:b w:val="0"/>
        <w:bCs w:val="0"/>
        <w:i w:val="0"/>
        <w:iCs w:val="0"/>
        <w:color w:val="231F20"/>
        <w:w w:val="108"/>
        <w:sz w:val="20"/>
        <w:szCs w:val="20"/>
      </w:rPr>
    </w:lvl>
    <w:lvl w:ilvl="2" w:tplc="32F66F8A">
      <w:numFmt w:val="bullet"/>
      <w:lvlText w:val="•"/>
      <w:lvlJc w:val="left"/>
      <w:pPr>
        <w:ind w:left="1024" w:hanging="284"/>
      </w:pPr>
      <w:rPr>
        <w:rFonts w:hint="default"/>
      </w:rPr>
    </w:lvl>
    <w:lvl w:ilvl="3" w:tplc="71A40828">
      <w:numFmt w:val="bullet"/>
      <w:lvlText w:val="•"/>
      <w:lvlJc w:val="left"/>
      <w:pPr>
        <w:ind w:left="1729" w:hanging="284"/>
      </w:pPr>
      <w:rPr>
        <w:rFonts w:hint="default"/>
      </w:rPr>
    </w:lvl>
    <w:lvl w:ilvl="4" w:tplc="5C9AD838">
      <w:numFmt w:val="bullet"/>
      <w:lvlText w:val="•"/>
      <w:lvlJc w:val="left"/>
      <w:pPr>
        <w:ind w:left="2434" w:hanging="284"/>
      </w:pPr>
      <w:rPr>
        <w:rFonts w:hint="default"/>
      </w:rPr>
    </w:lvl>
    <w:lvl w:ilvl="5" w:tplc="60A64ACC">
      <w:numFmt w:val="bullet"/>
      <w:lvlText w:val="•"/>
      <w:lvlJc w:val="left"/>
      <w:pPr>
        <w:ind w:left="3139" w:hanging="284"/>
      </w:pPr>
      <w:rPr>
        <w:rFonts w:hint="default"/>
      </w:rPr>
    </w:lvl>
    <w:lvl w:ilvl="6" w:tplc="ED6E3668">
      <w:numFmt w:val="bullet"/>
      <w:lvlText w:val="•"/>
      <w:lvlJc w:val="left"/>
      <w:pPr>
        <w:ind w:left="3844" w:hanging="284"/>
      </w:pPr>
      <w:rPr>
        <w:rFonts w:hint="default"/>
      </w:rPr>
    </w:lvl>
    <w:lvl w:ilvl="7" w:tplc="ABCE9056">
      <w:numFmt w:val="bullet"/>
      <w:lvlText w:val="•"/>
      <w:lvlJc w:val="left"/>
      <w:pPr>
        <w:ind w:left="4549" w:hanging="284"/>
      </w:pPr>
      <w:rPr>
        <w:rFonts w:hint="default"/>
      </w:rPr>
    </w:lvl>
    <w:lvl w:ilvl="8" w:tplc="CFD0FB28">
      <w:numFmt w:val="bullet"/>
      <w:lvlText w:val="•"/>
      <w:lvlJc w:val="left"/>
      <w:pPr>
        <w:ind w:left="5253" w:hanging="284"/>
      </w:pPr>
      <w:rPr>
        <w:rFonts w:hint="default"/>
      </w:rPr>
    </w:lvl>
  </w:abstractNum>
  <w:abstractNum w:abstractNumId="20">
    <w:nsid w:val="076E2A2B"/>
    <w:multiLevelType w:val="hybridMultilevel"/>
    <w:tmpl w:val="02B67CBA"/>
    <w:lvl w:ilvl="0" w:tplc="6EA06FFC">
      <w:start w:val="2"/>
      <w:numFmt w:val="decimal"/>
      <w:lvlText w:val="%1"/>
      <w:lvlJc w:val="left"/>
      <w:pPr>
        <w:ind w:left="325" w:hanging="168"/>
      </w:pPr>
      <w:rPr>
        <w:rFonts w:ascii="Trebuchet MS" w:eastAsia="Times New Roman" w:hAnsi="Trebuchet MS" w:cs="Trebuchet MS" w:hint="default"/>
        <w:b w:val="0"/>
        <w:bCs w:val="0"/>
        <w:i w:val="0"/>
        <w:iCs w:val="0"/>
        <w:color w:val="231F20"/>
        <w:w w:val="98"/>
        <w:sz w:val="22"/>
        <w:szCs w:val="22"/>
      </w:rPr>
    </w:lvl>
    <w:lvl w:ilvl="1" w:tplc="99E802B2">
      <w:numFmt w:val="bullet"/>
      <w:lvlText w:val="•"/>
      <w:lvlJc w:val="left"/>
      <w:pPr>
        <w:ind w:left="954" w:hanging="168"/>
      </w:pPr>
      <w:rPr>
        <w:rFonts w:hint="default"/>
      </w:rPr>
    </w:lvl>
    <w:lvl w:ilvl="2" w:tplc="9EC464F0">
      <w:numFmt w:val="bullet"/>
      <w:lvlText w:val="•"/>
      <w:lvlJc w:val="left"/>
      <w:pPr>
        <w:ind w:left="1588" w:hanging="168"/>
      </w:pPr>
      <w:rPr>
        <w:rFonts w:hint="default"/>
      </w:rPr>
    </w:lvl>
    <w:lvl w:ilvl="3" w:tplc="A82ACA98">
      <w:numFmt w:val="bullet"/>
      <w:lvlText w:val="•"/>
      <w:lvlJc w:val="left"/>
      <w:pPr>
        <w:ind w:left="2223" w:hanging="168"/>
      </w:pPr>
      <w:rPr>
        <w:rFonts w:hint="default"/>
      </w:rPr>
    </w:lvl>
    <w:lvl w:ilvl="4" w:tplc="C6509CAC">
      <w:numFmt w:val="bullet"/>
      <w:lvlText w:val="•"/>
      <w:lvlJc w:val="left"/>
      <w:pPr>
        <w:ind w:left="2857" w:hanging="168"/>
      </w:pPr>
      <w:rPr>
        <w:rFonts w:hint="default"/>
      </w:rPr>
    </w:lvl>
    <w:lvl w:ilvl="5" w:tplc="1E96D5C2">
      <w:numFmt w:val="bullet"/>
      <w:lvlText w:val="•"/>
      <w:lvlJc w:val="left"/>
      <w:pPr>
        <w:ind w:left="3491" w:hanging="168"/>
      </w:pPr>
      <w:rPr>
        <w:rFonts w:hint="default"/>
      </w:rPr>
    </w:lvl>
    <w:lvl w:ilvl="6" w:tplc="F6F47738">
      <w:numFmt w:val="bullet"/>
      <w:lvlText w:val="•"/>
      <w:lvlJc w:val="left"/>
      <w:pPr>
        <w:ind w:left="4126" w:hanging="168"/>
      </w:pPr>
      <w:rPr>
        <w:rFonts w:hint="default"/>
      </w:rPr>
    </w:lvl>
    <w:lvl w:ilvl="7" w:tplc="FBCED70A">
      <w:numFmt w:val="bullet"/>
      <w:lvlText w:val="•"/>
      <w:lvlJc w:val="left"/>
      <w:pPr>
        <w:ind w:left="4760" w:hanging="168"/>
      </w:pPr>
      <w:rPr>
        <w:rFonts w:hint="default"/>
      </w:rPr>
    </w:lvl>
    <w:lvl w:ilvl="8" w:tplc="50983B06">
      <w:numFmt w:val="bullet"/>
      <w:lvlText w:val="•"/>
      <w:lvlJc w:val="left"/>
      <w:pPr>
        <w:ind w:left="5394" w:hanging="168"/>
      </w:pPr>
      <w:rPr>
        <w:rFonts w:hint="default"/>
      </w:rPr>
    </w:lvl>
  </w:abstractNum>
  <w:abstractNum w:abstractNumId="21">
    <w:nsid w:val="0773026B"/>
    <w:multiLevelType w:val="hybridMultilevel"/>
    <w:tmpl w:val="02DA9E18"/>
    <w:lvl w:ilvl="0" w:tplc="04190011">
      <w:start w:val="1"/>
      <w:numFmt w:val="decimal"/>
      <w:lvlText w:val="%1)"/>
      <w:lvlJc w:val="left"/>
      <w:pPr>
        <w:ind w:left="157" w:hanging="284"/>
      </w:pPr>
      <w:rPr>
        <w:rFonts w:cs="Times New Roman"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22">
    <w:nsid w:val="07950373"/>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3">
    <w:nsid w:val="089F6364"/>
    <w:multiLevelType w:val="hybridMultilevel"/>
    <w:tmpl w:val="95D463CC"/>
    <w:lvl w:ilvl="0" w:tplc="464E8CDC">
      <w:start w:val="1"/>
      <w:numFmt w:val="decimal"/>
      <w:lvlText w:val="%1"/>
      <w:lvlJc w:val="left"/>
      <w:pPr>
        <w:ind w:left="325" w:hanging="168"/>
      </w:pPr>
      <w:rPr>
        <w:rFonts w:ascii="Trebuchet MS" w:eastAsia="Times New Roman" w:hAnsi="Trebuchet MS" w:cs="Trebuchet MS" w:hint="default"/>
        <w:b w:val="0"/>
        <w:bCs w:val="0"/>
        <w:i w:val="0"/>
        <w:iCs w:val="0"/>
        <w:color w:val="231F20"/>
        <w:w w:val="98"/>
        <w:sz w:val="22"/>
        <w:szCs w:val="22"/>
      </w:rPr>
    </w:lvl>
    <w:lvl w:ilvl="1" w:tplc="04190011">
      <w:start w:val="1"/>
      <w:numFmt w:val="decimal"/>
      <w:lvlText w:val="%2)"/>
      <w:lvlJc w:val="left"/>
      <w:pPr>
        <w:ind w:left="157" w:hanging="284"/>
      </w:pPr>
      <w:rPr>
        <w:rFonts w:cs="Times New Roman" w:hint="default"/>
        <w:b w:val="0"/>
        <w:bCs w:val="0"/>
        <w:i w:val="0"/>
        <w:iCs w:val="0"/>
        <w:color w:val="231F20"/>
        <w:w w:val="108"/>
        <w:sz w:val="20"/>
        <w:szCs w:val="20"/>
      </w:rPr>
    </w:lvl>
    <w:lvl w:ilvl="2" w:tplc="32F66F8A">
      <w:numFmt w:val="bullet"/>
      <w:lvlText w:val="•"/>
      <w:lvlJc w:val="left"/>
      <w:pPr>
        <w:ind w:left="1024" w:hanging="284"/>
      </w:pPr>
      <w:rPr>
        <w:rFonts w:hint="default"/>
      </w:rPr>
    </w:lvl>
    <w:lvl w:ilvl="3" w:tplc="71A40828">
      <w:numFmt w:val="bullet"/>
      <w:lvlText w:val="•"/>
      <w:lvlJc w:val="left"/>
      <w:pPr>
        <w:ind w:left="1729" w:hanging="284"/>
      </w:pPr>
      <w:rPr>
        <w:rFonts w:hint="default"/>
      </w:rPr>
    </w:lvl>
    <w:lvl w:ilvl="4" w:tplc="5C9AD838">
      <w:numFmt w:val="bullet"/>
      <w:lvlText w:val="•"/>
      <w:lvlJc w:val="left"/>
      <w:pPr>
        <w:ind w:left="2434" w:hanging="284"/>
      </w:pPr>
      <w:rPr>
        <w:rFonts w:hint="default"/>
      </w:rPr>
    </w:lvl>
    <w:lvl w:ilvl="5" w:tplc="60A64ACC">
      <w:numFmt w:val="bullet"/>
      <w:lvlText w:val="•"/>
      <w:lvlJc w:val="left"/>
      <w:pPr>
        <w:ind w:left="3139" w:hanging="284"/>
      </w:pPr>
      <w:rPr>
        <w:rFonts w:hint="default"/>
      </w:rPr>
    </w:lvl>
    <w:lvl w:ilvl="6" w:tplc="ED6E3668">
      <w:numFmt w:val="bullet"/>
      <w:lvlText w:val="•"/>
      <w:lvlJc w:val="left"/>
      <w:pPr>
        <w:ind w:left="3844" w:hanging="284"/>
      </w:pPr>
      <w:rPr>
        <w:rFonts w:hint="default"/>
      </w:rPr>
    </w:lvl>
    <w:lvl w:ilvl="7" w:tplc="ABCE9056">
      <w:numFmt w:val="bullet"/>
      <w:lvlText w:val="•"/>
      <w:lvlJc w:val="left"/>
      <w:pPr>
        <w:ind w:left="4549" w:hanging="284"/>
      </w:pPr>
      <w:rPr>
        <w:rFonts w:hint="default"/>
      </w:rPr>
    </w:lvl>
    <w:lvl w:ilvl="8" w:tplc="CFD0FB28">
      <w:numFmt w:val="bullet"/>
      <w:lvlText w:val="•"/>
      <w:lvlJc w:val="left"/>
      <w:pPr>
        <w:ind w:left="5253" w:hanging="284"/>
      </w:pPr>
      <w:rPr>
        <w:rFonts w:hint="default"/>
      </w:rPr>
    </w:lvl>
  </w:abstractNum>
  <w:abstractNum w:abstractNumId="24">
    <w:nsid w:val="08D04CF7"/>
    <w:multiLevelType w:val="hybridMultilevel"/>
    <w:tmpl w:val="CC624D68"/>
    <w:lvl w:ilvl="0" w:tplc="28EC63FA">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5">
    <w:nsid w:val="092A34D6"/>
    <w:multiLevelType w:val="hybridMultilevel"/>
    <w:tmpl w:val="737C00D8"/>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FA9AA08E">
      <w:numFmt w:val="bullet"/>
      <w:lvlText w:val="•"/>
      <w:lvlJc w:val="left"/>
      <w:pPr>
        <w:ind w:left="1008" w:hanging="142"/>
      </w:pPr>
      <w:rPr>
        <w:rFonts w:hint="default"/>
      </w:rPr>
    </w:lvl>
    <w:lvl w:ilvl="2" w:tplc="EC368598">
      <w:numFmt w:val="bullet"/>
      <w:lvlText w:val="•"/>
      <w:lvlJc w:val="left"/>
      <w:pPr>
        <w:ind w:left="1636" w:hanging="142"/>
      </w:pPr>
      <w:rPr>
        <w:rFonts w:hint="default"/>
      </w:rPr>
    </w:lvl>
    <w:lvl w:ilvl="3" w:tplc="B5AC0CB0">
      <w:numFmt w:val="bullet"/>
      <w:lvlText w:val="•"/>
      <w:lvlJc w:val="left"/>
      <w:pPr>
        <w:ind w:left="2265" w:hanging="142"/>
      </w:pPr>
      <w:rPr>
        <w:rFonts w:hint="default"/>
      </w:rPr>
    </w:lvl>
    <w:lvl w:ilvl="4" w:tplc="366C1648">
      <w:numFmt w:val="bullet"/>
      <w:lvlText w:val="•"/>
      <w:lvlJc w:val="left"/>
      <w:pPr>
        <w:ind w:left="2893" w:hanging="142"/>
      </w:pPr>
      <w:rPr>
        <w:rFonts w:hint="default"/>
      </w:rPr>
    </w:lvl>
    <w:lvl w:ilvl="5" w:tplc="286C26EC">
      <w:numFmt w:val="bullet"/>
      <w:lvlText w:val="•"/>
      <w:lvlJc w:val="left"/>
      <w:pPr>
        <w:ind w:left="3521" w:hanging="142"/>
      </w:pPr>
      <w:rPr>
        <w:rFonts w:hint="default"/>
      </w:rPr>
    </w:lvl>
    <w:lvl w:ilvl="6" w:tplc="A4A01E48">
      <w:numFmt w:val="bullet"/>
      <w:lvlText w:val="•"/>
      <w:lvlJc w:val="left"/>
      <w:pPr>
        <w:ind w:left="4150" w:hanging="142"/>
      </w:pPr>
      <w:rPr>
        <w:rFonts w:hint="default"/>
      </w:rPr>
    </w:lvl>
    <w:lvl w:ilvl="7" w:tplc="10B07818">
      <w:numFmt w:val="bullet"/>
      <w:lvlText w:val="•"/>
      <w:lvlJc w:val="left"/>
      <w:pPr>
        <w:ind w:left="4778" w:hanging="142"/>
      </w:pPr>
      <w:rPr>
        <w:rFonts w:hint="default"/>
      </w:rPr>
    </w:lvl>
    <w:lvl w:ilvl="8" w:tplc="93046DAA">
      <w:numFmt w:val="bullet"/>
      <w:lvlText w:val="•"/>
      <w:lvlJc w:val="left"/>
      <w:pPr>
        <w:ind w:left="5406" w:hanging="142"/>
      </w:pPr>
      <w:rPr>
        <w:rFonts w:hint="default"/>
      </w:rPr>
    </w:lvl>
  </w:abstractNum>
  <w:abstractNum w:abstractNumId="26">
    <w:nsid w:val="097A30F0"/>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7">
    <w:nsid w:val="09C751D8"/>
    <w:multiLevelType w:val="hybridMultilevel"/>
    <w:tmpl w:val="06286E46"/>
    <w:lvl w:ilvl="0" w:tplc="04190011">
      <w:start w:val="1"/>
      <w:numFmt w:val="decimal"/>
      <w:lvlText w:val="%1)"/>
      <w:lvlJc w:val="left"/>
      <w:pPr>
        <w:ind w:left="157" w:hanging="284"/>
      </w:pPr>
      <w:rPr>
        <w:rFonts w:cs="Times New Roman"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28">
    <w:nsid w:val="09D73E8D"/>
    <w:multiLevelType w:val="hybridMultilevel"/>
    <w:tmpl w:val="04962C50"/>
    <w:lvl w:ilvl="0" w:tplc="7E108C74">
      <w:start w:val="1"/>
      <w:numFmt w:val="decimal"/>
      <w:lvlText w:val="%1."/>
      <w:lvlJc w:val="left"/>
      <w:pPr>
        <w:ind w:left="157" w:hanging="239"/>
      </w:pPr>
      <w:rPr>
        <w:rFonts w:ascii="Times New Roman" w:eastAsia="Times New Roman" w:hAnsi="Times New Roman" w:cs="Times New Roman" w:hint="default"/>
        <w:b w:val="0"/>
        <w:bCs w:val="0"/>
        <w:i w:val="0"/>
        <w:iCs w:val="0"/>
        <w:color w:val="231F20"/>
        <w:w w:val="101"/>
        <w:sz w:val="20"/>
        <w:szCs w:val="20"/>
      </w:rPr>
    </w:lvl>
    <w:lvl w:ilvl="1" w:tplc="BEB6CC88">
      <w:numFmt w:val="bullet"/>
      <w:lvlText w:val="•"/>
      <w:lvlJc w:val="left"/>
      <w:pPr>
        <w:ind w:left="810" w:hanging="239"/>
      </w:pPr>
      <w:rPr>
        <w:rFonts w:hint="default"/>
      </w:rPr>
    </w:lvl>
    <w:lvl w:ilvl="2" w:tplc="21F8B3E6">
      <w:numFmt w:val="bullet"/>
      <w:lvlText w:val="•"/>
      <w:lvlJc w:val="left"/>
      <w:pPr>
        <w:ind w:left="1460" w:hanging="239"/>
      </w:pPr>
      <w:rPr>
        <w:rFonts w:hint="default"/>
      </w:rPr>
    </w:lvl>
    <w:lvl w:ilvl="3" w:tplc="2318C1D8">
      <w:numFmt w:val="bullet"/>
      <w:lvlText w:val="•"/>
      <w:lvlJc w:val="left"/>
      <w:pPr>
        <w:ind w:left="2111" w:hanging="239"/>
      </w:pPr>
      <w:rPr>
        <w:rFonts w:hint="default"/>
      </w:rPr>
    </w:lvl>
    <w:lvl w:ilvl="4" w:tplc="FBCEC046">
      <w:numFmt w:val="bullet"/>
      <w:lvlText w:val="•"/>
      <w:lvlJc w:val="left"/>
      <w:pPr>
        <w:ind w:left="2761" w:hanging="239"/>
      </w:pPr>
      <w:rPr>
        <w:rFonts w:hint="default"/>
      </w:rPr>
    </w:lvl>
    <w:lvl w:ilvl="5" w:tplc="E9282678">
      <w:numFmt w:val="bullet"/>
      <w:lvlText w:val="•"/>
      <w:lvlJc w:val="left"/>
      <w:pPr>
        <w:ind w:left="3411" w:hanging="239"/>
      </w:pPr>
      <w:rPr>
        <w:rFonts w:hint="default"/>
      </w:rPr>
    </w:lvl>
    <w:lvl w:ilvl="6" w:tplc="50289268">
      <w:numFmt w:val="bullet"/>
      <w:lvlText w:val="•"/>
      <w:lvlJc w:val="left"/>
      <w:pPr>
        <w:ind w:left="4062" w:hanging="239"/>
      </w:pPr>
      <w:rPr>
        <w:rFonts w:hint="default"/>
      </w:rPr>
    </w:lvl>
    <w:lvl w:ilvl="7" w:tplc="3C7CEF16">
      <w:numFmt w:val="bullet"/>
      <w:lvlText w:val="•"/>
      <w:lvlJc w:val="left"/>
      <w:pPr>
        <w:ind w:left="4712" w:hanging="239"/>
      </w:pPr>
      <w:rPr>
        <w:rFonts w:hint="default"/>
      </w:rPr>
    </w:lvl>
    <w:lvl w:ilvl="8" w:tplc="BF9429C2">
      <w:numFmt w:val="bullet"/>
      <w:lvlText w:val="•"/>
      <w:lvlJc w:val="left"/>
      <w:pPr>
        <w:ind w:left="5362" w:hanging="239"/>
      </w:pPr>
      <w:rPr>
        <w:rFonts w:hint="default"/>
      </w:rPr>
    </w:lvl>
  </w:abstractNum>
  <w:abstractNum w:abstractNumId="29">
    <w:nsid w:val="0A186940"/>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30">
    <w:nsid w:val="0A6F6F96"/>
    <w:multiLevelType w:val="hybridMultilevel"/>
    <w:tmpl w:val="30B6FC06"/>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E5548DD8">
      <w:numFmt w:val="bullet"/>
      <w:lvlText w:val="•"/>
      <w:lvlJc w:val="left"/>
      <w:pPr>
        <w:ind w:left="1008" w:hanging="142"/>
      </w:pPr>
      <w:rPr>
        <w:rFonts w:hint="default"/>
      </w:rPr>
    </w:lvl>
    <w:lvl w:ilvl="2" w:tplc="F81CDAE4">
      <w:numFmt w:val="bullet"/>
      <w:lvlText w:val="•"/>
      <w:lvlJc w:val="left"/>
      <w:pPr>
        <w:ind w:left="1636" w:hanging="142"/>
      </w:pPr>
      <w:rPr>
        <w:rFonts w:hint="default"/>
      </w:rPr>
    </w:lvl>
    <w:lvl w:ilvl="3" w:tplc="1B782E78">
      <w:numFmt w:val="bullet"/>
      <w:lvlText w:val="•"/>
      <w:lvlJc w:val="left"/>
      <w:pPr>
        <w:ind w:left="2265" w:hanging="142"/>
      </w:pPr>
      <w:rPr>
        <w:rFonts w:hint="default"/>
      </w:rPr>
    </w:lvl>
    <w:lvl w:ilvl="4" w:tplc="039024E0">
      <w:numFmt w:val="bullet"/>
      <w:lvlText w:val="•"/>
      <w:lvlJc w:val="left"/>
      <w:pPr>
        <w:ind w:left="2893" w:hanging="142"/>
      </w:pPr>
      <w:rPr>
        <w:rFonts w:hint="default"/>
      </w:rPr>
    </w:lvl>
    <w:lvl w:ilvl="5" w:tplc="091E3C7A">
      <w:numFmt w:val="bullet"/>
      <w:lvlText w:val="•"/>
      <w:lvlJc w:val="left"/>
      <w:pPr>
        <w:ind w:left="3521" w:hanging="142"/>
      </w:pPr>
      <w:rPr>
        <w:rFonts w:hint="default"/>
      </w:rPr>
    </w:lvl>
    <w:lvl w:ilvl="6" w:tplc="8924C66A">
      <w:numFmt w:val="bullet"/>
      <w:lvlText w:val="•"/>
      <w:lvlJc w:val="left"/>
      <w:pPr>
        <w:ind w:left="4150" w:hanging="142"/>
      </w:pPr>
      <w:rPr>
        <w:rFonts w:hint="default"/>
      </w:rPr>
    </w:lvl>
    <w:lvl w:ilvl="7" w:tplc="8E96BDD2">
      <w:numFmt w:val="bullet"/>
      <w:lvlText w:val="•"/>
      <w:lvlJc w:val="left"/>
      <w:pPr>
        <w:ind w:left="4778" w:hanging="142"/>
      </w:pPr>
      <w:rPr>
        <w:rFonts w:hint="default"/>
      </w:rPr>
    </w:lvl>
    <w:lvl w:ilvl="8" w:tplc="C9185B42">
      <w:numFmt w:val="bullet"/>
      <w:lvlText w:val="•"/>
      <w:lvlJc w:val="left"/>
      <w:pPr>
        <w:ind w:left="5406" w:hanging="142"/>
      </w:pPr>
      <w:rPr>
        <w:rFonts w:hint="default"/>
      </w:rPr>
    </w:lvl>
  </w:abstractNum>
  <w:abstractNum w:abstractNumId="31">
    <w:nsid w:val="0A7B3BAC"/>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32">
    <w:nsid w:val="0B5F644C"/>
    <w:multiLevelType w:val="hybridMultilevel"/>
    <w:tmpl w:val="23A25DE6"/>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26D880AA">
      <w:numFmt w:val="bullet"/>
      <w:lvlText w:val="•"/>
      <w:lvlJc w:val="left"/>
      <w:pPr>
        <w:ind w:left="1008" w:hanging="142"/>
      </w:pPr>
      <w:rPr>
        <w:rFonts w:hint="default"/>
      </w:rPr>
    </w:lvl>
    <w:lvl w:ilvl="2" w:tplc="64EC2228">
      <w:numFmt w:val="bullet"/>
      <w:lvlText w:val="•"/>
      <w:lvlJc w:val="left"/>
      <w:pPr>
        <w:ind w:left="1636" w:hanging="142"/>
      </w:pPr>
      <w:rPr>
        <w:rFonts w:hint="default"/>
      </w:rPr>
    </w:lvl>
    <w:lvl w:ilvl="3" w:tplc="A8C4F14C">
      <w:numFmt w:val="bullet"/>
      <w:lvlText w:val="•"/>
      <w:lvlJc w:val="left"/>
      <w:pPr>
        <w:ind w:left="2265" w:hanging="142"/>
      </w:pPr>
      <w:rPr>
        <w:rFonts w:hint="default"/>
      </w:rPr>
    </w:lvl>
    <w:lvl w:ilvl="4" w:tplc="74E28908">
      <w:numFmt w:val="bullet"/>
      <w:lvlText w:val="•"/>
      <w:lvlJc w:val="left"/>
      <w:pPr>
        <w:ind w:left="2893" w:hanging="142"/>
      </w:pPr>
      <w:rPr>
        <w:rFonts w:hint="default"/>
      </w:rPr>
    </w:lvl>
    <w:lvl w:ilvl="5" w:tplc="79A05FDA">
      <w:numFmt w:val="bullet"/>
      <w:lvlText w:val="•"/>
      <w:lvlJc w:val="left"/>
      <w:pPr>
        <w:ind w:left="3521" w:hanging="142"/>
      </w:pPr>
      <w:rPr>
        <w:rFonts w:hint="default"/>
      </w:rPr>
    </w:lvl>
    <w:lvl w:ilvl="6" w:tplc="B1CE9B80">
      <w:numFmt w:val="bullet"/>
      <w:lvlText w:val="•"/>
      <w:lvlJc w:val="left"/>
      <w:pPr>
        <w:ind w:left="4150" w:hanging="142"/>
      </w:pPr>
      <w:rPr>
        <w:rFonts w:hint="default"/>
      </w:rPr>
    </w:lvl>
    <w:lvl w:ilvl="7" w:tplc="077C5D3C">
      <w:numFmt w:val="bullet"/>
      <w:lvlText w:val="•"/>
      <w:lvlJc w:val="left"/>
      <w:pPr>
        <w:ind w:left="4778" w:hanging="142"/>
      </w:pPr>
      <w:rPr>
        <w:rFonts w:hint="default"/>
      </w:rPr>
    </w:lvl>
    <w:lvl w:ilvl="8" w:tplc="28604034">
      <w:numFmt w:val="bullet"/>
      <w:lvlText w:val="•"/>
      <w:lvlJc w:val="left"/>
      <w:pPr>
        <w:ind w:left="5406" w:hanging="142"/>
      </w:pPr>
      <w:rPr>
        <w:rFonts w:hint="default"/>
      </w:rPr>
    </w:lvl>
  </w:abstractNum>
  <w:abstractNum w:abstractNumId="33">
    <w:nsid w:val="0BA01B32"/>
    <w:multiLevelType w:val="hybridMultilevel"/>
    <w:tmpl w:val="0DA49F3C"/>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4">
    <w:nsid w:val="0BD23071"/>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35">
    <w:nsid w:val="0BF4458B"/>
    <w:multiLevelType w:val="hybridMultilevel"/>
    <w:tmpl w:val="44E8DC10"/>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6">
    <w:nsid w:val="0C083F23"/>
    <w:multiLevelType w:val="hybridMultilevel"/>
    <w:tmpl w:val="A5261EB8"/>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27B6B94E">
      <w:numFmt w:val="bullet"/>
      <w:lvlText w:val="•"/>
      <w:lvlJc w:val="left"/>
      <w:pPr>
        <w:ind w:left="810" w:hanging="341"/>
      </w:pPr>
      <w:rPr>
        <w:rFonts w:hint="default"/>
      </w:rPr>
    </w:lvl>
    <w:lvl w:ilvl="2" w:tplc="830ABE1E">
      <w:numFmt w:val="bullet"/>
      <w:lvlText w:val="•"/>
      <w:lvlJc w:val="left"/>
      <w:pPr>
        <w:ind w:left="1460" w:hanging="341"/>
      </w:pPr>
      <w:rPr>
        <w:rFonts w:hint="default"/>
      </w:rPr>
    </w:lvl>
    <w:lvl w:ilvl="3" w:tplc="38AEF122">
      <w:numFmt w:val="bullet"/>
      <w:lvlText w:val="•"/>
      <w:lvlJc w:val="left"/>
      <w:pPr>
        <w:ind w:left="2111" w:hanging="341"/>
      </w:pPr>
      <w:rPr>
        <w:rFonts w:hint="default"/>
      </w:rPr>
    </w:lvl>
    <w:lvl w:ilvl="4" w:tplc="4D08AA04">
      <w:numFmt w:val="bullet"/>
      <w:lvlText w:val="•"/>
      <w:lvlJc w:val="left"/>
      <w:pPr>
        <w:ind w:left="2761" w:hanging="341"/>
      </w:pPr>
      <w:rPr>
        <w:rFonts w:hint="default"/>
      </w:rPr>
    </w:lvl>
    <w:lvl w:ilvl="5" w:tplc="DC38F47A">
      <w:numFmt w:val="bullet"/>
      <w:lvlText w:val="•"/>
      <w:lvlJc w:val="left"/>
      <w:pPr>
        <w:ind w:left="3411" w:hanging="341"/>
      </w:pPr>
      <w:rPr>
        <w:rFonts w:hint="default"/>
      </w:rPr>
    </w:lvl>
    <w:lvl w:ilvl="6" w:tplc="8FC4D3E4">
      <w:numFmt w:val="bullet"/>
      <w:lvlText w:val="•"/>
      <w:lvlJc w:val="left"/>
      <w:pPr>
        <w:ind w:left="4062" w:hanging="341"/>
      </w:pPr>
      <w:rPr>
        <w:rFonts w:hint="default"/>
      </w:rPr>
    </w:lvl>
    <w:lvl w:ilvl="7" w:tplc="5ECC0D34">
      <w:numFmt w:val="bullet"/>
      <w:lvlText w:val="•"/>
      <w:lvlJc w:val="left"/>
      <w:pPr>
        <w:ind w:left="4712" w:hanging="341"/>
      </w:pPr>
      <w:rPr>
        <w:rFonts w:hint="default"/>
      </w:rPr>
    </w:lvl>
    <w:lvl w:ilvl="8" w:tplc="02C6BEB6">
      <w:numFmt w:val="bullet"/>
      <w:lvlText w:val="•"/>
      <w:lvlJc w:val="left"/>
      <w:pPr>
        <w:ind w:left="5362" w:hanging="341"/>
      </w:pPr>
      <w:rPr>
        <w:rFonts w:hint="default"/>
      </w:rPr>
    </w:lvl>
  </w:abstractNum>
  <w:abstractNum w:abstractNumId="37">
    <w:nsid w:val="0C5122B0"/>
    <w:multiLevelType w:val="hybridMultilevel"/>
    <w:tmpl w:val="CF0235FE"/>
    <w:lvl w:ilvl="0" w:tplc="A9189F4E">
      <w:start w:val="1"/>
      <w:numFmt w:val="decimal"/>
      <w:lvlText w:val="%1)"/>
      <w:lvlJc w:val="left"/>
      <w:pPr>
        <w:ind w:left="117" w:hanging="264"/>
      </w:pPr>
      <w:rPr>
        <w:rFonts w:ascii="Times New Roman" w:eastAsia="Times New Roman" w:hAnsi="Times New Roman" w:cs="Times New Roman" w:hint="default"/>
        <w:b w:val="0"/>
        <w:bCs w:val="0"/>
        <w:i w:val="0"/>
        <w:iCs w:val="0"/>
        <w:w w:val="104"/>
        <w:sz w:val="20"/>
        <w:szCs w:val="20"/>
      </w:rPr>
    </w:lvl>
    <w:lvl w:ilvl="1" w:tplc="8D98A95A">
      <w:numFmt w:val="bullet"/>
      <w:lvlText w:val="•"/>
      <w:lvlJc w:val="left"/>
      <w:pPr>
        <w:ind w:left="766" w:hanging="264"/>
      </w:pPr>
      <w:rPr>
        <w:rFonts w:hint="default"/>
      </w:rPr>
    </w:lvl>
    <w:lvl w:ilvl="2" w:tplc="6F7C8494">
      <w:numFmt w:val="bullet"/>
      <w:lvlText w:val="•"/>
      <w:lvlJc w:val="left"/>
      <w:pPr>
        <w:ind w:left="1412" w:hanging="264"/>
      </w:pPr>
      <w:rPr>
        <w:rFonts w:hint="default"/>
      </w:rPr>
    </w:lvl>
    <w:lvl w:ilvl="3" w:tplc="86D4F844">
      <w:numFmt w:val="bullet"/>
      <w:lvlText w:val="•"/>
      <w:lvlJc w:val="left"/>
      <w:pPr>
        <w:ind w:left="2059" w:hanging="264"/>
      </w:pPr>
      <w:rPr>
        <w:rFonts w:hint="default"/>
      </w:rPr>
    </w:lvl>
    <w:lvl w:ilvl="4" w:tplc="F1D40BD2">
      <w:numFmt w:val="bullet"/>
      <w:lvlText w:val="•"/>
      <w:lvlJc w:val="left"/>
      <w:pPr>
        <w:ind w:left="2705" w:hanging="264"/>
      </w:pPr>
      <w:rPr>
        <w:rFonts w:hint="default"/>
      </w:rPr>
    </w:lvl>
    <w:lvl w:ilvl="5" w:tplc="BC6E469E">
      <w:numFmt w:val="bullet"/>
      <w:lvlText w:val="•"/>
      <w:lvlJc w:val="left"/>
      <w:pPr>
        <w:ind w:left="3351" w:hanging="264"/>
      </w:pPr>
      <w:rPr>
        <w:rFonts w:hint="default"/>
      </w:rPr>
    </w:lvl>
    <w:lvl w:ilvl="6" w:tplc="733A0736">
      <w:numFmt w:val="bullet"/>
      <w:lvlText w:val="•"/>
      <w:lvlJc w:val="left"/>
      <w:pPr>
        <w:ind w:left="3998" w:hanging="264"/>
      </w:pPr>
      <w:rPr>
        <w:rFonts w:hint="default"/>
      </w:rPr>
    </w:lvl>
    <w:lvl w:ilvl="7" w:tplc="EAFA1AF8">
      <w:numFmt w:val="bullet"/>
      <w:lvlText w:val="•"/>
      <w:lvlJc w:val="left"/>
      <w:pPr>
        <w:ind w:left="4644" w:hanging="264"/>
      </w:pPr>
      <w:rPr>
        <w:rFonts w:hint="default"/>
      </w:rPr>
    </w:lvl>
    <w:lvl w:ilvl="8" w:tplc="214E056C">
      <w:numFmt w:val="bullet"/>
      <w:lvlText w:val="•"/>
      <w:lvlJc w:val="left"/>
      <w:pPr>
        <w:ind w:left="5290" w:hanging="264"/>
      </w:pPr>
      <w:rPr>
        <w:rFonts w:hint="default"/>
      </w:rPr>
    </w:lvl>
  </w:abstractNum>
  <w:abstractNum w:abstractNumId="38">
    <w:nsid w:val="0C513E47"/>
    <w:multiLevelType w:val="hybridMultilevel"/>
    <w:tmpl w:val="FB62A8FE"/>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9">
    <w:nsid w:val="0C60030F"/>
    <w:multiLevelType w:val="hybridMultilevel"/>
    <w:tmpl w:val="2106350C"/>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40">
    <w:nsid w:val="0C6108A7"/>
    <w:multiLevelType w:val="hybridMultilevel"/>
    <w:tmpl w:val="A8E61224"/>
    <w:lvl w:ilvl="0" w:tplc="5CCC5336">
      <w:start w:val="1"/>
      <w:numFmt w:val="decimal"/>
      <w:lvlText w:val="%1)"/>
      <w:lvlJc w:val="left"/>
      <w:pPr>
        <w:ind w:left="343" w:hanging="142"/>
      </w:pPr>
      <w:rPr>
        <w:rFonts w:cs="Times New Roman" w:hint="default"/>
        <w:b w:val="0"/>
        <w:bCs w:val="0"/>
        <w:i w:val="0"/>
        <w:iCs w:val="0"/>
        <w:w w:val="86"/>
        <w:position w:val="1"/>
        <w:sz w:val="20"/>
        <w:szCs w:val="20"/>
      </w:rPr>
    </w:lvl>
    <w:lvl w:ilvl="1" w:tplc="C44665AE">
      <w:numFmt w:val="bullet"/>
      <w:lvlText w:val="•"/>
      <w:lvlJc w:val="left"/>
      <w:pPr>
        <w:ind w:left="964" w:hanging="142"/>
      </w:pPr>
      <w:rPr>
        <w:rFonts w:hint="default"/>
      </w:rPr>
    </w:lvl>
    <w:lvl w:ilvl="2" w:tplc="1952A984">
      <w:numFmt w:val="bullet"/>
      <w:lvlText w:val="•"/>
      <w:lvlJc w:val="left"/>
      <w:pPr>
        <w:ind w:left="1588" w:hanging="142"/>
      </w:pPr>
      <w:rPr>
        <w:rFonts w:hint="default"/>
      </w:rPr>
    </w:lvl>
    <w:lvl w:ilvl="3" w:tplc="C6A8C3C8">
      <w:numFmt w:val="bullet"/>
      <w:lvlText w:val="•"/>
      <w:lvlJc w:val="left"/>
      <w:pPr>
        <w:ind w:left="2213" w:hanging="142"/>
      </w:pPr>
      <w:rPr>
        <w:rFonts w:hint="default"/>
      </w:rPr>
    </w:lvl>
    <w:lvl w:ilvl="4" w:tplc="87BE16C2">
      <w:numFmt w:val="bullet"/>
      <w:lvlText w:val="•"/>
      <w:lvlJc w:val="left"/>
      <w:pPr>
        <w:ind w:left="2837" w:hanging="142"/>
      </w:pPr>
      <w:rPr>
        <w:rFonts w:hint="default"/>
      </w:rPr>
    </w:lvl>
    <w:lvl w:ilvl="5" w:tplc="704ED3A0">
      <w:numFmt w:val="bullet"/>
      <w:lvlText w:val="•"/>
      <w:lvlJc w:val="left"/>
      <w:pPr>
        <w:ind w:left="3461" w:hanging="142"/>
      </w:pPr>
      <w:rPr>
        <w:rFonts w:hint="default"/>
      </w:rPr>
    </w:lvl>
    <w:lvl w:ilvl="6" w:tplc="4FB2DB60">
      <w:numFmt w:val="bullet"/>
      <w:lvlText w:val="•"/>
      <w:lvlJc w:val="left"/>
      <w:pPr>
        <w:ind w:left="4086" w:hanging="142"/>
      </w:pPr>
      <w:rPr>
        <w:rFonts w:hint="default"/>
      </w:rPr>
    </w:lvl>
    <w:lvl w:ilvl="7" w:tplc="B3E87BE0">
      <w:numFmt w:val="bullet"/>
      <w:lvlText w:val="•"/>
      <w:lvlJc w:val="left"/>
      <w:pPr>
        <w:ind w:left="4710" w:hanging="142"/>
      </w:pPr>
      <w:rPr>
        <w:rFonts w:hint="default"/>
      </w:rPr>
    </w:lvl>
    <w:lvl w:ilvl="8" w:tplc="BDD420F2">
      <w:numFmt w:val="bullet"/>
      <w:lvlText w:val="•"/>
      <w:lvlJc w:val="left"/>
      <w:pPr>
        <w:ind w:left="5334" w:hanging="142"/>
      </w:pPr>
      <w:rPr>
        <w:rFonts w:hint="default"/>
      </w:rPr>
    </w:lvl>
  </w:abstractNum>
  <w:abstractNum w:abstractNumId="41">
    <w:nsid w:val="0C721A71"/>
    <w:multiLevelType w:val="hybridMultilevel"/>
    <w:tmpl w:val="3556B0C0"/>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42">
    <w:nsid w:val="0C7876BE"/>
    <w:multiLevelType w:val="hybridMultilevel"/>
    <w:tmpl w:val="C0CA974C"/>
    <w:lvl w:ilvl="0" w:tplc="B2FCF558">
      <w:start w:val="1"/>
      <w:numFmt w:val="decimal"/>
      <w:lvlText w:val="%1)"/>
      <w:lvlJc w:val="left"/>
      <w:pPr>
        <w:ind w:left="157" w:hanging="274"/>
      </w:pPr>
      <w:rPr>
        <w:rFonts w:ascii="Times New Roman" w:eastAsia="Times New Roman" w:hAnsi="Times New Roman" w:cs="Times New Roman" w:hint="default"/>
        <w:b w:val="0"/>
        <w:bCs w:val="0"/>
        <w:i w:val="0"/>
        <w:iCs w:val="0"/>
        <w:color w:val="231F20"/>
        <w:w w:val="104"/>
        <w:sz w:val="20"/>
        <w:szCs w:val="20"/>
      </w:rPr>
    </w:lvl>
    <w:lvl w:ilvl="1" w:tplc="EA72D674">
      <w:numFmt w:val="bullet"/>
      <w:lvlText w:val="•"/>
      <w:lvlJc w:val="left"/>
      <w:pPr>
        <w:ind w:left="810" w:hanging="274"/>
      </w:pPr>
      <w:rPr>
        <w:rFonts w:hint="default"/>
      </w:rPr>
    </w:lvl>
    <w:lvl w:ilvl="2" w:tplc="AAF03916">
      <w:numFmt w:val="bullet"/>
      <w:lvlText w:val="•"/>
      <w:lvlJc w:val="left"/>
      <w:pPr>
        <w:ind w:left="1460" w:hanging="274"/>
      </w:pPr>
      <w:rPr>
        <w:rFonts w:hint="default"/>
      </w:rPr>
    </w:lvl>
    <w:lvl w:ilvl="3" w:tplc="58AE6FC4">
      <w:numFmt w:val="bullet"/>
      <w:lvlText w:val="•"/>
      <w:lvlJc w:val="left"/>
      <w:pPr>
        <w:ind w:left="2111" w:hanging="274"/>
      </w:pPr>
      <w:rPr>
        <w:rFonts w:hint="default"/>
      </w:rPr>
    </w:lvl>
    <w:lvl w:ilvl="4" w:tplc="1952E0FE">
      <w:numFmt w:val="bullet"/>
      <w:lvlText w:val="•"/>
      <w:lvlJc w:val="left"/>
      <w:pPr>
        <w:ind w:left="2761" w:hanging="274"/>
      </w:pPr>
      <w:rPr>
        <w:rFonts w:hint="default"/>
      </w:rPr>
    </w:lvl>
    <w:lvl w:ilvl="5" w:tplc="E9FAABCE">
      <w:numFmt w:val="bullet"/>
      <w:lvlText w:val="•"/>
      <w:lvlJc w:val="left"/>
      <w:pPr>
        <w:ind w:left="3411" w:hanging="274"/>
      </w:pPr>
      <w:rPr>
        <w:rFonts w:hint="default"/>
      </w:rPr>
    </w:lvl>
    <w:lvl w:ilvl="6" w:tplc="8E56E924">
      <w:numFmt w:val="bullet"/>
      <w:lvlText w:val="•"/>
      <w:lvlJc w:val="left"/>
      <w:pPr>
        <w:ind w:left="4062" w:hanging="274"/>
      </w:pPr>
      <w:rPr>
        <w:rFonts w:hint="default"/>
      </w:rPr>
    </w:lvl>
    <w:lvl w:ilvl="7" w:tplc="92540E5A">
      <w:numFmt w:val="bullet"/>
      <w:lvlText w:val="•"/>
      <w:lvlJc w:val="left"/>
      <w:pPr>
        <w:ind w:left="4712" w:hanging="274"/>
      </w:pPr>
      <w:rPr>
        <w:rFonts w:hint="default"/>
      </w:rPr>
    </w:lvl>
    <w:lvl w:ilvl="8" w:tplc="F094DE12">
      <w:numFmt w:val="bullet"/>
      <w:lvlText w:val="•"/>
      <w:lvlJc w:val="left"/>
      <w:pPr>
        <w:ind w:left="5362" w:hanging="274"/>
      </w:pPr>
      <w:rPr>
        <w:rFonts w:hint="default"/>
      </w:rPr>
    </w:lvl>
  </w:abstractNum>
  <w:abstractNum w:abstractNumId="43">
    <w:nsid w:val="0CDB5F5C"/>
    <w:multiLevelType w:val="hybridMultilevel"/>
    <w:tmpl w:val="4E80F7B6"/>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44">
    <w:nsid w:val="0D041398"/>
    <w:multiLevelType w:val="hybridMultilevel"/>
    <w:tmpl w:val="92A67B04"/>
    <w:lvl w:ilvl="0" w:tplc="A71A084C">
      <w:start w:val="1"/>
      <w:numFmt w:val="decimal"/>
      <w:lvlText w:val="%1)"/>
      <w:lvlJc w:val="left"/>
      <w:pPr>
        <w:ind w:left="710" w:hanging="142"/>
      </w:pPr>
      <w:rPr>
        <w:rFonts w:cs="Times New Roman"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45">
    <w:nsid w:val="0D344919"/>
    <w:multiLevelType w:val="hybridMultilevel"/>
    <w:tmpl w:val="2E8ACBC4"/>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46">
    <w:nsid w:val="0E051849"/>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47">
    <w:nsid w:val="0EA331B1"/>
    <w:multiLevelType w:val="hybridMultilevel"/>
    <w:tmpl w:val="8CB09C3C"/>
    <w:lvl w:ilvl="0" w:tplc="9D8EFBD2">
      <w:start w:val="1"/>
      <w:numFmt w:val="decimal"/>
      <w:lvlText w:val="%1)"/>
      <w:lvlJc w:val="left"/>
      <w:pPr>
        <w:ind w:left="157" w:hanging="380"/>
      </w:pPr>
      <w:rPr>
        <w:rFonts w:cs="Times New Roman"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48">
    <w:nsid w:val="0EDE1587"/>
    <w:multiLevelType w:val="hybridMultilevel"/>
    <w:tmpl w:val="0B88E682"/>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49">
    <w:nsid w:val="0FA90184"/>
    <w:multiLevelType w:val="hybridMultilevel"/>
    <w:tmpl w:val="8F3EB23E"/>
    <w:lvl w:ilvl="0" w:tplc="625AA39E">
      <w:start w:val="1"/>
      <w:numFmt w:val="decimal"/>
      <w:lvlText w:val="%1)"/>
      <w:lvlJc w:val="left"/>
      <w:pPr>
        <w:ind w:left="343" w:hanging="142"/>
      </w:pPr>
      <w:rPr>
        <w:rFonts w:cs="Times New Roman"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50">
    <w:nsid w:val="0FDC1DEF"/>
    <w:multiLevelType w:val="multilevel"/>
    <w:tmpl w:val="84B6D4F2"/>
    <w:lvl w:ilvl="0">
      <w:start w:val="1"/>
      <w:numFmt w:val="decimal"/>
      <w:lvlText w:val="%1."/>
      <w:lvlJc w:val="left"/>
      <w:pPr>
        <w:ind w:left="517" w:hanging="360"/>
      </w:pPr>
      <w:rPr>
        <w:rFonts w:cs="Times New Roman" w:hint="default"/>
      </w:rPr>
    </w:lvl>
    <w:lvl w:ilvl="1">
      <w:start w:val="1"/>
      <w:numFmt w:val="decimal"/>
      <w:isLgl/>
      <w:lvlText w:val="%1.%2."/>
      <w:lvlJc w:val="left"/>
      <w:pPr>
        <w:ind w:left="567" w:hanging="283"/>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lvlText w:val="%4)"/>
      <w:lvlJc w:val="left"/>
      <w:pPr>
        <w:ind w:left="1288" w:hanging="720"/>
      </w:pPr>
      <w:rPr>
        <w:rFonts w:cs="Times New Roman" w:hint="default"/>
      </w:rPr>
    </w:lvl>
    <w:lvl w:ilvl="4">
      <w:start w:val="1"/>
      <w:numFmt w:val="decimal"/>
      <w:isLgl/>
      <w:lvlText w:val="%1.%2.%3.%4.%5."/>
      <w:lvlJc w:val="left"/>
      <w:pPr>
        <w:ind w:left="1237" w:hanging="1080"/>
      </w:pPr>
      <w:rPr>
        <w:rFonts w:cs="Times New Roman" w:hint="default"/>
      </w:rPr>
    </w:lvl>
    <w:lvl w:ilvl="5">
      <w:start w:val="1"/>
      <w:numFmt w:val="decimal"/>
      <w:isLgl/>
      <w:lvlText w:val="%1.%2.%3.%4.%5.%6."/>
      <w:lvlJc w:val="left"/>
      <w:pPr>
        <w:ind w:left="1237" w:hanging="1080"/>
      </w:pPr>
      <w:rPr>
        <w:rFonts w:cs="Times New Roman" w:hint="default"/>
      </w:rPr>
    </w:lvl>
    <w:lvl w:ilvl="6">
      <w:start w:val="1"/>
      <w:numFmt w:val="decimal"/>
      <w:isLgl/>
      <w:lvlText w:val="%1.%2.%3.%4.%5.%6.%7."/>
      <w:lvlJc w:val="left"/>
      <w:pPr>
        <w:ind w:left="1597" w:hanging="1440"/>
      </w:pPr>
      <w:rPr>
        <w:rFonts w:cs="Times New Roman" w:hint="default"/>
      </w:rPr>
    </w:lvl>
    <w:lvl w:ilvl="7">
      <w:start w:val="1"/>
      <w:numFmt w:val="decimal"/>
      <w:isLgl/>
      <w:lvlText w:val="%1.%2.%3.%4.%5.%6.%7.%8."/>
      <w:lvlJc w:val="left"/>
      <w:pPr>
        <w:ind w:left="1597" w:hanging="1440"/>
      </w:pPr>
      <w:rPr>
        <w:rFonts w:cs="Times New Roman" w:hint="default"/>
      </w:rPr>
    </w:lvl>
    <w:lvl w:ilvl="8">
      <w:start w:val="1"/>
      <w:numFmt w:val="decimal"/>
      <w:isLgl/>
      <w:lvlText w:val="%1.%2.%3.%4.%5.%6.%7.%8.%9."/>
      <w:lvlJc w:val="left"/>
      <w:pPr>
        <w:ind w:left="1957" w:hanging="1800"/>
      </w:pPr>
      <w:rPr>
        <w:rFonts w:cs="Times New Roman" w:hint="default"/>
      </w:rPr>
    </w:lvl>
  </w:abstractNum>
  <w:abstractNum w:abstractNumId="51">
    <w:nsid w:val="0FFD0994"/>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52">
    <w:nsid w:val="104E2F14"/>
    <w:multiLevelType w:val="hybridMultilevel"/>
    <w:tmpl w:val="AF1E7F3A"/>
    <w:lvl w:ilvl="0" w:tplc="04190011">
      <w:start w:val="1"/>
      <w:numFmt w:val="decimal"/>
      <w:lvlText w:val="%1)"/>
      <w:lvlJc w:val="left"/>
      <w:pPr>
        <w:ind w:left="157" w:hanging="284"/>
      </w:pPr>
      <w:rPr>
        <w:rFonts w:cs="Times New Roman"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53">
    <w:nsid w:val="106354AC"/>
    <w:multiLevelType w:val="hybridMultilevel"/>
    <w:tmpl w:val="1D58065C"/>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E5548DD8">
      <w:numFmt w:val="bullet"/>
      <w:lvlText w:val="•"/>
      <w:lvlJc w:val="left"/>
      <w:pPr>
        <w:ind w:left="1008" w:hanging="142"/>
      </w:pPr>
      <w:rPr>
        <w:rFonts w:hint="default"/>
      </w:rPr>
    </w:lvl>
    <w:lvl w:ilvl="2" w:tplc="F81CDAE4">
      <w:numFmt w:val="bullet"/>
      <w:lvlText w:val="•"/>
      <w:lvlJc w:val="left"/>
      <w:pPr>
        <w:ind w:left="1636" w:hanging="142"/>
      </w:pPr>
      <w:rPr>
        <w:rFonts w:hint="default"/>
      </w:rPr>
    </w:lvl>
    <w:lvl w:ilvl="3" w:tplc="1B782E78">
      <w:numFmt w:val="bullet"/>
      <w:lvlText w:val="•"/>
      <w:lvlJc w:val="left"/>
      <w:pPr>
        <w:ind w:left="2265" w:hanging="142"/>
      </w:pPr>
      <w:rPr>
        <w:rFonts w:hint="default"/>
      </w:rPr>
    </w:lvl>
    <w:lvl w:ilvl="4" w:tplc="039024E0">
      <w:numFmt w:val="bullet"/>
      <w:lvlText w:val="•"/>
      <w:lvlJc w:val="left"/>
      <w:pPr>
        <w:ind w:left="2893" w:hanging="142"/>
      </w:pPr>
      <w:rPr>
        <w:rFonts w:hint="default"/>
      </w:rPr>
    </w:lvl>
    <w:lvl w:ilvl="5" w:tplc="091E3C7A">
      <w:numFmt w:val="bullet"/>
      <w:lvlText w:val="•"/>
      <w:lvlJc w:val="left"/>
      <w:pPr>
        <w:ind w:left="3521" w:hanging="142"/>
      </w:pPr>
      <w:rPr>
        <w:rFonts w:hint="default"/>
      </w:rPr>
    </w:lvl>
    <w:lvl w:ilvl="6" w:tplc="8924C66A">
      <w:numFmt w:val="bullet"/>
      <w:lvlText w:val="•"/>
      <w:lvlJc w:val="left"/>
      <w:pPr>
        <w:ind w:left="4150" w:hanging="142"/>
      </w:pPr>
      <w:rPr>
        <w:rFonts w:hint="default"/>
      </w:rPr>
    </w:lvl>
    <w:lvl w:ilvl="7" w:tplc="8E96BDD2">
      <w:numFmt w:val="bullet"/>
      <w:lvlText w:val="•"/>
      <w:lvlJc w:val="left"/>
      <w:pPr>
        <w:ind w:left="4778" w:hanging="142"/>
      </w:pPr>
      <w:rPr>
        <w:rFonts w:hint="default"/>
      </w:rPr>
    </w:lvl>
    <w:lvl w:ilvl="8" w:tplc="C9185B42">
      <w:numFmt w:val="bullet"/>
      <w:lvlText w:val="•"/>
      <w:lvlJc w:val="left"/>
      <w:pPr>
        <w:ind w:left="5406" w:hanging="142"/>
      </w:pPr>
      <w:rPr>
        <w:rFonts w:hint="default"/>
      </w:rPr>
    </w:lvl>
  </w:abstractNum>
  <w:abstractNum w:abstractNumId="54">
    <w:nsid w:val="10652B30"/>
    <w:multiLevelType w:val="hybridMultilevel"/>
    <w:tmpl w:val="32CE64DE"/>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55">
    <w:nsid w:val="107A3C56"/>
    <w:multiLevelType w:val="hybridMultilevel"/>
    <w:tmpl w:val="E9CCCFEA"/>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56">
    <w:nsid w:val="108036BF"/>
    <w:multiLevelType w:val="hybridMultilevel"/>
    <w:tmpl w:val="E78A3C1A"/>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57">
    <w:nsid w:val="108A3FC0"/>
    <w:multiLevelType w:val="hybridMultilevel"/>
    <w:tmpl w:val="D45ECEBA"/>
    <w:lvl w:ilvl="0" w:tplc="51EE6E1C">
      <w:start w:val="1"/>
      <w:numFmt w:val="decimal"/>
      <w:lvlText w:val="%1)"/>
      <w:lvlJc w:val="left"/>
      <w:pPr>
        <w:ind w:left="710" w:hanging="142"/>
      </w:pPr>
      <w:rPr>
        <w:rFonts w:cs="Times New Roman"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58">
    <w:nsid w:val="10900EC6"/>
    <w:multiLevelType w:val="hybridMultilevel"/>
    <w:tmpl w:val="E5E2AAB6"/>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59">
    <w:nsid w:val="10F23ABA"/>
    <w:multiLevelType w:val="multilevel"/>
    <w:tmpl w:val="84B6D4F2"/>
    <w:lvl w:ilvl="0">
      <w:start w:val="1"/>
      <w:numFmt w:val="decimal"/>
      <w:lvlText w:val="%1."/>
      <w:lvlJc w:val="left"/>
      <w:pPr>
        <w:ind w:left="517" w:hanging="360"/>
      </w:pPr>
      <w:rPr>
        <w:rFonts w:cs="Times New Roman" w:hint="default"/>
      </w:rPr>
    </w:lvl>
    <w:lvl w:ilvl="1">
      <w:start w:val="1"/>
      <w:numFmt w:val="decimal"/>
      <w:isLgl/>
      <w:lvlText w:val="%1.%2."/>
      <w:lvlJc w:val="left"/>
      <w:pPr>
        <w:ind w:left="567" w:hanging="283"/>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lvlText w:val="%4)"/>
      <w:lvlJc w:val="left"/>
      <w:pPr>
        <w:ind w:left="1146" w:hanging="720"/>
      </w:pPr>
      <w:rPr>
        <w:rFonts w:cs="Times New Roman" w:hint="default"/>
      </w:rPr>
    </w:lvl>
    <w:lvl w:ilvl="4">
      <w:start w:val="1"/>
      <w:numFmt w:val="decimal"/>
      <w:isLgl/>
      <w:lvlText w:val="%1.%2.%3.%4.%5."/>
      <w:lvlJc w:val="left"/>
      <w:pPr>
        <w:ind w:left="1237" w:hanging="1080"/>
      </w:pPr>
      <w:rPr>
        <w:rFonts w:cs="Times New Roman" w:hint="default"/>
      </w:rPr>
    </w:lvl>
    <w:lvl w:ilvl="5">
      <w:start w:val="1"/>
      <w:numFmt w:val="decimal"/>
      <w:isLgl/>
      <w:lvlText w:val="%1.%2.%3.%4.%5.%6."/>
      <w:lvlJc w:val="left"/>
      <w:pPr>
        <w:ind w:left="1237" w:hanging="1080"/>
      </w:pPr>
      <w:rPr>
        <w:rFonts w:cs="Times New Roman" w:hint="default"/>
      </w:rPr>
    </w:lvl>
    <w:lvl w:ilvl="6">
      <w:start w:val="1"/>
      <w:numFmt w:val="decimal"/>
      <w:isLgl/>
      <w:lvlText w:val="%1.%2.%3.%4.%5.%6.%7."/>
      <w:lvlJc w:val="left"/>
      <w:pPr>
        <w:ind w:left="1597" w:hanging="1440"/>
      </w:pPr>
      <w:rPr>
        <w:rFonts w:cs="Times New Roman" w:hint="default"/>
      </w:rPr>
    </w:lvl>
    <w:lvl w:ilvl="7">
      <w:start w:val="1"/>
      <w:numFmt w:val="decimal"/>
      <w:isLgl/>
      <w:lvlText w:val="%1.%2.%3.%4.%5.%6.%7.%8."/>
      <w:lvlJc w:val="left"/>
      <w:pPr>
        <w:ind w:left="1597" w:hanging="1440"/>
      </w:pPr>
      <w:rPr>
        <w:rFonts w:cs="Times New Roman" w:hint="default"/>
      </w:rPr>
    </w:lvl>
    <w:lvl w:ilvl="8">
      <w:start w:val="1"/>
      <w:numFmt w:val="decimal"/>
      <w:isLgl/>
      <w:lvlText w:val="%1.%2.%3.%4.%5.%6.%7.%8.%9."/>
      <w:lvlJc w:val="left"/>
      <w:pPr>
        <w:ind w:left="1957" w:hanging="1800"/>
      </w:pPr>
      <w:rPr>
        <w:rFonts w:cs="Times New Roman" w:hint="default"/>
      </w:rPr>
    </w:lvl>
  </w:abstractNum>
  <w:abstractNum w:abstractNumId="60">
    <w:nsid w:val="11157E1B"/>
    <w:multiLevelType w:val="hybridMultilevel"/>
    <w:tmpl w:val="5BECE5D8"/>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61">
    <w:nsid w:val="113B2F0A"/>
    <w:multiLevelType w:val="hybridMultilevel"/>
    <w:tmpl w:val="CC624D68"/>
    <w:lvl w:ilvl="0" w:tplc="28EC63FA">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62">
    <w:nsid w:val="115E6B49"/>
    <w:multiLevelType w:val="hybridMultilevel"/>
    <w:tmpl w:val="8AB4B806"/>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63">
    <w:nsid w:val="11AD5126"/>
    <w:multiLevelType w:val="hybridMultilevel"/>
    <w:tmpl w:val="84B6ADD0"/>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72361D44">
      <w:numFmt w:val="bullet"/>
      <w:lvlText w:val="•"/>
      <w:lvlJc w:val="left"/>
      <w:pPr>
        <w:ind w:left="810" w:hanging="341"/>
      </w:pPr>
      <w:rPr>
        <w:rFonts w:hint="default"/>
      </w:rPr>
    </w:lvl>
    <w:lvl w:ilvl="2" w:tplc="FCB69504">
      <w:numFmt w:val="bullet"/>
      <w:lvlText w:val="•"/>
      <w:lvlJc w:val="left"/>
      <w:pPr>
        <w:ind w:left="1460" w:hanging="341"/>
      </w:pPr>
      <w:rPr>
        <w:rFonts w:hint="default"/>
      </w:rPr>
    </w:lvl>
    <w:lvl w:ilvl="3" w:tplc="28464C92">
      <w:numFmt w:val="bullet"/>
      <w:lvlText w:val="•"/>
      <w:lvlJc w:val="left"/>
      <w:pPr>
        <w:ind w:left="2111" w:hanging="341"/>
      </w:pPr>
      <w:rPr>
        <w:rFonts w:hint="default"/>
      </w:rPr>
    </w:lvl>
    <w:lvl w:ilvl="4" w:tplc="E760CA52">
      <w:numFmt w:val="bullet"/>
      <w:lvlText w:val="•"/>
      <w:lvlJc w:val="left"/>
      <w:pPr>
        <w:ind w:left="2761" w:hanging="341"/>
      </w:pPr>
      <w:rPr>
        <w:rFonts w:hint="default"/>
      </w:rPr>
    </w:lvl>
    <w:lvl w:ilvl="5" w:tplc="3094025A">
      <w:numFmt w:val="bullet"/>
      <w:lvlText w:val="•"/>
      <w:lvlJc w:val="left"/>
      <w:pPr>
        <w:ind w:left="3411" w:hanging="341"/>
      </w:pPr>
      <w:rPr>
        <w:rFonts w:hint="default"/>
      </w:rPr>
    </w:lvl>
    <w:lvl w:ilvl="6" w:tplc="73E0E730">
      <w:numFmt w:val="bullet"/>
      <w:lvlText w:val="•"/>
      <w:lvlJc w:val="left"/>
      <w:pPr>
        <w:ind w:left="4062" w:hanging="341"/>
      </w:pPr>
      <w:rPr>
        <w:rFonts w:hint="default"/>
      </w:rPr>
    </w:lvl>
    <w:lvl w:ilvl="7" w:tplc="BB4A7578">
      <w:numFmt w:val="bullet"/>
      <w:lvlText w:val="•"/>
      <w:lvlJc w:val="left"/>
      <w:pPr>
        <w:ind w:left="4712" w:hanging="341"/>
      </w:pPr>
      <w:rPr>
        <w:rFonts w:hint="default"/>
      </w:rPr>
    </w:lvl>
    <w:lvl w:ilvl="8" w:tplc="16621CFE">
      <w:numFmt w:val="bullet"/>
      <w:lvlText w:val="•"/>
      <w:lvlJc w:val="left"/>
      <w:pPr>
        <w:ind w:left="5362" w:hanging="341"/>
      </w:pPr>
      <w:rPr>
        <w:rFonts w:hint="default"/>
      </w:rPr>
    </w:lvl>
  </w:abstractNum>
  <w:abstractNum w:abstractNumId="64">
    <w:nsid w:val="12224F1F"/>
    <w:multiLevelType w:val="hybridMultilevel"/>
    <w:tmpl w:val="3C7CC29C"/>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65">
    <w:nsid w:val="12393D81"/>
    <w:multiLevelType w:val="hybridMultilevel"/>
    <w:tmpl w:val="6C127116"/>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66">
    <w:nsid w:val="12673594"/>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67">
    <w:nsid w:val="13A30C0A"/>
    <w:multiLevelType w:val="hybridMultilevel"/>
    <w:tmpl w:val="0E3082C2"/>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68">
    <w:nsid w:val="13F02070"/>
    <w:multiLevelType w:val="hybridMultilevel"/>
    <w:tmpl w:val="4CC2FCD6"/>
    <w:lvl w:ilvl="0" w:tplc="9D8EFBD2">
      <w:start w:val="1"/>
      <w:numFmt w:val="decimal"/>
      <w:lvlText w:val="%1)"/>
      <w:lvlJc w:val="left"/>
      <w:pPr>
        <w:ind w:left="157" w:hanging="380"/>
      </w:pPr>
      <w:rPr>
        <w:rFonts w:cs="Times New Roman"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69">
    <w:nsid w:val="147F0A52"/>
    <w:multiLevelType w:val="hybridMultilevel"/>
    <w:tmpl w:val="51E09298"/>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70">
    <w:nsid w:val="149E1670"/>
    <w:multiLevelType w:val="hybridMultilevel"/>
    <w:tmpl w:val="EE0867FA"/>
    <w:lvl w:ilvl="0" w:tplc="04190011">
      <w:start w:val="1"/>
      <w:numFmt w:val="decimal"/>
      <w:lvlText w:val="%1)"/>
      <w:lvlJc w:val="left"/>
      <w:pPr>
        <w:ind w:left="383" w:hanging="142"/>
      </w:pPr>
      <w:rPr>
        <w:rFonts w:cs="Times New Roman" w:hint="default"/>
        <w:b w:val="0"/>
        <w:bCs w:val="0"/>
        <w:i w:val="0"/>
        <w:iCs w:val="0"/>
        <w:color w:val="231F20"/>
        <w:w w:val="100"/>
        <w:sz w:val="20"/>
        <w:szCs w:val="20"/>
      </w:rPr>
    </w:lvl>
    <w:lvl w:ilvl="1" w:tplc="50BCAA72">
      <w:numFmt w:val="bullet"/>
      <w:lvlText w:val="•"/>
      <w:lvlJc w:val="left"/>
      <w:pPr>
        <w:ind w:left="1008" w:hanging="142"/>
      </w:pPr>
      <w:rPr>
        <w:rFonts w:hint="default"/>
      </w:rPr>
    </w:lvl>
    <w:lvl w:ilvl="2" w:tplc="5E5422E8">
      <w:numFmt w:val="bullet"/>
      <w:lvlText w:val="•"/>
      <w:lvlJc w:val="left"/>
      <w:pPr>
        <w:ind w:left="1636" w:hanging="142"/>
      </w:pPr>
      <w:rPr>
        <w:rFonts w:hint="default"/>
      </w:rPr>
    </w:lvl>
    <w:lvl w:ilvl="3" w:tplc="A74EF0F8">
      <w:numFmt w:val="bullet"/>
      <w:lvlText w:val="•"/>
      <w:lvlJc w:val="left"/>
      <w:pPr>
        <w:ind w:left="2265" w:hanging="142"/>
      </w:pPr>
      <w:rPr>
        <w:rFonts w:hint="default"/>
      </w:rPr>
    </w:lvl>
    <w:lvl w:ilvl="4" w:tplc="16680344">
      <w:numFmt w:val="bullet"/>
      <w:lvlText w:val="•"/>
      <w:lvlJc w:val="left"/>
      <w:pPr>
        <w:ind w:left="2893" w:hanging="142"/>
      </w:pPr>
      <w:rPr>
        <w:rFonts w:hint="default"/>
      </w:rPr>
    </w:lvl>
    <w:lvl w:ilvl="5" w:tplc="8D0C8EA4">
      <w:numFmt w:val="bullet"/>
      <w:lvlText w:val="•"/>
      <w:lvlJc w:val="left"/>
      <w:pPr>
        <w:ind w:left="3521" w:hanging="142"/>
      </w:pPr>
      <w:rPr>
        <w:rFonts w:hint="default"/>
      </w:rPr>
    </w:lvl>
    <w:lvl w:ilvl="6" w:tplc="BBB8FE22">
      <w:numFmt w:val="bullet"/>
      <w:lvlText w:val="•"/>
      <w:lvlJc w:val="left"/>
      <w:pPr>
        <w:ind w:left="4150" w:hanging="142"/>
      </w:pPr>
      <w:rPr>
        <w:rFonts w:hint="default"/>
      </w:rPr>
    </w:lvl>
    <w:lvl w:ilvl="7" w:tplc="0DE69996">
      <w:numFmt w:val="bullet"/>
      <w:lvlText w:val="•"/>
      <w:lvlJc w:val="left"/>
      <w:pPr>
        <w:ind w:left="4778" w:hanging="142"/>
      </w:pPr>
      <w:rPr>
        <w:rFonts w:hint="default"/>
      </w:rPr>
    </w:lvl>
    <w:lvl w:ilvl="8" w:tplc="9B88199C">
      <w:numFmt w:val="bullet"/>
      <w:lvlText w:val="•"/>
      <w:lvlJc w:val="left"/>
      <w:pPr>
        <w:ind w:left="5406" w:hanging="142"/>
      </w:pPr>
      <w:rPr>
        <w:rFonts w:hint="default"/>
      </w:rPr>
    </w:lvl>
  </w:abstractNum>
  <w:abstractNum w:abstractNumId="71">
    <w:nsid w:val="14E8488B"/>
    <w:multiLevelType w:val="hybridMultilevel"/>
    <w:tmpl w:val="D73A7E54"/>
    <w:lvl w:ilvl="0" w:tplc="9D8EFBD2">
      <w:start w:val="1"/>
      <w:numFmt w:val="decimal"/>
      <w:lvlText w:val="%1)"/>
      <w:lvlJc w:val="left"/>
      <w:pPr>
        <w:ind w:left="92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72">
    <w:nsid w:val="1500565F"/>
    <w:multiLevelType w:val="hybridMultilevel"/>
    <w:tmpl w:val="9A56567E"/>
    <w:lvl w:ilvl="0" w:tplc="9D8EFBD2">
      <w:start w:val="1"/>
      <w:numFmt w:val="decimal"/>
      <w:lvlText w:val="%1)"/>
      <w:lvlJc w:val="left"/>
      <w:pPr>
        <w:ind w:left="92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73">
    <w:nsid w:val="153B1D0C"/>
    <w:multiLevelType w:val="hybridMultilevel"/>
    <w:tmpl w:val="3AB0E002"/>
    <w:lvl w:ilvl="0" w:tplc="9D8EFBD2">
      <w:start w:val="1"/>
      <w:numFmt w:val="decimal"/>
      <w:lvlText w:val="%1)"/>
      <w:lvlJc w:val="left"/>
      <w:pPr>
        <w:ind w:left="92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74">
    <w:nsid w:val="16810D9B"/>
    <w:multiLevelType w:val="hybridMultilevel"/>
    <w:tmpl w:val="3F9232C2"/>
    <w:lvl w:ilvl="0" w:tplc="A7A28852">
      <w:start w:val="1"/>
      <w:numFmt w:val="decimal"/>
      <w:lvlText w:val="%1)"/>
      <w:lvlJc w:val="left"/>
      <w:pPr>
        <w:ind w:left="343" w:hanging="142"/>
      </w:pPr>
      <w:rPr>
        <w:rFonts w:cs="Times New Roman"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75">
    <w:nsid w:val="16AE4057"/>
    <w:multiLevelType w:val="hybridMultilevel"/>
    <w:tmpl w:val="2F60BB64"/>
    <w:lvl w:ilvl="0" w:tplc="0419000F">
      <w:start w:val="1"/>
      <w:numFmt w:val="decimal"/>
      <w:lvlText w:val="%1."/>
      <w:lvlJc w:val="left"/>
      <w:pPr>
        <w:ind w:left="3141" w:hanging="265"/>
      </w:pPr>
      <w:rPr>
        <w:rFonts w:cs="Times New Roman" w:hint="default"/>
        <w:b w:val="0"/>
        <w:bCs w:val="0"/>
        <w:i w:val="0"/>
        <w:iCs w:val="0"/>
        <w:w w:val="104"/>
        <w:sz w:val="20"/>
        <w:szCs w:val="20"/>
      </w:rPr>
    </w:lvl>
    <w:lvl w:ilvl="1" w:tplc="04190019">
      <w:start w:val="1"/>
      <w:numFmt w:val="lowerLetter"/>
      <w:lvlText w:val="%2."/>
      <w:lvlJc w:val="left"/>
      <w:pPr>
        <w:ind w:left="4465" w:hanging="360"/>
      </w:pPr>
      <w:rPr>
        <w:rFonts w:cs="Times New Roman"/>
      </w:rPr>
    </w:lvl>
    <w:lvl w:ilvl="2" w:tplc="0419001B">
      <w:start w:val="1"/>
      <w:numFmt w:val="lowerRoman"/>
      <w:lvlText w:val="%3."/>
      <w:lvlJc w:val="right"/>
      <w:pPr>
        <w:ind w:left="5185" w:hanging="180"/>
      </w:pPr>
      <w:rPr>
        <w:rFonts w:cs="Times New Roman"/>
      </w:rPr>
    </w:lvl>
    <w:lvl w:ilvl="3" w:tplc="0419000F">
      <w:start w:val="1"/>
      <w:numFmt w:val="decimal"/>
      <w:lvlText w:val="%4."/>
      <w:lvlJc w:val="left"/>
      <w:pPr>
        <w:ind w:left="5905" w:hanging="360"/>
      </w:pPr>
      <w:rPr>
        <w:rFonts w:cs="Times New Roman"/>
      </w:rPr>
    </w:lvl>
    <w:lvl w:ilvl="4" w:tplc="04190019">
      <w:start w:val="1"/>
      <w:numFmt w:val="lowerLetter"/>
      <w:lvlText w:val="%5."/>
      <w:lvlJc w:val="left"/>
      <w:pPr>
        <w:ind w:left="6625" w:hanging="360"/>
      </w:pPr>
      <w:rPr>
        <w:rFonts w:cs="Times New Roman"/>
      </w:rPr>
    </w:lvl>
    <w:lvl w:ilvl="5" w:tplc="0419001B">
      <w:start w:val="1"/>
      <w:numFmt w:val="lowerRoman"/>
      <w:lvlText w:val="%6."/>
      <w:lvlJc w:val="right"/>
      <w:pPr>
        <w:ind w:left="7345" w:hanging="180"/>
      </w:pPr>
      <w:rPr>
        <w:rFonts w:cs="Times New Roman"/>
      </w:rPr>
    </w:lvl>
    <w:lvl w:ilvl="6" w:tplc="0419000F">
      <w:start w:val="1"/>
      <w:numFmt w:val="decimal"/>
      <w:lvlText w:val="%7."/>
      <w:lvlJc w:val="left"/>
      <w:pPr>
        <w:ind w:left="8065" w:hanging="360"/>
      </w:pPr>
      <w:rPr>
        <w:rFonts w:cs="Times New Roman"/>
      </w:rPr>
    </w:lvl>
    <w:lvl w:ilvl="7" w:tplc="04190019">
      <w:start w:val="1"/>
      <w:numFmt w:val="lowerLetter"/>
      <w:lvlText w:val="%8."/>
      <w:lvlJc w:val="left"/>
      <w:pPr>
        <w:ind w:left="8785" w:hanging="360"/>
      </w:pPr>
      <w:rPr>
        <w:rFonts w:cs="Times New Roman"/>
      </w:rPr>
    </w:lvl>
    <w:lvl w:ilvl="8" w:tplc="0419001B">
      <w:start w:val="1"/>
      <w:numFmt w:val="lowerRoman"/>
      <w:lvlText w:val="%9."/>
      <w:lvlJc w:val="right"/>
      <w:pPr>
        <w:ind w:left="9505" w:hanging="180"/>
      </w:pPr>
      <w:rPr>
        <w:rFonts w:cs="Times New Roman"/>
      </w:rPr>
    </w:lvl>
  </w:abstractNum>
  <w:abstractNum w:abstractNumId="76">
    <w:nsid w:val="16BA097A"/>
    <w:multiLevelType w:val="multilevel"/>
    <w:tmpl w:val="051EA7A6"/>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Times New Roman" w:eastAsia="Times New Roman" w:hAnsi="Times New Roman" w:cs="Times New Roman" w:hint="default"/>
        <w:b/>
        <w:bCs/>
        <w:i w:val="0"/>
        <w:iCs w:val="0"/>
        <w:spacing w:val="-13"/>
        <w:w w:val="106"/>
        <w:sz w:val="22"/>
        <w:szCs w:val="22"/>
      </w:rPr>
    </w:lvl>
    <w:lvl w:ilvl="3">
      <w:start w:val="1"/>
      <w:numFmt w:val="decimal"/>
      <w:lvlText w:val="%4)"/>
      <w:lvlJc w:val="left"/>
      <w:pPr>
        <w:ind w:left="343" w:hanging="142"/>
      </w:pPr>
      <w:rPr>
        <w:rFonts w:cs="Times New Roman"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77">
    <w:nsid w:val="170974F1"/>
    <w:multiLevelType w:val="hybridMultilevel"/>
    <w:tmpl w:val="0B2E634A"/>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78">
    <w:nsid w:val="17BE13D9"/>
    <w:multiLevelType w:val="hybridMultilevel"/>
    <w:tmpl w:val="78BC3B28"/>
    <w:lvl w:ilvl="0" w:tplc="F490F5F8">
      <w:start w:val="1"/>
      <w:numFmt w:val="decimal"/>
      <w:lvlText w:val="%1)"/>
      <w:lvlJc w:val="left"/>
      <w:pPr>
        <w:ind w:left="343" w:hanging="142"/>
      </w:pPr>
      <w:rPr>
        <w:rFonts w:cs="Times New Roman"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79">
    <w:nsid w:val="17FB1ED6"/>
    <w:multiLevelType w:val="hybridMultilevel"/>
    <w:tmpl w:val="43E4DC5E"/>
    <w:lvl w:ilvl="0" w:tplc="04190011">
      <w:start w:val="1"/>
      <w:numFmt w:val="decimal"/>
      <w:lvlText w:val="%1)"/>
      <w:lvlJc w:val="left"/>
      <w:pPr>
        <w:ind w:left="157" w:hanging="284"/>
      </w:pPr>
      <w:rPr>
        <w:rFonts w:cs="Times New Roman"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80">
    <w:nsid w:val="1822036A"/>
    <w:multiLevelType w:val="hybridMultilevel"/>
    <w:tmpl w:val="3F483380"/>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81">
    <w:nsid w:val="187B4FF0"/>
    <w:multiLevelType w:val="hybridMultilevel"/>
    <w:tmpl w:val="D0643AF4"/>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AB1CC120">
      <w:numFmt w:val="bullet"/>
      <w:lvlText w:val="•"/>
      <w:lvlJc w:val="left"/>
      <w:pPr>
        <w:ind w:left="1008" w:hanging="142"/>
      </w:pPr>
      <w:rPr>
        <w:rFonts w:hint="default"/>
      </w:rPr>
    </w:lvl>
    <w:lvl w:ilvl="2" w:tplc="6FBE6F0E">
      <w:numFmt w:val="bullet"/>
      <w:lvlText w:val="•"/>
      <w:lvlJc w:val="left"/>
      <w:pPr>
        <w:ind w:left="1636" w:hanging="142"/>
      </w:pPr>
      <w:rPr>
        <w:rFonts w:hint="default"/>
      </w:rPr>
    </w:lvl>
    <w:lvl w:ilvl="3" w:tplc="0910EA30">
      <w:numFmt w:val="bullet"/>
      <w:lvlText w:val="•"/>
      <w:lvlJc w:val="left"/>
      <w:pPr>
        <w:ind w:left="2265" w:hanging="142"/>
      </w:pPr>
      <w:rPr>
        <w:rFonts w:hint="default"/>
      </w:rPr>
    </w:lvl>
    <w:lvl w:ilvl="4" w:tplc="B61600B6">
      <w:numFmt w:val="bullet"/>
      <w:lvlText w:val="•"/>
      <w:lvlJc w:val="left"/>
      <w:pPr>
        <w:ind w:left="2893" w:hanging="142"/>
      </w:pPr>
      <w:rPr>
        <w:rFonts w:hint="default"/>
      </w:rPr>
    </w:lvl>
    <w:lvl w:ilvl="5" w:tplc="99F27382">
      <w:numFmt w:val="bullet"/>
      <w:lvlText w:val="•"/>
      <w:lvlJc w:val="left"/>
      <w:pPr>
        <w:ind w:left="3521" w:hanging="142"/>
      </w:pPr>
      <w:rPr>
        <w:rFonts w:hint="default"/>
      </w:rPr>
    </w:lvl>
    <w:lvl w:ilvl="6" w:tplc="DD34B714">
      <w:numFmt w:val="bullet"/>
      <w:lvlText w:val="•"/>
      <w:lvlJc w:val="left"/>
      <w:pPr>
        <w:ind w:left="4150" w:hanging="142"/>
      </w:pPr>
      <w:rPr>
        <w:rFonts w:hint="default"/>
      </w:rPr>
    </w:lvl>
    <w:lvl w:ilvl="7" w:tplc="0EE8434E">
      <w:numFmt w:val="bullet"/>
      <w:lvlText w:val="•"/>
      <w:lvlJc w:val="left"/>
      <w:pPr>
        <w:ind w:left="4778" w:hanging="142"/>
      </w:pPr>
      <w:rPr>
        <w:rFonts w:hint="default"/>
      </w:rPr>
    </w:lvl>
    <w:lvl w:ilvl="8" w:tplc="8628477A">
      <w:numFmt w:val="bullet"/>
      <w:lvlText w:val="•"/>
      <w:lvlJc w:val="left"/>
      <w:pPr>
        <w:ind w:left="5406" w:hanging="142"/>
      </w:pPr>
      <w:rPr>
        <w:rFonts w:hint="default"/>
      </w:rPr>
    </w:lvl>
  </w:abstractNum>
  <w:abstractNum w:abstractNumId="82">
    <w:nsid w:val="18E13151"/>
    <w:multiLevelType w:val="multilevel"/>
    <w:tmpl w:val="84B6D4F2"/>
    <w:lvl w:ilvl="0">
      <w:start w:val="1"/>
      <w:numFmt w:val="decimal"/>
      <w:lvlText w:val="%1."/>
      <w:lvlJc w:val="left"/>
      <w:pPr>
        <w:ind w:left="517" w:hanging="360"/>
      </w:pPr>
      <w:rPr>
        <w:rFonts w:cs="Times New Roman" w:hint="default"/>
      </w:rPr>
    </w:lvl>
    <w:lvl w:ilvl="1">
      <w:start w:val="1"/>
      <w:numFmt w:val="decimal"/>
      <w:isLgl/>
      <w:lvlText w:val="%1.%2."/>
      <w:lvlJc w:val="left"/>
      <w:pPr>
        <w:ind w:left="567" w:hanging="283"/>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lvlText w:val="%4)"/>
      <w:lvlJc w:val="left"/>
      <w:pPr>
        <w:ind w:left="1146" w:hanging="720"/>
      </w:pPr>
      <w:rPr>
        <w:rFonts w:cs="Times New Roman" w:hint="default"/>
      </w:rPr>
    </w:lvl>
    <w:lvl w:ilvl="4">
      <w:start w:val="1"/>
      <w:numFmt w:val="decimal"/>
      <w:isLgl/>
      <w:lvlText w:val="%1.%2.%3.%4.%5."/>
      <w:lvlJc w:val="left"/>
      <w:pPr>
        <w:ind w:left="1237" w:hanging="1080"/>
      </w:pPr>
      <w:rPr>
        <w:rFonts w:cs="Times New Roman" w:hint="default"/>
      </w:rPr>
    </w:lvl>
    <w:lvl w:ilvl="5">
      <w:start w:val="1"/>
      <w:numFmt w:val="decimal"/>
      <w:isLgl/>
      <w:lvlText w:val="%1.%2.%3.%4.%5.%6."/>
      <w:lvlJc w:val="left"/>
      <w:pPr>
        <w:ind w:left="1237" w:hanging="1080"/>
      </w:pPr>
      <w:rPr>
        <w:rFonts w:cs="Times New Roman" w:hint="default"/>
      </w:rPr>
    </w:lvl>
    <w:lvl w:ilvl="6">
      <w:start w:val="1"/>
      <w:numFmt w:val="decimal"/>
      <w:isLgl/>
      <w:lvlText w:val="%1.%2.%3.%4.%5.%6.%7."/>
      <w:lvlJc w:val="left"/>
      <w:pPr>
        <w:ind w:left="1597" w:hanging="1440"/>
      </w:pPr>
      <w:rPr>
        <w:rFonts w:cs="Times New Roman" w:hint="default"/>
      </w:rPr>
    </w:lvl>
    <w:lvl w:ilvl="7">
      <w:start w:val="1"/>
      <w:numFmt w:val="decimal"/>
      <w:isLgl/>
      <w:lvlText w:val="%1.%2.%3.%4.%5.%6.%7.%8."/>
      <w:lvlJc w:val="left"/>
      <w:pPr>
        <w:ind w:left="1597" w:hanging="1440"/>
      </w:pPr>
      <w:rPr>
        <w:rFonts w:cs="Times New Roman" w:hint="default"/>
      </w:rPr>
    </w:lvl>
    <w:lvl w:ilvl="8">
      <w:start w:val="1"/>
      <w:numFmt w:val="decimal"/>
      <w:isLgl/>
      <w:lvlText w:val="%1.%2.%3.%4.%5.%6.%7.%8.%9."/>
      <w:lvlJc w:val="left"/>
      <w:pPr>
        <w:ind w:left="1957" w:hanging="1800"/>
      </w:pPr>
      <w:rPr>
        <w:rFonts w:cs="Times New Roman" w:hint="default"/>
      </w:rPr>
    </w:lvl>
  </w:abstractNum>
  <w:abstractNum w:abstractNumId="83">
    <w:nsid w:val="197F65DE"/>
    <w:multiLevelType w:val="hybridMultilevel"/>
    <w:tmpl w:val="F280D462"/>
    <w:lvl w:ilvl="0" w:tplc="6D98D5D0">
      <w:start w:val="1"/>
      <w:numFmt w:val="decimal"/>
      <w:lvlText w:val="%1)"/>
      <w:lvlJc w:val="left"/>
      <w:pPr>
        <w:ind w:left="343" w:hanging="142"/>
      </w:pPr>
      <w:rPr>
        <w:rFonts w:cs="Times New Roman" w:hint="default"/>
        <w:b w:val="0"/>
        <w:bCs w:val="0"/>
        <w:i w:val="0"/>
        <w:iCs w:val="0"/>
        <w:w w:val="86"/>
        <w:position w:val="1"/>
        <w:sz w:val="20"/>
        <w:szCs w:val="20"/>
      </w:rPr>
    </w:lvl>
    <w:lvl w:ilvl="1" w:tplc="39ECA1BA">
      <w:numFmt w:val="bullet"/>
      <w:lvlText w:val="•"/>
      <w:lvlJc w:val="left"/>
      <w:pPr>
        <w:ind w:left="964" w:hanging="142"/>
      </w:pPr>
      <w:rPr>
        <w:rFonts w:hint="default"/>
      </w:rPr>
    </w:lvl>
    <w:lvl w:ilvl="2" w:tplc="076625F4">
      <w:numFmt w:val="bullet"/>
      <w:lvlText w:val="•"/>
      <w:lvlJc w:val="left"/>
      <w:pPr>
        <w:ind w:left="1588" w:hanging="142"/>
      </w:pPr>
      <w:rPr>
        <w:rFonts w:hint="default"/>
      </w:rPr>
    </w:lvl>
    <w:lvl w:ilvl="3" w:tplc="4C302E9E">
      <w:numFmt w:val="bullet"/>
      <w:lvlText w:val="•"/>
      <w:lvlJc w:val="left"/>
      <w:pPr>
        <w:ind w:left="2213" w:hanging="142"/>
      </w:pPr>
      <w:rPr>
        <w:rFonts w:hint="default"/>
      </w:rPr>
    </w:lvl>
    <w:lvl w:ilvl="4" w:tplc="D9DC64FA">
      <w:numFmt w:val="bullet"/>
      <w:lvlText w:val="•"/>
      <w:lvlJc w:val="left"/>
      <w:pPr>
        <w:ind w:left="2837" w:hanging="142"/>
      </w:pPr>
      <w:rPr>
        <w:rFonts w:hint="default"/>
      </w:rPr>
    </w:lvl>
    <w:lvl w:ilvl="5" w:tplc="29F404CC">
      <w:numFmt w:val="bullet"/>
      <w:lvlText w:val="•"/>
      <w:lvlJc w:val="left"/>
      <w:pPr>
        <w:ind w:left="3461" w:hanging="142"/>
      </w:pPr>
      <w:rPr>
        <w:rFonts w:hint="default"/>
      </w:rPr>
    </w:lvl>
    <w:lvl w:ilvl="6" w:tplc="4A2E3A6A">
      <w:numFmt w:val="bullet"/>
      <w:lvlText w:val="•"/>
      <w:lvlJc w:val="left"/>
      <w:pPr>
        <w:ind w:left="4086" w:hanging="142"/>
      </w:pPr>
      <w:rPr>
        <w:rFonts w:hint="default"/>
      </w:rPr>
    </w:lvl>
    <w:lvl w:ilvl="7" w:tplc="491AC0AA">
      <w:numFmt w:val="bullet"/>
      <w:lvlText w:val="•"/>
      <w:lvlJc w:val="left"/>
      <w:pPr>
        <w:ind w:left="4710" w:hanging="142"/>
      </w:pPr>
      <w:rPr>
        <w:rFonts w:hint="default"/>
      </w:rPr>
    </w:lvl>
    <w:lvl w:ilvl="8" w:tplc="B92A0E5A">
      <w:numFmt w:val="bullet"/>
      <w:lvlText w:val="•"/>
      <w:lvlJc w:val="left"/>
      <w:pPr>
        <w:ind w:left="5334" w:hanging="142"/>
      </w:pPr>
      <w:rPr>
        <w:rFonts w:hint="default"/>
      </w:rPr>
    </w:lvl>
  </w:abstractNum>
  <w:abstractNum w:abstractNumId="84">
    <w:nsid w:val="198F312D"/>
    <w:multiLevelType w:val="hybridMultilevel"/>
    <w:tmpl w:val="A8E61224"/>
    <w:lvl w:ilvl="0" w:tplc="5CCC5336">
      <w:start w:val="1"/>
      <w:numFmt w:val="decimal"/>
      <w:lvlText w:val="%1)"/>
      <w:lvlJc w:val="left"/>
      <w:pPr>
        <w:ind w:left="343" w:hanging="142"/>
      </w:pPr>
      <w:rPr>
        <w:rFonts w:cs="Times New Roman" w:hint="default"/>
        <w:b w:val="0"/>
        <w:bCs w:val="0"/>
        <w:i w:val="0"/>
        <w:iCs w:val="0"/>
        <w:w w:val="86"/>
        <w:position w:val="1"/>
        <w:sz w:val="20"/>
        <w:szCs w:val="20"/>
      </w:rPr>
    </w:lvl>
    <w:lvl w:ilvl="1" w:tplc="C44665AE">
      <w:numFmt w:val="bullet"/>
      <w:lvlText w:val="•"/>
      <w:lvlJc w:val="left"/>
      <w:pPr>
        <w:ind w:left="964" w:hanging="142"/>
      </w:pPr>
      <w:rPr>
        <w:rFonts w:hint="default"/>
      </w:rPr>
    </w:lvl>
    <w:lvl w:ilvl="2" w:tplc="1952A984">
      <w:numFmt w:val="bullet"/>
      <w:lvlText w:val="•"/>
      <w:lvlJc w:val="left"/>
      <w:pPr>
        <w:ind w:left="1588" w:hanging="142"/>
      </w:pPr>
      <w:rPr>
        <w:rFonts w:hint="default"/>
      </w:rPr>
    </w:lvl>
    <w:lvl w:ilvl="3" w:tplc="C6A8C3C8">
      <w:numFmt w:val="bullet"/>
      <w:lvlText w:val="•"/>
      <w:lvlJc w:val="left"/>
      <w:pPr>
        <w:ind w:left="2213" w:hanging="142"/>
      </w:pPr>
      <w:rPr>
        <w:rFonts w:hint="default"/>
      </w:rPr>
    </w:lvl>
    <w:lvl w:ilvl="4" w:tplc="87BE16C2">
      <w:numFmt w:val="bullet"/>
      <w:lvlText w:val="•"/>
      <w:lvlJc w:val="left"/>
      <w:pPr>
        <w:ind w:left="2837" w:hanging="142"/>
      </w:pPr>
      <w:rPr>
        <w:rFonts w:hint="default"/>
      </w:rPr>
    </w:lvl>
    <w:lvl w:ilvl="5" w:tplc="704ED3A0">
      <w:numFmt w:val="bullet"/>
      <w:lvlText w:val="•"/>
      <w:lvlJc w:val="left"/>
      <w:pPr>
        <w:ind w:left="3461" w:hanging="142"/>
      </w:pPr>
      <w:rPr>
        <w:rFonts w:hint="default"/>
      </w:rPr>
    </w:lvl>
    <w:lvl w:ilvl="6" w:tplc="4FB2DB60">
      <w:numFmt w:val="bullet"/>
      <w:lvlText w:val="•"/>
      <w:lvlJc w:val="left"/>
      <w:pPr>
        <w:ind w:left="4086" w:hanging="142"/>
      </w:pPr>
      <w:rPr>
        <w:rFonts w:hint="default"/>
      </w:rPr>
    </w:lvl>
    <w:lvl w:ilvl="7" w:tplc="B3E87BE0">
      <w:numFmt w:val="bullet"/>
      <w:lvlText w:val="•"/>
      <w:lvlJc w:val="left"/>
      <w:pPr>
        <w:ind w:left="4710" w:hanging="142"/>
      </w:pPr>
      <w:rPr>
        <w:rFonts w:hint="default"/>
      </w:rPr>
    </w:lvl>
    <w:lvl w:ilvl="8" w:tplc="BDD420F2">
      <w:numFmt w:val="bullet"/>
      <w:lvlText w:val="•"/>
      <w:lvlJc w:val="left"/>
      <w:pPr>
        <w:ind w:left="5334" w:hanging="142"/>
      </w:pPr>
      <w:rPr>
        <w:rFonts w:hint="default"/>
      </w:rPr>
    </w:lvl>
  </w:abstractNum>
  <w:abstractNum w:abstractNumId="85">
    <w:nsid w:val="19AA4961"/>
    <w:multiLevelType w:val="hybridMultilevel"/>
    <w:tmpl w:val="C87CBD46"/>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86">
    <w:nsid w:val="19E478C2"/>
    <w:multiLevelType w:val="hybridMultilevel"/>
    <w:tmpl w:val="A8E61224"/>
    <w:lvl w:ilvl="0" w:tplc="5CCC5336">
      <w:start w:val="1"/>
      <w:numFmt w:val="decimal"/>
      <w:lvlText w:val="%1)"/>
      <w:lvlJc w:val="left"/>
      <w:pPr>
        <w:ind w:left="343" w:hanging="142"/>
      </w:pPr>
      <w:rPr>
        <w:rFonts w:cs="Times New Roman" w:hint="default"/>
        <w:b w:val="0"/>
        <w:bCs w:val="0"/>
        <w:i w:val="0"/>
        <w:iCs w:val="0"/>
        <w:w w:val="86"/>
        <w:position w:val="1"/>
        <w:sz w:val="20"/>
        <w:szCs w:val="20"/>
      </w:rPr>
    </w:lvl>
    <w:lvl w:ilvl="1" w:tplc="C44665AE">
      <w:numFmt w:val="bullet"/>
      <w:lvlText w:val="•"/>
      <w:lvlJc w:val="left"/>
      <w:pPr>
        <w:ind w:left="964" w:hanging="142"/>
      </w:pPr>
      <w:rPr>
        <w:rFonts w:hint="default"/>
      </w:rPr>
    </w:lvl>
    <w:lvl w:ilvl="2" w:tplc="1952A984">
      <w:numFmt w:val="bullet"/>
      <w:lvlText w:val="•"/>
      <w:lvlJc w:val="left"/>
      <w:pPr>
        <w:ind w:left="1588" w:hanging="142"/>
      </w:pPr>
      <w:rPr>
        <w:rFonts w:hint="default"/>
      </w:rPr>
    </w:lvl>
    <w:lvl w:ilvl="3" w:tplc="C6A8C3C8">
      <w:numFmt w:val="bullet"/>
      <w:lvlText w:val="•"/>
      <w:lvlJc w:val="left"/>
      <w:pPr>
        <w:ind w:left="2213" w:hanging="142"/>
      </w:pPr>
      <w:rPr>
        <w:rFonts w:hint="default"/>
      </w:rPr>
    </w:lvl>
    <w:lvl w:ilvl="4" w:tplc="87BE16C2">
      <w:numFmt w:val="bullet"/>
      <w:lvlText w:val="•"/>
      <w:lvlJc w:val="left"/>
      <w:pPr>
        <w:ind w:left="2837" w:hanging="142"/>
      </w:pPr>
      <w:rPr>
        <w:rFonts w:hint="default"/>
      </w:rPr>
    </w:lvl>
    <w:lvl w:ilvl="5" w:tplc="704ED3A0">
      <w:numFmt w:val="bullet"/>
      <w:lvlText w:val="•"/>
      <w:lvlJc w:val="left"/>
      <w:pPr>
        <w:ind w:left="3461" w:hanging="142"/>
      </w:pPr>
      <w:rPr>
        <w:rFonts w:hint="default"/>
      </w:rPr>
    </w:lvl>
    <w:lvl w:ilvl="6" w:tplc="4FB2DB60">
      <w:numFmt w:val="bullet"/>
      <w:lvlText w:val="•"/>
      <w:lvlJc w:val="left"/>
      <w:pPr>
        <w:ind w:left="4086" w:hanging="142"/>
      </w:pPr>
      <w:rPr>
        <w:rFonts w:hint="default"/>
      </w:rPr>
    </w:lvl>
    <w:lvl w:ilvl="7" w:tplc="B3E87BE0">
      <w:numFmt w:val="bullet"/>
      <w:lvlText w:val="•"/>
      <w:lvlJc w:val="left"/>
      <w:pPr>
        <w:ind w:left="4710" w:hanging="142"/>
      </w:pPr>
      <w:rPr>
        <w:rFonts w:hint="default"/>
      </w:rPr>
    </w:lvl>
    <w:lvl w:ilvl="8" w:tplc="BDD420F2">
      <w:numFmt w:val="bullet"/>
      <w:lvlText w:val="•"/>
      <w:lvlJc w:val="left"/>
      <w:pPr>
        <w:ind w:left="5334" w:hanging="142"/>
      </w:pPr>
      <w:rPr>
        <w:rFonts w:hint="default"/>
      </w:rPr>
    </w:lvl>
  </w:abstractNum>
  <w:abstractNum w:abstractNumId="87">
    <w:nsid w:val="1AC4194D"/>
    <w:multiLevelType w:val="hybridMultilevel"/>
    <w:tmpl w:val="CF848786"/>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88">
    <w:nsid w:val="1ACD5A32"/>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89">
    <w:nsid w:val="1B3F6372"/>
    <w:multiLevelType w:val="hybridMultilevel"/>
    <w:tmpl w:val="B6B26552"/>
    <w:lvl w:ilvl="0" w:tplc="04190011">
      <w:start w:val="1"/>
      <w:numFmt w:val="decimal"/>
      <w:lvlText w:val="%1)"/>
      <w:lvlJc w:val="left"/>
      <w:pPr>
        <w:ind w:left="157" w:hanging="284"/>
      </w:pPr>
      <w:rPr>
        <w:rFonts w:cs="Times New Roman" w:hint="default"/>
        <w:b w:val="0"/>
        <w:bCs w:val="0"/>
        <w:i w:val="0"/>
        <w:iCs w:val="0"/>
        <w:color w:val="231F20"/>
        <w:w w:val="108"/>
        <w:sz w:val="20"/>
        <w:szCs w:val="20"/>
      </w:rPr>
    </w:lvl>
    <w:lvl w:ilvl="1" w:tplc="E22684D4">
      <w:numFmt w:val="bullet"/>
      <w:lvlText w:val="•"/>
      <w:lvlJc w:val="left"/>
      <w:pPr>
        <w:ind w:left="810" w:hanging="284"/>
      </w:pPr>
      <w:rPr>
        <w:rFonts w:hint="default"/>
      </w:rPr>
    </w:lvl>
    <w:lvl w:ilvl="2" w:tplc="1F38F492">
      <w:numFmt w:val="bullet"/>
      <w:lvlText w:val="•"/>
      <w:lvlJc w:val="left"/>
      <w:pPr>
        <w:ind w:left="1460" w:hanging="284"/>
      </w:pPr>
      <w:rPr>
        <w:rFonts w:hint="default"/>
      </w:rPr>
    </w:lvl>
    <w:lvl w:ilvl="3" w:tplc="38E89C38">
      <w:numFmt w:val="bullet"/>
      <w:lvlText w:val="•"/>
      <w:lvlJc w:val="left"/>
      <w:pPr>
        <w:ind w:left="2111" w:hanging="284"/>
      </w:pPr>
      <w:rPr>
        <w:rFonts w:hint="default"/>
      </w:rPr>
    </w:lvl>
    <w:lvl w:ilvl="4" w:tplc="9D1826FC">
      <w:numFmt w:val="bullet"/>
      <w:lvlText w:val="•"/>
      <w:lvlJc w:val="left"/>
      <w:pPr>
        <w:ind w:left="2761" w:hanging="284"/>
      </w:pPr>
      <w:rPr>
        <w:rFonts w:hint="default"/>
      </w:rPr>
    </w:lvl>
    <w:lvl w:ilvl="5" w:tplc="D6726AE6">
      <w:numFmt w:val="bullet"/>
      <w:lvlText w:val="•"/>
      <w:lvlJc w:val="left"/>
      <w:pPr>
        <w:ind w:left="3411" w:hanging="284"/>
      </w:pPr>
      <w:rPr>
        <w:rFonts w:hint="default"/>
      </w:rPr>
    </w:lvl>
    <w:lvl w:ilvl="6" w:tplc="56F08DA4">
      <w:numFmt w:val="bullet"/>
      <w:lvlText w:val="•"/>
      <w:lvlJc w:val="left"/>
      <w:pPr>
        <w:ind w:left="4062" w:hanging="284"/>
      </w:pPr>
      <w:rPr>
        <w:rFonts w:hint="default"/>
      </w:rPr>
    </w:lvl>
    <w:lvl w:ilvl="7" w:tplc="654EC2FE">
      <w:numFmt w:val="bullet"/>
      <w:lvlText w:val="•"/>
      <w:lvlJc w:val="left"/>
      <w:pPr>
        <w:ind w:left="4712" w:hanging="284"/>
      </w:pPr>
      <w:rPr>
        <w:rFonts w:hint="default"/>
      </w:rPr>
    </w:lvl>
    <w:lvl w:ilvl="8" w:tplc="19FE723C">
      <w:numFmt w:val="bullet"/>
      <w:lvlText w:val="•"/>
      <w:lvlJc w:val="left"/>
      <w:pPr>
        <w:ind w:left="5362" w:hanging="284"/>
      </w:pPr>
      <w:rPr>
        <w:rFonts w:hint="default"/>
      </w:rPr>
    </w:lvl>
  </w:abstractNum>
  <w:abstractNum w:abstractNumId="90">
    <w:nsid w:val="1B4A0E11"/>
    <w:multiLevelType w:val="hybridMultilevel"/>
    <w:tmpl w:val="9BD83EE4"/>
    <w:lvl w:ilvl="0" w:tplc="9D8EFBD2">
      <w:start w:val="1"/>
      <w:numFmt w:val="decimal"/>
      <w:lvlText w:val="%1)"/>
      <w:lvlJc w:val="left"/>
      <w:pPr>
        <w:ind w:left="157" w:hanging="380"/>
      </w:pPr>
      <w:rPr>
        <w:rFonts w:cs="Times New Roman"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91">
    <w:nsid w:val="1B5F49DA"/>
    <w:multiLevelType w:val="hybridMultilevel"/>
    <w:tmpl w:val="0476924C"/>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92">
    <w:nsid w:val="1B6E05BB"/>
    <w:multiLevelType w:val="hybridMultilevel"/>
    <w:tmpl w:val="0868F406"/>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93">
    <w:nsid w:val="1BEA0BF0"/>
    <w:multiLevelType w:val="hybridMultilevel"/>
    <w:tmpl w:val="3228AA24"/>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94">
    <w:nsid w:val="1BEC697F"/>
    <w:multiLevelType w:val="hybridMultilevel"/>
    <w:tmpl w:val="72361342"/>
    <w:lvl w:ilvl="0" w:tplc="0E1203AE">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95">
    <w:nsid w:val="1C290C15"/>
    <w:multiLevelType w:val="hybridMultilevel"/>
    <w:tmpl w:val="59A817DC"/>
    <w:lvl w:ilvl="0" w:tplc="04190011">
      <w:start w:val="1"/>
      <w:numFmt w:val="decimal"/>
      <w:lvlText w:val="%1)"/>
      <w:lvlJc w:val="left"/>
      <w:pPr>
        <w:ind w:left="157" w:hanging="284"/>
      </w:pPr>
      <w:rPr>
        <w:rFonts w:cs="Times New Roman"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96">
    <w:nsid w:val="1D2A1A81"/>
    <w:multiLevelType w:val="hybridMultilevel"/>
    <w:tmpl w:val="8CB09C3C"/>
    <w:lvl w:ilvl="0" w:tplc="9D8EFBD2">
      <w:start w:val="1"/>
      <w:numFmt w:val="decimal"/>
      <w:lvlText w:val="%1)"/>
      <w:lvlJc w:val="left"/>
      <w:pPr>
        <w:ind w:left="157" w:hanging="380"/>
      </w:pPr>
      <w:rPr>
        <w:rFonts w:cs="Times New Roman"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97">
    <w:nsid w:val="1D806CA9"/>
    <w:multiLevelType w:val="hybridMultilevel"/>
    <w:tmpl w:val="AC4206D4"/>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DE423E58">
      <w:numFmt w:val="bullet"/>
      <w:lvlText w:val="•"/>
      <w:lvlJc w:val="left"/>
      <w:pPr>
        <w:ind w:left="810" w:hanging="341"/>
      </w:pPr>
      <w:rPr>
        <w:rFonts w:hint="default"/>
      </w:rPr>
    </w:lvl>
    <w:lvl w:ilvl="2" w:tplc="2D987162">
      <w:numFmt w:val="bullet"/>
      <w:lvlText w:val="•"/>
      <w:lvlJc w:val="left"/>
      <w:pPr>
        <w:ind w:left="1460" w:hanging="341"/>
      </w:pPr>
      <w:rPr>
        <w:rFonts w:hint="default"/>
      </w:rPr>
    </w:lvl>
    <w:lvl w:ilvl="3" w:tplc="58D45A1E">
      <w:numFmt w:val="bullet"/>
      <w:lvlText w:val="•"/>
      <w:lvlJc w:val="left"/>
      <w:pPr>
        <w:ind w:left="2111" w:hanging="341"/>
      </w:pPr>
      <w:rPr>
        <w:rFonts w:hint="default"/>
      </w:rPr>
    </w:lvl>
    <w:lvl w:ilvl="4" w:tplc="BA3C0696">
      <w:numFmt w:val="bullet"/>
      <w:lvlText w:val="•"/>
      <w:lvlJc w:val="left"/>
      <w:pPr>
        <w:ind w:left="2761" w:hanging="341"/>
      </w:pPr>
      <w:rPr>
        <w:rFonts w:hint="default"/>
      </w:rPr>
    </w:lvl>
    <w:lvl w:ilvl="5" w:tplc="EA5EBFEA">
      <w:numFmt w:val="bullet"/>
      <w:lvlText w:val="•"/>
      <w:lvlJc w:val="left"/>
      <w:pPr>
        <w:ind w:left="3411" w:hanging="341"/>
      </w:pPr>
      <w:rPr>
        <w:rFonts w:hint="default"/>
      </w:rPr>
    </w:lvl>
    <w:lvl w:ilvl="6" w:tplc="1BB8D2B2">
      <w:numFmt w:val="bullet"/>
      <w:lvlText w:val="•"/>
      <w:lvlJc w:val="left"/>
      <w:pPr>
        <w:ind w:left="4062" w:hanging="341"/>
      </w:pPr>
      <w:rPr>
        <w:rFonts w:hint="default"/>
      </w:rPr>
    </w:lvl>
    <w:lvl w:ilvl="7" w:tplc="6F4C4D18">
      <w:numFmt w:val="bullet"/>
      <w:lvlText w:val="•"/>
      <w:lvlJc w:val="left"/>
      <w:pPr>
        <w:ind w:left="4712" w:hanging="341"/>
      </w:pPr>
      <w:rPr>
        <w:rFonts w:hint="default"/>
      </w:rPr>
    </w:lvl>
    <w:lvl w:ilvl="8" w:tplc="F74486C8">
      <w:numFmt w:val="bullet"/>
      <w:lvlText w:val="•"/>
      <w:lvlJc w:val="left"/>
      <w:pPr>
        <w:ind w:left="5362" w:hanging="341"/>
      </w:pPr>
      <w:rPr>
        <w:rFonts w:hint="default"/>
      </w:rPr>
    </w:lvl>
  </w:abstractNum>
  <w:abstractNum w:abstractNumId="98">
    <w:nsid w:val="1DF209A3"/>
    <w:multiLevelType w:val="hybridMultilevel"/>
    <w:tmpl w:val="E06072B8"/>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99">
    <w:nsid w:val="1E0C616E"/>
    <w:multiLevelType w:val="hybridMultilevel"/>
    <w:tmpl w:val="099E3730"/>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00">
    <w:nsid w:val="1E4E48D2"/>
    <w:multiLevelType w:val="hybridMultilevel"/>
    <w:tmpl w:val="5C10619C"/>
    <w:lvl w:ilvl="0" w:tplc="06925D86">
      <w:start w:val="1"/>
      <w:numFmt w:val="decimal"/>
      <w:lvlText w:val="%1)"/>
      <w:lvlJc w:val="left"/>
      <w:pPr>
        <w:ind w:left="255" w:hanging="142"/>
      </w:pPr>
      <w:rPr>
        <w:rFonts w:cs="Times New Roman" w:hint="default"/>
        <w:b w:val="0"/>
        <w:bCs w:val="0"/>
        <w:i w:val="0"/>
        <w:iCs w:val="0"/>
        <w:w w:val="86"/>
        <w:position w:val="1"/>
        <w:sz w:val="20"/>
        <w:szCs w:val="20"/>
      </w:rPr>
    </w:lvl>
    <w:lvl w:ilvl="1" w:tplc="32183976">
      <w:numFmt w:val="bullet"/>
      <w:lvlText w:val="•"/>
      <w:lvlJc w:val="left"/>
      <w:pPr>
        <w:ind w:left="759" w:hanging="142"/>
      </w:pPr>
      <w:rPr>
        <w:rFonts w:hint="default"/>
      </w:rPr>
    </w:lvl>
    <w:lvl w:ilvl="2" w:tplc="AD369D38">
      <w:numFmt w:val="bullet"/>
      <w:lvlText w:val="•"/>
      <w:lvlJc w:val="left"/>
      <w:pPr>
        <w:ind w:left="1258" w:hanging="142"/>
      </w:pPr>
      <w:rPr>
        <w:rFonts w:hint="default"/>
      </w:rPr>
    </w:lvl>
    <w:lvl w:ilvl="3" w:tplc="D8CE0134">
      <w:numFmt w:val="bullet"/>
      <w:lvlText w:val="•"/>
      <w:lvlJc w:val="left"/>
      <w:pPr>
        <w:ind w:left="1757" w:hanging="142"/>
      </w:pPr>
      <w:rPr>
        <w:rFonts w:hint="default"/>
      </w:rPr>
    </w:lvl>
    <w:lvl w:ilvl="4" w:tplc="63B22460">
      <w:numFmt w:val="bullet"/>
      <w:lvlText w:val="•"/>
      <w:lvlJc w:val="left"/>
      <w:pPr>
        <w:ind w:left="2256" w:hanging="142"/>
      </w:pPr>
      <w:rPr>
        <w:rFonts w:hint="default"/>
      </w:rPr>
    </w:lvl>
    <w:lvl w:ilvl="5" w:tplc="BCEC2652">
      <w:numFmt w:val="bullet"/>
      <w:lvlText w:val="•"/>
      <w:lvlJc w:val="left"/>
      <w:pPr>
        <w:ind w:left="2756" w:hanging="142"/>
      </w:pPr>
      <w:rPr>
        <w:rFonts w:hint="default"/>
      </w:rPr>
    </w:lvl>
    <w:lvl w:ilvl="6" w:tplc="7AA2379C">
      <w:numFmt w:val="bullet"/>
      <w:lvlText w:val="•"/>
      <w:lvlJc w:val="left"/>
      <w:pPr>
        <w:ind w:left="3255" w:hanging="142"/>
      </w:pPr>
      <w:rPr>
        <w:rFonts w:hint="default"/>
      </w:rPr>
    </w:lvl>
    <w:lvl w:ilvl="7" w:tplc="B6DA49BE">
      <w:numFmt w:val="bullet"/>
      <w:lvlText w:val="•"/>
      <w:lvlJc w:val="left"/>
      <w:pPr>
        <w:ind w:left="3754" w:hanging="142"/>
      </w:pPr>
      <w:rPr>
        <w:rFonts w:hint="default"/>
      </w:rPr>
    </w:lvl>
    <w:lvl w:ilvl="8" w:tplc="899CACBC">
      <w:numFmt w:val="bullet"/>
      <w:lvlText w:val="•"/>
      <w:lvlJc w:val="left"/>
      <w:pPr>
        <w:ind w:left="4253" w:hanging="142"/>
      </w:pPr>
      <w:rPr>
        <w:rFonts w:hint="default"/>
      </w:rPr>
    </w:lvl>
  </w:abstractNum>
  <w:abstractNum w:abstractNumId="101">
    <w:nsid w:val="1E5D7BB5"/>
    <w:multiLevelType w:val="hybridMultilevel"/>
    <w:tmpl w:val="3286CD96"/>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02">
    <w:nsid w:val="1E677BA8"/>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103">
    <w:nsid w:val="1E9D17D1"/>
    <w:multiLevelType w:val="hybridMultilevel"/>
    <w:tmpl w:val="E6224CEA"/>
    <w:lvl w:ilvl="0" w:tplc="04190011">
      <w:start w:val="1"/>
      <w:numFmt w:val="decimal"/>
      <w:lvlText w:val="%1)"/>
      <w:lvlJc w:val="left"/>
      <w:pPr>
        <w:ind w:left="383"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104">
    <w:nsid w:val="1EE6265B"/>
    <w:multiLevelType w:val="multilevel"/>
    <w:tmpl w:val="845641CA"/>
    <w:lvl w:ilvl="0">
      <w:start w:val="1"/>
      <w:numFmt w:val="decimal"/>
      <w:lvlText w:val="%1"/>
      <w:lvlJc w:val="left"/>
      <w:pPr>
        <w:ind w:left="113" w:hanging="752"/>
      </w:pPr>
      <w:rPr>
        <w:rFonts w:cs="Times New Roman" w:hint="default"/>
      </w:rPr>
    </w:lvl>
    <w:lvl w:ilvl="1">
      <w:start w:val="3"/>
      <w:numFmt w:val="decimal"/>
      <w:lvlText w:val="%1.%2"/>
      <w:lvlJc w:val="left"/>
      <w:pPr>
        <w:ind w:left="113" w:hanging="752"/>
      </w:pPr>
      <w:rPr>
        <w:rFonts w:cs="Times New Roman" w:hint="default"/>
      </w:rPr>
    </w:lvl>
    <w:lvl w:ilvl="2">
      <w:start w:val="2"/>
      <w:numFmt w:val="decimal"/>
      <w:lvlText w:val="%1.%2.%3"/>
      <w:lvlJc w:val="left"/>
      <w:pPr>
        <w:ind w:left="113" w:hanging="752"/>
      </w:pPr>
      <w:rPr>
        <w:rFonts w:cs="Times New Roman" w:hint="default"/>
      </w:rPr>
    </w:lvl>
    <w:lvl w:ilvl="3">
      <w:start w:val="1"/>
      <w:numFmt w:val="decimal"/>
      <w:lvlText w:val="%1.%2.%3.%4."/>
      <w:lvlJc w:val="left"/>
      <w:pPr>
        <w:ind w:left="113" w:hanging="752"/>
      </w:pPr>
      <w:rPr>
        <w:rFonts w:ascii="Bookman Old Style" w:eastAsia="Times New Roman" w:hAnsi="Bookman Old Style" w:cs="Bookman Old Style" w:hint="default"/>
        <w:b w:val="0"/>
        <w:bCs w:val="0"/>
        <w:i w:val="0"/>
        <w:iCs w:val="0"/>
        <w:w w:val="101"/>
        <w:sz w:val="18"/>
        <w:szCs w:val="18"/>
      </w:rPr>
    </w:lvl>
    <w:lvl w:ilvl="4">
      <w:numFmt w:val="bullet"/>
      <w:lvlText w:val="•"/>
      <w:lvlJc w:val="left"/>
      <w:pPr>
        <w:ind w:left="1356" w:hanging="752"/>
      </w:pPr>
      <w:rPr>
        <w:rFonts w:hint="default"/>
      </w:rPr>
    </w:lvl>
    <w:lvl w:ilvl="5">
      <w:numFmt w:val="bullet"/>
      <w:lvlText w:val="•"/>
      <w:lvlJc w:val="left"/>
      <w:pPr>
        <w:ind w:left="1665" w:hanging="752"/>
      </w:pPr>
      <w:rPr>
        <w:rFonts w:hint="default"/>
      </w:rPr>
    </w:lvl>
    <w:lvl w:ilvl="6">
      <w:numFmt w:val="bullet"/>
      <w:lvlText w:val="•"/>
      <w:lvlJc w:val="left"/>
      <w:pPr>
        <w:ind w:left="1974" w:hanging="752"/>
      </w:pPr>
      <w:rPr>
        <w:rFonts w:hint="default"/>
      </w:rPr>
    </w:lvl>
    <w:lvl w:ilvl="7">
      <w:numFmt w:val="bullet"/>
      <w:lvlText w:val="•"/>
      <w:lvlJc w:val="left"/>
      <w:pPr>
        <w:ind w:left="2283" w:hanging="752"/>
      </w:pPr>
      <w:rPr>
        <w:rFonts w:hint="default"/>
      </w:rPr>
    </w:lvl>
    <w:lvl w:ilvl="8">
      <w:numFmt w:val="bullet"/>
      <w:lvlText w:val="•"/>
      <w:lvlJc w:val="left"/>
      <w:pPr>
        <w:ind w:left="2592" w:hanging="752"/>
      </w:pPr>
      <w:rPr>
        <w:rFonts w:hint="default"/>
      </w:rPr>
    </w:lvl>
  </w:abstractNum>
  <w:abstractNum w:abstractNumId="105">
    <w:nsid w:val="1F1F1798"/>
    <w:multiLevelType w:val="hybridMultilevel"/>
    <w:tmpl w:val="BE1E18F8"/>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06">
    <w:nsid w:val="1F23467A"/>
    <w:multiLevelType w:val="hybridMultilevel"/>
    <w:tmpl w:val="D7768622"/>
    <w:lvl w:ilvl="0" w:tplc="04190011">
      <w:start w:val="1"/>
      <w:numFmt w:val="decimal"/>
      <w:lvlText w:val="%1)"/>
      <w:lvlJc w:val="left"/>
      <w:pPr>
        <w:ind w:left="157" w:hanging="290"/>
      </w:pPr>
      <w:rPr>
        <w:rFonts w:cs="Times New Roman" w:hint="default"/>
        <w:b w:val="0"/>
        <w:bCs w:val="0"/>
        <w:i w:val="0"/>
        <w:iCs w:val="0"/>
        <w:color w:val="231F20"/>
        <w:w w:val="108"/>
        <w:sz w:val="20"/>
        <w:szCs w:val="20"/>
      </w:rPr>
    </w:lvl>
    <w:lvl w:ilvl="1" w:tplc="00AE68F4">
      <w:numFmt w:val="bullet"/>
      <w:lvlText w:val="•"/>
      <w:lvlJc w:val="left"/>
      <w:pPr>
        <w:ind w:left="810" w:hanging="290"/>
      </w:pPr>
      <w:rPr>
        <w:rFonts w:hint="default"/>
      </w:rPr>
    </w:lvl>
    <w:lvl w:ilvl="2" w:tplc="AFC6C88C">
      <w:numFmt w:val="bullet"/>
      <w:lvlText w:val="•"/>
      <w:lvlJc w:val="left"/>
      <w:pPr>
        <w:ind w:left="1460" w:hanging="290"/>
      </w:pPr>
      <w:rPr>
        <w:rFonts w:hint="default"/>
      </w:rPr>
    </w:lvl>
    <w:lvl w:ilvl="3" w:tplc="44E8D828">
      <w:numFmt w:val="bullet"/>
      <w:lvlText w:val="•"/>
      <w:lvlJc w:val="left"/>
      <w:pPr>
        <w:ind w:left="2111" w:hanging="290"/>
      </w:pPr>
      <w:rPr>
        <w:rFonts w:hint="default"/>
      </w:rPr>
    </w:lvl>
    <w:lvl w:ilvl="4" w:tplc="1D78C850">
      <w:numFmt w:val="bullet"/>
      <w:lvlText w:val="•"/>
      <w:lvlJc w:val="left"/>
      <w:pPr>
        <w:ind w:left="2761" w:hanging="290"/>
      </w:pPr>
      <w:rPr>
        <w:rFonts w:hint="default"/>
      </w:rPr>
    </w:lvl>
    <w:lvl w:ilvl="5" w:tplc="451EF1B0">
      <w:numFmt w:val="bullet"/>
      <w:lvlText w:val="•"/>
      <w:lvlJc w:val="left"/>
      <w:pPr>
        <w:ind w:left="3411" w:hanging="290"/>
      </w:pPr>
      <w:rPr>
        <w:rFonts w:hint="default"/>
      </w:rPr>
    </w:lvl>
    <w:lvl w:ilvl="6" w:tplc="74181AFE">
      <w:numFmt w:val="bullet"/>
      <w:lvlText w:val="•"/>
      <w:lvlJc w:val="left"/>
      <w:pPr>
        <w:ind w:left="4062" w:hanging="290"/>
      </w:pPr>
      <w:rPr>
        <w:rFonts w:hint="default"/>
      </w:rPr>
    </w:lvl>
    <w:lvl w:ilvl="7" w:tplc="E8E8C508">
      <w:numFmt w:val="bullet"/>
      <w:lvlText w:val="•"/>
      <w:lvlJc w:val="left"/>
      <w:pPr>
        <w:ind w:left="4712" w:hanging="290"/>
      </w:pPr>
      <w:rPr>
        <w:rFonts w:hint="default"/>
      </w:rPr>
    </w:lvl>
    <w:lvl w:ilvl="8" w:tplc="79CE5068">
      <w:numFmt w:val="bullet"/>
      <w:lvlText w:val="•"/>
      <w:lvlJc w:val="left"/>
      <w:pPr>
        <w:ind w:left="5362" w:hanging="290"/>
      </w:pPr>
      <w:rPr>
        <w:rFonts w:hint="default"/>
      </w:rPr>
    </w:lvl>
  </w:abstractNum>
  <w:abstractNum w:abstractNumId="107">
    <w:nsid w:val="1F373E3E"/>
    <w:multiLevelType w:val="multilevel"/>
    <w:tmpl w:val="578C1124"/>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Times New Roman" w:eastAsia="Times New Roman" w:hAnsi="Times New Roman" w:cs="Times New Roman" w:hint="default"/>
        <w:b/>
        <w:bCs/>
        <w:i w:val="0"/>
        <w:iCs w:val="0"/>
        <w:spacing w:val="-13"/>
        <w:w w:val="106"/>
        <w:sz w:val="22"/>
        <w:szCs w:val="22"/>
      </w:rPr>
    </w:lvl>
    <w:lvl w:ilvl="3">
      <w:start w:val="1"/>
      <w:numFmt w:val="decimal"/>
      <w:lvlText w:val="%4)"/>
      <w:lvlJc w:val="left"/>
      <w:pPr>
        <w:ind w:left="343" w:hanging="142"/>
      </w:pPr>
      <w:rPr>
        <w:rFonts w:cs="Times New Roman"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108">
    <w:nsid w:val="1F693811"/>
    <w:multiLevelType w:val="hybridMultilevel"/>
    <w:tmpl w:val="5FD04384"/>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09">
    <w:nsid w:val="1F7F0CD5"/>
    <w:multiLevelType w:val="hybridMultilevel"/>
    <w:tmpl w:val="E62A6320"/>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10">
    <w:nsid w:val="1F827377"/>
    <w:multiLevelType w:val="hybridMultilevel"/>
    <w:tmpl w:val="D03874BC"/>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11">
    <w:nsid w:val="1FB3486E"/>
    <w:multiLevelType w:val="hybridMultilevel"/>
    <w:tmpl w:val="BEF43850"/>
    <w:lvl w:ilvl="0" w:tplc="04190011">
      <w:start w:val="1"/>
      <w:numFmt w:val="decimal"/>
      <w:lvlText w:val="%1)"/>
      <w:lvlJc w:val="left"/>
      <w:pPr>
        <w:ind w:left="383"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112">
    <w:nsid w:val="1FD6065D"/>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113">
    <w:nsid w:val="1FDF53D8"/>
    <w:multiLevelType w:val="multilevel"/>
    <w:tmpl w:val="03620D4E"/>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Times New Roman" w:eastAsia="Times New Roman" w:hAnsi="Times New Roman" w:cs="Times New Roman" w:hint="default"/>
        <w:b/>
        <w:bCs/>
        <w:i w:val="0"/>
        <w:iCs w:val="0"/>
        <w:spacing w:val="-13"/>
        <w:w w:val="106"/>
        <w:sz w:val="22"/>
        <w:szCs w:val="22"/>
      </w:rPr>
    </w:lvl>
    <w:lvl w:ilvl="3">
      <w:start w:val="1"/>
      <w:numFmt w:val="decimal"/>
      <w:lvlText w:val="%4)"/>
      <w:lvlJc w:val="left"/>
      <w:pPr>
        <w:ind w:left="343" w:hanging="142"/>
      </w:pPr>
      <w:rPr>
        <w:rFonts w:cs="Times New Roman"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114">
    <w:nsid w:val="201E4C09"/>
    <w:multiLevelType w:val="hybridMultilevel"/>
    <w:tmpl w:val="91D28826"/>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15">
    <w:nsid w:val="205359BE"/>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116">
    <w:nsid w:val="20720036"/>
    <w:multiLevelType w:val="hybridMultilevel"/>
    <w:tmpl w:val="7BD8917E"/>
    <w:lvl w:ilvl="0" w:tplc="04190011">
      <w:start w:val="1"/>
      <w:numFmt w:val="decimal"/>
      <w:lvlText w:val="%1)"/>
      <w:lvlJc w:val="left"/>
      <w:pPr>
        <w:ind w:left="157" w:hanging="284"/>
      </w:pPr>
      <w:rPr>
        <w:rFonts w:cs="Times New Roman"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117">
    <w:nsid w:val="214E5B5E"/>
    <w:multiLevelType w:val="hybridMultilevel"/>
    <w:tmpl w:val="2C5E67E0"/>
    <w:lvl w:ilvl="0" w:tplc="57A000C8">
      <w:start w:val="1"/>
      <w:numFmt w:val="decimal"/>
      <w:lvlText w:val="%1)"/>
      <w:lvlJc w:val="left"/>
      <w:pPr>
        <w:ind w:left="116" w:hanging="280"/>
      </w:pPr>
      <w:rPr>
        <w:rFonts w:ascii="Times New Roman" w:eastAsia="Times New Roman" w:hAnsi="Times New Roman" w:cs="Times New Roman" w:hint="default"/>
        <w:b w:val="0"/>
        <w:bCs w:val="0"/>
        <w:i w:val="0"/>
        <w:iCs w:val="0"/>
        <w:w w:val="104"/>
        <w:sz w:val="20"/>
        <w:szCs w:val="20"/>
      </w:rPr>
    </w:lvl>
    <w:lvl w:ilvl="1" w:tplc="8B0851AC">
      <w:numFmt w:val="bullet"/>
      <w:lvlText w:val="•"/>
      <w:lvlJc w:val="left"/>
      <w:pPr>
        <w:ind w:left="766" w:hanging="280"/>
      </w:pPr>
      <w:rPr>
        <w:rFonts w:hint="default"/>
      </w:rPr>
    </w:lvl>
    <w:lvl w:ilvl="2" w:tplc="8334CDAE">
      <w:numFmt w:val="bullet"/>
      <w:lvlText w:val="•"/>
      <w:lvlJc w:val="left"/>
      <w:pPr>
        <w:ind w:left="1412" w:hanging="280"/>
      </w:pPr>
      <w:rPr>
        <w:rFonts w:hint="default"/>
      </w:rPr>
    </w:lvl>
    <w:lvl w:ilvl="3" w:tplc="218C755A">
      <w:numFmt w:val="bullet"/>
      <w:lvlText w:val="•"/>
      <w:lvlJc w:val="left"/>
      <w:pPr>
        <w:ind w:left="2059" w:hanging="280"/>
      </w:pPr>
      <w:rPr>
        <w:rFonts w:hint="default"/>
      </w:rPr>
    </w:lvl>
    <w:lvl w:ilvl="4" w:tplc="939A28E8">
      <w:numFmt w:val="bullet"/>
      <w:lvlText w:val="•"/>
      <w:lvlJc w:val="left"/>
      <w:pPr>
        <w:ind w:left="2705" w:hanging="280"/>
      </w:pPr>
      <w:rPr>
        <w:rFonts w:hint="default"/>
      </w:rPr>
    </w:lvl>
    <w:lvl w:ilvl="5" w:tplc="C8444DC2">
      <w:numFmt w:val="bullet"/>
      <w:lvlText w:val="•"/>
      <w:lvlJc w:val="left"/>
      <w:pPr>
        <w:ind w:left="3351" w:hanging="280"/>
      </w:pPr>
      <w:rPr>
        <w:rFonts w:hint="default"/>
      </w:rPr>
    </w:lvl>
    <w:lvl w:ilvl="6" w:tplc="7E74A50E">
      <w:numFmt w:val="bullet"/>
      <w:lvlText w:val="•"/>
      <w:lvlJc w:val="left"/>
      <w:pPr>
        <w:ind w:left="3998" w:hanging="280"/>
      </w:pPr>
      <w:rPr>
        <w:rFonts w:hint="default"/>
      </w:rPr>
    </w:lvl>
    <w:lvl w:ilvl="7" w:tplc="AE9ADCAC">
      <w:numFmt w:val="bullet"/>
      <w:lvlText w:val="•"/>
      <w:lvlJc w:val="left"/>
      <w:pPr>
        <w:ind w:left="4644" w:hanging="280"/>
      </w:pPr>
      <w:rPr>
        <w:rFonts w:hint="default"/>
      </w:rPr>
    </w:lvl>
    <w:lvl w:ilvl="8" w:tplc="41C20898">
      <w:numFmt w:val="bullet"/>
      <w:lvlText w:val="•"/>
      <w:lvlJc w:val="left"/>
      <w:pPr>
        <w:ind w:left="5290" w:hanging="280"/>
      </w:pPr>
      <w:rPr>
        <w:rFonts w:hint="default"/>
      </w:rPr>
    </w:lvl>
  </w:abstractNum>
  <w:abstractNum w:abstractNumId="118">
    <w:nsid w:val="21654623"/>
    <w:multiLevelType w:val="hybridMultilevel"/>
    <w:tmpl w:val="3224EE2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9">
    <w:nsid w:val="227B0EE4"/>
    <w:multiLevelType w:val="hybridMultilevel"/>
    <w:tmpl w:val="EE5C028C"/>
    <w:lvl w:ilvl="0" w:tplc="04190011">
      <w:start w:val="1"/>
      <w:numFmt w:val="decimal"/>
      <w:lvlText w:val="%1)"/>
      <w:lvlJc w:val="left"/>
      <w:pPr>
        <w:ind w:left="157" w:hanging="290"/>
      </w:pPr>
      <w:rPr>
        <w:rFonts w:cs="Times New Roman" w:hint="default"/>
        <w:b w:val="0"/>
        <w:bCs w:val="0"/>
        <w:i w:val="0"/>
        <w:iCs w:val="0"/>
        <w:color w:val="231F20"/>
        <w:w w:val="108"/>
        <w:sz w:val="20"/>
        <w:szCs w:val="20"/>
      </w:rPr>
    </w:lvl>
    <w:lvl w:ilvl="1" w:tplc="00AE68F4">
      <w:numFmt w:val="bullet"/>
      <w:lvlText w:val="•"/>
      <w:lvlJc w:val="left"/>
      <w:pPr>
        <w:ind w:left="810" w:hanging="290"/>
      </w:pPr>
      <w:rPr>
        <w:rFonts w:hint="default"/>
      </w:rPr>
    </w:lvl>
    <w:lvl w:ilvl="2" w:tplc="AFC6C88C">
      <w:numFmt w:val="bullet"/>
      <w:lvlText w:val="•"/>
      <w:lvlJc w:val="left"/>
      <w:pPr>
        <w:ind w:left="1460" w:hanging="290"/>
      </w:pPr>
      <w:rPr>
        <w:rFonts w:hint="default"/>
      </w:rPr>
    </w:lvl>
    <w:lvl w:ilvl="3" w:tplc="44E8D828">
      <w:numFmt w:val="bullet"/>
      <w:lvlText w:val="•"/>
      <w:lvlJc w:val="left"/>
      <w:pPr>
        <w:ind w:left="2111" w:hanging="290"/>
      </w:pPr>
      <w:rPr>
        <w:rFonts w:hint="default"/>
      </w:rPr>
    </w:lvl>
    <w:lvl w:ilvl="4" w:tplc="1D78C850">
      <w:numFmt w:val="bullet"/>
      <w:lvlText w:val="•"/>
      <w:lvlJc w:val="left"/>
      <w:pPr>
        <w:ind w:left="2761" w:hanging="290"/>
      </w:pPr>
      <w:rPr>
        <w:rFonts w:hint="default"/>
      </w:rPr>
    </w:lvl>
    <w:lvl w:ilvl="5" w:tplc="451EF1B0">
      <w:numFmt w:val="bullet"/>
      <w:lvlText w:val="•"/>
      <w:lvlJc w:val="left"/>
      <w:pPr>
        <w:ind w:left="3411" w:hanging="290"/>
      </w:pPr>
      <w:rPr>
        <w:rFonts w:hint="default"/>
      </w:rPr>
    </w:lvl>
    <w:lvl w:ilvl="6" w:tplc="74181AFE">
      <w:numFmt w:val="bullet"/>
      <w:lvlText w:val="•"/>
      <w:lvlJc w:val="left"/>
      <w:pPr>
        <w:ind w:left="4062" w:hanging="290"/>
      </w:pPr>
      <w:rPr>
        <w:rFonts w:hint="default"/>
      </w:rPr>
    </w:lvl>
    <w:lvl w:ilvl="7" w:tplc="E8E8C508">
      <w:numFmt w:val="bullet"/>
      <w:lvlText w:val="•"/>
      <w:lvlJc w:val="left"/>
      <w:pPr>
        <w:ind w:left="4712" w:hanging="290"/>
      </w:pPr>
      <w:rPr>
        <w:rFonts w:hint="default"/>
      </w:rPr>
    </w:lvl>
    <w:lvl w:ilvl="8" w:tplc="79CE5068">
      <w:numFmt w:val="bullet"/>
      <w:lvlText w:val="•"/>
      <w:lvlJc w:val="left"/>
      <w:pPr>
        <w:ind w:left="5362" w:hanging="290"/>
      </w:pPr>
      <w:rPr>
        <w:rFonts w:hint="default"/>
      </w:rPr>
    </w:lvl>
  </w:abstractNum>
  <w:abstractNum w:abstractNumId="120">
    <w:nsid w:val="22833DDB"/>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121">
    <w:nsid w:val="22D15BCB"/>
    <w:multiLevelType w:val="multilevel"/>
    <w:tmpl w:val="B9100F70"/>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w w:val="95"/>
      </w:rPr>
    </w:lvl>
    <w:lvl w:ilvl="2">
      <w:start w:val="1"/>
      <w:numFmt w:val="decimal"/>
      <w:isLgl/>
      <w:lvlText w:val="%3)"/>
      <w:lvlJc w:val="left"/>
      <w:pPr>
        <w:ind w:left="1080" w:hanging="720"/>
      </w:pPr>
      <w:rPr>
        <w:rFonts w:ascii="Times New Roman" w:eastAsia="Times New Roman" w:hAnsi="Times New Roman" w:cs="Times New Roman"/>
        <w:w w:val="95"/>
      </w:rPr>
    </w:lvl>
    <w:lvl w:ilvl="3">
      <w:start w:val="1"/>
      <w:numFmt w:val="decimal"/>
      <w:isLgl/>
      <w:lvlText w:val="%1.%2.%3.%4."/>
      <w:lvlJc w:val="left"/>
      <w:pPr>
        <w:ind w:left="1080" w:hanging="720"/>
      </w:pPr>
      <w:rPr>
        <w:rFonts w:cs="Times New Roman" w:hint="default"/>
        <w:w w:val="95"/>
      </w:rPr>
    </w:lvl>
    <w:lvl w:ilvl="4">
      <w:start w:val="1"/>
      <w:numFmt w:val="decimal"/>
      <w:isLgl/>
      <w:lvlText w:val="%1.%2.%3.%4.%5."/>
      <w:lvlJc w:val="left"/>
      <w:pPr>
        <w:ind w:left="1440" w:hanging="1080"/>
      </w:pPr>
      <w:rPr>
        <w:rFonts w:cs="Times New Roman" w:hint="default"/>
        <w:w w:val="95"/>
      </w:rPr>
    </w:lvl>
    <w:lvl w:ilvl="5">
      <w:start w:val="1"/>
      <w:numFmt w:val="decimal"/>
      <w:isLgl/>
      <w:lvlText w:val="%1.%2.%3.%4.%5.%6."/>
      <w:lvlJc w:val="left"/>
      <w:pPr>
        <w:ind w:left="1440" w:hanging="1080"/>
      </w:pPr>
      <w:rPr>
        <w:rFonts w:cs="Times New Roman" w:hint="default"/>
        <w:w w:val="95"/>
      </w:rPr>
    </w:lvl>
    <w:lvl w:ilvl="6">
      <w:start w:val="1"/>
      <w:numFmt w:val="decimal"/>
      <w:isLgl/>
      <w:lvlText w:val="%1.%2.%3.%4.%5.%6.%7."/>
      <w:lvlJc w:val="left"/>
      <w:pPr>
        <w:ind w:left="1440" w:hanging="1080"/>
      </w:pPr>
      <w:rPr>
        <w:rFonts w:cs="Times New Roman" w:hint="default"/>
        <w:w w:val="95"/>
      </w:rPr>
    </w:lvl>
    <w:lvl w:ilvl="7">
      <w:start w:val="1"/>
      <w:numFmt w:val="decimal"/>
      <w:isLgl/>
      <w:lvlText w:val="%1.%2.%3.%4.%5.%6.%7.%8."/>
      <w:lvlJc w:val="left"/>
      <w:pPr>
        <w:ind w:left="1800" w:hanging="1440"/>
      </w:pPr>
      <w:rPr>
        <w:rFonts w:cs="Times New Roman" w:hint="default"/>
        <w:w w:val="95"/>
      </w:rPr>
    </w:lvl>
    <w:lvl w:ilvl="8">
      <w:start w:val="1"/>
      <w:numFmt w:val="decimal"/>
      <w:isLgl/>
      <w:lvlText w:val="%1.%2.%3.%4.%5.%6.%7.%8.%9."/>
      <w:lvlJc w:val="left"/>
      <w:pPr>
        <w:ind w:left="1800" w:hanging="1440"/>
      </w:pPr>
      <w:rPr>
        <w:rFonts w:cs="Times New Roman" w:hint="default"/>
        <w:w w:val="95"/>
      </w:rPr>
    </w:lvl>
  </w:abstractNum>
  <w:abstractNum w:abstractNumId="122">
    <w:nsid w:val="2342578F"/>
    <w:multiLevelType w:val="hybridMultilevel"/>
    <w:tmpl w:val="921CA25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3">
    <w:nsid w:val="236C1DD3"/>
    <w:multiLevelType w:val="hybridMultilevel"/>
    <w:tmpl w:val="4B24394C"/>
    <w:lvl w:ilvl="0" w:tplc="785E522A">
      <w:start w:val="1"/>
      <w:numFmt w:val="decimal"/>
      <w:lvlText w:val="%1)"/>
      <w:lvlJc w:val="left"/>
      <w:pPr>
        <w:ind w:left="343" w:hanging="142"/>
      </w:pPr>
      <w:rPr>
        <w:rFonts w:cs="Times New Roman"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124">
    <w:nsid w:val="23896D80"/>
    <w:multiLevelType w:val="hybridMultilevel"/>
    <w:tmpl w:val="FD8C7EDC"/>
    <w:lvl w:ilvl="0" w:tplc="54629BAA">
      <w:start w:val="1"/>
      <w:numFmt w:val="decimal"/>
      <w:lvlText w:val="%1"/>
      <w:lvlJc w:val="left"/>
      <w:pPr>
        <w:ind w:left="351" w:hanging="194"/>
      </w:pPr>
      <w:rPr>
        <w:rFonts w:ascii="Trebuchet MS" w:eastAsia="Times New Roman" w:hAnsi="Trebuchet MS" w:cs="Trebuchet MS" w:hint="default"/>
        <w:b w:val="0"/>
        <w:bCs w:val="0"/>
        <w:i w:val="0"/>
        <w:iCs w:val="0"/>
        <w:color w:val="231F20"/>
        <w:w w:val="98"/>
        <w:sz w:val="22"/>
        <w:szCs w:val="22"/>
      </w:rPr>
    </w:lvl>
    <w:lvl w:ilvl="1" w:tplc="04190011">
      <w:start w:val="1"/>
      <w:numFmt w:val="decimal"/>
      <w:lvlText w:val="%2)"/>
      <w:lvlJc w:val="left"/>
      <w:pPr>
        <w:tabs>
          <w:tab w:val="num" w:pos="159"/>
        </w:tabs>
        <w:ind w:left="157" w:hanging="341"/>
      </w:pPr>
      <w:rPr>
        <w:rFonts w:cs="Times New Roman" w:hint="default"/>
        <w:b w:val="0"/>
        <w:bCs w:val="0"/>
        <w:i w:val="0"/>
        <w:iCs w:val="0"/>
        <w:color w:val="231F20"/>
        <w:w w:val="108"/>
        <w:sz w:val="20"/>
        <w:szCs w:val="20"/>
      </w:rPr>
    </w:lvl>
    <w:lvl w:ilvl="2" w:tplc="3B1C07EA">
      <w:numFmt w:val="bullet"/>
      <w:lvlText w:val="•"/>
      <w:lvlJc w:val="left"/>
      <w:pPr>
        <w:ind w:left="1060" w:hanging="341"/>
      </w:pPr>
      <w:rPr>
        <w:rFonts w:hint="default"/>
      </w:rPr>
    </w:lvl>
    <w:lvl w:ilvl="3" w:tplc="13F2977A">
      <w:numFmt w:val="bullet"/>
      <w:lvlText w:val="•"/>
      <w:lvlJc w:val="left"/>
      <w:pPr>
        <w:ind w:left="1760" w:hanging="341"/>
      </w:pPr>
      <w:rPr>
        <w:rFonts w:hint="default"/>
      </w:rPr>
    </w:lvl>
    <w:lvl w:ilvl="4" w:tplc="B3926E6C">
      <w:numFmt w:val="bullet"/>
      <w:lvlText w:val="•"/>
      <w:lvlJc w:val="left"/>
      <w:pPr>
        <w:ind w:left="2461" w:hanging="341"/>
      </w:pPr>
      <w:rPr>
        <w:rFonts w:hint="default"/>
      </w:rPr>
    </w:lvl>
    <w:lvl w:ilvl="5" w:tplc="ABA463B0">
      <w:numFmt w:val="bullet"/>
      <w:lvlText w:val="•"/>
      <w:lvlJc w:val="left"/>
      <w:pPr>
        <w:ind w:left="3161" w:hanging="341"/>
      </w:pPr>
      <w:rPr>
        <w:rFonts w:hint="default"/>
      </w:rPr>
    </w:lvl>
    <w:lvl w:ilvl="6" w:tplc="BA4812AA">
      <w:numFmt w:val="bullet"/>
      <w:lvlText w:val="•"/>
      <w:lvlJc w:val="left"/>
      <w:pPr>
        <w:ind w:left="3862" w:hanging="341"/>
      </w:pPr>
      <w:rPr>
        <w:rFonts w:hint="default"/>
      </w:rPr>
    </w:lvl>
    <w:lvl w:ilvl="7" w:tplc="5F189A06">
      <w:numFmt w:val="bullet"/>
      <w:lvlText w:val="•"/>
      <w:lvlJc w:val="left"/>
      <w:pPr>
        <w:ind w:left="4562" w:hanging="341"/>
      </w:pPr>
      <w:rPr>
        <w:rFonts w:hint="default"/>
      </w:rPr>
    </w:lvl>
    <w:lvl w:ilvl="8" w:tplc="3FC03CEC">
      <w:numFmt w:val="bullet"/>
      <w:lvlText w:val="•"/>
      <w:lvlJc w:val="left"/>
      <w:pPr>
        <w:ind w:left="5262" w:hanging="341"/>
      </w:pPr>
      <w:rPr>
        <w:rFonts w:hint="default"/>
      </w:rPr>
    </w:lvl>
  </w:abstractNum>
  <w:abstractNum w:abstractNumId="125">
    <w:nsid w:val="239B2DDC"/>
    <w:multiLevelType w:val="hybridMultilevel"/>
    <w:tmpl w:val="2D2068FC"/>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26">
    <w:nsid w:val="243718D6"/>
    <w:multiLevelType w:val="hybridMultilevel"/>
    <w:tmpl w:val="20920032"/>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C1C6466A">
      <w:numFmt w:val="bullet"/>
      <w:lvlText w:val="•"/>
      <w:lvlJc w:val="left"/>
      <w:pPr>
        <w:ind w:left="1008" w:hanging="142"/>
      </w:pPr>
      <w:rPr>
        <w:rFonts w:hint="default"/>
      </w:rPr>
    </w:lvl>
    <w:lvl w:ilvl="2" w:tplc="B9720104">
      <w:numFmt w:val="bullet"/>
      <w:lvlText w:val="•"/>
      <w:lvlJc w:val="left"/>
      <w:pPr>
        <w:ind w:left="1636" w:hanging="142"/>
      </w:pPr>
      <w:rPr>
        <w:rFonts w:hint="default"/>
      </w:rPr>
    </w:lvl>
    <w:lvl w:ilvl="3" w:tplc="4CD29E16">
      <w:numFmt w:val="bullet"/>
      <w:lvlText w:val="•"/>
      <w:lvlJc w:val="left"/>
      <w:pPr>
        <w:ind w:left="2265" w:hanging="142"/>
      </w:pPr>
      <w:rPr>
        <w:rFonts w:hint="default"/>
      </w:rPr>
    </w:lvl>
    <w:lvl w:ilvl="4" w:tplc="2ACAF2C4">
      <w:numFmt w:val="bullet"/>
      <w:lvlText w:val="•"/>
      <w:lvlJc w:val="left"/>
      <w:pPr>
        <w:ind w:left="2893" w:hanging="142"/>
      </w:pPr>
      <w:rPr>
        <w:rFonts w:hint="default"/>
      </w:rPr>
    </w:lvl>
    <w:lvl w:ilvl="5" w:tplc="D7E4FEE0">
      <w:numFmt w:val="bullet"/>
      <w:lvlText w:val="•"/>
      <w:lvlJc w:val="left"/>
      <w:pPr>
        <w:ind w:left="3521" w:hanging="142"/>
      </w:pPr>
      <w:rPr>
        <w:rFonts w:hint="default"/>
      </w:rPr>
    </w:lvl>
    <w:lvl w:ilvl="6" w:tplc="625CFCF2">
      <w:numFmt w:val="bullet"/>
      <w:lvlText w:val="•"/>
      <w:lvlJc w:val="left"/>
      <w:pPr>
        <w:ind w:left="4150" w:hanging="142"/>
      </w:pPr>
      <w:rPr>
        <w:rFonts w:hint="default"/>
      </w:rPr>
    </w:lvl>
    <w:lvl w:ilvl="7" w:tplc="9AA41BCE">
      <w:numFmt w:val="bullet"/>
      <w:lvlText w:val="•"/>
      <w:lvlJc w:val="left"/>
      <w:pPr>
        <w:ind w:left="4778" w:hanging="142"/>
      </w:pPr>
      <w:rPr>
        <w:rFonts w:hint="default"/>
      </w:rPr>
    </w:lvl>
    <w:lvl w:ilvl="8" w:tplc="1CC0497C">
      <w:numFmt w:val="bullet"/>
      <w:lvlText w:val="•"/>
      <w:lvlJc w:val="left"/>
      <w:pPr>
        <w:ind w:left="5406" w:hanging="142"/>
      </w:pPr>
      <w:rPr>
        <w:rFonts w:hint="default"/>
      </w:rPr>
    </w:lvl>
  </w:abstractNum>
  <w:abstractNum w:abstractNumId="127">
    <w:nsid w:val="252C3C80"/>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128">
    <w:nsid w:val="25321837"/>
    <w:multiLevelType w:val="hybridMultilevel"/>
    <w:tmpl w:val="3CA02646"/>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29">
    <w:nsid w:val="256E15BD"/>
    <w:multiLevelType w:val="hybridMultilevel"/>
    <w:tmpl w:val="A8E61224"/>
    <w:lvl w:ilvl="0" w:tplc="5CCC5336">
      <w:start w:val="1"/>
      <w:numFmt w:val="decimal"/>
      <w:lvlText w:val="%1)"/>
      <w:lvlJc w:val="left"/>
      <w:pPr>
        <w:ind w:left="343" w:hanging="142"/>
      </w:pPr>
      <w:rPr>
        <w:rFonts w:cs="Times New Roman" w:hint="default"/>
        <w:b w:val="0"/>
        <w:bCs w:val="0"/>
        <w:i w:val="0"/>
        <w:iCs w:val="0"/>
        <w:w w:val="86"/>
        <w:position w:val="1"/>
        <w:sz w:val="20"/>
        <w:szCs w:val="20"/>
      </w:rPr>
    </w:lvl>
    <w:lvl w:ilvl="1" w:tplc="C44665AE">
      <w:numFmt w:val="bullet"/>
      <w:lvlText w:val="•"/>
      <w:lvlJc w:val="left"/>
      <w:pPr>
        <w:ind w:left="964" w:hanging="142"/>
      </w:pPr>
      <w:rPr>
        <w:rFonts w:hint="default"/>
      </w:rPr>
    </w:lvl>
    <w:lvl w:ilvl="2" w:tplc="1952A984">
      <w:numFmt w:val="bullet"/>
      <w:lvlText w:val="•"/>
      <w:lvlJc w:val="left"/>
      <w:pPr>
        <w:ind w:left="1588" w:hanging="142"/>
      </w:pPr>
      <w:rPr>
        <w:rFonts w:hint="default"/>
      </w:rPr>
    </w:lvl>
    <w:lvl w:ilvl="3" w:tplc="C6A8C3C8">
      <w:numFmt w:val="bullet"/>
      <w:lvlText w:val="•"/>
      <w:lvlJc w:val="left"/>
      <w:pPr>
        <w:ind w:left="2213" w:hanging="142"/>
      </w:pPr>
      <w:rPr>
        <w:rFonts w:hint="default"/>
      </w:rPr>
    </w:lvl>
    <w:lvl w:ilvl="4" w:tplc="87BE16C2">
      <w:numFmt w:val="bullet"/>
      <w:lvlText w:val="•"/>
      <w:lvlJc w:val="left"/>
      <w:pPr>
        <w:ind w:left="2837" w:hanging="142"/>
      </w:pPr>
      <w:rPr>
        <w:rFonts w:hint="default"/>
      </w:rPr>
    </w:lvl>
    <w:lvl w:ilvl="5" w:tplc="704ED3A0">
      <w:numFmt w:val="bullet"/>
      <w:lvlText w:val="•"/>
      <w:lvlJc w:val="left"/>
      <w:pPr>
        <w:ind w:left="3461" w:hanging="142"/>
      </w:pPr>
      <w:rPr>
        <w:rFonts w:hint="default"/>
      </w:rPr>
    </w:lvl>
    <w:lvl w:ilvl="6" w:tplc="4FB2DB60">
      <w:numFmt w:val="bullet"/>
      <w:lvlText w:val="•"/>
      <w:lvlJc w:val="left"/>
      <w:pPr>
        <w:ind w:left="4086" w:hanging="142"/>
      </w:pPr>
      <w:rPr>
        <w:rFonts w:hint="default"/>
      </w:rPr>
    </w:lvl>
    <w:lvl w:ilvl="7" w:tplc="B3E87BE0">
      <w:numFmt w:val="bullet"/>
      <w:lvlText w:val="•"/>
      <w:lvlJc w:val="left"/>
      <w:pPr>
        <w:ind w:left="4710" w:hanging="142"/>
      </w:pPr>
      <w:rPr>
        <w:rFonts w:hint="default"/>
      </w:rPr>
    </w:lvl>
    <w:lvl w:ilvl="8" w:tplc="BDD420F2">
      <w:numFmt w:val="bullet"/>
      <w:lvlText w:val="•"/>
      <w:lvlJc w:val="left"/>
      <w:pPr>
        <w:ind w:left="5334" w:hanging="142"/>
      </w:pPr>
      <w:rPr>
        <w:rFonts w:hint="default"/>
      </w:rPr>
    </w:lvl>
  </w:abstractNum>
  <w:abstractNum w:abstractNumId="130">
    <w:nsid w:val="25CC30A0"/>
    <w:multiLevelType w:val="hybridMultilevel"/>
    <w:tmpl w:val="365CC16C"/>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131">
    <w:nsid w:val="25EB68DE"/>
    <w:multiLevelType w:val="hybridMultilevel"/>
    <w:tmpl w:val="9AD68F90"/>
    <w:lvl w:ilvl="0" w:tplc="2A0C81B6">
      <w:start w:val="1"/>
      <w:numFmt w:val="decimal"/>
      <w:lvlText w:val="%1)"/>
      <w:lvlJc w:val="left"/>
      <w:pPr>
        <w:ind w:left="343" w:hanging="142"/>
      </w:pPr>
      <w:rPr>
        <w:rFonts w:ascii="Times New Roman" w:hAnsi="Times New Roman" w:cs="Times New Roman" w:hint="default"/>
        <w:b w:val="0"/>
        <w:bCs w:val="0"/>
        <w:i w:val="0"/>
        <w:iCs w:val="0"/>
        <w:color w:val="000000"/>
        <w:w w:val="86"/>
        <w:position w:val="1"/>
        <w:sz w:val="20"/>
        <w:szCs w:val="20"/>
      </w:rPr>
    </w:lvl>
    <w:lvl w:ilvl="1" w:tplc="96D4D01A">
      <w:numFmt w:val="bullet"/>
      <w:lvlText w:val="•"/>
      <w:lvlJc w:val="left"/>
      <w:pPr>
        <w:ind w:left="964" w:hanging="142"/>
      </w:pPr>
      <w:rPr>
        <w:rFonts w:hint="default"/>
      </w:rPr>
    </w:lvl>
    <w:lvl w:ilvl="2" w:tplc="082A935C">
      <w:numFmt w:val="bullet"/>
      <w:lvlText w:val="•"/>
      <w:lvlJc w:val="left"/>
      <w:pPr>
        <w:ind w:left="1588" w:hanging="142"/>
      </w:pPr>
      <w:rPr>
        <w:rFonts w:hint="default"/>
      </w:rPr>
    </w:lvl>
    <w:lvl w:ilvl="3" w:tplc="A926A624">
      <w:numFmt w:val="bullet"/>
      <w:lvlText w:val="•"/>
      <w:lvlJc w:val="left"/>
      <w:pPr>
        <w:ind w:left="2213" w:hanging="142"/>
      </w:pPr>
      <w:rPr>
        <w:rFonts w:hint="default"/>
      </w:rPr>
    </w:lvl>
    <w:lvl w:ilvl="4" w:tplc="317A6B7C">
      <w:numFmt w:val="bullet"/>
      <w:lvlText w:val="•"/>
      <w:lvlJc w:val="left"/>
      <w:pPr>
        <w:ind w:left="2837" w:hanging="142"/>
      </w:pPr>
      <w:rPr>
        <w:rFonts w:hint="default"/>
      </w:rPr>
    </w:lvl>
    <w:lvl w:ilvl="5" w:tplc="EFA4EE5C">
      <w:numFmt w:val="bullet"/>
      <w:lvlText w:val="•"/>
      <w:lvlJc w:val="left"/>
      <w:pPr>
        <w:ind w:left="3461" w:hanging="142"/>
      </w:pPr>
      <w:rPr>
        <w:rFonts w:hint="default"/>
      </w:rPr>
    </w:lvl>
    <w:lvl w:ilvl="6" w:tplc="CF6E5CB4">
      <w:numFmt w:val="bullet"/>
      <w:lvlText w:val="•"/>
      <w:lvlJc w:val="left"/>
      <w:pPr>
        <w:ind w:left="4086" w:hanging="142"/>
      </w:pPr>
      <w:rPr>
        <w:rFonts w:hint="default"/>
      </w:rPr>
    </w:lvl>
    <w:lvl w:ilvl="7" w:tplc="E1E23B9C">
      <w:numFmt w:val="bullet"/>
      <w:lvlText w:val="•"/>
      <w:lvlJc w:val="left"/>
      <w:pPr>
        <w:ind w:left="4710" w:hanging="142"/>
      </w:pPr>
      <w:rPr>
        <w:rFonts w:hint="default"/>
      </w:rPr>
    </w:lvl>
    <w:lvl w:ilvl="8" w:tplc="49000B3E">
      <w:numFmt w:val="bullet"/>
      <w:lvlText w:val="•"/>
      <w:lvlJc w:val="left"/>
      <w:pPr>
        <w:ind w:left="5334" w:hanging="142"/>
      </w:pPr>
      <w:rPr>
        <w:rFonts w:hint="default"/>
      </w:rPr>
    </w:lvl>
  </w:abstractNum>
  <w:abstractNum w:abstractNumId="132">
    <w:nsid w:val="25ED3B0B"/>
    <w:multiLevelType w:val="hybridMultilevel"/>
    <w:tmpl w:val="A8E61224"/>
    <w:lvl w:ilvl="0" w:tplc="5CCC5336">
      <w:start w:val="1"/>
      <w:numFmt w:val="decimal"/>
      <w:lvlText w:val="%1)"/>
      <w:lvlJc w:val="left"/>
      <w:pPr>
        <w:ind w:left="343" w:hanging="142"/>
      </w:pPr>
      <w:rPr>
        <w:rFonts w:cs="Times New Roman" w:hint="default"/>
        <w:b w:val="0"/>
        <w:bCs w:val="0"/>
        <w:i w:val="0"/>
        <w:iCs w:val="0"/>
        <w:w w:val="86"/>
        <w:position w:val="1"/>
        <w:sz w:val="20"/>
        <w:szCs w:val="20"/>
      </w:rPr>
    </w:lvl>
    <w:lvl w:ilvl="1" w:tplc="C44665AE">
      <w:numFmt w:val="bullet"/>
      <w:lvlText w:val="•"/>
      <w:lvlJc w:val="left"/>
      <w:pPr>
        <w:ind w:left="964" w:hanging="142"/>
      </w:pPr>
      <w:rPr>
        <w:rFonts w:hint="default"/>
      </w:rPr>
    </w:lvl>
    <w:lvl w:ilvl="2" w:tplc="1952A984">
      <w:numFmt w:val="bullet"/>
      <w:lvlText w:val="•"/>
      <w:lvlJc w:val="left"/>
      <w:pPr>
        <w:ind w:left="1588" w:hanging="142"/>
      </w:pPr>
      <w:rPr>
        <w:rFonts w:hint="default"/>
      </w:rPr>
    </w:lvl>
    <w:lvl w:ilvl="3" w:tplc="C6A8C3C8">
      <w:numFmt w:val="bullet"/>
      <w:lvlText w:val="•"/>
      <w:lvlJc w:val="left"/>
      <w:pPr>
        <w:ind w:left="2213" w:hanging="142"/>
      </w:pPr>
      <w:rPr>
        <w:rFonts w:hint="default"/>
      </w:rPr>
    </w:lvl>
    <w:lvl w:ilvl="4" w:tplc="87BE16C2">
      <w:numFmt w:val="bullet"/>
      <w:lvlText w:val="•"/>
      <w:lvlJc w:val="left"/>
      <w:pPr>
        <w:ind w:left="2837" w:hanging="142"/>
      </w:pPr>
      <w:rPr>
        <w:rFonts w:hint="default"/>
      </w:rPr>
    </w:lvl>
    <w:lvl w:ilvl="5" w:tplc="704ED3A0">
      <w:numFmt w:val="bullet"/>
      <w:lvlText w:val="•"/>
      <w:lvlJc w:val="left"/>
      <w:pPr>
        <w:ind w:left="3461" w:hanging="142"/>
      </w:pPr>
      <w:rPr>
        <w:rFonts w:hint="default"/>
      </w:rPr>
    </w:lvl>
    <w:lvl w:ilvl="6" w:tplc="4FB2DB60">
      <w:numFmt w:val="bullet"/>
      <w:lvlText w:val="•"/>
      <w:lvlJc w:val="left"/>
      <w:pPr>
        <w:ind w:left="4086" w:hanging="142"/>
      </w:pPr>
      <w:rPr>
        <w:rFonts w:hint="default"/>
      </w:rPr>
    </w:lvl>
    <w:lvl w:ilvl="7" w:tplc="B3E87BE0">
      <w:numFmt w:val="bullet"/>
      <w:lvlText w:val="•"/>
      <w:lvlJc w:val="left"/>
      <w:pPr>
        <w:ind w:left="4710" w:hanging="142"/>
      </w:pPr>
      <w:rPr>
        <w:rFonts w:hint="default"/>
      </w:rPr>
    </w:lvl>
    <w:lvl w:ilvl="8" w:tplc="BDD420F2">
      <w:numFmt w:val="bullet"/>
      <w:lvlText w:val="•"/>
      <w:lvlJc w:val="left"/>
      <w:pPr>
        <w:ind w:left="5334" w:hanging="142"/>
      </w:pPr>
      <w:rPr>
        <w:rFonts w:hint="default"/>
      </w:rPr>
    </w:lvl>
  </w:abstractNum>
  <w:abstractNum w:abstractNumId="133">
    <w:nsid w:val="2605578A"/>
    <w:multiLevelType w:val="hybridMultilevel"/>
    <w:tmpl w:val="15281E00"/>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DE423E58">
      <w:numFmt w:val="bullet"/>
      <w:lvlText w:val="•"/>
      <w:lvlJc w:val="left"/>
      <w:pPr>
        <w:ind w:left="810" w:hanging="341"/>
      </w:pPr>
      <w:rPr>
        <w:rFonts w:hint="default"/>
      </w:rPr>
    </w:lvl>
    <w:lvl w:ilvl="2" w:tplc="2D987162">
      <w:numFmt w:val="bullet"/>
      <w:lvlText w:val="•"/>
      <w:lvlJc w:val="left"/>
      <w:pPr>
        <w:ind w:left="1460" w:hanging="341"/>
      </w:pPr>
      <w:rPr>
        <w:rFonts w:hint="default"/>
      </w:rPr>
    </w:lvl>
    <w:lvl w:ilvl="3" w:tplc="58D45A1E">
      <w:numFmt w:val="bullet"/>
      <w:lvlText w:val="•"/>
      <w:lvlJc w:val="left"/>
      <w:pPr>
        <w:ind w:left="2111" w:hanging="341"/>
      </w:pPr>
      <w:rPr>
        <w:rFonts w:hint="default"/>
      </w:rPr>
    </w:lvl>
    <w:lvl w:ilvl="4" w:tplc="BA3C0696">
      <w:numFmt w:val="bullet"/>
      <w:lvlText w:val="•"/>
      <w:lvlJc w:val="left"/>
      <w:pPr>
        <w:ind w:left="2761" w:hanging="341"/>
      </w:pPr>
      <w:rPr>
        <w:rFonts w:hint="default"/>
      </w:rPr>
    </w:lvl>
    <w:lvl w:ilvl="5" w:tplc="EA5EBFEA">
      <w:numFmt w:val="bullet"/>
      <w:lvlText w:val="•"/>
      <w:lvlJc w:val="left"/>
      <w:pPr>
        <w:ind w:left="3411" w:hanging="341"/>
      </w:pPr>
      <w:rPr>
        <w:rFonts w:hint="default"/>
      </w:rPr>
    </w:lvl>
    <w:lvl w:ilvl="6" w:tplc="1BB8D2B2">
      <w:numFmt w:val="bullet"/>
      <w:lvlText w:val="•"/>
      <w:lvlJc w:val="left"/>
      <w:pPr>
        <w:ind w:left="4062" w:hanging="341"/>
      </w:pPr>
      <w:rPr>
        <w:rFonts w:hint="default"/>
      </w:rPr>
    </w:lvl>
    <w:lvl w:ilvl="7" w:tplc="6F4C4D18">
      <w:numFmt w:val="bullet"/>
      <w:lvlText w:val="•"/>
      <w:lvlJc w:val="left"/>
      <w:pPr>
        <w:ind w:left="4712" w:hanging="341"/>
      </w:pPr>
      <w:rPr>
        <w:rFonts w:hint="default"/>
      </w:rPr>
    </w:lvl>
    <w:lvl w:ilvl="8" w:tplc="F74486C8">
      <w:numFmt w:val="bullet"/>
      <w:lvlText w:val="•"/>
      <w:lvlJc w:val="left"/>
      <w:pPr>
        <w:ind w:left="5362" w:hanging="341"/>
      </w:pPr>
      <w:rPr>
        <w:rFonts w:hint="default"/>
      </w:rPr>
    </w:lvl>
  </w:abstractNum>
  <w:abstractNum w:abstractNumId="134">
    <w:nsid w:val="26720F0E"/>
    <w:multiLevelType w:val="hybridMultilevel"/>
    <w:tmpl w:val="6B9E0798"/>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27B6B94E">
      <w:numFmt w:val="bullet"/>
      <w:lvlText w:val="•"/>
      <w:lvlJc w:val="left"/>
      <w:pPr>
        <w:ind w:left="810" w:hanging="341"/>
      </w:pPr>
      <w:rPr>
        <w:rFonts w:hint="default"/>
      </w:rPr>
    </w:lvl>
    <w:lvl w:ilvl="2" w:tplc="830ABE1E">
      <w:numFmt w:val="bullet"/>
      <w:lvlText w:val="•"/>
      <w:lvlJc w:val="left"/>
      <w:pPr>
        <w:ind w:left="1460" w:hanging="341"/>
      </w:pPr>
      <w:rPr>
        <w:rFonts w:hint="default"/>
      </w:rPr>
    </w:lvl>
    <w:lvl w:ilvl="3" w:tplc="38AEF122">
      <w:numFmt w:val="bullet"/>
      <w:lvlText w:val="•"/>
      <w:lvlJc w:val="left"/>
      <w:pPr>
        <w:ind w:left="2111" w:hanging="341"/>
      </w:pPr>
      <w:rPr>
        <w:rFonts w:hint="default"/>
      </w:rPr>
    </w:lvl>
    <w:lvl w:ilvl="4" w:tplc="4D08AA04">
      <w:numFmt w:val="bullet"/>
      <w:lvlText w:val="•"/>
      <w:lvlJc w:val="left"/>
      <w:pPr>
        <w:ind w:left="2761" w:hanging="341"/>
      </w:pPr>
      <w:rPr>
        <w:rFonts w:hint="default"/>
      </w:rPr>
    </w:lvl>
    <w:lvl w:ilvl="5" w:tplc="DC38F47A">
      <w:numFmt w:val="bullet"/>
      <w:lvlText w:val="•"/>
      <w:lvlJc w:val="left"/>
      <w:pPr>
        <w:ind w:left="3411" w:hanging="341"/>
      </w:pPr>
      <w:rPr>
        <w:rFonts w:hint="default"/>
      </w:rPr>
    </w:lvl>
    <w:lvl w:ilvl="6" w:tplc="8FC4D3E4">
      <w:numFmt w:val="bullet"/>
      <w:lvlText w:val="•"/>
      <w:lvlJc w:val="left"/>
      <w:pPr>
        <w:ind w:left="4062" w:hanging="341"/>
      </w:pPr>
      <w:rPr>
        <w:rFonts w:hint="default"/>
      </w:rPr>
    </w:lvl>
    <w:lvl w:ilvl="7" w:tplc="5ECC0D34">
      <w:numFmt w:val="bullet"/>
      <w:lvlText w:val="•"/>
      <w:lvlJc w:val="left"/>
      <w:pPr>
        <w:ind w:left="4712" w:hanging="341"/>
      </w:pPr>
      <w:rPr>
        <w:rFonts w:hint="default"/>
      </w:rPr>
    </w:lvl>
    <w:lvl w:ilvl="8" w:tplc="02C6BEB6">
      <w:numFmt w:val="bullet"/>
      <w:lvlText w:val="•"/>
      <w:lvlJc w:val="left"/>
      <w:pPr>
        <w:ind w:left="5362" w:hanging="341"/>
      </w:pPr>
      <w:rPr>
        <w:rFonts w:hint="default"/>
      </w:rPr>
    </w:lvl>
  </w:abstractNum>
  <w:abstractNum w:abstractNumId="135">
    <w:nsid w:val="26721421"/>
    <w:multiLevelType w:val="hybridMultilevel"/>
    <w:tmpl w:val="C57CCB18"/>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36">
    <w:nsid w:val="26D90A72"/>
    <w:multiLevelType w:val="hybridMultilevel"/>
    <w:tmpl w:val="0492948E"/>
    <w:lvl w:ilvl="0" w:tplc="90F0B742">
      <w:start w:val="1"/>
      <w:numFmt w:val="decimal"/>
      <w:lvlText w:val="%1."/>
      <w:lvlJc w:val="left"/>
      <w:pPr>
        <w:ind w:left="594" w:hanging="251"/>
      </w:pPr>
      <w:rPr>
        <w:rFonts w:ascii="Times New Roman" w:eastAsia="Times New Roman" w:hAnsi="Times New Roman" w:cs="Times New Roman" w:hint="default"/>
        <w:b/>
        <w:bCs/>
        <w:i w:val="0"/>
        <w:iCs w:val="0"/>
        <w:w w:val="119"/>
        <w:sz w:val="20"/>
        <w:szCs w:val="20"/>
      </w:rPr>
    </w:lvl>
    <w:lvl w:ilvl="1" w:tplc="26F04A04">
      <w:numFmt w:val="bullet"/>
      <w:lvlText w:val="•"/>
      <w:lvlJc w:val="left"/>
      <w:pPr>
        <w:ind w:left="1198" w:hanging="251"/>
      </w:pPr>
      <w:rPr>
        <w:rFonts w:hint="default"/>
      </w:rPr>
    </w:lvl>
    <w:lvl w:ilvl="2" w:tplc="0AA8488A">
      <w:numFmt w:val="bullet"/>
      <w:lvlText w:val="•"/>
      <w:lvlJc w:val="left"/>
      <w:pPr>
        <w:ind w:left="1796" w:hanging="251"/>
      </w:pPr>
      <w:rPr>
        <w:rFonts w:hint="default"/>
      </w:rPr>
    </w:lvl>
    <w:lvl w:ilvl="3" w:tplc="289C6890">
      <w:numFmt w:val="bullet"/>
      <w:lvlText w:val="•"/>
      <w:lvlJc w:val="left"/>
      <w:pPr>
        <w:ind w:left="2395" w:hanging="251"/>
      </w:pPr>
      <w:rPr>
        <w:rFonts w:hint="default"/>
      </w:rPr>
    </w:lvl>
    <w:lvl w:ilvl="4" w:tplc="E9B43444">
      <w:numFmt w:val="bullet"/>
      <w:lvlText w:val="•"/>
      <w:lvlJc w:val="left"/>
      <w:pPr>
        <w:ind w:left="2993" w:hanging="251"/>
      </w:pPr>
      <w:rPr>
        <w:rFonts w:hint="default"/>
      </w:rPr>
    </w:lvl>
    <w:lvl w:ilvl="5" w:tplc="7DA4753E">
      <w:numFmt w:val="bullet"/>
      <w:lvlText w:val="•"/>
      <w:lvlJc w:val="left"/>
      <w:pPr>
        <w:ind w:left="3591" w:hanging="251"/>
      </w:pPr>
      <w:rPr>
        <w:rFonts w:hint="default"/>
      </w:rPr>
    </w:lvl>
    <w:lvl w:ilvl="6" w:tplc="2CE472C0">
      <w:numFmt w:val="bullet"/>
      <w:lvlText w:val="•"/>
      <w:lvlJc w:val="left"/>
      <w:pPr>
        <w:ind w:left="4190" w:hanging="251"/>
      </w:pPr>
      <w:rPr>
        <w:rFonts w:hint="default"/>
      </w:rPr>
    </w:lvl>
    <w:lvl w:ilvl="7" w:tplc="A3FA4E32">
      <w:numFmt w:val="bullet"/>
      <w:lvlText w:val="•"/>
      <w:lvlJc w:val="left"/>
      <w:pPr>
        <w:ind w:left="4788" w:hanging="251"/>
      </w:pPr>
      <w:rPr>
        <w:rFonts w:hint="default"/>
      </w:rPr>
    </w:lvl>
    <w:lvl w:ilvl="8" w:tplc="5F384C6E">
      <w:numFmt w:val="bullet"/>
      <w:lvlText w:val="•"/>
      <w:lvlJc w:val="left"/>
      <w:pPr>
        <w:ind w:left="5386" w:hanging="251"/>
      </w:pPr>
      <w:rPr>
        <w:rFonts w:hint="default"/>
      </w:rPr>
    </w:lvl>
  </w:abstractNum>
  <w:abstractNum w:abstractNumId="137">
    <w:nsid w:val="26E421C1"/>
    <w:multiLevelType w:val="hybridMultilevel"/>
    <w:tmpl w:val="53100B82"/>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38">
    <w:nsid w:val="26E43851"/>
    <w:multiLevelType w:val="hybridMultilevel"/>
    <w:tmpl w:val="91805600"/>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39">
    <w:nsid w:val="27023F53"/>
    <w:multiLevelType w:val="hybridMultilevel"/>
    <w:tmpl w:val="2786C62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0">
    <w:nsid w:val="272021F9"/>
    <w:multiLevelType w:val="hybridMultilevel"/>
    <w:tmpl w:val="2FBCA5B2"/>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AB1CC120">
      <w:numFmt w:val="bullet"/>
      <w:lvlText w:val="•"/>
      <w:lvlJc w:val="left"/>
      <w:pPr>
        <w:ind w:left="1008" w:hanging="142"/>
      </w:pPr>
      <w:rPr>
        <w:rFonts w:hint="default"/>
      </w:rPr>
    </w:lvl>
    <w:lvl w:ilvl="2" w:tplc="6FBE6F0E">
      <w:numFmt w:val="bullet"/>
      <w:lvlText w:val="•"/>
      <w:lvlJc w:val="left"/>
      <w:pPr>
        <w:ind w:left="1636" w:hanging="142"/>
      </w:pPr>
      <w:rPr>
        <w:rFonts w:hint="default"/>
      </w:rPr>
    </w:lvl>
    <w:lvl w:ilvl="3" w:tplc="0910EA30">
      <w:numFmt w:val="bullet"/>
      <w:lvlText w:val="•"/>
      <w:lvlJc w:val="left"/>
      <w:pPr>
        <w:ind w:left="2265" w:hanging="142"/>
      </w:pPr>
      <w:rPr>
        <w:rFonts w:hint="default"/>
      </w:rPr>
    </w:lvl>
    <w:lvl w:ilvl="4" w:tplc="B61600B6">
      <w:numFmt w:val="bullet"/>
      <w:lvlText w:val="•"/>
      <w:lvlJc w:val="left"/>
      <w:pPr>
        <w:ind w:left="2893" w:hanging="142"/>
      </w:pPr>
      <w:rPr>
        <w:rFonts w:hint="default"/>
      </w:rPr>
    </w:lvl>
    <w:lvl w:ilvl="5" w:tplc="99F27382">
      <w:numFmt w:val="bullet"/>
      <w:lvlText w:val="•"/>
      <w:lvlJc w:val="left"/>
      <w:pPr>
        <w:ind w:left="3521" w:hanging="142"/>
      </w:pPr>
      <w:rPr>
        <w:rFonts w:hint="default"/>
      </w:rPr>
    </w:lvl>
    <w:lvl w:ilvl="6" w:tplc="DD34B714">
      <w:numFmt w:val="bullet"/>
      <w:lvlText w:val="•"/>
      <w:lvlJc w:val="left"/>
      <w:pPr>
        <w:ind w:left="4150" w:hanging="142"/>
      </w:pPr>
      <w:rPr>
        <w:rFonts w:hint="default"/>
      </w:rPr>
    </w:lvl>
    <w:lvl w:ilvl="7" w:tplc="0EE8434E">
      <w:numFmt w:val="bullet"/>
      <w:lvlText w:val="•"/>
      <w:lvlJc w:val="left"/>
      <w:pPr>
        <w:ind w:left="4778" w:hanging="142"/>
      </w:pPr>
      <w:rPr>
        <w:rFonts w:hint="default"/>
      </w:rPr>
    </w:lvl>
    <w:lvl w:ilvl="8" w:tplc="8628477A">
      <w:numFmt w:val="bullet"/>
      <w:lvlText w:val="•"/>
      <w:lvlJc w:val="left"/>
      <w:pPr>
        <w:ind w:left="5406" w:hanging="142"/>
      </w:pPr>
      <w:rPr>
        <w:rFonts w:hint="default"/>
      </w:rPr>
    </w:lvl>
  </w:abstractNum>
  <w:abstractNum w:abstractNumId="141">
    <w:nsid w:val="27971746"/>
    <w:multiLevelType w:val="hybridMultilevel"/>
    <w:tmpl w:val="9C40BF4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2">
    <w:nsid w:val="27FC2E92"/>
    <w:multiLevelType w:val="hybridMultilevel"/>
    <w:tmpl w:val="4692DFDA"/>
    <w:lvl w:ilvl="0" w:tplc="2DE2AAA2">
      <w:start w:val="1"/>
      <w:numFmt w:val="decimal"/>
      <w:lvlText w:val="%1)"/>
      <w:lvlJc w:val="left"/>
      <w:pPr>
        <w:ind w:left="343" w:hanging="142"/>
      </w:pPr>
      <w:rPr>
        <w:rFonts w:cs="Times New Roman"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143">
    <w:nsid w:val="28226743"/>
    <w:multiLevelType w:val="multilevel"/>
    <w:tmpl w:val="247E473C"/>
    <w:lvl w:ilvl="0">
      <w:start w:val="3"/>
      <w:numFmt w:val="decimal"/>
      <w:lvlText w:val="%1"/>
      <w:lvlJc w:val="left"/>
      <w:pPr>
        <w:ind w:left="117" w:hanging="636"/>
      </w:pPr>
      <w:rPr>
        <w:rFonts w:cs="Times New Roman" w:hint="default"/>
      </w:rPr>
    </w:lvl>
    <w:lvl w:ilvl="1">
      <w:start w:val="5"/>
      <w:numFmt w:val="decimal"/>
      <w:lvlText w:val="%1.%2"/>
      <w:lvlJc w:val="left"/>
      <w:pPr>
        <w:ind w:left="117" w:hanging="636"/>
      </w:pPr>
      <w:rPr>
        <w:rFonts w:cs="Times New Roman" w:hint="default"/>
      </w:rPr>
    </w:lvl>
    <w:lvl w:ilvl="2">
      <w:start w:val="1"/>
      <w:numFmt w:val="decimal"/>
      <w:lvlText w:val="%1.%2.%3."/>
      <w:lvlJc w:val="left"/>
      <w:pPr>
        <w:ind w:left="117" w:hanging="636"/>
      </w:pPr>
      <w:rPr>
        <w:rFonts w:ascii="Calibri" w:eastAsia="Times New Roman" w:hAnsi="Calibri" w:cs="Calibri" w:hint="default"/>
        <w:b/>
        <w:bCs/>
        <w:i w:val="0"/>
        <w:iCs w:val="0"/>
        <w:spacing w:val="-13"/>
        <w:w w:val="106"/>
        <w:sz w:val="22"/>
        <w:szCs w:val="22"/>
      </w:rPr>
    </w:lvl>
    <w:lvl w:ilvl="3">
      <w:start w:val="1"/>
      <w:numFmt w:val="decimal"/>
      <w:lvlText w:val="%4)"/>
      <w:lvlJc w:val="left"/>
      <w:pPr>
        <w:ind w:left="343" w:hanging="142"/>
      </w:pPr>
      <w:rPr>
        <w:rFonts w:cs="Times New Roman"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144">
    <w:nsid w:val="283067F6"/>
    <w:multiLevelType w:val="hybridMultilevel"/>
    <w:tmpl w:val="8CB09C3C"/>
    <w:lvl w:ilvl="0" w:tplc="9D8EFBD2">
      <w:start w:val="1"/>
      <w:numFmt w:val="decimal"/>
      <w:lvlText w:val="%1)"/>
      <w:lvlJc w:val="left"/>
      <w:pPr>
        <w:ind w:left="157" w:hanging="380"/>
      </w:pPr>
      <w:rPr>
        <w:rFonts w:cs="Times New Roman"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145">
    <w:nsid w:val="28C2500B"/>
    <w:multiLevelType w:val="hybridMultilevel"/>
    <w:tmpl w:val="E4DC661C"/>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46">
    <w:nsid w:val="28D7049C"/>
    <w:multiLevelType w:val="hybridMultilevel"/>
    <w:tmpl w:val="8CB09C3C"/>
    <w:lvl w:ilvl="0" w:tplc="9D8EFBD2">
      <w:start w:val="1"/>
      <w:numFmt w:val="decimal"/>
      <w:lvlText w:val="%1)"/>
      <w:lvlJc w:val="left"/>
      <w:pPr>
        <w:ind w:left="157" w:hanging="380"/>
      </w:pPr>
      <w:rPr>
        <w:rFonts w:cs="Times New Roman"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147">
    <w:nsid w:val="28F90591"/>
    <w:multiLevelType w:val="hybridMultilevel"/>
    <w:tmpl w:val="F1B41B52"/>
    <w:lvl w:ilvl="0" w:tplc="975E6894">
      <w:start w:val="1"/>
      <w:numFmt w:val="decimal"/>
      <w:lvlText w:val="%1)"/>
      <w:lvlJc w:val="left"/>
      <w:pPr>
        <w:ind w:left="1287" w:hanging="360"/>
      </w:pPr>
      <w:rPr>
        <w:rFonts w:cs="Times New Roman"/>
        <w:b w:val="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48">
    <w:nsid w:val="292C46B7"/>
    <w:multiLevelType w:val="hybridMultilevel"/>
    <w:tmpl w:val="2F066436"/>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49">
    <w:nsid w:val="2930441B"/>
    <w:multiLevelType w:val="hybridMultilevel"/>
    <w:tmpl w:val="28E2C6A8"/>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E5548DD8">
      <w:numFmt w:val="bullet"/>
      <w:lvlText w:val="•"/>
      <w:lvlJc w:val="left"/>
      <w:pPr>
        <w:ind w:left="1008" w:hanging="142"/>
      </w:pPr>
      <w:rPr>
        <w:rFonts w:hint="default"/>
      </w:rPr>
    </w:lvl>
    <w:lvl w:ilvl="2" w:tplc="F81CDAE4">
      <w:numFmt w:val="bullet"/>
      <w:lvlText w:val="•"/>
      <w:lvlJc w:val="left"/>
      <w:pPr>
        <w:ind w:left="1636" w:hanging="142"/>
      </w:pPr>
      <w:rPr>
        <w:rFonts w:hint="default"/>
      </w:rPr>
    </w:lvl>
    <w:lvl w:ilvl="3" w:tplc="1B782E78">
      <w:numFmt w:val="bullet"/>
      <w:lvlText w:val="•"/>
      <w:lvlJc w:val="left"/>
      <w:pPr>
        <w:ind w:left="2265" w:hanging="142"/>
      </w:pPr>
      <w:rPr>
        <w:rFonts w:hint="default"/>
      </w:rPr>
    </w:lvl>
    <w:lvl w:ilvl="4" w:tplc="039024E0">
      <w:numFmt w:val="bullet"/>
      <w:lvlText w:val="•"/>
      <w:lvlJc w:val="left"/>
      <w:pPr>
        <w:ind w:left="2893" w:hanging="142"/>
      </w:pPr>
      <w:rPr>
        <w:rFonts w:hint="default"/>
      </w:rPr>
    </w:lvl>
    <w:lvl w:ilvl="5" w:tplc="091E3C7A">
      <w:numFmt w:val="bullet"/>
      <w:lvlText w:val="•"/>
      <w:lvlJc w:val="left"/>
      <w:pPr>
        <w:ind w:left="3521" w:hanging="142"/>
      </w:pPr>
      <w:rPr>
        <w:rFonts w:hint="default"/>
      </w:rPr>
    </w:lvl>
    <w:lvl w:ilvl="6" w:tplc="8924C66A">
      <w:numFmt w:val="bullet"/>
      <w:lvlText w:val="•"/>
      <w:lvlJc w:val="left"/>
      <w:pPr>
        <w:ind w:left="4150" w:hanging="142"/>
      </w:pPr>
      <w:rPr>
        <w:rFonts w:hint="default"/>
      </w:rPr>
    </w:lvl>
    <w:lvl w:ilvl="7" w:tplc="8E96BDD2">
      <w:numFmt w:val="bullet"/>
      <w:lvlText w:val="•"/>
      <w:lvlJc w:val="left"/>
      <w:pPr>
        <w:ind w:left="4778" w:hanging="142"/>
      </w:pPr>
      <w:rPr>
        <w:rFonts w:hint="default"/>
      </w:rPr>
    </w:lvl>
    <w:lvl w:ilvl="8" w:tplc="C9185B42">
      <w:numFmt w:val="bullet"/>
      <w:lvlText w:val="•"/>
      <w:lvlJc w:val="left"/>
      <w:pPr>
        <w:ind w:left="5406" w:hanging="142"/>
      </w:pPr>
      <w:rPr>
        <w:rFonts w:hint="default"/>
      </w:rPr>
    </w:lvl>
  </w:abstractNum>
  <w:abstractNum w:abstractNumId="150">
    <w:nsid w:val="294B55B0"/>
    <w:multiLevelType w:val="hybridMultilevel"/>
    <w:tmpl w:val="2C7017CE"/>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51">
    <w:nsid w:val="2A1A50FF"/>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152">
    <w:nsid w:val="2A4F58A8"/>
    <w:multiLevelType w:val="hybridMultilevel"/>
    <w:tmpl w:val="CA1E8022"/>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53">
    <w:nsid w:val="2A5369B5"/>
    <w:multiLevelType w:val="hybridMultilevel"/>
    <w:tmpl w:val="421A392E"/>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27B6B94E">
      <w:numFmt w:val="bullet"/>
      <w:lvlText w:val="•"/>
      <w:lvlJc w:val="left"/>
      <w:pPr>
        <w:ind w:left="810" w:hanging="341"/>
      </w:pPr>
      <w:rPr>
        <w:rFonts w:hint="default"/>
      </w:rPr>
    </w:lvl>
    <w:lvl w:ilvl="2" w:tplc="830ABE1E">
      <w:numFmt w:val="bullet"/>
      <w:lvlText w:val="•"/>
      <w:lvlJc w:val="left"/>
      <w:pPr>
        <w:ind w:left="1460" w:hanging="341"/>
      </w:pPr>
      <w:rPr>
        <w:rFonts w:hint="default"/>
      </w:rPr>
    </w:lvl>
    <w:lvl w:ilvl="3" w:tplc="38AEF122">
      <w:numFmt w:val="bullet"/>
      <w:lvlText w:val="•"/>
      <w:lvlJc w:val="left"/>
      <w:pPr>
        <w:ind w:left="2111" w:hanging="341"/>
      </w:pPr>
      <w:rPr>
        <w:rFonts w:hint="default"/>
      </w:rPr>
    </w:lvl>
    <w:lvl w:ilvl="4" w:tplc="4D08AA04">
      <w:numFmt w:val="bullet"/>
      <w:lvlText w:val="•"/>
      <w:lvlJc w:val="left"/>
      <w:pPr>
        <w:ind w:left="2761" w:hanging="341"/>
      </w:pPr>
      <w:rPr>
        <w:rFonts w:hint="default"/>
      </w:rPr>
    </w:lvl>
    <w:lvl w:ilvl="5" w:tplc="DC38F47A">
      <w:numFmt w:val="bullet"/>
      <w:lvlText w:val="•"/>
      <w:lvlJc w:val="left"/>
      <w:pPr>
        <w:ind w:left="3411" w:hanging="341"/>
      </w:pPr>
      <w:rPr>
        <w:rFonts w:hint="default"/>
      </w:rPr>
    </w:lvl>
    <w:lvl w:ilvl="6" w:tplc="8FC4D3E4">
      <w:numFmt w:val="bullet"/>
      <w:lvlText w:val="•"/>
      <w:lvlJc w:val="left"/>
      <w:pPr>
        <w:ind w:left="4062" w:hanging="341"/>
      </w:pPr>
      <w:rPr>
        <w:rFonts w:hint="default"/>
      </w:rPr>
    </w:lvl>
    <w:lvl w:ilvl="7" w:tplc="5ECC0D34">
      <w:numFmt w:val="bullet"/>
      <w:lvlText w:val="•"/>
      <w:lvlJc w:val="left"/>
      <w:pPr>
        <w:ind w:left="4712" w:hanging="341"/>
      </w:pPr>
      <w:rPr>
        <w:rFonts w:hint="default"/>
      </w:rPr>
    </w:lvl>
    <w:lvl w:ilvl="8" w:tplc="02C6BEB6">
      <w:numFmt w:val="bullet"/>
      <w:lvlText w:val="•"/>
      <w:lvlJc w:val="left"/>
      <w:pPr>
        <w:ind w:left="5362" w:hanging="341"/>
      </w:pPr>
      <w:rPr>
        <w:rFonts w:hint="default"/>
      </w:rPr>
    </w:lvl>
  </w:abstractNum>
  <w:abstractNum w:abstractNumId="154">
    <w:nsid w:val="2A6A6CC1"/>
    <w:multiLevelType w:val="hybridMultilevel"/>
    <w:tmpl w:val="FAF8C98E"/>
    <w:lvl w:ilvl="0" w:tplc="F3AC9AE6">
      <w:start w:val="1"/>
      <w:numFmt w:val="decimal"/>
      <w:lvlText w:val="%1."/>
      <w:lvlJc w:val="left"/>
      <w:pPr>
        <w:ind w:left="117" w:hanging="240"/>
      </w:pPr>
      <w:rPr>
        <w:rFonts w:ascii="Times New Roman" w:eastAsia="Times New Roman" w:hAnsi="Times New Roman" w:cs="Times New Roman" w:hint="default"/>
        <w:b w:val="0"/>
        <w:bCs w:val="0"/>
        <w:i/>
        <w:iCs/>
        <w:w w:val="111"/>
        <w:sz w:val="20"/>
        <w:szCs w:val="20"/>
      </w:rPr>
    </w:lvl>
    <w:lvl w:ilvl="1" w:tplc="03BA40DA">
      <w:numFmt w:val="bullet"/>
      <w:lvlText w:val="•"/>
      <w:lvlJc w:val="left"/>
      <w:pPr>
        <w:ind w:left="766" w:hanging="240"/>
      </w:pPr>
      <w:rPr>
        <w:rFonts w:hint="default"/>
      </w:rPr>
    </w:lvl>
    <w:lvl w:ilvl="2" w:tplc="520031B0">
      <w:numFmt w:val="bullet"/>
      <w:lvlText w:val="•"/>
      <w:lvlJc w:val="left"/>
      <w:pPr>
        <w:ind w:left="1412" w:hanging="240"/>
      </w:pPr>
      <w:rPr>
        <w:rFonts w:hint="default"/>
      </w:rPr>
    </w:lvl>
    <w:lvl w:ilvl="3" w:tplc="74DEF0CA">
      <w:numFmt w:val="bullet"/>
      <w:lvlText w:val="•"/>
      <w:lvlJc w:val="left"/>
      <w:pPr>
        <w:ind w:left="2059" w:hanging="240"/>
      </w:pPr>
      <w:rPr>
        <w:rFonts w:hint="default"/>
      </w:rPr>
    </w:lvl>
    <w:lvl w:ilvl="4" w:tplc="187E1B5A">
      <w:numFmt w:val="bullet"/>
      <w:lvlText w:val="•"/>
      <w:lvlJc w:val="left"/>
      <w:pPr>
        <w:ind w:left="2705" w:hanging="240"/>
      </w:pPr>
      <w:rPr>
        <w:rFonts w:hint="default"/>
      </w:rPr>
    </w:lvl>
    <w:lvl w:ilvl="5" w:tplc="933CCB36">
      <w:numFmt w:val="bullet"/>
      <w:lvlText w:val="•"/>
      <w:lvlJc w:val="left"/>
      <w:pPr>
        <w:ind w:left="3351" w:hanging="240"/>
      </w:pPr>
      <w:rPr>
        <w:rFonts w:hint="default"/>
      </w:rPr>
    </w:lvl>
    <w:lvl w:ilvl="6" w:tplc="57DCE536">
      <w:numFmt w:val="bullet"/>
      <w:lvlText w:val="•"/>
      <w:lvlJc w:val="left"/>
      <w:pPr>
        <w:ind w:left="3998" w:hanging="240"/>
      </w:pPr>
      <w:rPr>
        <w:rFonts w:hint="default"/>
      </w:rPr>
    </w:lvl>
    <w:lvl w:ilvl="7" w:tplc="C9F42DE2">
      <w:numFmt w:val="bullet"/>
      <w:lvlText w:val="•"/>
      <w:lvlJc w:val="left"/>
      <w:pPr>
        <w:ind w:left="4644" w:hanging="240"/>
      </w:pPr>
      <w:rPr>
        <w:rFonts w:hint="default"/>
      </w:rPr>
    </w:lvl>
    <w:lvl w:ilvl="8" w:tplc="8F5A108A">
      <w:numFmt w:val="bullet"/>
      <w:lvlText w:val="•"/>
      <w:lvlJc w:val="left"/>
      <w:pPr>
        <w:ind w:left="5290" w:hanging="240"/>
      </w:pPr>
      <w:rPr>
        <w:rFonts w:hint="default"/>
      </w:rPr>
    </w:lvl>
  </w:abstractNum>
  <w:abstractNum w:abstractNumId="155">
    <w:nsid w:val="2B173C7E"/>
    <w:multiLevelType w:val="hybridMultilevel"/>
    <w:tmpl w:val="E494BF88"/>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DE423E58">
      <w:numFmt w:val="bullet"/>
      <w:lvlText w:val="•"/>
      <w:lvlJc w:val="left"/>
      <w:pPr>
        <w:ind w:left="810" w:hanging="341"/>
      </w:pPr>
      <w:rPr>
        <w:rFonts w:hint="default"/>
      </w:rPr>
    </w:lvl>
    <w:lvl w:ilvl="2" w:tplc="2D987162">
      <w:numFmt w:val="bullet"/>
      <w:lvlText w:val="•"/>
      <w:lvlJc w:val="left"/>
      <w:pPr>
        <w:ind w:left="1460" w:hanging="341"/>
      </w:pPr>
      <w:rPr>
        <w:rFonts w:hint="default"/>
      </w:rPr>
    </w:lvl>
    <w:lvl w:ilvl="3" w:tplc="58D45A1E">
      <w:numFmt w:val="bullet"/>
      <w:lvlText w:val="•"/>
      <w:lvlJc w:val="left"/>
      <w:pPr>
        <w:ind w:left="2111" w:hanging="341"/>
      </w:pPr>
      <w:rPr>
        <w:rFonts w:hint="default"/>
      </w:rPr>
    </w:lvl>
    <w:lvl w:ilvl="4" w:tplc="BA3C0696">
      <w:numFmt w:val="bullet"/>
      <w:lvlText w:val="•"/>
      <w:lvlJc w:val="left"/>
      <w:pPr>
        <w:ind w:left="2761" w:hanging="341"/>
      </w:pPr>
      <w:rPr>
        <w:rFonts w:hint="default"/>
      </w:rPr>
    </w:lvl>
    <w:lvl w:ilvl="5" w:tplc="EA5EBFEA">
      <w:numFmt w:val="bullet"/>
      <w:lvlText w:val="•"/>
      <w:lvlJc w:val="left"/>
      <w:pPr>
        <w:ind w:left="3411" w:hanging="341"/>
      </w:pPr>
      <w:rPr>
        <w:rFonts w:hint="default"/>
      </w:rPr>
    </w:lvl>
    <w:lvl w:ilvl="6" w:tplc="1BB8D2B2">
      <w:numFmt w:val="bullet"/>
      <w:lvlText w:val="•"/>
      <w:lvlJc w:val="left"/>
      <w:pPr>
        <w:ind w:left="4062" w:hanging="341"/>
      </w:pPr>
      <w:rPr>
        <w:rFonts w:hint="default"/>
      </w:rPr>
    </w:lvl>
    <w:lvl w:ilvl="7" w:tplc="6F4C4D18">
      <w:numFmt w:val="bullet"/>
      <w:lvlText w:val="•"/>
      <w:lvlJc w:val="left"/>
      <w:pPr>
        <w:ind w:left="4712" w:hanging="341"/>
      </w:pPr>
      <w:rPr>
        <w:rFonts w:hint="default"/>
      </w:rPr>
    </w:lvl>
    <w:lvl w:ilvl="8" w:tplc="F74486C8">
      <w:numFmt w:val="bullet"/>
      <w:lvlText w:val="•"/>
      <w:lvlJc w:val="left"/>
      <w:pPr>
        <w:ind w:left="5362" w:hanging="341"/>
      </w:pPr>
      <w:rPr>
        <w:rFonts w:hint="default"/>
      </w:rPr>
    </w:lvl>
  </w:abstractNum>
  <w:abstractNum w:abstractNumId="156">
    <w:nsid w:val="2B7318CF"/>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157">
    <w:nsid w:val="2B8007D0"/>
    <w:multiLevelType w:val="hybridMultilevel"/>
    <w:tmpl w:val="CCE62C3A"/>
    <w:lvl w:ilvl="0" w:tplc="04190011">
      <w:start w:val="1"/>
      <w:numFmt w:val="decimal"/>
      <w:lvlText w:val="%1)"/>
      <w:lvlJc w:val="left"/>
      <w:pPr>
        <w:ind w:left="383" w:hanging="142"/>
      </w:pPr>
      <w:rPr>
        <w:rFonts w:cs="Times New Roman" w:hint="default"/>
        <w:b w:val="0"/>
        <w:bCs w:val="0"/>
        <w:i w:val="0"/>
        <w:iCs w:val="0"/>
        <w:color w:val="231F20"/>
        <w:w w:val="100"/>
        <w:sz w:val="20"/>
        <w:szCs w:val="20"/>
      </w:rPr>
    </w:lvl>
    <w:lvl w:ilvl="1" w:tplc="3814AC40">
      <w:numFmt w:val="bullet"/>
      <w:lvlText w:val="•"/>
      <w:lvlJc w:val="left"/>
      <w:pPr>
        <w:ind w:left="1008" w:hanging="142"/>
      </w:pPr>
      <w:rPr>
        <w:rFonts w:hint="default"/>
      </w:rPr>
    </w:lvl>
    <w:lvl w:ilvl="2" w:tplc="8FB6C904">
      <w:numFmt w:val="bullet"/>
      <w:lvlText w:val="•"/>
      <w:lvlJc w:val="left"/>
      <w:pPr>
        <w:ind w:left="1636" w:hanging="142"/>
      </w:pPr>
      <w:rPr>
        <w:rFonts w:hint="default"/>
      </w:rPr>
    </w:lvl>
    <w:lvl w:ilvl="3" w:tplc="19E81FB0">
      <w:numFmt w:val="bullet"/>
      <w:lvlText w:val="•"/>
      <w:lvlJc w:val="left"/>
      <w:pPr>
        <w:ind w:left="2265" w:hanging="142"/>
      </w:pPr>
      <w:rPr>
        <w:rFonts w:hint="default"/>
      </w:rPr>
    </w:lvl>
    <w:lvl w:ilvl="4" w:tplc="22BCD3A0">
      <w:numFmt w:val="bullet"/>
      <w:lvlText w:val="•"/>
      <w:lvlJc w:val="left"/>
      <w:pPr>
        <w:ind w:left="2893" w:hanging="142"/>
      </w:pPr>
      <w:rPr>
        <w:rFonts w:hint="default"/>
      </w:rPr>
    </w:lvl>
    <w:lvl w:ilvl="5" w:tplc="1C625884">
      <w:numFmt w:val="bullet"/>
      <w:lvlText w:val="•"/>
      <w:lvlJc w:val="left"/>
      <w:pPr>
        <w:ind w:left="3521" w:hanging="142"/>
      </w:pPr>
      <w:rPr>
        <w:rFonts w:hint="default"/>
      </w:rPr>
    </w:lvl>
    <w:lvl w:ilvl="6" w:tplc="138AF3BC">
      <w:numFmt w:val="bullet"/>
      <w:lvlText w:val="•"/>
      <w:lvlJc w:val="left"/>
      <w:pPr>
        <w:ind w:left="4150" w:hanging="142"/>
      </w:pPr>
      <w:rPr>
        <w:rFonts w:hint="default"/>
      </w:rPr>
    </w:lvl>
    <w:lvl w:ilvl="7" w:tplc="165E653C">
      <w:numFmt w:val="bullet"/>
      <w:lvlText w:val="•"/>
      <w:lvlJc w:val="left"/>
      <w:pPr>
        <w:ind w:left="4778" w:hanging="142"/>
      </w:pPr>
      <w:rPr>
        <w:rFonts w:hint="default"/>
      </w:rPr>
    </w:lvl>
    <w:lvl w:ilvl="8" w:tplc="40D0C4BE">
      <w:numFmt w:val="bullet"/>
      <w:lvlText w:val="•"/>
      <w:lvlJc w:val="left"/>
      <w:pPr>
        <w:ind w:left="5406" w:hanging="142"/>
      </w:pPr>
      <w:rPr>
        <w:rFonts w:hint="default"/>
      </w:rPr>
    </w:lvl>
  </w:abstractNum>
  <w:abstractNum w:abstractNumId="158">
    <w:nsid w:val="2C644690"/>
    <w:multiLevelType w:val="hybridMultilevel"/>
    <w:tmpl w:val="78D86604"/>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59">
    <w:nsid w:val="2C667F08"/>
    <w:multiLevelType w:val="hybridMultilevel"/>
    <w:tmpl w:val="5D26CE7E"/>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60">
    <w:nsid w:val="2CA9083C"/>
    <w:multiLevelType w:val="hybridMultilevel"/>
    <w:tmpl w:val="4C92EBC4"/>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61">
    <w:nsid w:val="2D653882"/>
    <w:multiLevelType w:val="hybridMultilevel"/>
    <w:tmpl w:val="E3D61AEC"/>
    <w:lvl w:ilvl="0" w:tplc="1542EFA6">
      <w:start w:val="1"/>
      <w:numFmt w:val="decimal"/>
      <w:lvlText w:val="%1)"/>
      <w:lvlJc w:val="left"/>
      <w:pPr>
        <w:ind w:left="710" w:hanging="142"/>
      </w:pPr>
      <w:rPr>
        <w:rFonts w:cs="Times New Roman"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162">
    <w:nsid w:val="2DE147BD"/>
    <w:multiLevelType w:val="hybridMultilevel"/>
    <w:tmpl w:val="A7C47B48"/>
    <w:lvl w:ilvl="0" w:tplc="1020F99E">
      <w:start w:val="1"/>
      <w:numFmt w:val="decimal"/>
      <w:lvlText w:val="%1."/>
      <w:lvlJc w:val="left"/>
      <w:pPr>
        <w:ind w:left="157" w:hanging="341"/>
      </w:pPr>
      <w:rPr>
        <w:rFonts w:ascii="Bookman Old Style" w:eastAsia="Times New Roman" w:hAnsi="Bookman Old Style" w:cs="Bookman Old Style" w:hint="default"/>
        <w:b w:val="0"/>
        <w:bCs w:val="0"/>
        <w:i w:val="0"/>
        <w:iCs w:val="0"/>
        <w:color w:val="231F20"/>
        <w:w w:val="101"/>
        <w:sz w:val="20"/>
        <w:szCs w:val="20"/>
      </w:rPr>
    </w:lvl>
    <w:lvl w:ilvl="1" w:tplc="E660B5FC">
      <w:numFmt w:val="bullet"/>
      <w:lvlText w:val="•"/>
      <w:lvlJc w:val="left"/>
      <w:pPr>
        <w:ind w:left="810" w:hanging="341"/>
      </w:pPr>
      <w:rPr>
        <w:rFonts w:hint="default"/>
      </w:rPr>
    </w:lvl>
    <w:lvl w:ilvl="2" w:tplc="F9A28006">
      <w:numFmt w:val="bullet"/>
      <w:lvlText w:val="•"/>
      <w:lvlJc w:val="left"/>
      <w:pPr>
        <w:ind w:left="1460" w:hanging="341"/>
      </w:pPr>
      <w:rPr>
        <w:rFonts w:hint="default"/>
      </w:rPr>
    </w:lvl>
    <w:lvl w:ilvl="3" w:tplc="E4961550">
      <w:numFmt w:val="bullet"/>
      <w:lvlText w:val="•"/>
      <w:lvlJc w:val="left"/>
      <w:pPr>
        <w:ind w:left="2111" w:hanging="341"/>
      </w:pPr>
      <w:rPr>
        <w:rFonts w:hint="default"/>
      </w:rPr>
    </w:lvl>
    <w:lvl w:ilvl="4" w:tplc="FC1A079C">
      <w:numFmt w:val="bullet"/>
      <w:lvlText w:val="•"/>
      <w:lvlJc w:val="left"/>
      <w:pPr>
        <w:ind w:left="2761" w:hanging="341"/>
      </w:pPr>
      <w:rPr>
        <w:rFonts w:hint="default"/>
      </w:rPr>
    </w:lvl>
    <w:lvl w:ilvl="5" w:tplc="2E562504">
      <w:numFmt w:val="bullet"/>
      <w:lvlText w:val="•"/>
      <w:lvlJc w:val="left"/>
      <w:pPr>
        <w:ind w:left="3411" w:hanging="341"/>
      </w:pPr>
      <w:rPr>
        <w:rFonts w:hint="default"/>
      </w:rPr>
    </w:lvl>
    <w:lvl w:ilvl="6" w:tplc="8FF64E58">
      <w:numFmt w:val="bullet"/>
      <w:lvlText w:val="•"/>
      <w:lvlJc w:val="left"/>
      <w:pPr>
        <w:ind w:left="4062" w:hanging="341"/>
      </w:pPr>
      <w:rPr>
        <w:rFonts w:hint="default"/>
      </w:rPr>
    </w:lvl>
    <w:lvl w:ilvl="7" w:tplc="E0DAC7D0">
      <w:numFmt w:val="bullet"/>
      <w:lvlText w:val="•"/>
      <w:lvlJc w:val="left"/>
      <w:pPr>
        <w:ind w:left="4712" w:hanging="341"/>
      </w:pPr>
      <w:rPr>
        <w:rFonts w:hint="default"/>
      </w:rPr>
    </w:lvl>
    <w:lvl w:ilvl="8" w:tplc="EDEE861E">
      <w:numFmt w:val="bullet"/>
      <w:lvlText w:val="•"/>
      <w:lvlJc w:val="left"/>
      <w:pPr>
        <w:ind w:left="5362" w:hanging="341"/>
      </w:pPr>
      <w:rPr>
        <w:rFonts w:hint="default"/>
      </w:rPr>
    </w:lvl>
  </w:abstractNum>
  <w:abstractNum w:abstractNumId="163">
    <w:nsid w:val="2DFE279A"/>
    <w:multiLevelType w:val="hybridMultilevel"/>
    <w:tmpl w:val="5CE2AC2C"/>
    <w:lvl w:ilvl="0" w:tplc="8466AE90">
      <w:start w:val="1"/>
      <w:numFmt w:val="decimal"/>
      <w:lvlText w:val="%1)"/>
      <w:lvlJc w:val="left"/>
      <w:pPr>
        <w:ind w:left="1287" w:hanging="360"/>
      </w:pPr>
      <w:rPr>
        <w:rFonts w:cs="Times New Roman"/>
        <w:b w:val="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64">
    <w:nsid w:val="2E5E7766"/>
    <w:multiLevelType w:val="hybridMultilevel"/>
    <w:tmpl w:val="84B6ADD0"/>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72361D44">
      <w:numFmt w:val="bullet"/>
      <w:lvlText w:val="•"/>
      <w:lvlJc w:val="left"/>
      <w:pPr>
        <w:ind w:left="810" w:hanging="341"/>
      </w:pPr>
      <w:rPr>
        <w:rFonts w:hint="default"/>
      </w:rPr>
    </w:lvl>
    <w:lvl w:ilvl="2" w:tplc="FCB69504">
      <w:numFmt w:val="bullet"/>
      <w:lvlText w:val="•"/>
      <w:lvlJc w:val="left"/>
      <w:pPr>
        <w:ind w:left="1460" w:hanging="341"/>
      </w:pPr>
      <w:rPr>
        <w:rFonts w:hint="default"/>
      </w:rPr>
    </w:lvl>
    <w:lvl w:ilvl="3" w:tplc="28464C92">
      <w:numFmt w:val="bullet"/>
      <w:lvlText w:val="•"/>
      <w:lvlJc w:val="left"/>
      <w:pPr>
        <w:ind w:left="2111" w:hanging="341"/>
      </w:pPr>
      <w:rPr>
        <w:rFonts w:hint="default"/>
      </w:rPr>
    </w:lvl>
    <w:lvl w:ilvl="4" w:tplc="E760CA52">
      <w:numFmt w:val="bullet"/>
      <w:lvlText w:val="•"/>
      <w:lvlJc w:val="left"/>
      <w:pPr>
        <w:ind w:left="2761" w:hanging="341"/>
      </w:pPr>
      <w:rPr>
        <w:rFonts w:hint="default"/>
      </w:rPr>
    </w:lvl>
    <w:lvl w:ilvl="5" w:tplc="3094025A">
      <w:numFmt w:val="bullet"/>
      <w:lvlText w:val="•"/>
      <w:lvlJc w:val="left"/>
      <w:pPr>
        <w:ind w:left="3411" w:hanging="341"/>
      </w:pPr>
      <w:rPr>
        <w:rFonts w:hint="default"/>
      </w:rPr>
    </w:lvl>
    <w:lvl w:ilvl="6" w:tplc="73E0E730">
      <w:numFmt w:val="bullet"/>
      <w:lvlText w:val="•"/>
      <w:lvlJc w:val="left"/>
      <w:pPr>
        <w:ind w:left="4062" w:hanging="341"/>
      </w:pPr>
      <w:rPr>
        <w:rFonts w:hint="default"/>
      </w:rPr>
    </w:lvl>
    <w:lvl w:ilvl="7" w:tplc="BB4A7578">
      <w:numFmt w:val="bullet"/>
      <w:lvlText w:val="•"/>
      <w:lvlJc w:val="left"/>
      <w:pPr>
        <w:ind w:left="4712" w:hanging="341"/>
      </w:pPr>
      <w:rPr>
        <w:rFonts w:hint="default"/>
      </w:rPr>
    </w:lvl>
    <w:lvl w:ilvl="8" w:tplc="16621CFE">
      <w:numFmt w:val="bullet"/>
      <w:lvlText w:val="•"/>
      <w:lvlJc w:val="left"/>
      <w:pPr>
        <w:ind w:left="5362" w:hanging="341"/>
      </w:pPr>
      <w:rPr>
        <w:rFonts w:hint="default"/>
      </w:rPr>
    </w:lvl>
  </w:abstractNum>
  <w:abstractNum w:abstractNumId="165">
    <w:nsid w:val="2E5E7789"/>
    <w:multiLevelType w:val="hybridMultilevel"/>
    <w:tmpl w:val="2BB8964A"/>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66">
    <w:nsid w:val="2EA22982"/>
    <w:multiLevelType w:val="hybridMultilevel"/>
    <w:tmpl w:val="50764D88"/>
    <w:lvl w:ilvl="0" w:tplc="BFCC7B14">
      <w:numFmt w:val="bullet"/>
      <w:lvlText w:val="■"/>
      <w:lvlJc w:val="left"/>
      <w:pPr>
        <w:ind w:left="383" w:hanging="142"/>
      </w:pPr>
      <w:rPr>
        <w:rFonts w:ascii="Garamond" w:eastAsia="Times New Roman" w:hAnsi="Garamond" w:hint="default"/>
        <w:b w:val="0"/>
        <w:i w:val="0"/>
        <w:color w:val="231F20"/>
        <w:w w:val="86"/>
        <w:position w:val="1"/>
        <w:sz w:val="14"/>
      </w:rPr>
    </w:lvl>
    <w:lvl w:ilvl="1" w:tplc="26D880AA">
      <w:numFmt w:val="bullet"/>
      <w:lvlText w:val="•"/>
      <w:lvlJc w:val="left"/>
      <w:pPr>
        <w:ind w:left="1008" w:hanging="142"/>
      </w:pPr>
      <w:rPr>
        <w:rFonts w:hint="default"/>
      </w:rPr>
    </w:lvl>
    <w:lvl w:ilvl="2" w:tplc="64EC2228">
      <w:numFmt w:val="bullet"/>
      <w:lvlText w:val="•"/>
      <w:lvlJc w:val="left"/>
      <w:pPr>
        <w:ind w:left="1636" w:hanging="142"/>
      </w:pPr>
      <w:rPr>
        <w:rFonts w:hint="default"/>
      </w:rPr>
    </w:lvl>
    <w:lvl w:ilvl="3" w:tplc="A8C4F14C">
      <w:numFmt w:val="bullet"/>
      <w:lvlText w:val="•"/>
      <w:lvlJc w:val="left"/>
      <w:pPr>
        <w:ind w:left="2265" w:hanging="142"/>
      </w:pPr>
      <w:rPr>
        <w:rFonts w:hint="default"/>
      </w:rPr>
    </w:lvl>
    <w:lvl w:ilvl="4" w:tplc="74E28908">
      <w:numFmt w:val="bullet"/>
      <w:lvlText w:val="•"/>
      <w:lvlJc w:val="left"/>
      <w:pPr>
        <w:ind w:left="2893" w:hanging="142"/>
      </w:pPr>
      <w:rPr>
        <w:rFonts w:hint="default"/>
      </w:rPr>
    </w:lvl>
    <w:lvl w:ilvl="5" w:tplc="79A05FDA">
      <w:numFmt w:val="bullet"/>
      <w:lvlText w:val="•"/>
      <w:lvlJc w:val="left"/>
      <w:pPr>
        <w:ind w:left="3521" w:hanging="142"/>
      </w:pPr>
      <w:rPr>
        <w:rFonts w:hint="default"/>
      </w:rPr>
    </w:lvl>
    <w:lvl w:ilvl="6" w:tplc="B1CE9B80">
      <w:numFmt w:val="bullet"/>
      <w:lvlText w:val="•"/>
      <w:lvlJc w:val="left"/>
      <w:pPr>
        <w:ind w:left="4150" w:hanging="142"/>
      </w:pPr>
      <w:rPr>
        <w:rFonts w:hint="default"/>
      </w:rPr>
    </w:lvl>
    <w:lvl w:ilvl="7" w:tplc="077C5D3C">
      <w:numFmt w:val="bullet"/>
      <w:lvlText w:val="•"/>
      <w:lvlJc w:val="left"/>
      <w:pPr>
        <w:ind w:left="4778" w:hanging="142"/>
      </w:pPr>
      <w:rPr>
        <w:rFonts w:hint="default"/>
      </w:rPr>
    </w:lvl>
    <w:lvl w:ilvl="8" w:tplc="28604034">
      <w:numFmt w:val="bullet"/>
      <w:lvlText w:val="•"/>
      <w:lvlJc w:val="left"/>
      <w:pPr>
        <w:ind w:left="5406" w:hanging="142"/>
      </w:pPr>
      <w:rPr>
        <w:rFonts w:hint="default"/>
      </w:rPr>
    </w:lvl>
  </w:abstractNum>
  <w:abstractNum w:abstractNumId="167">
    <w:nsid w:val="2EB923EE"/>
    <w:multiLevelType w:val="hybridMultilevel"/>
    <w:tmpl w:val="4FBA0F56"/>
    <w:lvl w:ilvl="0" w:tplc="9D8EFBD2">
      <w:start w:val="1"/>
      <w:numFmt w:val="decimal"/>
      <w:lvlText w:val="%1)"/>
      <w:lvlJc w:val="left"/>
      <w:pPr>
        <w:ind w:left="92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68">
    <w:nsid w:val="2ED557B7"/>
    <w:multiLevelType w:val="multilevel"/>
    <w:tmpl w:val="8858FFB2"/>
    <w:lvl w:ilvl="0">
      <w:start w:val="1"/>
      <w:numFmt w:val="decimal"/>
      <w:lvlText w:val="%1."/>
      <w:lvlJc w:val="left"/>
      <w:pPr>
        <w:ind w:left="517" w:hanging="360"/>
      </w:pPr>
      <w:rPr>
        <w:rFonts w:cs="Times New Roman" w:hint="default"/>
      </w:rPr>
    </w:lvl>
    <w:lvl w:ilvl="1">
      <w:start w:val="1"/>
      <w:numFmt w:val="decimal"/>
      <w:isLgl/>
      <w:lvlText w:val="%1.%2."/>
      <w:lvlJc w:val="left"/>
      <w:pPr>
        <w:ind w:left="567" w:hanging="283"/>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lvlText w:val="%4)"/>
      <w:lvlJc w:val="left"/>
      <w:pPr>
        <w:ind w:left="877" w:hanging="720"/>
      </w:pPr>
      <w:rPr>
        <w:rFonts w:cs="Times New Roman" w:hint="default"/>
      </w:rPr>
    </w:lvl>
    <w:lvl w:ilvl="4">
      <w:start w:val="1"/>
      <w:numFmt w:val="decimal"/>
      <w:isLgl/>
      <w:lvlText w:val="%1.%2.%3.%4.%5."/>
      <w:lvlJc w:val="left"/>
      <w:pPr>
        <w:ind w:left="1237" w:hanging="1080"/>
      </w:pPr>
      <w:rPr>
        <w:rFonts w:cs="Times New Roman" w:hint="default"/>
      </w:rPr>
    </w:lvl>
    <w:lvl w:ilvl="5">
      <w:start w:val="1"/>
      <w:numFmt w:val="decimal"/>
      <w:isLgl/>
      <w:lvlText w:val="%1.%2.%3.%4.%5.%6."/>
      <w:lvlJc w:val="left"/>
      <w:pPr>
        <w:ind w:left="1237" w:hanging="1080"/>
      </w:pPr>
      <w:rPr>
        <w:rFonts w:cs="Times New Roman" w:hint="default"/>
      </w:rPr>
    </w:lvl>
    <w:lvl w:ilvl="6">
      <w:start w:val="1"/>
      <w:numFmt w:val="decimal"/>
      <w:isLgl/>
      <w:lvlText w:val="%1.%2.%3.%4.%5.%6.%7."/>
      <w:lvlJc w:val="left"/>
      <w:pPr>
        <w:ind w:left="1597" w:hanging="1440"/>
      </w:pPr>
      <w:rPr>
        <w:rFonts w:cs="Times New Roman" w:hint="default"/>
      </w:rPr>
    </w:lvl>
    <w:lvl w:ilvl="7">
      <w:start w:val="1"/>
      <w:numFmt w:val="decimal"/>
      <w:isLgl/>
      <w:lvlText w:val="%1.%2.%3.%4.%5.%6.%7.%8."/>
      <w:lvlJc w:val="left"/>
      <w:pPr>
        <w:ind w:left="1597" w:hanging="1440"/>
      </w:pPr>
      <w:rPr>
        <w:rFonts w:cs="Times New Roman" w:hint="default"/>
      </w:rPr>
    </w:lvl>
    <w:lvl w:ilvl="8">
      <w:start w:val="1"/>
      <w:numFmt w:val="decimal"/>
      <w:isLgl/>
      <w:lvlText w:val="%1.%2.%3.%4.%5.%6.%7.%8.%9."/>
      <w:lvlJc w:val="left"/>
      <w:pPr>
        <w:ind w:left="1957" w:hanging="1800"/>
      </w:pPr>
      <w:rPr>
        <w:rFonts w:cs="Times New Roman" w:hint="default"/>
      </w:rPr>
    </w:lvl>
  </w:abstractNum>
  <w:abstractNum w:abstractNumId="169">
    <w:nsid w:val="2F2A08AC"/>
    <w:multiLevelType w:val="hybridMultilevel"/>
    <w:tmpl w:val="B0043BFE"/>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72361D44">
      <w:numFmt w:val="bullet"/>
      <w:lvlText w:val="•"/>
      <w:lvlJc w:val="left"/>
      <w:pPr>
        <w:ind w:left="810" w:hanging="341"/>
      </w:pPr>
      <w:rPr>
        <w:rFonts w:hint="default"/>
      </w:rPr>
    </w:lvl>
    <w:lvl w:ilvl="2" w:tplc="FCB69504">
      <w:numFmt w:val="bullet"/>
      <w:lvlText w:val="•"/>
      <w:lvlJc w:val="left"/>
      <w:pPr>
        <w:ind w:left="1460" w:hanging="341"/>
      </w:pPr>
      <w:rPr>
        <w:rFonts w:hint="default"/>
      </w:rPr>
    </w:lvl>
    <w:lvl w:ilvl="3" w:tplc="28464C92">
      <w:numFmt w:val="bullet"/>
      <w:lvlText w:val="•"/>
      <w:lvlJc w:val="left"/>
      <w:pPr>
        <w:ind w:left="2111" w:hanging="341"/>
      </w:pPr>
      <w:rPr>
        <w:rFonts w:hint="default"/>
      </w:rPr>
    </w:lvl>
    <w:lvl w:ilvl="4" w:tplc="E760CA52">
      <w:numFmt w:val="bullet"/>
      <w:lvlText w:val="•"/>
      <w:lvlJc w:val="left"/>
      <w:pPr>
        <w:ind w:left="2761" w:hanging="341"/>
      </w:pPr>
      <w:rPr>
        <w:rFonts w:hint="default"/>
      </w:rPr>
    </w:lvl>
    <w:lvl w:ilvl="5" w:tplc="3094025A">
      <w:numFmt w:val="bullet"/>
      <w:lvlText w:val="•"/>
      <w:lvlJc w:val="left"/>
      <w:pPr>
        <w:ind w:left="3411" w:hanging="341"/>
      </w:pPr>
      <w:rPr>
        <w:rFonts w:hint="default"/>
      </w:rPr>
    </w:lvl>
    <w:lvl w:ilvl="6" w:tplc="73E0E730">
      <w:numFmt w:val="bullet"/>
      <w:lvlText w:val="•"/>
      <w:lvlJc w:val="left"/>
      <w:pPr>
        <w:ind w:left="4062" w:hanging="341"/>
      </w:pPr>
      <w:rPr>
        <w:rFonts w:hint="default"/>
      </w:rPr>
    </w:lvl>
    <w:lvl w:ilvl="7" w:tplc="BB4A7578">
      <w:numFmt w:val="bullet"/>
      <w:lvlText w:val="•"/>
      <w:lvlJc w:val="left"/>
      <w:pPr>
        <w:ind w:left="4712" w:hanging="341"/>
      </w:pPr>
      <w:rPr>
        <w:rFonts w:hint="default"/>
      </w:rPr>
    </w:lvl>
    <w:lvl w:ilvl="8" w:tplc="16621CFE">
      <w:numFmt w:val="bullet"/>
      <w:lvlText w:val="•"/>
      <w:lvlJc w:val="left"/>
      <w:pPr>
        <w:ind w:left="5362" w:hanging="341"/>
      </w:pPr>
      <w:rPr>
        <w:rFonts w:hint="default"/>
      </w:rPr>
    </w:lvl>
  </w:abstractNum>
  <w:abstractNum w:abstractNumId="170">
    <w:nsid w:val="2F3E1E21"/>
    <w:multiLevelType w:val="hybridMultilevel"/>
    <w:tmpl w:val="019AEC10"/>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171">
    <w:nsid w:val="2FE811A0"/>
    <w:multiLevelType w:val="hybridMultilevel"/>
    <w:tmpl w:val="CB8C36C6"/>
    <w:lvl w:ilvl="0" w:tplc="67EEB1C2">
      <w:numFmt w:val="bullet"/>
      <w:lvlText w:val="*"/>
      <w:lvlJc w:val="left"/>
      <w:pPr>
        <w:ind w:left="340" w:hanging="227"/>
      </w:pPr>
      <w:rPr>
        <w:rFonts w:ascii="Bookman Old Style" w:eastAsia="Times New Roman" w:hAnsi="Bookman Old Style" w:hint="default"/>
        <w:b w:val="0"/>
        <w:i w:val="0"/>
        <w:w w:val="124"/>
        <w:position w:val="4"/>
        <w:sz w:val="12"/>
      </w:rPr>
    </w:lvl>
    <w:lvl w:ilvl="1" w:tplc="DB04E64C">
      <w:start w:val="1"/>
      <w:numFmt w:val="decimal"/>
      <w:lvlText w:val="%2)"/>
      <w:lvlJc w:val="left"/>
      <w:pPr>
        <w:ind w:left="343" w:hanging="142"/>
      </w:pPr>
      <w:rPr>
        <w:rFonts w:cs="Times New Roman" w:hint="default"/>
        <w:b w:val="0"/>
        <w:bCs w:val="0"/>
        <w:i w:val="0"/>
        <w:iCs w:val="0"/>
        <w:w w:val="86"/>
        <w:position w:val="1"/>
        <w:sz w:val="20"/>
        <w:szCs w:val="20"/>
      </w:rPr>
    </w:lvl>
    <w:lvl w:ilvl="2" w:tplc="7640D0F0">
      <w:numFmt w:val="bullet"/>
      <w:lvlText w:val="•"/>
      <w:lvlJc w:val="left"/>
      <w:pPr>
        <w:ind w:left="1508" w:hanging="142"/>
      </w:pPr>
      <w:rPr>
        <w:rFonts w:hint="default"/>
      </w:rPr>
    </w:lvl>
    <w:lvl w:ilvl="3" w:tplc="2FBC9DA8">
      <w:numFmt w:val="bullet"/>
      <w:lvlText w:val="•"/>
      <w:lvlJc w:val="left"/>
      <w:pPr>
        <w:ind w:left="2093" w:hanging="142"/>
      </w:pPr>
      <w:rPr>
        <w:rFonts w:hint="default"/>
      </w:rPr>
    </w:lvl>
    <w:lvl w:ilvl="4" w:tplc="DD6CFBD8">
      <w:numFmt w:val="bullet"/>
      <w:lvlText w:val="•"/>
      <w:lvlJc w:val="left"/>
      <w:pPr>
        <w:ind w:left="2677" w:hanging="142"/>
      </w:pPr>
      <w:rPr>
        <w:rFonts w:hint="default"/>
      </w:rPr>
    </w:lvl>
    <w:lvl w:ilvl="5" w:tplc="506EEFB2">
      <w:numFmt w:val="bullet"/>
      <w:lvlText w:val="•"/>
      <w:lvlJc w:val="left"/>
      <w:pPr>
        <w:ind w:left="3261" w:hanging="142"/>
      </w:pPr>
      <w:rPr>
        <w:rFonts w:hint="default"/>
      </w:rPr>
    </w:lvl>
    <w:lvl w:ilvl="6" w:tplc="0D4C944E">
      <w:numFmt w:val="bullet"/>
      <w:lvlText w:val="•"/>
      <w:lvlJc w:val="left"/>
      <w:pPr>
        <w:ind w:left="3846" w:hanging="142"/>
      </w:pPr>
      <w:rPr>
        <w:rFonts w:hint="default"/>
      </w:rPr>
    </w:lvl>
    <w:lvl w:ilvl="7" w:tplc="1A80E0F8">
      <w:numFmt w:val="bullet"/>
      <w:lvlText w:val="•"/>
      <w:lvlJc w:val="left"/>
      <w:pPr>
        <w:ind w:left="4430" w:hanging="142"/>
      </w:pPr>
      <w:rPr>
        <w:rFonts w:hint="default"/>
      </w:rPr>
    </w:lvl>
    <w:lvl w:ilvl="8" w:tplc="4C6ACC98">
      <w:numFmt w:val="bullet"/>
      <w:lvlText w:val="•"/>
      <w:lvlJc w:val="left"/>
      <w:pPr>
        <w:ind w:left="5014" w:hanging="142"/>
      </w:pPr>
      <w:rPr>
        <w:rFonts w:hint="default"/>
      </w:rPr>
    </w:lvl>
  </w:abstractNum>
  <w:abstractNum w:abstractNumId="172">
    <w:nsid w:val="30BC5D54"/>
    <w:multiLevelType w:val="hybridMultilevel"/>
    <w:tmpl w:val="55D095F0"/>
    <w:lvl w:ilvl="0" w:tplc="464E8CDC">
      <w:start w:val="1"/>
      <w:numFmt w:val="decimal"/>
      <w:lvlText w:val="%1"/>
      <w:lvlJc w:val="left"/>
      <w:pPr>
        <w:ind w:left="325" w:hanging="168"/>
      </w:pPr>
      <w:rPr>
        <w:rFonts w:ascii="Trebuchet MS" w:eastAsia="Times New Roman" w:hAnsi="Trebuchet MS" w:cs="Trebuchet MS" w:hint="default"/>
        <w:b w:val="0"/>
        <w:bCs w:val="0"/>
        <w:i w:val="0"/>
        <w:iCs w:val="0"/>
        <w:color w:val="231F20"/>
        <w:w w:val="98"/>
        <w:sz w:val="22"/>
        <w:szCs w:val="22"/>
      </w:rPr>
    </w:lvl>
    <w:lvl w:ilvl="1" w:tplc="04190011">
      <w:start w:val="1"/>
      <w:numFmt w:val="decimal"/>
      <w:lvlText w:val="%2)"/>
      <w:lvlJc w:val="left"/>
      <w:pPr>
        <w:ind w:left="157" w:hanging="284"/>
      </w:pPr>
      <w:rPr>
        <w:rFonts w:cs="Times New Roman" w:hint="default"/>
        <w:b w:val="0"/>
        <w:bCs w:val="0"/>
        <w:i w:val="0"/>
        <w:iCs w:val="0"/>
        <w:color w:val="231F20"/>
        <w:w w:val="108"/>
        <w:sz w:val="20"/>
        <w:szCs w:val="20"/>
      </w:rPr>
    </w:lvl>
    <w:lvl w:ilvl="2" w:tplc="32F66F8A">
      <w:numFmt w:val="bullet"/>
      <w:lvlText w:val="•"/>
      <w:lvlJc w:val="left"/>
      <w:pPr>
        <w:ind w:left="1024" w:hanging="284"/>
      </w:pPr>
      <w:rPr>
        <w:rFonts w:hint="default"/>
      </w:rPr>
    </w:lvl>
    <w:lvl w:ilvl="3" w:tplc="71A40828">
      <w:numFmt w:val="bullet"/>
      <w:lvlText w:val="•"/>
      <w:lvlJc w:val="left"/>
      <w:pPr>
        <w:ind w:left="1729" w:hanging="284"/>
      </w:pPr>
      <w:rPr>
        <w:rFonts w:hint="default"/>
      </w:rPr>
    </w:lvl>
    <w:lvl w:ilvl="4" w:tplc="5C9AD838">
      <w:numFmt w:val="bullet"/>
      <w:lvlText w:val="•"/>
      <w:lvlJc w:val="left"/>
      <w:pPr>
        <w:ind w:left="2434" w:hanging="284"/>
      </w:pPr>
      <w:rPr>
        <w:rFonts w:hint="default"/>
      </w:rPr>
    </w:lvl>
    <w:lvl w:ilvl="5" w:tplc="60A64ACC">
      <w:numFmt w:val="bullet"/>
      <w:lvlText w:val="•"/>
      <w:lvlJc w:val="left"/>
      <w:pPr>
        <w:ind w:left="3139" w:hanging="284"/>
      </w:pPr>
      <w:rPr>
        <w:rFonts w:hint="default"/>
      </w:rPr>
    </w:lvl>
    <w:lvl w:ilvl="6" w:tplc="ED6E3668">
      <w:numFmt w:val="bullet"/>
      <w:lvlText w:val="•"/>
      <w:lvlJc w:val="left"/>
      <w:pPr>
        <w:ind w:left="3844" w:hanging="284"/>
      </w:pPr>
      <w:rPr>
        <w:rFonts w:hint="default"/>
      </w:rPr>
    </w:lvl>
    <w:lvl w:ilvl="7" w:tplc="ABCE9056">
      <w:numFmt w:val="bullet"/>
      <w:lvlText w:val="•"/>
      <w:lvlJc w:val="left"/>
      <w:pPr>
        <w:ind w:left="4549" w:hanging="284"/>
      </w:pPr>
      <w:rPr>
        <w:rFonts w:hint="default"/>
      </w:rPr>
    </w:lvl>
    <w:lvl w:ilvl="8" w:tplc="CFD0FB28">
      <w:numFmt w:val="bullet"/>
      <w:lvlText w:val="•"/>
      <w:lvlJc w:val="left"/>
      <w:pPr>
        <w:ind w:left="5253" w:hanging="284"/>
      </w:pPr>
      <w:rPr>
        <w:rFonts w:hint="default"/>
      </w:rPr>
    </w:lvl>
  </w:abstractNum>
  <w:abstractNum w:abstractNumId="173">
    <w:nsid w:val="30DC2CC5"/>
    <w:multiLevelType w:val="hybridMultilevel"/>
    <w:tmpl w:val="0D720F8E"/>
    <w:lvl w:ilvl="0" w:tplc="27B0F45E">
      <w:start w:val="1"/>
      <w:numFmt w:val="decimal"/>
      <w:lvlText w:val="%1)"/>
      <w:lvlJc w:val="left"/>
      <w:pPr>
        <w:ind w:left="343" w:hanging="142"/>
      </w:pPr>
      <w:rPr>
        <w:rFonts w:cs="Times New Roman"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174">
    <w:nsid w:val="30ED4034"/>
    <w:multiLevelType w:val="hybridMultilevel"/>
    <w:tmpl w:val="8CB09C3C"/>
    <w:lvl w:ilvl="0" w:tplc="9D8EFBD2">
      <w:start w:val="1"/>
      <w:numFmt w:val="decimal"/>
      <w:lvlText w:val="%1)"/>
      <w:lvlJc w:val="left"/>
      <w:pPr>
        <w:ind w:left="157" w:hanging="380"/>
      </w:pPr>
      <w:rPr>
        <w:rFonts w:cs="Times New Roman"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175">
    <w:nsid w:val="312050E5"/>
    <w:multiLevelType w:val="hybridMultilevel"/>
    <w:tmpl w:val="5774526C"/>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76948360">
      <w:numFmt w:val="bullet"/>
      <w:lvlText w:val="•"/>
      <w:lvlJc w:val="left"/>
      <w:pPr>
        <w:ind w:left="1008" w:hanging="142"/>
      </w:pPr>
      <w:rPr>
        <w:rFonts w:hint="default"/>
      </w:rPr>
    </w:lvl>
    <w:lvl w:ilvl="2" w:tplc="9B9EACE8">
      <w:numFmt w:val="bullet"/>
      <w:lvlText w:val="•"/>
      <w:lvlJc w:val="left"/>
      <w:pPr>
        <w:ind w:left="1636" w:hanging="142"/>
      </w:pPr>
      <w:rPr>
        <w:rFonts w:hint="default"/>
      </w:rPr>
    </w:lvl>
    <w:lvl w:ilvl="3" w:tplc="CA70D034">
      <w:numFmt w:val="bullet"/>
      <w:lvlText w:val="•"/>
      <w:lvlJc w:val="left"/>
      <w:pPr>
        <w:ind w:left="2265" w:hanging="142"/>
      </w:pPr>
      <w:rPr>
        <w:rFonts w:hint="default"/>
      </w:rPr>
    </w:lvl>
    <w:lvl w:ilvl="4" w:tplc="D3F4BF3C">
      <w:numFmt w:val="bullet"/>
      <w:lvlText w:val="•"/>
      <w:lvlJc w:val="left"/>
      <w:pPr>
        <w:ind w:left="2893" w:hanging="142"/>
      </w:pPr>
      <w:rPr>
        <w:rFonts w:hint="default"/>
      </w:rPr>
    </w:lvl>
    <w:lvl w:ilvl="5" w:tplc="D2408DEA">
      <w:numFmt w:val="bullet"/>
      <w:lvlText w:val="•"/>
      <w:lvlJc w:val="left"/>
      <w:pPr>
        <w:ind w:left="3521" w:hanging="142"/>
      </w:pPr>
      <w:rPr>
        <w:rFonts w:hint="default"/>
      </w:rPr>
    </w:lvl>
    <w:lvl w:ilvl="6" w:tplc="BE30D7E4">
      <w:numFmt w:val="bullet"/>
      <w:lvlText w:val="•"/>
      <w:lvlJc w:val="left"/>
      <w:pPr>
        <w:ind w:left="4150" w:hanging="142"/>
      </w:pPr>
      <w:rPr>
        <w:rFonts w:hint="default"/>
      </w:rPr>
    </w:lvl>
    <w:lvl w:ilvl="7" w:tplc="EC0C440E">
      <w:numFmt w:val="bullet"/>
      <w:lvlText w:val="•"/>
      <w:lvlJc w:val="left"/>
      <w:pPr>
        <w:ind w:left="4778" w:hanging="142"/>
      </w:pPr>
      <w:rPr>
        <w:rFonts w:hint="default"/>
      </w:rPr>
    </w:lvl>
    <w:lvl w:ilvl="8" w:tplc="3126CCA0">
      <w:numFmt w:val="bullet"/>
      <w:lvlText w:val="•"/>
      <w:lvlJc w:val="left"/>
      <w:pPr>
        <w:ind w:left="5406" w:hanging="142"/>
      </w:pPr>
      <w:rPr>
        <w:rFonts w:hint="default"/>
      </w:rPr>
    </w:lvl>
  </w:abstractNum>
  <w:abstractNum w:abstractNumId="176">
    <w:nsid w:val="31B235C0"/>
    <w:multiLevelType w:val="hybridMultilevel"/>
    <w:tmpl w:val="A4D879BA"/>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27B6B94E">
      <w:numFmt w:val="bullet"/>
      <w:lvlText w:val="•"/>
      <w:lvlJc w:val="left"/>
      <w:pPr>
        <w:ind w:left="810" w:hanging="341"/>
      </w:pPr>
      <w:rPr>
        <w:rFonts w:hint="default"/>
      </w:rPr>
    </w:lvl>
    <w:lvl w:ilvl="2" w:tplc="830ABE1E">
      <w:numFmt w:val="bullet"/>
      <w:lvlText w:val="•"/>
      <w:lvlJc w:val="left"/>
      <w:pPr>
        <w:ind w:left="1460" w:hanging="341"/>
      </w:pPr>
      <w:rPr>
        <w:rFonts w:hint="default"/>
      </w:rPr>
    </w:lvl>
    <w:lvl w:ilvl="3" w:tplc="38AEF122">
      <w:numFmt w:val="bullet"/>
      <w:lvlText w:val="•"/>
      <w:lvlJc w:val="left"/>
      <w:pPr>
        <w:ind w:left="2111" w:hanging="341"/>
      </w:pPr>
      <w:rPr>
        <w:rFonts w:hint="default"/>
      </w:rPr>
    </w:lvl>
    <w:lvl w:ilvl="4" w:tplc="4D08AA04">
      <w:numFmt w:val="bullet"/>
      <w:lvlText w:val="•"/>
      <w:lvlJc w:val="left"/>
      <w:pPr>
        <w:ind w:left="2761" w:hanging="341"/>
      </w:pPr>
      <w:rPr>
        <w:rFonts w:hint="default"/>
      </w:rPr>
    </w:lvl>
    <w:lvl w:ilvl="5" w:tplc="DC38F47A">
      <w:numFmt w:val="bullet"/>
      <w:lvlText w:val="•"/>
      <w:lvlJc w:val="left"/>
      <w:pPr>
        <w:ind w:left="3411" w:hanging="341"/>
      </w:pPr>
      <w:rPr>
        <w:rFonts w:hint="default"/>
      </w:rPr>
    </w:lvl>
    <w:lvl w:ilvl="6" w:tplc="8FC4D3E4">
      <w:numFmt w:val="bullet"/>
      <w:lvlText w:val="•"/>
      <w:lvlJc w:val="left"/>
      <w:pPr>
        <w:ind w:left="4062" w:hanging="341"/>
      </w:pPr>
      <w:rPr>
        <w:rFonts w:hint="default"/>
      </w:rPr>
    </w:lvl>
    <w:lvl w:ilvl="7" w:tplc="5ECC0D34">
      <w:numFmt w:val="bullet"/>
      <w:lvlText w:val="•"/>
      <w:lvlJc w:val="left"/>
      <w:pPr>
        <w:ind w:left="4712" w:hanging="341"/>
      </w:pPr>
      <w:rPr>
        <w:rFonts w:hint="default"/>
      </w:rPr>
    </w:lvl>
    <w:lvl w:ilvl="8" w:tplc="02C6BEB6">
      <w:numFmt w:val="bullet"/>
      <w:lvlText w:val="•"/>
      <w:lvlJc w:val="left"/>
      <w:pPr>
        <w:ind w:left="5362" w:hanging="341"/>
      </w:pPr>
      <w:rPr>
        <w:rFonts w:hint="default"/>
      </w:rPr>
    </w:lvl>
  </w:abstractNum>
  <w:abstractNum w:abstractNumId="177">
    <w:nsid w:val="31B52C2E"/>
    <w:multiLevelType w:val="hybridMultilevel"/>
    <w:tmpl w:val="3A2C37F0"/>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78">
    <w:nsid w:val="321B7BDD"/>
    <w:multiLevelType w:val="hybridMultilevel"/>
    <w:tmpl w:val="D6DAEAFC"/>
    <w:lvl w:ilvl="0" w:tplc="5DFE4F46">
      <w:start w:val="1"/>
      <w:numFmt w:val="decimal"/>
      <w:lvlText w:val="%1)"/>
      <w:lvlJc w:val="left"/>
      <w:pPr>
        <w:ind w:left="343" w:hanging="142"/>
      </w:pPr>
      <w:rPr>
        <w:rFonts w:cs="Times New Roman" w:hint="default"/>
        <w:b w:val="0"/>
        <w:bCs w:val="0"/>
        <w:i w:val="0"/>
        <w:iCs w:val="0"/>
        <w:w w:val="86"/>
        <w:position w:val="1"/>
        <w:sz w:val="14"/>
        <w:szCs w:val="14"/>
      </w:rPr>
    </w:lvl>
    <w:lvl w:ilvl="1" w:tplc="DCA6772E">
      <w:numFmt w:val="bullet"/>
      <w:lvlText w:val="•"/>
      <w:lvlJc w:val="left"/>
      <w:pPr>
        <w:ind w:left="964" w:hanging="142"/>
      </w:pPr>
      <w:rPr>
        <w:rFonts w:hint="default"/>
      </w:rPr>
    </w:lvl>
    <w:lvl w:ilvl="2" w:tplc="AC7EFA5A">
      <w:numFmt w:val="bullet"/>
      <w:lvlText w:val="•"/>
      <w:lvlJc w:val="left"/>
      <w:pPr>
        <w:ind w:left="1588" w:hanging="142"/>
      </w:pPr>
      <w:rPr>
        <w:rFonts w:hint="default"/>
      </w:rPr>
    </w:lvl>
    <w:lvl w:ilvl="3" w:tplc="02920CD2">
      <w:numFmt w:val="bullet"/>
      <w:lvlText w:val="•"/>
      <w:lvlJc w:val="left"/>
      <w:pPr>
        <w:ind w:left="2213" w:hanging="142"/>
      </w:pPr>
      <w:rPr>
        <w:rFonts w:hint="default"/>
      </w:rPr>
    </w:lvl>
    <w:lvl w:ilvl="4" w:tplc="2E9A2044">
      <w:numFmt w:val="bullet"/>
      <w:lvlText w:val="•"/>
      <w:lvlJc w:val="left"/>
      <w:pPr>
        <w:ind w:left="2837" w:hanging="142"/>
      </w:pPr>
      <w:rPr>
        <w:rFonts w:hint="default"/>
      </w:rPr>
    </w:lvl>
    <w:lvl w:ilvl="5" w:tplc="58DC8BA6">
      <w:numFmt w:val="bullet"/>
      <w:lvlText w:val="•"/>
      <w:lvlJc w:val="left"/>
      <w:pPr>
        <w:ind w:left="3461" w:hanging="142"/>
      </w:pPr>
      <w:rPr>
        <w:rFonts w:hint="default"/>
      </w:rPr>
    </w:lvl>
    <w:lvl w:ilvl="6" w:tplc="EC80A478">
      <w:numFmt w:val="bullet"/>
      <w:lvlText w:val="•"/>
      <w:lvlJc w:val="left"/>
      <w:pPr>
        <w:ind w:left="4086" w:hanging="142"/>
      </w:pPr>
      <w:rPr>
        <w:rFonts w:hint="default"/>
      </w:rPr>
    </w:lvl>
    <w:lvl w:ilvl="7" w:tplc="340877AA">
      <w:numFmt w:val="bullet"/>
      <w:lvlText w:val="•"/>
      <w:lvlJc w:val="left"/>
      <w:pPr>
        <w:ind w:left="4710" w:hanging="142"/>
      </w:pPr>
      <w:rPr>
        <w:rFonts w:hint="default"/>
      </w:rPr>
    </w:lvl>
    <w:lvl w:ilvl="8" w:tplc="57E689E6">
      <w:numFmt w:val="bullet"/>
      <w:lvlText w:val="•"/>
      <w:lvlJc w:val="left"/>
      <w:pPr>
        <w:ind w:left="5334" w:hanging="142"/>
      </w:pPr>
      <w:rPr>
        <w:rFonts w:hint="default"/>
      </w:rPr>
    </w:lvl>
  </w:abstractNum>
  <w:abstractNum w:abstractNumId="179">
    <w:nsid w:val="3232708B"/>
    <w:multiLevelType w:val="hybridMultilevel"/>
    <w:tmpl w:val="9ADA146E"/>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80">
    <w:nsid w:val="323420C0"/>
    <w:multiLevelType w:val="hybridMultilevel"/>
    <w:tmpl w:val="18944CD2"/>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81">
    <w:nsid w:val="325235FA"/>
    <w:multiLevelType w:val="hybridMultilevel"/>
    <w:tmpl w:val="D426348A"/>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82">
    <w:nsid w:val="325352CB"/>
    <w:multiLevelType w:val="hybridMultilevel"/>
    <w:tmpl w:val="E454F2DA"/>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83">
    <w:nsid w:val="32701FFB"/>
    <w:multiLevelType w:val="hybridMultilevel"/>
    <w:tmpl w:val="2ACA067E"/>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4">
    <w:nsid w:val="33045F53"/>
    <w:multiLevelType w:val="hybridMultilevel"/>
    <w:tmpl w:val="9698ED66"/>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85">
    <w:nsid w:val="337F4CE4"/>
    <w:multiLevelType w:val="hybridMultilevel"/>
    <w:tmpl w:val="FC12F93E"/>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86">
    <w:nsid w:val="342070CD"/>
    <w:multiLevelType w:val="hybridMultilevel"/>
    <w:tmpl w:val="85DCCF40"/>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1C68AEE">
      <w:numFmt w:val="bullet"/>
      <w:lvlText w:val="•"/>
      <w:lvlJc w:val="left"/>
      <w:pPr>
        <w:ind w:left="810" w:hanging="341"/>
      </w:pPr>
      <w:rPr>
        <w:rFonts w:hint="default"/>
      </w:rPr>
    </w:lvl>
    <w:lvl w:ilvl="2" w:tplc="394EBC0E">
      <w:numFmt w:val="bullet"/>
      <w:lvlText w:val="•"/>
      <w:lvlJc w:val="left"/>
      <w:pPr>
        <w:ind w:left="1460" w:hanging="341"/>
      </w:pPr>
      <w:rPr>
        <w:rFonts w:hint="default"/>
      </w:rPr>
    </w:lvl>
    <w:lvl w:ilvl="3" w:tplc="1DFA6708">
      <w:numFmt w:val="bullet"/>
      <w:lvlText w:val="•"/>
      <w:lvlJc w:val="left"/>
      <w:pPr>
        <w:ind w:left="2111" w:hanging="341"/>
      </w:pPr>
      <w:rPr>
        <w:rFonts w:hint="default"/>
      </w:rPr>
    </w:lvl>
    <w:lvl w:ilvl="4" w:tplc="338E333E">
      <w:numFmt w:val="bullet"/>
      <w:lvlText w:val="•"/>
      <w:lvlJc w:val="left"/>
      <w:pPr>
        <w:ind w:left="2761" w:hanging="341"/>
      </w:pPr>
      <w:rPr>
        <w:rFonts w:hint="default"/>
      </w:rPr>
    </w:lvl>
    <w:lvl w:ilvl="5" w:tplc="55B468BC">
      <w:numFmt w:val="bullet"/>
      <w:lvlText w:val="•"/>
      <w:lvlJc w:val="left"/>
      <w:pPr>
        <w:ind w:left="3411" w:hanging="341"/>
      </w:pPr>
      <w:rPr>
        <w:rFonts w:hint="default"/>
      </w:rPr>
    </w:lvl>
    <w:lvl w:ilvl="6" w:tplc="830CD31C">
      <w:numFmt w:val="bullet"/>
      <w:lvlText w:val="•"/>
      <w:lvlJc w:val="left"/>
      <w:pPr>
        <w:ind w:left="4062" w:hanging="341"/>
      </w:pPr>
      <w:rPr>
        <w:rFonts w:hint="default"/>
      </w:rPr>
    </w:lvl>
    <w:lvl w:ilvl="7" w:tplc="74B263BA">
      <w:numFmt w:val="bullet"/>
      <w:lvlText w:val="•"/>
      <w:lvlJc w:val="left"/>
      <w:pPr>
        <w:ind w:left="4712" w:hanging="341"/>
      </w:pPr>
      <w:rPr>
        <w:rFonts w:hint="default"/>
      </w:rPr>
    </w:lvl>
    <w:lvl w:ilvl="8" w:tplc="6E841DC0">
      <w:numFmt w:val="bullet"/>
      <w:lvlText w:val="•"/>
      <w:lvlJc w:val="left"/>
      <w:pPr>
        <w:ind w:left="5362" w:hanging="341"/>
      </w:pPr>
      <w:rPr>
        <w:rFonts w:hint="default"/>
      </w:rPr>
    </w:lvl>
  </w:abstractNum>
  <w:abstractNum w:abstractNumId="187">
    <w:nsid w:val="34612DE8"/>
    <w:multiLevelType w:val="hybridMultilevel"/>
    <w:tmpl w:val="1F4ABD10"/>
    <w:lvl w:ilvl="0" w:tplc="C33E9CE6">
      <w:start w:val="1"/>
      <w:numFmt w:val="decimal"/>
      <w:lvlText w:val="%1)"/>
      <w:lvlJc w:val="left"/>
      <w:pPr>
        <w:ind w:left="116" w:hanging="264"/>
      </w:pPr>
      <w:rPr>
        <w:rFonts w:ascii="Times New Roman" w:eastAsia="Times New Roman" w:hAnsi="Times New Roman" w:cs="Times New Roman" w:hint="default"/>
        <w:b w:val="0"/>
        <w:bCs w:val="0"/>
        <w:i w:val="0"/>
        <w:iCs w:val="0"/>
        <w:w w:val="104"/>
        <w:sz w:val="20"/>
        <w:szCs w:val="20"/>
      </w:rPr>
    </w:lvl>
    <w:lvl w:ilvl="1" w:tplc="B812FA2A">
      <w:numFmt w:val="bullet"/>
      <w:lvlText w:val="•"/>
      <w:lvlJc w:val="left"/>
      <w:pPr>
        <w:ind w:left="766" w:hanging="264"/>
      </w:pPr>
      <w:rPr>
        <w:rFonts w:hint="default"/>
      </w:rPr>
    </w:lvl>
    <w:lvl w:ilvl="2" w:tplc="D28837B2">
      <w:numFmt w:val="bullet"/>
      <w:lvlText w:val="•"/>
      <w:lvlJc w:val="left"/>
      <w:pPr>
        <w:ind w:left="1412" w:hanging="264"/>
      </w:pPr>
      <w:rPr>
        <w:rFonts w:hint="default"/>
      </w:rPr>
    </w:lvl>
    <w:lvl w:ilvl="3" w:tplc="248A125A">
      <w:numFmt w:val="bullet"/>
      <w:lvlText w:val="•"/>
      <w:lvlJc w:val="left"/>
      <w:pPr>
        <w:ind w:left="2059" w:hanging="264"/>
      </w:pPr>
      <w:rPr>
        <w:rFonts w:hint="default"/>
      </w:rPr>
    </w:lvl>
    <w:lvl w:ilvl="4" w:tplc="58508A66">
      <w:numFmt w:val="bullet"/>
      <w:lvlText w:val="•"/>
      <w:lvlJc w:val="left"/>
      <w:pPr>
        <w:ind w:left="2705" w:hanging="264"/>
      </w:pPr>
      <w:rPr>
        <w:rFonts w:hint="default"/>
      </w:rPr>
    </w:lvl>
    <w:lvl w:ilvl="5" w:tplc="0BCA93E2">
      <w:numFmt w:val="bullet"/>
      <w:lvlText w:val="•"/>
      <w:lvlJc w:val="left"/>
      <w:pPr>
        <w:ind w:left="3351" w:hanging="264"/>
      </w:pPr>
      <w:rPr>
        <w:rFonts w:hint="default"/>
      </w:rPr>
    </w:lvl>
    <w:lvl w:ilvl="6" w:tplc="F29857CE">
      <w:numFmt w:val="bullet"/>
      <w:lvlText w:val="•"/>
      <w:lvlJc w:val="left"/>
      <w:pPr>
        <w:ind w:left="3998" w:hanging="264"/>
      </w:pPr>
      <w:rPr>
        <w:rFonts w:hint="default"/>
      </w:rPr>
    </w:lvl>
    <w:lvl w:ilvl="7" w:tplc="ED12901E">
      <w:numFmt w:val="bullet"/>
      <w:lvlText w:val="•"/>
      <w:lvlJc w:val="left"/>
      <w:pPr>
        <w:ind w:left="4644" w:hanging="264"/>
      </w:pPr>
      <w:rPr>
        <w:rFonts w:hint="default"/>
      </w:rPr>
    </w:lvl>
    <w:lvl w:ilvl="8" w:tplc="77A43906">
      <w:numFmt w:val="bullet"/>
      <w:lvlText w:val="•"/>
      <w:lvlJc w:val="left"/>
      <w:pPr>
        <w:ind w:left="5290" w:hanging="264"/>
      </w:pPr>
      <w:rPr>
        <w:rFonts w:hint="default"/>
      </w:rPr>
    </w:lvl>
  </w:abstractNum>
  <w:abstractNum w:abstractNumId="188">
    <w:nsid w:val="34736E56"/>
    <w:multiLevelType w:val="hybridMultilevel"/>
    <w:tmpl w:val="68480306"/>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89">
    <w:nsid w:val="34BD7BFE"/>
    <w:multiLevelType w:val="hybridMultilevel"/>
    <w:tmpl w:val="72F0EC5C"/>
    <w:lvl w:ilvl="0" w:tplc="2B1E8CBA">
      <w:start w:val="1"/>
      <w:numFmt w:val="decimal"/>
      <w:lvlText w:val="%1)"/>
      <w:lvlJc w:val="left"/>
      <w:pPr>
        <w:ind w:left="710" w:hanging="142"/>
      </w:pPr>
      <w:rPr>
        <w:rFonts w:cs="Times New Roman"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190">
    <w:nsid w:val="34DA5448"/>
    <w:multiLevelType w:val="hybridMultilevel"/>
    <w:tmpl w:val="A6581C4E"/>
    <w:lvl w:ilvl="0" w:tplc="3758BB70">
      <w:start w:val="1"/>
      <w:numFmt w:val="decimal"/>
      <w:lvlText w:val="%1)"/>
      <w:lvlJc w:val="left"/>
      <w:pPr>
        <w:ind w:left="343" w:hanging="142"/>
      </w:pPr>
      <w:rPr>
        <w:rFonts w:cs="Times New Roman"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191">
    <w:nsid w:val="35147FC7"/>
    <w:multiLevelType w:val="hybridMultilevel"/>
    <w:tmpl w:val="A08475C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2">
    <w:nsid w:val="35151905"/>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193">
    <w:nsid w:val="35BC357F"/>
    <w:multiLevelType w:val="hybridMultilevel"/>
    <w:tmpl w:val="FF504540"/>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94">
    <w:nsid w:val="3668644B"/>
    <w:multiLevelType w:val="multilevel"/>
    <w:tmpl w:val="8D64970E"/>
    <w:lvl w:ilvl="0">
      <w:start w:val="1"/>
      <w:numFmt w:val="decimal"/>
      <w:lvlText w:val="%1."/>
      <w:lvlJc w:val="left"/>
      <w:pPr>
        <w:ind w:left="517" w:hanging="360"/>
      </w:pPr>
      <w:rPr>
        <w:rFonts w:cs="Times New Roman" w:hint="default"/>
      </w:rPr>
    </w:lvl>
    <w:lvl w:ilvl="1">
      <w:start w:val="1"/>
      <w:numFmt w:val="decimal"/>
      <w:isLgl/>
      <w:lvlText w:val="%1.%2."/>
      <w:lvlJc w:val="left"/>
      <w:pPr>
        <w:ind w:left="567" w:hanging="283"/>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lvlText w:val="%4)"/>
      <w:lvlJc w:val="left"/>
      <w:pPr>
        <w:ind w:left="1571" w:hanging="720"/>
      </w:pPr>
      <w:rPr>
        <w:rFonts w:cs="Times New Roman" w:hint="default"/>
        <w:b w:val="0"/>
        <w:i w:val="0"/>
      </w:rPr>
    </w:lvl>
    <w:lvl w:ilvl="4">
      <w:start w:val="1"/>
      <w:numFmt w:val="decimal"/>
      <w:isLgl/>
      <w:lvlText w:val="%1.%2.%3.%4.%5."/>
      <w:lvlJc w:val="left"/>
      <w:pPr>
        <w:ind w:left="1237" w:hanging="1080"/>
      </w:pPr>
      <w:rPr>
        <w:rFonts w:cs="Times New Roman" w:hint="default"/>
      </w:rPr>
    </w:lvl>
    <w:lvl w:ilvl="5">
      <w:start w:val="1"/>
      <w:numFmt w:val="decimal"/>
      <w:isLgl/>
      <w:lvlText w:val="%1.%2.%3.%4.%5.%6."/>
      <w:lvlJc w:val="left"/>
      <w:pPr>
        <w:ind w:left="1237" w:hanging="1080"/>
      </w:pPr>
      <w:rPr>
        <w:rFonts w:cs="Times New Roman" w:hint="default"/>
      </w:rPr>
    </w:lvl>
    <w:lvl w:ilvl="6">
      <w:start w:val="1"/>
      <w:numFmt w:val="decimal"/>
      <w:isLgl/>
      <w:lvlText w:val="%1.%2.%3.%4.%5.%6.%7."/>
      <w:lvlJc w:val="left"/>
      <w:pPr>
        <w:ind w:left="1597" w:hanging="1440"/>
      </w:pPr>
      <w:rPr>
        <w:rFonts w:cs="Times New Roman" w:hint="default"/>
      </w:rPr>
    </w:lvl>
    <w:lvl w:ilvl="7">
      <w:start w:val="1"/>
      <w:numFmt w:val="decimal"/>
      <w:isLgl/>
      <w:lvlText w:val="%1.%2.%3.%4.%5.%6.%7.%8."/>
      <w:lvlJc w:val="left"/>
      <w:pPr>
        <w:ind w:left="1597" w:hanging="1440"/>
      </w:pPr>
      <w:rPr>
        <w:rFonts w:cs="Times New Roman" w:hint="default"/>
      </w:rPr>
    </w:lvl>
    <w:lvl w:ilvl="8">
      <w:start w:val="1"/>
      <w:numFmt w:val="decimal"/>
      <w:isLgl/>
      <w:lvlText w:val="%1.%2.%3.%4.%5.%6.%7.%8.%9."/>
      <w:lvlJc w:val="left"/>
      <w:pPr>
        <w:ind w:left="1957" w:hanging="1800"/>
      </w:pPr>
      <w:rPr>
        <w:rFonts w:cs="Times New Roman" w:hint="default"/>
      </w:rPr>
    </w:lvl>
  </w:abstractNum>
  <w:abstractNum w:abstractNumId="195">
    <w:nsid w:val="369F2A17"/>
    <w:multiLevelType w:val="hybridMultilevel"/>
    <w:tmpl w:val="03AAEDEC"/>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196">
    <w:nsid w:val="36D53CEF"/>
    <w:multiLevelType w:val="hybridMultilevel"/>
    <w:tmpl w:val="9A64792C"/>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05468818">
      <w:numFmt w:val="bullet"/>
      <w:lvlText w:val="•"/>
      <w:lvlJc w:val="left"/>
      <w:pPr>
        <w:ind w:left="1008" w:hanging="142"/>
      </w:pPr>
      <w:rPr>
        <w:rFonts w:hint="default"/>
      </w:rPr>
    </w:lvl>
    <w:lvl w:ilvl="2" w:tplc="873A5214">
      <w:numFmt w:val="bullet"/>
      <w:lvlText w:val="•"/>
      <w:lvlJc w:val="left"/>
      <w:pPr>
        <w:ind w:left="1636" w:hanging="142"/>
      </w:pPr>
      <w:rPr>
        <w:rFonts w:hint="default"/>
      </w:rPr>
    </w:lvl>
    <w:lvl w:ilvl="3" w:tplc="37181012">
      <w:numFmt w:val="bullet"/>
      <w:lvlText w:val="•"/>
      <w:lvlJc w:val="left"/>
      <w:pPr>
        <w:ind w:left="2265" w:hanging="142"/>
      </w:pPr>
      <w:rPr>
        <w:rFonts w:hint="default"/>
      </w:rPr>
    </w:lvl>
    <w:lvl w:ilvl="4" w:tplc="DF9AA9FC">
      <w:numFmt w:val="bullet"/>
      <w:lvlText w:val="•"/>
      <w:lvlJc w:val="left"/>
      <w:pPr>
        <w:ind w:left="2893" w:hanging="142"/>
      </w:pPr>
      <w:rPr>
        <w:rFonts w:hint="default"/>
      </w:rPr>
    </w:lvl>
    <w:lvl w:ilvl="5" w:tplc="96EA2772">
      <w:numFmt w:val="bullet"/>
      <w:lvlText w:val="•"/>
      <w:lvlJc w:val="left"/>
      <w:pPr>
        <w:ind w:left="3521" w:hanging="142"/>
      </w:pPr>
      <w:rPr>
        <w:rFonts w:hint="default"/>
      </w:rPr>
    </w:lvl>
    <w:lvl w:ilvl="6" w:tplc="8C2E4ED6">
      <w:numFmt w:val="bullet"/>
      <w:lvlText w:val="•"/>
      <w:lvlJc w:val="left"/>
      <w:pPr>
        <w:ind w:left="4150" w:hanging="142"/>
      </w:pPr>
      <w:rPr>
        <w:rFonts w:hint="default"/>
      </w:rPr>
    </w:lvl>
    <w:lvl w:ilvl="7" w:tplc="D35C1930">
      <w:numFmt w:val="bullet"/>
      <w:lvlText w:val="•"/>
      <w:lvlJc w:val="left"/>
      <w:pPr>
        <w:ind w:left="4778" w:hanging="142"/>
      </w:pPr>
      <w:rPr>
        <w:rFonts w:hint="default"/>
      </w:rPr>
    </w:lvl>
    <w:lvl w:ilvl="8" w:tplc="C69A8F62">
      <w:numFmt w:val="bullet"/>
      <w:lvlText w:val="•"/>
      <w:lvlJc w:val="left"/>
      <w:pPr>
        <w:ind w:left="5406" w:hanging="142"/>
      </w:pPr>
      <w:rPr>
        <w:rFonts w:hint="default"/>
      </w:rPr>
    </w:lvl>
  </w:abstractNum>
  <w:abstractNum w:abstractNumId="197">
    <w:nsid w:val="36D9598C"/>
    <w:multiLevelType w:val="multilevel"/>
    <w:tmpl w:val="5D586552"/>
    <w:lvl w:ilvl="0">
      <w:start w:val="1"/>
      <w:numFmt w:val="decimal"/>
      <w:lvlText w:val="%1."/>
      <w:lvlJc w:val="left"/>
      <w:pPr>
        <w:ind w:left="113" w:hanging="237"/>
      </w:pPr>
      <w:rPr>
        <w:rFonts w:ascii="Bookman Old Style" w:eastAsia="Times New Roman" w:hAnsi="Bookman Old Style" w:cs="Bookman Old Style" w:hint="default"/>
        <w:b w:val="0"/>
        <w:bCs w:val="0"/>
        <w:i w:val="0"/>
        <w:iCs w:val="0"/>
        <w:w w:val="101"/>
        <w:sz w:val="18"/>
        <w:szCs w:val="18"/>
      </w:rPr>
    </w:lvl>
    <w:lvl w:ilvl="1">
      <w:start w:val="1"/>
      <w:numFmt w:val="decimal"/>
      <w:lvlText w:val="%1.%2."/>
      <w:lvlJc w:val="left"/>
      <w:pPr>
        <w:ind w:left="113" w:hanging="409"/>
      </w:pPr>
      <w:rPr>
        <w:rFonts w:ascii="Bookman Old Style" w:eastAsia="Times New Roman" w:hAnsi="Bookman Old Style" w:cs="Bookman Old Style" w:hint="default"/>
        <w:b w:val="0"/>
        <w:bCs w:val="0"/>
        <w:i w:val="0"/>
        <w:iCs w:val="0"/>
        <w:w w:val="101"/>
        <w:sz w:val="18"/>
        <w:szCs w:val="18"/>
      </w:rPr>
    </w:lvl>
    <w:lvl w:ilvl="2">
      <w:numFmt w:val="bullet"/>
      <w:lvlText w:val="•"/>
      <w:lvlJc w:val="left"/>
      <w:pPr>
        <w:ind w:left="738" w:hanging="409"/>
      </w:pPr>
      <w:rPr>
        <w:rFonts w:hint="default"/>
      </w:rPr>
    </w:lvl>
    <w:lvl w:ilvl="3">
      <w:numFmt w:val="bullet"/>
      <w:lvlText w:val="•"/>
      <w:lvlJc w:val="left"/>
      <w:pPr>
        <w:ind w:left="1047" w:hanging="409"/>
      </w:pPr>
      <w:rPr>
        <w:rFonts w:hint="default"/>
      </w:rPr>
    </w:lvl>
    <w:lvl w:ilvl="4">
      <w:numFmt w:val="bullet"/>
      <w:lvlText w:val="•"/>
      <w:lvlJc w:val="left"/>
      <w:pPr>
        <w:ind w:left="1356" w:hanging="409"/>
      </w:pPr>
      <w:rPr>
        <w:rFonts w:hint="default"/>
      </w:rPr>
    </w:lvl>
    <w:lvl w:ilvl="5">
      <w:numFmt w:val="bullet"/>
      <w:lvlText w:val="•"/>
      <w:lvlJc w:val="left"/>
      <w:pPr>
        <w:ind w:left="1665" w:hanging="409"/>
      </w:pPr>
      <w:rPr>
        <w:rFonts w:hint="default"/>
      </w:rPr>
    </w:lvl>
    <w:lvl w:ilvl="6">
      <w:numFmt w:val="bullet"/>
      <w:lvlText w:val="•"/>
      <w:lvlJc w:val="left"/>
      <w:pPr>
        <w:ind w:left="1974" w:hanging="409"/>
      </w:pPr>
      <w:rPr>
        <w:rFonts w:hint="default"/>
      </w:rPr>
    </w:lvl>
    <w:lvl w:ilvl="7">
      <w:numFmt w:val="bullet"/>
      <w:lvlText w:val="•"/>
      <w:lvlJc w:val="left"/>
      <w:pPr>
        <w:ind w:left="2283" w:hanging="409"/>
      </w:pPr>
      <w:rPr>
        <w:rFonts w:hint="default"/>
      </w:rPr>
    </w:lvl>
    <w:lvl w:ilvl="8">
      <w:numFmt w:val="bullet"/>
      <w:lvlText w:val="•"/>
      <w:lvlJc w:val="left"/>
      <w:pPr>
        <w:ind w:left="2592" w:hanging="409"/>
      </w:pPr>
      <w:rPr>
        <w:rFonts w:hint="default"/>
      </w:rPr>
    </w:lvl>
  </w:abstractNum>
  <w:abstractNum w:abstractNumId="198">
    <w:nsid w:val="3732480A"/>
    <w:multiLevelType w:val="hybridMultilevel"/>
    <w:tmpl w:val="DB0C1078"/>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99">
    <w:nsid w:val="37450066"/>
    <w:multiLevelType w:val="multilevel"/>
    <w:tmpl w:val="8E04C6A8"/>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Times New Roman" w:eastAsia="Times New Roman" w:hAnsi="Times New Roman" w:cs="Times New Roman" w:hint="default"/>
        <w:b/>
        <w:bCs/>
        <w:i w:val="0"/>
        <w:iCs w:val="0"/>
        <w:spacing w:val="-13"/>
        <w:w w:val="106"/>
        <w:sz w:val="22"/>
        <w:szCs w:val="22"/>
      </w:rPr>
    </w:lvl>
    <w:lvl w:ilvl="3">
      <w:start w:val="1"/>
      <w:numFmt w:val="decimal"/>
      <w:lvlText w:val="%4)"/>
      <w:lvlJc w:val="left"/>
      <w:pPr>
        <w:ind w:left="343" w:hanging="142"/>
      </w:pPr>
      <w:rPr>
        <w:rFonts w:cs="Times New Roman"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200">
    <w:nsid w:val="37823162"/>
    <w:multiLevelType w:val="hybridMultilevel"/>
    <w:tmpl w:val="4FB0A378"/>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01">
    <w:nsid w:val="37892F4A"/>
    <w:multiLevelType w:val="multilevel"/>
    <w:tmpl w:val="8D64970E"/>
    <w:lvl w:ilvl="0">
      <w:start w:val="1"/>
      <w:numFmt w:val="decimal"/>
      <w:lvlText w:val="%1."/>
      <w:lvlJc w:val="left"/>
      <w:pPr>
        <w:ind w:left="517" w:hanging="360"/>
      </w:pPr>
      <w:rPr>
        <w:rFonts w:cs="Times New Roman" w:hint="default"/>
      </w:rPr>
    </w:lvl>
    <w:lvl w:ilvl="1">
      <w:start w:val="1"/>
      <w:numFmt w:val="decimal"/>
      <w:isLgl/>
      <w:lvlText w:val="%1.%2."/>
      <w:lvlJc w:val="left"/>
      <w:pPr>
        <w:ind w:left="567" w:hanging="283"/>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lvlText w:val="%4)"/>
      <w:lvlJc w:val="left"/>
      <w:pPr>
        <w:ind w:left="1571" w:hanging="720"/>
      </w:pPr>
      <w:rPr>
        <w:rFonts w:cs="Times New Roman" w:hint="default"/>
        <w:b w:val="0"/>
        <w:i w:val="0"/>
      </w:rPr>
    </w:lvl>
    <w:lvl w:ilvl="4">
      <w:start w:val="1"/>
      <w:numFmt w:val="decimal"/>
      <w:isLgl/>
      <w:lvlText w:val="%1.%2.%3.%4.%5."/>
      <w:lvlJc w:val="left"/>
      <w:pPr>
        <w:ind w:left="1237" w:hanging="1080"/>
      </w:pPr>
      <w:rPr>
        <w:rFonts w:cs="Times New Roman" w:hint="default"/>
      </w:rPr>
    </w:lvl>
    <w:lvl w:ilvl="5">
      <w:start w:val="1"/>
      <w:numFmt w:val="decimal"/>
      <w:isLgl/>
      <w:lvlText w:val="%1.%2.%3.%4.%5.%6."/>
      <w:lvlJc w:val="left"/>
      <w:pPr>
        <w:ind w:left="1237" w:hanging="1080"/>
      </w:pPr>
      <w:rPr>
        <w:rFonts w:cs="Times New Roman" w:hint="default"/>
      </w:rPr>
    </w:lvl>
    <w:lvl w:ilvl="6">
      <w:start w:val="1"/>
      <w:numFmt w:val="decimal"/>
      <w:isLgl/>
      <w:lvlText w:val="%1.%2.%3.%4.%5.%6.%7."/>
      <w:lvlJc w:val="left"/>
      <w:pPr>
        <w:ind w:left="1597" w:hanging="1440"/>
      </w:pPr>
      <w:rPr>
        <w:rFonts w:cs="Times New Roman" w:hint="default"/>
      </w:rPr>
    </w:lvl>
    <w:lvl w:ilvl="7">
      <w:start w:val="1"/>
      <w:numFmt w:val="decimal"/>
      <w:isLgl/>
      <w:lvlText w:val="%1.%2.%3.%4.%5.%6.%7.%8."/>
      <w:lvlJc w:val="left"/>
      <w:pPr>
        <w:ind w:left="1597" w:hanging="1440"/>
      </w:pPr>
      <w:rPr>
        <w:rFonts w:cs="Times New Roman" w:hint="default"/>
      </w:rPr>
    </w:lvl>
    <w:lvl w:ilvl="8">
      <w:start w:val="1"/>
      <w:numFmt w:val="decimal"/>
      <w:isLgl/>
      <w:lvlText w:val="%1.%2.%3.%4.%5.%6.%7.%8.%9."/>
      <w:lvlJc w:val="left"/>
      <w:pPr>
        <w:ind w:left="1957" w:hanging="1800"/>
      </w:pPr>
      <w:rPr>
        <w:rFonts w:cs="Times New Roman" w:hint="default"/>
      </w:rPr>
    </w:lvl>
  </w:abstractNum>
  <w:abstractNum w:abstractNumId="202">
    <w:nsid w:val="37950679"/>
    <w:multiLevelType w:val="multilevel"/>
    <w:tmpl w:val="84B6D4F2"/>
    <w:lvl w:ilvl="0">
      <w:start w:val="1"/>
      <w:numFmt w:val="decimal"/>
      <w:lvlText w:val="%1."/>
      <w:lvlJc w:val="left"/>
      <w:pPr>
        <w:ind w:left="517" w:hanging="360"/>
      </w:pPr>
      <w:rPr>
        <w:rFonts w:cs="Times New Roman" w:hint="default"/>
      </w:rPr>
    </w:lvl>
    <w:lvl w:ilvl="1">
      <w:start w:val="1"/>
      <w:numFmt w:val="decimal"/>
      <w:isLgl/>
      <w:lvlText w:val="%1.%2."/>
      <w:lvlJc w:val="left"/>
      <w:pPr>
        <w:ind w:left="567" w:hanging="283"/>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lvlText w:val="%4)"/>
      <w:lvlJc w:val="left"/>
      <w:pPr>
        <w:ind w:left="1571" w:hanging="720"/>
      </w:pPr>
      <w:rPr>
        <w:rFonts w:cs="Times New Roman" w:hint="default"/>
      </w:rPr>
    </w:lvl>
    <w:lvl w:ilvl="4">
      <w:start w:val="1"/>
      <w:numFmt w:val="decimal"/>
      <w:isLgl/>
      <w:lvlText w:val="%1.%2.%3.%4.%5."/>
      <w:lvlJc w:val="left"/>
      <w:pPr>
        <w:ind w:left="1237" w:hanging="1080"/>
      </w:pPr>
      <w:rPr>
        <w:rFonts w:cs="Times New Roman" w:hint="default"/>
      </w:rPr>
    </w:lvl>
    <w:lvl w:ilvl="5">
      <w:start w:val="1"/>
      <w:numFmt w:val="decimal"/>
      <w:isLgl/>
      <w:lvlText w:val="%1.%2.%3.%4.%5.%6."/>
      <w:lvlJc w:val="left"/>
      <w:pPr>
        <w:ind w:left="1237" w:hanging="1080"/>
      </w:pPr>
      <w:rPr>
        <w:rFonts w:cs="Times New Roman" w:hint="default"/>
      </w:rPr>
    </w:lvl>
    <w:lvl w:ilvl="6">
      <w:start w:val="1"/>
      <w:numFmt w:val="decimal"/>
      <w:isLgl/>
      <w:lvlText w:val="%1.%2.%3.%4.%5.%6.%7."/>
      <w:lvlJc w:val="left"/>
      <w:pPr>
        <w:ind w:left="1597" w:hanging="1440"/>
      </w:pPr>
      <w:rPr>
        <w:rFonts w:cs="Times New Roman" w:hint="default"/>
      </w:rPr>
    </w:lvl>
    <w:lvl w:ilvl="7">
      <w:start w:val="1"/>
      <w:numFmt w:val="decimal"/>
      <w:isLgl/>
      <w:lvlText w:val="%1.%2.%3.%4.%5.%6.%7.%8."/>
      <w:lvlJc w:val="left"/>
      <w:pPr>
        <w:ind w:left="1597" w:hanging="1440"/>
      </w:pPr>
      <w:rPr>
        <w:rFonts w:cs="Times New Roman" w:hint="default"/>
      </w:rPr>
    </w:lvl>
    <w:lvl w:ilvl="8">
      <w:start w:val="1"/>
      <w:numFmt w:val="decimal"/>
      <w:isLgl/>
      <w:lvlText w:val="%1.%2.%3.%4.%5.%6.%7.%8.%9."/>
      <w:lvlJc w:val="left"/>
      <w:pPr>
        <w:ind w:left="1957" w:hanging="1800"/>
      </w:pPr>
      <w:rPr>
        <w:rFonts w:cs="Times New Roman" w:hint="default"/>
      </w:rPr>
    </w:lvl>
  </w:abstractNum>
  <w:abstractNum w:abstractNumId="203">
    <w:nsid w:val="384A2EAF"/>
    <w:multiLevelType w:val="hybridMultilevel"/>
    <w:tmpl w:val="54FA539C"/>
    <w:lvl w:ilvl="0" w:tplc="FB7A1B2A">
      <w:start w:val="1"/>
      <w:numFmt w:val="decimal"/>
      <w:lvlText w:val="%1)"/>
      <w:lvlJc w:val="left"/>
      <w:pPr>
        <w:ind w:left="710" w:hanging="142"/>
      </w:pPr>
      <w:rPr>
        <w:rFonts w:cs="Times New Roman"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204">
    <w:nsid w:val="38640E79"/>
    <w:multiLevelType w:val="hybridMultilevel"/>
    <w:tmpl w:val="8CB09C3C"/>
    <w:lvl w:ilvl="0" w:tplc="9D8EFBD2">
      <w:start w:val="1"/>
      <w:numFmt w:val="decimal"/>
      <w:lvlText w:val="%1)"/>
      <w:lvlJc w:val="left"/>
      <w:pPr>
        <w:ind w:left="157" w:hanging="380"/>
      </w:pPr>
      <w:rPr>
        <w:rFonts w:cs="Times New Roman"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205">
    <w:nsid w:val="39D723B5"/>
    <w:multiLevelType w:val="hybridMultilevel"/>
    <w:tmpl w:val="544661A6"/>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06">
    <w:nsid w:val="3A564552"/>
    <w:multiLevelType w:val="multilevel"/>
    <w:tmpl w:val="8D64970E"/>
    <w:lvl w:ilvl="0">
      <w:start w:val="1"/>
      <w:numFmt w:val="decimal"/>
      <w:lvlText w:val="%1."/>
      <w:lvlJc w:val="left"/>
      <w:pPr>
        <w:ind w:left="517" w:hanging="360"/>
      </w:pPr>
      <w:rPr>
        <w:rFonts w:cs="Times New Roman" w:hint="default"/>
      </w:rPr>
    </w:lvl>
    <w:lvl w:ilvl="1">
      <w:start w:val="1"/>
      <w:numFmt w:val="decimal"/>
      <w:isLgl/>
      <w:lvlText w:val="%1.%2."/>
      <w:lvlJc w:val="left"/>
      <w:pPr>
        <w:ind w:left="567" w:hanging="283"/>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lvlText w:val="%4)"/>
      <w:lvlJc w:val="left"/>
      <w:pPr>
        <w:ind w:left="1571" w:hanging="720"/>
      </w:pPr>
      <w:rPr>
        <w:rFonts w:cs="Times New Roman" w:hint="default"/>
        <w:b w:val="0"/>
        <w:i w:val="0"/>
      </w:rPr>
    </w:lvl>
    <w:lvl w:ilvl="4">
      <w:start w:val="1"/>
      <w:numFmt w:val="decimal"/>
      <w:isLgl/>
      <w:lvlText w:val="%1.%2.%3.%4.%5."/>
      <w:lvlJc w:val="left"/>
      <w:pPr>
        <w:ind w:left="1237" w:hanging="1080"/>
      </w:pPr>
      <w:rPr>
        <w:rFonts w:cs="Times New Roman" w:hint="default"/>
      </w:rPr>
    </w:lvl>
    <w:lvl w:ilvl="5">
      <w:start w:val="1"/>
      <w:numFmt w:val="decimal"/>
      <w:isLgl/>
      <w:lvlText w:val="%1.%2.%3.%4.%5.%6."/>
      <w:lvlJc w:val="left"/>
      <w:pPr>
        <w:ind w:left="1237" w:hanging="1080"/>
      </w:pPr>
      <w:rPr>
        <w:rFonts w:cs="Times New Roman" w:hint="default"/>
      </w:rPr>
    </w:lvl>
    <w:lvl w:ilvl="6">
      <w:start w:val="1"/>
      <w:numFmt w:val="decimal"/>
      <w:isLgl/>
      <w:lvlText w:val="%1.%2.%3.%4.%5.%6.%7."/>
      <w:lvlJc w:val="left"/>
      <w:pPr>
        <w:ind w:left="1597" w:hanging="1440"/>
      </w:pPr>
      <w:rPr>
        <w:rFonts w:cs="Times New Roman" w:hint="default"/>
      </w:rPr>
    </w:lvl>
    <w:lvl w:ilvl="7">
      <w:start w:val="1"/>
      <w:numFmt w:val="decimal"/>
      <w:isLgl/>
      <w:lvlText w:val="%1.%2.%3.%4.%5.%6.%7.%8."/>
      <w:lvlJc w:val="left"/>
      <w:pPr>
        <w:ind w:left="1597" w:hanging="1440"/>
      </w:pPr>
      <w:rPr>
        <w:rFonts w:cs="Times New Roman" w:hint="default"/>
      </w:rPr>
    </w:lvl>
    <w:lvl w:ilvl="8">
      <w:start w:val="1"/>
      <w:numFmt w:val="decimal"/>
      <w:isLgl/>
      <w:lvlText w:val="%1.%2.%3.%4.%5.%6.%7.%8.%9."/>
      <w:lvlJc w:val="left"/>
      <w:pPr>
        <w:ind w:left="1957" w:hanging="1800"/>
      </w:pPr>
      <w:rPr>
        <w:rFonts w:cs="Times New Roman" w:hint="default"/>
      </w:rPr>
    </w:lvl>
  </w:abstractNum>
  <w:abstractNum w:abstractNumId="207">
    <w:nsid w:val="3A6B5337"/>
    <w:multiLevelType w:val="hybridMultilevel"/>
    <w:tmpl w:val="329A9968"/>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08">
    <w:nsid w:val="3AF57A76"/>
    <w:multiLevelType w:val="hybridMultilevel"/>
    <w:tmpl w:val="96CCB2F2"/>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09">
    <w:nsid w:val="3B2F2B54"/>
    <w:multiLevelType w:val="hybridMultilevel"/>
    <w:tmpl w:val="00948332"/>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E7C86252">
      <w:numFmt w:val="bullet"/>
      <w:lvlText w:val="•"/>
      <w:lvlJc w:val="left"/>
      <w:pPr>
        <w:ind w:left="1008" w:hanging="142"/>
      </w:pPr>
      <w:rPr>
        <w:rFonts w:hint="default"/>
      </w:rPr>
    </w:lvl>
    <w:lvl w:ilvl="2" w:tplc="3EC6A0B6">
      <w:numFmt w:val="bullet"/>
      <w:lvlText w:val="•"/>
      <w:lvlJc w:val="left"/>
      <w:pPr>
        <w:ind w:left="1636" w:hanging="142"/>
      </w:pPr>
      <w:rPr>
        <w:rFonts w:hint="default"/>
      </w:rPr>
    </w:lvl>
    <w:lvl w:ilvl="3" w:tplc="08B08D84">
      <w:numFmt w:val="bullet"/>
      <w:lvlText w:val="•"/>
      <w:lvlJc w:val="left"/>
      <w:pPr>
        <w:ind w:left="2265" w:hanging="142"/>
      </w:pPr>
      <w:rPr>
        <w:rFonts w:hint="default"/>
      </w:rPr>
    </w:lvl>
    <w:lvl w:ilvl="4" w:tplc="7418393E">
      <w:numFmt w:val="bullet"/>
      <w:lvlText w:val="•"/>
      <w:lvlJc w:val="left"/>
      <w:pPr>
        <w:ind w:left="2893" w:hanging="142"/>
      </w:pPr>
      <w:rPr>
        <w:rFonts w:hint="default"/>
      </w:rPr>
    </w:lvl>
    <w:lvl w:ilvl="5" w:tplc="751637E8">
      <w:numFmt w:val="bullet"/>
      <w:lvlText w:val="•"/>
      <w:lvlJc w:val="left"/>
      <w:pPr>
        <w:ind w:left="3521" w:hanging="142"/>
      </w:pPr>
      <w:rPr>
        <w:rFonts w:hint="default"/>
      </w:rPr>
    </w:lvl>
    <w:lvl w:ilvl="6" w:tplc="3B906DA2">
      <w:numFmt w:val="bullet"/>
      <w:lvlText w:val="•"/>
      <w:lvlJc w:val="left"/>
      <w:pPr>
        <w:ind w:left="4150" w:hanging="142"/>
      </w:pPr>
      <w:rPr>
        <w:rFonts w:hint="default"/>
      </w:rPr>
    </w:lvl>
    <w:lvl w:ilvl="7" w:tplc="7B62DA00">
      <w:numFmt w:val="bullet"/>
      <w:lvlText w:val="•"/>
      <w:lvlJc w:val="left"/>
      <w:pPr>
        <w:ind w:left="4778" w:hanging="142"/>
      </w:pPr>
      <w:rPr>
        <w:rFonts w:hint="default"/>
      </w:rPr>
    </w:lvl>
    <w:lvl w:ilvl="8" w:tplc="EB0811F6">
      <w:numFmt w:val="bullet"/>
      <w:lvlText w:val="•"/>
      <w:lvlJc w:val="left"/>
      <w:pPr>
        <w:ind w:left="5406" w:hanging="142"/>
      </w:pPr>
      <w:rPr>
        <w:rFonts w:hint="default"/>
      </w:rPr>
    </w:lvl>
  </w:abstractNum>
  <w:abstractNum w:abstractNumId="210">
    <w:nsid w:val="3B490E03"/>
    <w:multiLevelType w:val="hybridMultilevel"/>
    <w:tmpl w:val="9604840E"/>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11">
    <w:nsid w:val="3B9F08ED"/>
    <w:multiLevelType w:val="hybridMultilevel"/>
    <w:tmpl w:val="FA46E3B6"/>
    <w:lvl w:ilvl="0" w:tplc="4BAED4FE">
      <w:start w:val="1"/>
      <w:numFmt w:val="decimal"/>
      <w:lvlText w:val="%1)"/>
      <w:lvlJc w:val="left"/>
      <w:pPr>
        <w:ind w:left="343" w:hanging="142"/>
      </w:pPr>
      <w:rPr>
        <w:rFonts w:cs="Times New Roman" w:hint="default"/>
        <w:b w:val="0"/>
        <w:bCs w:val="0"/>
        <w:i w:val="0"/>
        <w:iCs w:val="0"/>
        <w:w w:val="86"/>
        <w:position w:val="1"/>
        <w:sz w:val="20"/>
        <w:szCs w:val="20"/>
      </w:rPr>
    </w:lvl>
    <w:lvl w:ilvl="1" w:tplc="FA7ADE24">
      <w:numFmt w:val="bullet"/>
      <w:lvlText w:val="•"/>
      <w:lvlJc w:val="left"/>
      <w:pPr>
        <w:ind w:left="964" w:hanging="142"/>
      </w:pPr>
      <w:rPr>
        <w:rFonts w:hint="default"/>
      </w:rPr>
    </w:lvl>
    <w:lvl w:ilvl="2" w:tplc="C654028A">
      <w:numFmt w:val="bullet"/>
      <w:lvlText w:val="•"/>
      <w:lvlJc w:val="left"/>
      <w:pPr>
        <w:ind w:left="1588" w:hanging="142"/>
      </w:pPr>
      <w:rPr>
        <w:rFonts w:hint="default"/>
      </w:rPr>
    </w:lvl>
    <w:lvl w:ilvl="3" w:tplc="DFFA05EC">
      <w:numFmt w:val="bullet"/>
      <w:lvlText w:val="•"/>
      <w:lvlJc w:val="left"/>
      <w:pPr>
        <w:ind w:left="2213" w:hanging="142"/>
      </w:pPr>
      <w:rPr>
        <w:rFonts w:hint="default"/>
      </w:rPr>
    </w:lvl>
    <w:lvl w:ilvl="4" w:tplc="8F3A360A">
      <w:numFmt w:val="bullet"/>
      <w:lvlText w:val="•"/>
      <w:lvlJc w:val="left"/>
      <w:pPr>
        <w:ind w:left="2837" w:hanging="142"/>
      </w:pPr>
      <w:rPr>
        <w:rFonts w:hint="default"/>
      </w:rPr>
    </w:lvl>
    <w:lvl w:ilvl="5" w:tplc="A3F21450">
      <w:numFmt w:val="bullet"/>
      <w:lvlText w:val="•"/>
      <w:lvlJc w:val="left"/>
      <w:pPr>
        <w:ind w:left="3461" w:hanging="142"/>
      </w:pPr>
      <w:rPr>
        <w:rFonts w:hint="default"/>
      </w:rPr>
    </w:lvl>
    <w:lvl w:ilvl="6" w:tplc="ADA40190">
      <w:numFmt w:val="bullet"/>
      <w:lvlText w:val="•"/>
      <w:lvlJc w:val="left"/>
      <w:pPr>
        <w:ind w:left="4086" w:hanging="142"/>
      </w:pPr>
      <w:rPr>
        <w:rFonts w:hint="default"/>
      </w:rPr>
    </w:lvl>
    <w:lvl w:ilvl="7" w:tplc="73364A02">
      <w:numFmt w:val="bullet"/>
      <w:lvlText w:val="•"/>
      <w:lvlJc w:val="left"/>
      <w:pPr>
        <w:ind w:left="4710" w:hanging="142"/>
      </w:pPr>
      <w:rPr>
        <w:rFonts w:hint="default"/>
      </w:rPr>
    </w:lvl>
    <w:lvl w:ilvl="8" w:tplc="8602627A">
      <w:numFmt w:val="bullet"/>
      <w:lvlText w:val="•"/>
      <w:lvlJc w:val="left"/>
      <w:pPr>
        <w:ind w:left="5334" w:hanging="142"/>
      </w:pPr>
      <w:rPr>
        <w:rFonts w:hint="default"/>
      </w:rPr>
    </w:lvl>
  </w:abstractNum>
  <w:abstractNum w:abstractNumId="212">
    <w:nsid w:val="3BBE3968"/>
    <w:multiLevelType w:val="hybridMultilevel"/>
    <w:tmpl w:val="20920032"/>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C1C6466A">
      <w:numFmt w:val="bullet"/>
      <w:lvlText w:val="•"/>
      <w:lvlJc w:val="left"/>
      <w:pPr>
        <w:ind w:left="1008" w:hanging="142"/>
      </w:pPr>
      <w:rPr>
        <w:rFonts w:hint="default"/>
      </w:rPr>
    </w:lvl>
    <w:lvl w:ilvl="2" w:tplc="B9720104">
      <w:numFmt w:val="bullet"/>
      <w:lvlText w:val="•"/>
      <w:lvlJc w:val="left"/>
      <w:pPr>
        <w:ind w:left="1636" w:hanging="142"/>
      </w:pPr>
      <w:rPr>
        <w:rFonts w:hint="default"/>
      </w:rPr>
    </w:lvl>
    <w:lvl w:ilvl="3" w:tplc="4CD29E16">
      <w:numFmt w:val="bullet"/>
      <w:lvlText w:val="•"/>
      <w:lvlJc w:val="left"/>
      <w:pPr>
        <w:ind w:left="2265" w:hanging="142"/>
      </w:pPr>
      <w:rPr>
        <w:rFonts w:hint="default"/>
      </w:rPr>
    </w:lvl>
    <w:lvl w:ilvl="4" w:tplc="2ACAF2C4">
      <w:numFmt w:val="bullet"/>
      <w:lvlText w:val="•"/>
      <w:lvlJc w:val="left"/>
      <w:pPr>
        <w:ind w:left="2893" w:hanging="142"/>
      </w:pPr>
      <w:rPr>
        <w:rFonts w:hint="default"/>
      </w:rPr>
    </w:lvl>
    <w:lvl w:ilvl="5" w:tplc="D7E4FEE0">
      <w:numFmt w:val="bullet"/>
      <w:lvlText w:val="•"/>
      <w:lvlJc w:val="left"/>
      <w:pPr>
        <w:ind w:left="3521" w:hanging="142"/>
      </w:pPr>
      <w:rPr>
        <w:rFonts w:hint="default"/>
      </w:rPr>
    </w:lvl>
    <w:lvl w:ilvl="6" w:tplc="625CFCF2">
      <w:numFmt w:val="bullet"/>
      <w:lvlText w:val="•"/>
      <w:lvlJc w:val="left"/>
      <w:pPr>
        <w:ind w:left="4150" w:hanging="142"/>
      </w:pPr>
      <w:rPr>
        <w:rFonts w:hint="default"/>
      </w:rPr>
    </w:lvl>
    <w:lvl w:ilvl="7" w:tplc="9AA41BCE">
      <w:numFmt w:val="bullet"/>
      <w:lvlText w:val="•"/>
      <w:lvlJc w:val="left"/>
      <w:pPr>
        <w:ind w:left="4778" w:hanging="142"/>
      </w:pPr>
      <w:rPr>
        <w:rFonts w:hint="default"/>
      </w:rPr>
    </w:lvl>
    <w:lvl w:ilvl="8" w:tplc="1CC0497C">
      <w:numFmt w:val="bullet"/>
      <w:lvlText w:val="•"/>
      <w:lvlJc w:val="left"/>
      <w:pPr>
        <w:ind w:left="5406" w:hanging="142"/>
      </w:pPr>
      <w:rPr>
        <w:rFonts w:hint="default"/>
      </w:rPr>
    </w:lvl>
  </w:abstractNum>
  <w:abstractNum w:abstractNumId="213">
    <w:nsid w:val="3BC0746C"/>
    <w:multiLevelType w:val="hybridMultilevel"/>
    <w:tmpl w:val="5DBAFB88"/>
    <w:lvl w:ilvl="0" w:tplc="04190011">
      <w:start w:val="1"/>
      <w:numFmt w:val="decimal"/>
      <w:lvlText w:val="%1)"/>
      <w:lvlJc w:val="left"/>
      <w:pPr>
        <w:ind w:left="157" w:hanging="284"/>
      </w:pPr>
      <w:rPr>
        <w:rFonts w:cs="Times New Roman"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214">
    <w:nsid w:val="3C2A63DE"/>
    <w:multiLevelType w:val="hybridMultilevel"/>
    <w:tmpl w:val="EE946568"/>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15">
    <w:nsid w:val="3C4607E2"/>
    <w:multiLevelType w:val="hybridMultilevel"/>
    <w:tmpl w:val="0F0EE022"/>
    <w:lvl w:ilvl="0" w:tplc="9D8EFBD2">
      <w:start w:val="1"/>
      <w:numFmt w:val="decimal"/>
      <w:lvlText w:val="%1)"/>
      <w:lvlJc w:val="left"/>
      <w:pPr>
        <w:ind w:left="157" w:hanging="313"/>
      </w:pPr>
      <w:rPr>
        <w:rFonts w:cs="Times New Roman" w:hint="default"/>
        <w:b w:val="0"/>
        <w:bCs w:val="0"/>
        <w:i w:val="0"/>
        <w:iCs w:val="0"/>
        <w:color w:val="231F20"/>
        <w:w w:val="86"/>
        <w:position w:val="1"/>
        <w:sz w:val="20"/>
        <w:szCs w:val="20"/>
      </w:rPr>
    </w:lvl>
    <w:lvl w:ilvl="1" w:tplc="32205D50">
      <w:numFmt w:val="bullet"/>
      <w:lvlText w:val="•"/>
      <w:lvlJc w:val="left"/>
      <w:pPr>
        <w:ind w:left="810" w:hanging="313"/>
      </w:pPr>
      <w:rPr>
        <w:rFonts w:hint="default"/>
      </w:rPr>
    </w:lvl>
    <w:lvl w:ilvl="2" w:tplc="1E74D0A4">
      <w:numFmt w:val="bullet"/>
      <w:lvlText w:val="•"/>
      <w:lvlJc w:val="left"/>
      <w:pPr>
        <w:ind w:left="1460" w:hanging="313"/>
      </w:pPr>
      <w:rPr>
        <w:rFonts w:hint="default"/>
      </w:rPr>
    </w:lvl>
    <w:lvl w:ilvl="3" w:tplc="D5A00E0A">
      <w:numFmt w:val="bullet"/>
      <w:lvlText w:val="•"/>
      <w:lvlJc w:val="left"/>
      <w:pPr>
        <w:ind w:left="2111" w:hanging="313"/>
      </w:pPr>
      <w:rPr>
        <w:rFonts w:hint="default"/>
      </w:rPr>
    </w:lvl>
    <w:lvl w:ilvl="4" w:tplc="0FF8E2AA">
      <w:numFmt w:val="bullet"/>
      <w:lvlText w:val="•"/>
      <w:lvlJc w:val="left"/>
      <w:pPr>
        <w:ind w:left="2761" w:hanging="313"/>
      </w:pPr>
      <w:rPr>
        <w:rFonts w:hint="default"/>
      </w:rPr>
    </w:lvl>
    <w:lvl w:ilvl="5" w:tplc="23C0D8D2">
      <w:numFmt w:val="bullet"/>
      <w:lvlText w:val="•"/>
      <w:lvlJc w:val="left"/>
      <w:pPr>
        <w:ind w:left="3411" w:hanging="313"/>
      </w:pPr>
      <w:rPr>
        <w:rFonts w:hint="default"/>
      </w:rPr>
    </w:lvl>
    <w:lvl w:ilvl="6" w:tplc="6FCC4B1A">
      <w:numFmt w:val="bullet"/>
      <w:lvlText w:val="•"/>
      <w:lvlJc w:val="left"/>
      <w:pPr>
        <w:ind w:left="4062" w:hanging="313"/>
      </w:pPr>
      <w:rPr>
        <w:rFonts w:hint="default"/>
      </w:rPr>
    </w:lvl>
    <w:lvl w:ilvl="7" w:tplc="90E63A2C">
      <w:numFmt w:val="bullet"/>
      <w:lvlText w:val="•"/>
      <w:lvlJc w:val="left"/>
      <w:pPr>
        <w:ind w:left="4712" w:hanging="313"/>
      </w:pPr>
      <w:rPr>
        <w:rFonts w:hint="default"/>
      </w:rPr>
    </w:lvl>
    <w:lvl w:ilvl="8" w:tplc="235E5300">
      <w:numFmt w:val="bullet"/>
      <w:lvlText w:val="•"/>
      <w:lvlJc w:val="left"/>
      <w:pPr>
        <w:ind w:left="5362" w:hanging="313"/>
      </w:pPr>
      <w:rPr>
        <w:rFonts w:hint="default"/>
      </w:rPr>
    </w:lvl>
  </w:abstractNum>
  <w:abstractNum w:abstractNumId="216">
    <w:nsid w:val="3C763858"/>
    <w:multiLevelType w:val="hybridMultilevel"/>
    <w:tmpl w:val="6BD8C552"/>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217">
    <w:nsid w:val="3C9E46F7"/>
    <w:multiLevelType w:val="hybridMultilevel"/>
    <w:tmpl w:val="75407316"/>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18">
    <w:nsid w:val="3CF30067"/>
    <w:multiLevelType w:val="hybridMultilevel"/>
    <w:tmpl w:val="81FC0C4E"/>
    <w:lvl w:ilvl="0" w:tplc="70BAFA44">
      <w:start w:val="1"/>
      <w:numFmt w:val="decimal"/>
      <w:lvlText w:val="%1."/>
      <w:lvlJc w:val="left"/>
      <w:pPr>
        <w:ind w:left="606" w:hanging="263"/>
      </w:pPr>
      <w:rPr>
        <w:rFonts w:ascii="Times New Roman" w:eastAsia="Times New Roman" w:hAnsi="Times New Roman" w:cs="Times New Roman" w:hint="default"/>
        <w:b w:val="0"/>
        <w:bCs w:val="0"/>
        <w:i w:val="0"/>
        <w:iCs w:val="0"/>
        <w:color w:val="231F20"/>
        <w:w w:val="101"/>
        <w:sz w:val="20"/>
        <w:szCs w:val="20"/>
      </w:rPr>
    </w:lvl>
    <w:lvl w:ilvl="1" w:tplc="69B83B3C">
      <w:numFmt w:val="bullet"/>
      <w:lvlText w:val="•"/>
      <w:lvlJc w:val="left"/>
      <w:pPr>
        <w:ind w:left="1198" w:hanging="263"/>
      </w:pPr>
      <w:rPr>
        <w:rFonts w:hint="default"/>
      </w:rPr>
    </w:lvl>
    <w:lvl w:ilvl="2" w:tplc="D1F8A5F8">
      <w:numFmt w:val="bullet"/>
      <w:lvlText w:val="•"/>
      <w:lvlJc w:val="left"/>
      <w:pPr>
        <w:ind w:left="1796" w:hanging="263"/>
      </w:pPr>
      <w:rPr>
        <w:rFonts w:hint="default"/>
      </w:rPr>
    </w:lvl>
    <w:lvl w:ilvl="3" w:tplc="C3CE4610">
      <w:numFmt w:val="bullet"/>
      <w:lvlText w:val="•"/>
      <w:lvlJc w:val="left"/>
      <w:pPr>
        <w:ind w:left="2395" w:hanging="263"/>
      </w:pPr>
      <w:rPr>
        <w:rFonts w:hint="default"/>
      </w:rPr>
    </w:lvl>
    <w:lvl w:ilvl="4" w:tplc="55680986">
      <w:numFmt w:val="bullet"/>
      <w:lvlText w:val="•"/>
      <w:lvlJc w:val="left"/>
      <w:pPr>
        <w:ind w:left="2993" w:hanging="263"/>
      </w:pPr>
      <w:rPr>
        <w:rFonts w:hint="default"/>
      </w:rPr>
    </w:lvl>
    <w:lvl w:ilvl="5" w:tplc="C83EA488">
      <w:numFmt w:val="bullet"/>
      <w:lvlText w:val="•"/>
      <w:lvlJc w:val="left"/>
      <w:pPr>
        <w:ind w:left="3591" w:hanging="263"/>
      </w:pPr>
      <w:rPr>
        <w:rFonts w:hint="default"/>
      </w:rPr>
    </w:lvl>
    <w:lvl w:ilvl="6" w:tplc="8FCC03CA">
      <w:numFmt w:val="bullet"/>
      <w:lvlText w:val="•"/>
      <w:lvlJc w:val="left"/>
      <w:pPr>
        <w:ind w:left="4190" w:hanging="263"/>
      </w:pPr>
      <w:rPr>
        <w:rFonts w:hint="default"/>
      </w:rPr>
    </w:lvl>
    <w:lvl w:ilvl="7" w:tplc="AF804B1C">
      <w:numFmt w:val="bullet"/>
      <w:lvlText w:val="•"/>
      <w:lvlJc w:val="left"/>
      <w:pPr>
        <w:ind w:left="4788" w:hanging="263"/>
      </w:pPr>
      <w:rPr>
        <w:rFonts w:hint="default"/>
      </w:rPr>
    </w:lvl>
    <w:lvl w:ilvl="8" w:tplc="FE8ABFE0">
      <w:numFmt w:val="bullet"/>
      <w:lvlText w:val="•"/>
      <w:lvlJc w:val="left"/>
      <w:pPr>
        <w:ind w:left="5386" w:hanging="263"/>
      </w:pPr>
      <w:rPr>
        <w:rFonts w:hint="default"/>
      </w:rPr>
    </w:lvl>
  </w:abstractNum>
  <w:abstractNum w:abstractNumId="219">
    <w:nsid w:val="3D3566B7"/>
    <w:multiLevelType w:val="hybridMultilevel"/>
    <w:tmpl w:val="69764ABE"/>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20">
    <w:nsid w:val="3E9C26AD"/>
    <w:multiLevelType w:val="hybridMultilevel"/>
    <w:tmpl w:val="6682FAF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1">
    <w:nsid w:val="3EC14232"/>
    <w:multiLevelType w:val="hybridMultilevel"/>
    <w:tmpl w:val="7F9CE946"/>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27B6B94E">
      <w:numFmt w:val="bullet"/>
      <w:lvlText w:val="•"/>
      <w:lvlJc w:val="left"/>
      <w:pPr>
        <w:ind w:left="810" w:hanging="341"/>
      </w:pPr>
      <w:rPr>
        <w:rFonts w:hint="default"/>
      </w:rPr>
    </w:lvl>
    <w:lvl w:ilvl="2" w:tplc="830ABE1E">
      <w:numFmt w:val="bullet"/>
      <w:lvlText w:val="•"/>
      <w:lvlJc w:val="left"/>
      <w:pPr>
        <w:ind w:left="1460" w:hanging="341"/>
      </w:pPr>
      <w:rPr>
        <w:rFonts w:hint="default"/>
      </w:rPr>
    </w:lvl>
    <w:lvl w:ilvl="3" w:tplc="38AEF122">
      <w:numFmt w:val="bullet"/>
      <w:lvlText w:val="•"/>
      <w:lvlJc w:val="left"/>
      <w:pPr>
        <w:ind w:left="2111" w:hanging="341"/>
      </w:pPr>
      <w:rPr>
        <w:rFonts w:hint="default"/>
      </w:rPr>
    </w:lvl>
    <w:lvl w:ilvl="4" w:tplc="4D08AA04">
      <w:numFmt w:val="bullet"/>
      <w:lvlText w:val="•"/>
      <w:lvlJc w:val="left"/>
      <w:pPr>
        <w:ind w:left="2761" w:hanging="341"/>
      </w:pPr>
      <w:rPr>
        <w:rFonts w:hint="default"/>
      </w:rPr>
    </w:lvl>
    <w:lvl w:ilvl="5" w:tplc="DC38F47A">
      <w:numFmt w:val="bullet"/>
      <w:lvlText w:val="•"/>
      <w:lvlJc w:val="left"/>
      <w:pPr>
        <w:ind w:left="3411" w:hanging="341"/>
      </w:pPr>
      <w:rPr>
        <w:rFonts w:hint="default"/>
      </w:rPr>
    </w:lvl>
    <w:lvl w:ilvl="6" w:tplc="8FC4D3E4">
      <w:numFmt w:val="bullet"/>
      <w:lvlText w:val="•"/>
      <w:lvlJc w:val="left"/>
      <w:pPr>
        <w:ind w:left="4062" w:hanging="341"/>
      </w:pPr>
      <w:rPr>
        <w:rFonts w:hint="default"/>
      </w:rPr>
    </w:lvl>
    <w:lvl w:ilvl="7" w:tplc="5ECC0D34">
      <w:numFmt w:val="bullet"/>
      <w:lvlText w:val="•"/>
      <w:lvlJc w:val="left"/>
      <w:pPr>
        <w:ind w:left="4712" w:hanging="341"/>
      </w:pPr>
      <w:rPr>
        <w:rFonts w:hint="default"/>
      </w:rPr>
    </w:lvl>
    <w:lvl w:ilvl="8" w:tplc="02C6BEB6">
      <w:numFmt w:val="bullet"/>
      <w:lvlText w:val="•"/>
      <w:lvlJc w:val="left"/>
      <w:pPr>
        <w:ind w:left="5362" w:hanging="341"/>
      </w:pPr>
      <w:rPr>
        <w:rFonts w:hint="default"/>
      </w:rPr>
    </w:lvl>
  </w:abstractNum>
  <w:abstractNum w:abstractNumId="222">
    <w:nsid w:val="3FEC7351"/>
    <w:multiLevelType w:val="hybridMultilevel"/>
    <w:tmpl w:val="E80A8A5C"/>
    <w:lvl w:ilvl="0" w:tplc="59B62C02">
      <w:start w:val="1"/>
      <w:numFmt w:val="decimal"/>
      <w:lvlText w:val="%1)"/>
      <w:lvlJc w:val="left"/>
      <w:pPr>
        <w:ind w:left="157" w:hanging="273"/>
      </w:pPr>
      <w:rPr>
        <w:rFonts w:ascii="Times New Roman" w:eastAsia="Times New Roman" w:hAnsi="Times New Roman" w:cs="Times New Roman" w:hint="default"/>
        <w:b w:val="0"/>
        <w:bCs w:val="0"/>
        <w:i w:val="0"/>
        <w:iCs w:val="0"/>
        <w:color w:val="000000"/>
        <w:w w:val="104"/>
        <w:sz w:val="20"/>
        <w:szCs w:val="20"/>
      </w:rPr>
    </w:lvl>
    <w:lvl w:ilvl="1" w:tplc="793A4384">
      <w:numFmt w:val="bullet"/>
      <w:lvlText w:val="•"/>
      <w:lvlJc w:val="left"/>
      <w:pPr>
        <w:ind w:left="810" w:hanging="273"/>
      </w:pPr>
      <w:rPr>
        <w:rFonts w:hint="default"/>
      </w:rPr>
    </w:lvl>
    <w:lvl w:ilvl="2" w:tplc="84DE9A92">
      <w:numFmt w:val="bullet"/>
      <w:lvlText w:val="•"/>
      <w:lvlJc w:val="left"/>
      <w:pPr>
        <w:ind w:left="1460" w:hanging="273"/>
      </w:pPr>
      <w:rPr>
        <w:rFonts w:hint="default"/>
      </w:rPr>
    </w:lvl>
    <w:lvl w:ilvl="3" w:tplc="3BD49948">
      <w:numFmt w:val="bullet"/>
      <w:lvlText w:val="•"/>
      <w:lvlJc w:val="left"/>
      <w:pPr>
        <w:ind w:left="2111" w:hanging="273"/>
      </w:pPr>
      <w:rPr>
        <w:rFonts w:hint="default"/>
      </w:rPr>
    </w:lvl>
    <w:lvl w:ilvl="4" w:tplc="EEF27726">
      <w:numFmt w:val="bullet"/>
      <w:lvlText w:val="•"/>
      <w:lvlJc w:val="left"/>
      <w:pPr>
        <w:ind w:left="2761" w:hanging="273"/>
      </w:pPr>
      <w:rPr>
        <w:rFonts w:hint="default"/>
      </w:rPr>
    </w:lvl>
    <w:lvl w:ilvl="5" w:tplc="5E1CB3E2">
      <w:numFmt w:val="bullet"/>
      <w:lvlText w:val="•"/>
      <w:lvlJc w:val="left"/>
      <w:pPr>
        <w:ind w:left="3411" w:hanging="273"/>
      </w:pPr>
      <w:rPr>
        <w:rFonts w:hint="default"/>
      </w:rPr>
    </w:lvl>
    <w:lvl w:ilvl="6" w:tplc="8876A07A">
      <w:numFmt w:val="bullet"/>
      <w:lvlText w:val="•"/>
      <w:lvlJc w:val="left"/>
      <w:pPr>
        <w:ind w:left="4062" w:hanging="273"/>
      </w:pPr>
      <w:rPr>
        <w:rFonts w:hint="default"/>
      </w:rPr>
    </w:lvl>
    <w:lvl w:ilvl="7" w:tplc="D3560420">
      <w:numFmt w:val="bullet"/>
      <w:lvlText w:val="•"/>
      <w:lvlJc w:val="left"/>
      <w:pPr>
        <w:ind w:left="4712" w:hanging="273"/>
      </w:pPr>
      <w:rPr>
        <w:rFonts w:hint="default"/>
      </w:rPr>
    </w:lvl>
    <w:lvl w:ilvl="8" w:tplc="A942D2F0">
      <w:numFmt w:val="bullet"/>
      <w:lvlText w:val="•"/>
      <w:lvlJc w:val="left"/>
      <w:pPr>
        <w:ind w:left="5362" w:hanging="273"/>
      </w:pPr>
      <w:rPr>
        <w:rFonts w:hint="default"/>
      </w:rPr>
    </w:lvl>
  </w:abstractNum>
  <w:abstractNum w:abstractNumId="223">
    <w:nsid w:val="41157A20"/>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24">
    <w:nsid w:val="412F6F8F"/>
    <w:multiLevelType w:val="hybridMultilevel"/>
    <w:tmpl w:val="38244E74"/>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25">
    <w:nsid w:val="41744825"/>
    <w:multiLevelType w:val="hybridMultilevel"/>
    <w:tmpl w:val="D090D6EA"/>
    <w:lvl w:ilvl="0" w:tplc="79CE2FA0">
      <w:start w:val="1"/>
      <w:numFmt w:val="decimal"/>
      <w:lvlText w:val="%1)"/>
      <w:lvlJc w:val="left"/>
      <w:pPr>
        <w:ind w:left="710" w:hanging="142"/>
      </w:pPr>
      <w:rPr>
        <w:rFonts w:cs="Times New Roman"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226">
    <w:nsid w:val="4270174D"/>
    <w:multiLevelType w:val="hybridMultilevel"/>
    <w:tmpl w:val="11F09912"/>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27">
    <w:nsid w:val="428A5C31"/>
    <w:multiLevelType w:val="multilevel"/>
    <w:tmpl w:val="84B6D4F2"/>
    <w:lvl w:ilvl="0">
      <w:start w:val="1"/>
      <w:numFmt w:val="decimal"/>
      <w:lvlText w:val="%1."/>
      <w:lvlJc w:val="left"/>
      <w:pPr>
        <w:ind w:left="517" w:hanging="360"/>
      </w:pPr>
      <w:rPr>
        <w:rFonts w:cs="Times New Roman" w:hint="default"/>
      </w:rPr>
    </w:lvl>
    <w:lvl w:ilvl="1">
      <w:start w:val="1"/>
      <w:numFmt w:val="decimal"/>
      <w:isLgl/>
      <w:lvlText w:val="%1.%2."/>
      <w:lvlJc w:val="left"/>
      <w:pPr>
        <w:ind w:left="567" w:hanging="283"/>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lvlText w:val="%4)"/>
      <w:lvlJc w:val="left"/>
      <w:pPr>
        <w:ind w:left="1571" w:hanging="720"/>
      </w:pPr>
      <w:rPr>
        <w:rFonts w:cs="Times New Roman" w:hint="default"/>
      </w:rPr>
    </w:lvl>
    <w:lvl w:ilvl="4">
      <w:start w:val="1"/>
      <w:numFmt w:val="decimal"/>
      <w:isLgl/>
      <w:lvlText w:val="%1.%2.%3.%4.%5."/>
      <w:lvlJc w:val="left"/>
      <w:pPr>
        <w:ind w:left="1237" w:hanging="1080"/>
      </w:pPr>
      <w:rPr>
        <w:rFonts w:cs="Times New Roman" w:hint="default"/>
      </w:rPr>
    </w:lvl>
    <w:lvl w:ilvl="5">
      <w:start w:val="1"/>
      <w:numFmt w:val="decimal"/>
      <w:isLgl/>
      <w:lvlText w:val="%1.%2.%3.%4.%5.%6."/>
      <w:lvlJc w:val="left"/>
      <w:pPr>
        <w:ind w:left="1237" w:hanging="1080"/>
      </w:pPr>
      <w:rPr>
        <w:rFonts w:cs="Times New Roman" w:hint="default"/>
      </w:rPr>
    </w:lvl>
    <w:lvl w:ilvl="6">
      <w:start w:val="1"/>
      <w:numFmt w:val="decimal"/>
      <w:isLgl/>
      <w:lvlText w:val="%1.%2.%3.%4.%5.%6.%7."/>
      <w:lvlJc w:val="left"/>
      <w:pPr>
        <w:ind w:left="1597" w:hanging="1440"/>
      </w:pPr>
      <w:rPr>
        <w:rFonts w:cs="Times New Roman" w:hint="default"/>
      </w:rPr>
    </w:lvl>
    <w:lvl w:ilvl="7">
      <w:start w:val="1"/>
      <w:numFmt w:val="decimal"/>
      <w:isLgl/>
      <w:lvlText w:val="%1.%2.%3.%4.%5.%6.%7.%8."/>
      <w:lvlJc w:val="left"/>
      <w:pPr>
        <w:ind w:left="1597" w:hanging="1440"/>
      </w:pPr>
      <w:rPr>
        <w:rFonts w:cs="Times New Roman" w:hint="default"/>
      </w:rPr>
    </w:lvl>
    <w:lvl w:ilvl="8">
      <w:start w:val="1"/>
      <w:numFmt w:val="decimal"/>
      <w:isLgl/>
      <w:lvlText w:val="%1.%2.%3.%4.%5.%6.%7.%8.%9."/>
      <w:lvlJc w:val="left"/>
      <w:pPr>
        <w:ind w:left="1957" w:hanging="1800"/>
      </w:pPr>
      <w:rPr>
        <w:rFonts w:cs="Times New Roman" w:hint="default"/>
      </w:rPr>
    </w:lvl>
  </w:abstractNum>
  <w:abstractNum w:abstractNumId="228">
    <w:nsid w:val="42A04100"/>
    <w:multiLevelType w:val="hybridMultilevel"/>
    <w:tmpl w:val="98DCA932"/>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29">
    <w:nsid w:val="437D4DC2"/>
    <w:multiLevelType w:val="hybridMultilevel"/>
    <w:tmpl w:val="B900C6F8"/>
    <w:lvl w:ilvl="0" w:tplc="04190011">
      <w:start w:val="1"/>
      <w:numFmt w:val="decimal"/>
      <w:lvlText w:val="%1)"/>
      <w:lvlJc w:val="left"/>
      <w:pPr>
        <w:ind w:left="176" w:hanging="360"/>
      </w:pPr>
      <w:rPr>
        <w:rFonts w:cs="Times New Roman"/>
      </w:rPr>
    </w:lvl>
    <w:lvl w:ilvl="1" w:tplc="04190019">
      <w:start w:val="1"/>
      <w:numFmt w:val="lowerLetter"/>
      <w:lvlText w:val="%2."/>
      <w:lvlJc w:val="left"/>
      <w:pPr>
        <w:ind w:left="896" w:hanging="360"/>
      </w:pPr>
      <w:rPr>
        <w:rFonts w:cs="Times New Roman"/>
      </w:rPr>
    </w:lvl>
    <w:lvl w:ilvl="2" w:tplc="0419001B">
      <w:start w:val="1"/>
      <w:numFmt w:val="lowerRoman"/>
      <w:lvlText w:val="%3."/>
      <w:lvlJc w:val="right"/>
      <w:pPr>
        <w:ind w:left="1616" w:hanging="180"/>
      </w:pPr>
      <w:rPr>
        <w:rFonts w:cs="Times New Roman"/>
      </w:rPr>
    </w:lvl>
    <w:lvl w:ilvl="3" w:tplc="0419000F">
      <w:start w:val="1"/>
      <w:numFmt w:val="decimal"/>
      <w:lvlText w:val="%4."/>
      <w:lvlJc w:val="left"/>
      <w:pPr>
        <w:ind w:left="2336" w:hanging="360"/>
      </w:pPr>
      <w:rPr>
        <w:rFonts w:cs="Times New Roman"/>
      </w:rPr>
    </w:lvl>
    <w:lvl w:ilvl="4" w:tplc="04190019">
      <w:start w:val="1"/>
      <w:numFmt w:val="lowerLetter"/>
      <w:lvlText w:val="%5."/>
      <w:lvlJc w:val="left"/>
      <w:pPr>
        <w:ind w:left="3056" w:hanging="360"/>
      </w:pPr>
      <w:rPr>
        <w:rFonts w:cs="Times New Roman"/>
      </w:rPr>
    </w:lvl>
    <w:lvl w:ilvl="5" w:tplc="0419001B">
      <w:start w:val="1"/>
      <w:numFmt w:val="lowerRoman"/>
      <w:lvlText w:val="%6."/>
      <w:lvlJc w:val="right"/>
      <w:pPr>
        <w:ind w:left="3776" w:hanging="180"/>
      </w:pPr>
      <w:rPr>
        <w:rFonts w:cs="Times New Roman"/>
      </w:rPr>
    </w:lvl>
    <w:lvl w:ilvl="6" w:tplc="0419000F">
      <w:start w:val="1"/>
      <w:numFmt w:val="decimal"/>
      <w:lvlText w:val="%7."/>
      <w:lvlJc w:val="left"/>
      <w:pPr>
        <w:ind w:left="4496" w:hanging="360"/>
      </w:pPr>
      <w:rPr>
        <w:rFonts w:cs="Times New Roman"/>
      </w:rPr>
    </w:lvl>
    <w:lvl w:ilvl="7" w:tplc="04190019">
      <w:start w:val="1"/>
      <w:numFmt w:val="lowerLetter"/>
      <w:lvlText w:val="%8."/>
      <w:lvlJc w:val="left"/>
      <w:pPr>
        <w:ind w:left="5216" w:hanging="360"/>
      </w:pPr>
      <w:rPr>
        <w:rFonts w:cs="Times New Roman"/>
      </w:rPr>
    </w:lvl>
    <w:lvl w:ilvl="8" w:tplc="0419001B">
      <w:start w:val="1"/>
      <w:numFmt w:val="lowerRoman"/>
      <w:lvlText w:val="%9."/>
      <w:lvlJc w:val="right"/>
      <w:pPr>
        <w:ind w:left="5936" w:hanging="180"/>
      </w:pPr>
      <w:rPr>
        <w:rFonts w:cs="Times New Roman"/>
      </w:rPr>
    </w:lvl>
  </w:abstractNum>
  <w:abstractNum w:abstractNumId="230">
    <w:nsid w:val="43B965AA"/>
    <w:multiLevelType w:val="hybridMultilevel"/>
    <w:tmpl w:val="CBE24CCE"/>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231">
    <w:nsid w:val="44011B03"/>
    <w:multiLevelType w:val="hybridMultilevel"/>
    <w:tmpl w:val="130895EC"/>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32">
    <w:nsid w:val="440B1360"/>
    <w:multiLevelType w:val="multilevel"/>
    <w:tmpl w:val="980C85B2"/>
    <w:lvl w:ilvl="0">
      <w:start w:val="2"/>
      <w:numFmt w:val="decimal"/>
      <w:lvlText w:val="%1"/>
      <w:lvlJc w:val="left"/>
      <w:pPr>
        <w:ind w:left="113" w:hanging="408"/>
      </w:pPr>
      <w:rPr>
        <w:rFonts w:cs="Times New Roman" w:hint="default"/>
      </w:rPr>
    </w:lvl>
    <w:lvl w:ilvl="1">
      <w:start w:val="2"/>
      <w:numFmt w:val="decimal"/>
      <w:lvlText w:val="%1.%2."/>
      <w:lvlJc w:val="left"/>
      <w:pPr>
        <w:ind w:left="113" w:hanging="408"/>
      </w:pPr>
      <w:rPr>
        <w:rFonts w:ascii="Bookman Old Style" w:eastAsia="Times New Roman" w:hAnsi="Bookman Old Style" w:cs="Bookman Old Style" w:hint="default"/>
        <w:b w:val="0"/>
        <w:bCs w:val="0"/>
        <w:i w:val="0"/>
        <w:iCs w:val="0"/>
        <w:w w:val="101"/>
        <w:sz w:val="18"/>
        <w:szCs w:val="18"/>
      </w:rPr>
    </w:lvl>
    <w:lvl w:ilvl="2">
      <w:numFmt w:val="bullet"/>
      <w:lvlText w:val="•"/>
      <w:lvlJc w:val="left"/>
      <w:pPr>
        <w:ind w:left="738" w:hanging="408"/>
      </w:pPr>
      <w:rPr>
        <w:rFonts w:hint="default"/>
      </w:rPr>
    </w:lvl>
    <w:lvl w:ilvl="3">
      <w:numFmt w:val="bullet"/>
      <w:lvlText w:val="•"/>
      <w:lvlJc w:val="left"/>
      <w:pPr>
        <w:ind w:left="1047" w:hanging="408"/>
      </w:pPr>
      <w:rPr>
        <w:rFonts w:hint="default"/>
      </w:rPr>
    </w:lvl>
    <w:lvl w:ilvl="4">
      <w:numFmt w:val="bullet"/>
      <w:lvlText w:val="•"/>
      <w:lvlJc w:val="left"/>
      <w:pPr>
        <w:ind w:left="1356" w:hanging="408"/>
      </w:pPr>
      <w:rPr>
        <w:rFonts w:hint="default"/>
      </w:rPr>
    </w:lvl>
    <w:lvl w:ilvl="5">
      <w:numFmt w:val="bullet"/>
      <w:lvlText w:val="•"/>
      <w:lvlJc w:val="left"/>
      <w:pPr>
        <w:ind w:left="1665" w:hanging="408"/>
      </w:pPr>
      <w:rPr>
        <w:rFonts w:hint="default"/>
      </w:rPr>
    </w:lvl>
    <w:lvl w:ilvl="6">
      <w:numFmt w:val="bullet"/>
      <w:lvlText w:val="•"/>
      <w:lvlJc w:val="left"/>
      <w:pPr>
        <w:ind w:left="1974" w:hanging="408"/>
      </w:pPr>
      <w:rPr>
        <w:rFonts w:hint="default"/>
      </w:rPr>
    </w:lvl>
    <w:lvl w:ilvl="7">
      <w:numFmt w:val="bullet"/>
      <w:lvlText w:val="•"/>
      <w:lvlJc w:val="left"/>
      <w:pPr>
        <w:ind w:left="2283" w:hanging="408"/>
      </w:pPr>
      <w:rPr>
        <w:rFonts w:hint="default"/>
      </w:rPr>
    </w:lvl>
    <w:lvl w:ilvl="8">
      <w:numFmt w:val="bullet"/>
      <w:lvlText w:val="•"/>
      <w:lvlJc w:val="left"/>
      <w:pPr>
        <w:ind w:left="2592" w:hanging="408"/>
      </w:pPr>
      <w:rPr>
        <w:rFonts w:hint="default"/>
      </w:rPr>
    </w:lvl>
  </w:abstractNum>
  <w:abstractNum w:abstractNumId="233">
    <w:nsid w:val="445778BA"/>
    <w:multiLevelType w:val="hybridMultilevel"/>
    <w:tmpl w:val="A9A82EBE"/>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E5548DD8">
      <w:numFmt w:val="bullet"/>
      <w:lvlText w:val="•"/>
      <w:lvlJc w:val="left"/>
      <w:pPr>
        <w:ind w:left="1008" w:hanging="142"/>
      </w:pPr>
      <w:rPr>
        <w:rFonts w:hint="default"/>
      </w:rPr>
    </w:lvl>
    <w:lvl w:ilvl="2" w:tplc="F81CDAE4">
      <w:numFmt w:val="bullet"/>
      <w:lvlText w:val="•"/>
      <w:lvlJc w:val="left"/>
      <w:pPr>
        <w:ind w:left="1636" w:hanging="142"/>
      </w:pPr>
      <w:rPr>
        <w:rFonts w:hint="default"/>
      </w:rPr>
    </w:lvl>
    <w:lvl w:ilvl="3" w:tplc="1B782E78">
      <w:numFmt w:val="bullet"/>
      <w:lvlText w:val="•"/>
      <w:lvlJc w:val="left"/>
      <w:pPr>
        <w:ind w:left="2265" w:hanging="142"/>
      </w:pPr>
      <w:rPr>
        <w:rFonts w:hint="default"/>
      </w:rPr>
    </w:lvl>
    <w:lvl w:ilvl="4" w:tplc="039024E0">
      <w:numFmt w:val="bullet"/>
      <w:lvlText w:val="•"/>
      <w:lvlJc w:val="left"/>
      <w:pPr>
        <w:ind w:left="2893" w:hanging="142"/>
      </w:pPr>
      <w:rPr>
        <w:rFonts w:hint="default"/>
      </w:rPr>
    </w:lvl>
    <w:lvl w:ilvl="5" w:tplc="091E3C7A">
      <w:numFmt w:val="bullet"/>
      <w:lvlText w:val="•"/>
      <w:lvlJc w:val="left"/>
      <w:pPr>
        <w:ind w:left="3521" w:hanging="142"/>
      </w:pPr>
      <w:rPr>
        <w:rFonts w:hint="default"/>
      </w:rPr>
    </w:lvl>
    <w:lvl w:ilvl="6" w:tplc="8924C66A">
      <w:numFmt w:val="bullet"/>
      <w:lvlText w:val="•"/>
      <w:lvlJc w:val="left"/>
      <w:pPr>
        <w:ind w:left="4150" w:hanging="142"/>
      </w:pPr>
      <w:rPr>
        <w:rFonts w:hint="default"/>
      </w:rPr>
    </w:lvl>
    <w:lvl w:ilvl="7" w:tplc="8E96BDD2">
      <w:numFmt w:val="bullet"/>
      <w:lvlText w:val="•"/>
      <w:lvlJc w:val="left"/>
      <w:pPr>
        <w:ind w:left="4778" w:hanging="142"/>
      </w:pPr>
      <w:rPr>
        <w:rFonts w:hint="default"/>
      </w:rPr>
    </w:lvl>
    <w:lvl w:ilvl="8" w:tplc="C9185B42">
      <w:numFmt w:val="bullet"/>
      <w:lvlText w:val="•"/>
      <w:lvlJc w:val="left"/>
      <w:pPr>
        <w:ind w:left="5406" w:hanging="142"/>
      </w:pPr>
      <w:rPr>
        <w:rFonts w:hint="default"/>
      </w:rPr>
    </w:lvl>
  </w:abstractNum>
  <w:abstractNum w:abstractNumId="234">
    <w:nsid w:val="446753C7"/>
    <w:multiLevelType w:val="hybridMultilevel"/>
    <w:tmpl w:val="82F43C6A"/>
    <w:lvl w:ilvl="0" w:tplc="04190011">
      <w:start w:val="1"/>
      <w:numFmt w:val="decimal"/>
      <w:lvlText w:val="%1)"/>
      <w:lvlJc w:val="left"/>
      <w:pPr>
        <w:ind w:left="157" w:hanging="284"/>
      </w:pPr>
      <w:rPr>
        <w:rFonts w:cs="Times New Roman" w:hint="default"/>
        <w:b w:val="0"/>
        <w:bCs w:val="0"/>
        <w:i w:val="0"/>
        <w:iCs w:val="0"/>
        <w:color w:val="231F20"/>
        <w:w w:val="108"/>
        <w:sz w:val="20"/>
        <w:szCs w:val="20"/>
      </w:rPr>
    </w:lvl>
    <w:lvl w:ilvl="1" w:tplc="E22684D4">
      <w:numFmt w:val="bullet"/>
      <w:lvlText w:val="•"/>
      <w:lvlJc w:val="left"/>
      <w:pPr>
        <w:ind w:left="810" w:hanging="284"/>
      </w:pPr>
      <w:rPr>
        <w:rFonts w:hint="default"/>
      </w:rPr>
    </w:lvl>
    <w:lvl w:ilvl="2" w:tplc="1F38F492">
      <w:numFmt w:val="bullet"/>
      <w:lvlText w:val="•"/>
      <w:lvlJc w:val="left"/>
      <w:pPr>
        <w:ind w:left="1460" w:hanging="284"/>
      </w:pPr>
      <w:rPr>
        <w:rFonts w:hint="default"/>
      </w:rPr>
    </w:lvl>
    <w:lvl w:ilvl="3" w:tplc="38E89C38">
      <w:numFmt w:val="bullet"/>
      <w:lvlText w:val="•"/>
      <w:lvlJc w:val="left"/>
      <w:pPr>
        <w:ind w:left="2111" w:hanging="284"/>
      </w:pPr>
      <w:rPr>
        <w:rFonts w:hint="default"/>
      </w:rPr>
    </w:lvl>
    <w:lvl w:ilvl="4" w:tplc="9D1826FC">
      <w:numFmt w:val="bullet"/>
      <w:lvlText w:val="•"/>
      <w:lvlJc w:val="left"/>
      <w:pPr>
        <w:ind w:left="2761" w:hanging="284"/>
      </w:pPr>
      <w:rPr>
        <w:rFonts w:hint="default"/>
      </w:rPr>
    </w:lvl>
    <w:lvl w:ilvl="5" w:tplc="D6726AE6">
      <w:numFmt w:val="bullet"/>
      <w:lvlText w:val="•"/>
      <w:lvlJc w:val="left"/>
      <w:pPr>
        <w:ind w:left="3411" w:hanging="284"/>
      </w:pPr>
      <w:rPr>
        <w:rFonts w:hint="default"/>
      </w:rPr>
    </w:lvl>
    <w:lvl w:ilvl="6" w:tplc="56F08DA4">
      <w:numFmt w:val="bullet"/>
      <w:lvlText w:val="•"/>
      <w:lvlJc w:val="left"/>
      <w:pPr>
        <w:ind w:left="4062" w:hanging="284"/>
      </w:pPr>
      <w:rPr>
        <w:rFonts w:hint="default"/>
      </w:rPr>
    </w:lvl>
    <w:lvl w:ilvl="7" w:tplc="654EC2FE">
      <w:numFmt w:val="bullet"/>
      <w:lvlText w:val="•"/>
      <w:lvlJc w:val="left"/>
      <w:pPr>
        <w:ind w:left="4712" w:hanging="284"/>
      </w:pPr>
      <w:rPr>
        <w:rFonts w:hint="default"/>
      </w:rPr>
    </w:lvl>
    <w:lvl w:ilvl="8" w:tplc="19FE723C">
      <w:numFmt w:val="bullet"/>
      <w:lvlText w:val="•"/>
      <w:lvlJc w:val="left"/>
      <w:pPr>
        <w:ind w:left="5362" w:hanging="284"/>
      </w:pPr>
      <w:rPr>
        <w:rFonts w:hint="default"/>
      </w:rPr>
    </w:lvl>
  </w:abstractNum>
  <w:abstractNum w:abstractNumId="235">
    <w:nsid w:val="446D555F"/>
    <w:multiLevelType w:val="hybridMultilevel"/>
    <w:tmpl w:val="F0AA6AFA"/>
    <w:lvl w:ilvl="0" w:tplc="09AECB18">
      <w:start w:val="1"/>
      <w:numFmt w:val="decimal"/>
      <w:lvlText w:val="%1"/>
      <w:lvlJc w:val="left"/>
      <w:pPr>
        <w:ind w:left="312" w:hanging="196"/>
      </w:pPr>
      <w:rPr>
        <w:rFonts w:ascii="Calibri" w:eastAsia="Times New Roman" w:hAnsi="Calibri" w:cs="Calibri" w:hint="default"/>
        <w:b/>
        <w:bCs/>
        <w:i w:val="0"/>
        <w:iCs w:val="0"/>
        <w:color w:val="231F20"/>
        <w:w w:val="106"/>
        <w:sz w:val="22"/>
        <w:szCs w:val="22"/>
      </w:rPr>
    </w:lvl>
    <w:lvl w:ilvl="1" w:tplc="0419000F">
      <w:start w:val="1"/>
      <w:numFmt w:val="decimal"/>
      <w:lvlText w:val="%2."/>
      <w:lvlJc w:val="left"/>
      <w:pPr>
        <w:ind w:left="116" w:hanging="265"/>
      </w:pPr>
      <w:rPr>
        <w:rFonts w:cs="Times New Roman" w:hint="default"/>
        <w:b w:val="0"/>
        <w:bCs w:val="0"/>
        <w:i w:val="0"/>
        <w:iCs w:val="0"/>
        <w:w w:val="104"/>
        <w:sz w:val="20"/>
        <w:szCs w:val="20"/>
      </w:rPr>
    </w:lvl>
    <w:lvl w:ilvl="2" w:tplc="10AA87A4">
      <w:numFmt w:val="bullet"/>
      <w:lvlText w:val="•"/>
      <w:lvlJc w:val="left"/>
      <w:pPr>
        <w:ind w:left="1015" w:hanging="265"/>
      </w:pPr>
      <w:rPr>
        <w:rFonts w:hint="default"/>
      </w:rPr>
    </w:lvl>
    <w:lvl w:ilvl="3" w:tplc="393AF336">
      <w:numFmt w:val="bullet"/>
      <w:lvlText w:val="•"/>
      <w:lvlJc w:val="left"/>
      <w:pPr>
        <w:ind w:left="1711" w:hanging="265"/>
      </w:pPr>
      <w:rPr>
        <w:rFonts w:hint="default"/>
      </w:rPr>
    </w:lvl>
    <w:lvl w:ilvl="4" w:tplc="E8BAAD02">
      <w:numFmt w:val="bullet"/>
      <w:lvlText w:val="•"/>
      <w:lvlJc w:val="left"/>
      <w:pPr>
        <w:ind w:left="2407" w:hanging="265"/>
      </w:pPr>
      <w:rPr>
        <w:rFonts w:hint="default"/>
      </w:rPr>
    </w:lvl>
    <w:lvl w:ilvl="5" w:tplc="A4C46210">
      <w:numFmt w:val="bullet"/>
      <w:lvlText w:val="•"/>
      <w:lvlJc w:val="left"/>
      <w:pPr>
        <w:ind w:left="3103" w:hanging="265"/>
      </w:pPr>
      <w:rPr>
        <w:rFonts w:hint="default"/>
      </w:rPr>
    </w:lvl>
    <w:lvl w:ilvl="6" w:tplc="917EF0BC">
      <w:numFmt w:val="bullet"/>
      <w:lvlText w:val="•"/>
      <w:lvlJc w:val="left"/>
      <w:pPr>
        <w:ind w:left="3799" w:hanging="265"/>
      </w:pPr>
      <w:rPr>
        <w:rFonts w:hint="default"/>
      </w:rPr>
    </w:lvl>
    <w:lvl w:ilvl="7" w:tplc="DFCE7882">
      <w:numFmt w:val="bullet"/>
      <w:lvlText w:val="•"/>
      <w:lvlJc w:val="left"/>
      <w:pPr>
        <w:ind w:left="4495" w:hanging="265"/>
      </w:pPr>
      <w:rPr>
        <w:rFonts w:hint="default"/>
      </w:rPr>
    </w:lvl>
    <w:lvl w:ilvl="8" w:tplc="71EAC132">
      <w:numFmt w:val="bullet"/>
      <w:lvlText w:val="•"/>
      <w:lvlJc w:val="left"/>
      <w:pPr>
        <w:ind w:left="5191" w:hanging="265"/>
      </w:pPr>
      <w:rPr>
        <w:rFonts w:hint="default"/>
      </w:rPr>
    </w:lvl>
  </w:abstractNum>
  <w:abstractNum w:abstractNumId="236">
    <w:nsid w:val="44A06303"/>
    <w:multiLevelType w:val="hybridMultilevel"/>
    <w:tmpl w:val="8CB09C3C"/>
    <w:lvl w:ilvl="0" w:tplc="9D8EFBD2">
      <w:start w:val="1"/>
      <w:numFmt w:val="decimal"/>
      <w:lvlText w:val="%1)"/>
      <w:lvlJc w:val="left"/>
      <w:pPr>
        <w:ind w:left="157" w:hanging="380"/>
      </w:pPr>
      <w:rPr>
        <w:rFonts w:cs="Times New Roman"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237">
    <w:nsid w:val="44BE7B6D"/>
    <w:multiLevelType w:val="hybridMultilevel"/>
    <w:tmpl w:val="B31CCB2E"/>
    <w:lvl w:ilvl="0" w:tplc="9D8EFBD2">
      <w:start w:val="1"/>
      <w:numFmt w:val="decimal"/>
      <w:lvlText w:val="%1)"/>
      <w:lvlJc w:val="left"/>
      <w:pPr>
        <w:ind w:left="92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38">
    <w:nsid w:val="45261005"/>
    <w:multiLevelType w:val="hybridMultilevel"/>
    <w:tmpl w:val="965001F6"/>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39">
    <w:nsid w:val="4553417C"/>
    <w:multiLevelType w:val="hybridMultilevel"/>
    <w:tmpl w:val="C7245F30"/>
    <w:lvl w:ilvl="0" w:tplc="04190011">
      <w:start w:val="1"/>
      <w:numFmt w:val="decimal"/>
      <w:lvlText w:val="%1)"/>
      <w:lvlJc w:val="left"/>
      <w:pPr>
        <w:ind w:left="157" w:hanging="284"/>
      </w:pPr>
      <w:rPr>
        <w:rFonts w:cs="Times New Roman" w:hint="default"/>
        <w:b w:val="0"/>
        <w:bCs w:val="0"/>
        <w:i w:val="0"/>
        <w:iCs w:val="0"/>
        <w:color w:val="231F20"/>
        <w:w w:val="108"/>
        <w:sz w:val="20"/>
        <w:szCs w:val="20"/>
      </w:rPr>
    </w:lvl>
    <w:lvl w:ilvl="1" w:tplc="E22684D4">
      <w:numFmt w:val="bullet"/>
      <w:lvlText w:val="•"/>
      <w:lvlJc w:val="left"/>
      <w:pPr>
        <w:ind w:left="810" w:hanging="284"/>
      </w:pPr>
      <w:rPr>
        <w:rFonts w:hint="default"/>
      </w:rPr>
    </w:lvl>
    <w:lvl w:ilvl="2" w:tplc="1F38F492">
      <w:numFmt w:val="bullet"/>
      <w:lvlText w:val="•"/>
      <w:lvlJc w:val="left"/>
      <w:pPr>
        <w:ind w:left="1460" w:hanging="284"/>
      </w:pPr>
      <w:rPr>
        <w:rFonts w:hint="default"/>
      </w:rPr>
    </w:lvl>
    <w:lvl w:ilvl="3" w:tplc="38E89C38">
      <w:numFmt w:val="bullet"/>
      <w:lvlText w:val="•"/>
      <w:lvlJc w:val="left"/>
      <w:pPr>
        <w:ind w:left="2111" w:hanging="284"/>
      </w:pPr>
      <w:rPr>
        <w:rFonts w:hint="default"/>
      </w:rPr>
    </w:lvl>
    <w:lvl w:ilvl="4" w:tplc="9D1826FC">
      <w:numFmt w:val="bullet"/>
      <w:lvlText w:val="•"/>
      <w:lvlJc w:val="left"/>
      <w:pPr>
        <w:ind w:left="2761" w:hanging="284"/>
      </w:pPr>
      <w:rPr>
        <w:rFonts w:hint="default"/>
      </w:rPr>
    </w:lvl>
    <w:lvl w:ilvl="5" w:tplc="D6726AE6">
      <w:numFmt w:val="bullet"/>
      <w:lvlText w:val="•"/>
      <w:lvlJc w:val="left"/>
      <w:pPr>
        <w:ind w:left="3411" w:hanging="284"/>
      </w:pPr>
      <w:rPr>
        <w:rFonts w:hint="default"/>
      </w:rPr>
    </w:lvl>
    <w:lvl w:ilvl="6" w:tplc="56F08DA4">
      <w:numFmt w:val="bullet"/>
      <w:lvlText w:val="•"/>
      <w:lvlJc w:val="left"/>
      <w:pPr>
        <w:ind w:left="4062" w:hanging="284"/>
      </w:pPr>
      <w:rPr>
        <w:rFonts w:hint="default"/>
      </w:rPr>
    </w:lvl>
    <w:lvl w:ilvl="7" w:tplc="654EC2FE">
      <w:numFmt w:val="bullet"/>
      <w:lvlText w:val="•"/>
      <w:lvlJc w:val="left"/>
      <w:pPr>
        <w:ind w:left="4712" w:hanging="284"/>
      </w:pPr>
      <w:rPr>
        <w:rFonts w:hint="default"/>
      </w:rPr>
    </w:lvl>
    <w:lvl w:ilvl="8" w:tplc="19FE723C">
      <w:numFmt w:val="bullet"/>
      <w:lvlText w:val="•"/>
      <w:lvlJc w:val="left"/>
      <w:pPr>
        <w:ind w:left="5362" w:hanging="284"/>
      </w:pPr>
      <w:rPr>
        <w:rFonts w:hint="default"/>
      </w:rPr>
    </w:lvl>
  </w:abstractNum>
  <w:abstractNum w:abstractNumId="240">
    <w:nsid w:val="45B041D1"/>
    <w:multiLevelType w:val="hybridMultilevel"/>
    <w:tmpl w:val="8CB09C3C"/>
    <w:lvl w:ilvl="0" w:tplc="9D8EFBD2">
      <w:start w:val="1"/>
      <w:numFmt w:val="decimal"/>
      <w:lvlText w:val="%1)"/>
      <w:lvlJc w:val="left"/>
      <w:pPr>
        <w:ind w:left="157" w:hanging="380"/>
      </w:pPr>
      <w:rPr>
        <w:rFonts w:cs="Times New Roman"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241">
    <w:nsid w:val="45C13684"/>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42">
    <w:nsid w:val="45F341A2"/>
    <w:multiLevelType w:val="multilevel"/>
    <w:tmpl w:val="1456A664"/>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Times New Roman" w:eastAsia="Times New Roman" w:hAnsi="Times New Roman" w:cs="Times New Roman" w:hint="default"/>
        <w:b/>
        <w:bCs/>
        <w:i w:val="0"/>
        <w:iCs w:val="0"/>
        <w:spacing w:val="-13"/>
        <w:w w:val="106"/>
        <w:sz w:val="22"/>
        <w:szCs w:val="22"/>
      </w:rPr>
    </w:lvl>
    <w:lvl w:ilvl="3">
      <w:start w:val="1"/>
      <w:numFmt w:val="decimal"/>
      <w:lvlText w:val="%4)"/>
      <w:lvlJc w:val="left"/>
      <w:pPr>
        <w:ind w:left="343" w:hanging="142"/>
      </w:pPr>
      <w:rPr>
        <w:rFonts w:cs="Times New Roman"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243">
    <w:nsid w:val="45F86E2C"/>
    <w:multiLevelType w:val="hybridMultilevel"/>
    <w:tmpl w:val="AB5A0BE2"/>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44">
    <w:nsid w:val="461E2544"/>
    <w:multiLevelType w:val="hybridMultilevel"/>
    <w:tmpl w:val="B86CAEB0"/>
    <w:lvl w:ilvl="0" w:tplc="04190011">
      <w:start w:val="1"/>
      <w:numFmt w:val="decimal"/>
      <w:lvlText w:val="%1)"/>
      <w:lvlJc w:val="left"/>
      <w:pPr>
        <w:ind w:left="157" w:hanging="290"/>
      </w:pPr>
      <w:rPr>
        <w:rFonts w:cs="Times New Roman" w:hint="default"/>
        <w:b w:val="0"/>
        <w:bCs w:val="0"/>
        <w:i w:val="0"/>
        <w:iCs w:val="0"/>
        <w:color w:val="231F20"/>
        <w:w w:val="108"/>
        <w:sz w:val="20"/>
        <w:szCs w:val="20"/>
      </w:rPr>
    </w:lvl>
    <w:lvl w:ilvl="1" w:tplc="00AE68F4">
      <w:numFmt w:val="bullet"/>
      <w:lvlText w:val="•"/>
      <w:lvlJc w:val="left"/>
      <w:pPr>
        <w:ind w:left="810" w:hanging="290"/>
      </w:pPr>
      <w:rPr>
        <w:rFonts w:hint="default"/>
      </w:rPr>
    </w:lvl>
    <w:lvl w:ilvl="2" w:tplc="AFC6C88C">
      <w:numFmt w:val="bullet"/>
      <w:lvlText w:val="•"/>
      <w:lvlJc w:val="left"/>
      <w:pPr>
        <w:ind w:left="1460" w:hanging="290"/>
      </w:pPr>
      <w:rPr>
        <w:rFonts w:hint="default"/>
      </w:rPr>
    </w:lvl>
    <w:lvl w:ilvl="3" w:tplc="44E8D828">
      <w:numFmt w:val="bullet"/>
      <w:lvlText w:val="•"/>
      <w:lvlJc w:val="left"/>
      <w:pPr>
        <w:ind w:left="2111" w:hanging="290"/>
      </w:pPr>
      <w:rPr>
        <w:rFonts w:hint="default"/>
      </w:rPr>
    </w:lvl>
    <w:lvl w:ilvl="4" w:tplc="1D78C850">
      <w:numFmt w:val="bullet"/>
      <w:lvlText w:val="•"/>
      <w:lvlJc w:val="left"/>
      <w:pPr>
        <w:ind w:left="2761" w:hanging="290"/>
      </w:pPr>
      <w:rPr>
        <w:rFonts w:hint="default"/>
      </w:rPr>
    </w:lvl>
    <w:lvl w:ilvl="5" w:tplc="451EF1B0">
      <w:numFmt w:val="bullet"/>
      <w:lvlText w:val="•"/>
      <w:lvlJc w:val="left"/>
      <w:pPr>
        <w:ind w:left="3411" w:hanging="290"/>
      </w:pPr>
      <w:rPr>
        <w:rFonts w:hint="default"/>
      </w:rPr>
    </w:lvl>
    <w:lvl w:ilvl="6" w:tplc="74181AFE">
      <w:numFmt w:val="bullet"/>
      <w:lvlText w:val="•"/>
      <w:lvlJc w:val="left"/>
      <w:pPr>
        <w:ind w:left="4062" w:hanging="290"/>
      </w:pPr>
      <w:rPr>
        <w:rFonts w:hint="default"/>
      </w:rPr>
    </w:lvl>
    <w:lvl w:ilvl="7" w:tplc="E8E8C508">
      <w:numFmt w:val="bullet"/>
      <w:lvlText w:val="•"/>
      <w:lvlJc w:val="left"/>
      <w:pPr>
        <w:ind w:left="4712" w:hanging="290"/>
      </w:pPr>
      <w:rPr>
        <w:rFonts w:hint="default"/>
      </w:rPr>
    </w:lvl>
    <w:lvl w:ilvl="8" w:tplc="79CE5068">
      <w:numFmt w:val="bullet"/>
      <w:lvlText w:val="•"/>
      <w:lvlJc w:val="left"/>
      <w:pPr>
        <w:ind w:left="5362" w:hanging="290"/>
      </w:pPr>
      <w:rPr>
        <w:rFonts w:hint="default"/>
      </w:rPr>
    </w:lvl>
  </w:abstractNum>
  <w:abstractNum w:abstractNumId="245">
    <w:nsid w:val="464040D3"/>
    <w:multiLevelType w:val="hybridMultilevel"/>
    <w:tmpl w:val="4A1C8F58"/>
    <w:lvl w:ilvl="0" w:tplc="04190011">
      <w:start w:val="1"/>
      <w:numFmt w:val="decimal"/>
      <w:lvlText w:val="%1)"/>
      <w:lvlJc w:val="left"/>
      <w:pPr>
        <w:ind w:left="157" w:hanging="284"/>
      </w:pPr>
      <w:rPr>
        <w:rFonts w:cs="Times New Roman"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246">
    <w:nsid w:val="46806AB8"/>
    <w:multiLevelType w:val="hybridMultilevel"/>
    <w:tmpl w:val="3104D680"/>
    <w:lvl w:ilvl="0" w:tplc="04190011">
      <w:start w:val="1"/>
      <w:numFmt w:val="decimal"/>
      <w:lvlText w:val="%1)"/>
      <w:lvlJc w:val="left"/>
      <w:pPr>
        <w:ind w:left="113" w:hanging="286"/>
      </w:pPr>
      <w:rPr>
        <w:rFonts w:cs="Times New Roman" w:hint="default"/>
        <w:b w:val="0"/>
        <w:bCs w:val="0"/>
        <w:i w:val="0"/>
        <w:iCs w:val="0"/>
        <w:w w:val="108"/>
        <w:sz w:val="18"/>
        <w:szCs w:val="18"/>
      </w:rPr>
    </w:lvl>
    <w:lvl w:ilvl="1" w:tplc="CE9CB5BC">
      <w:numFmt w:val="bullet"/>
      <w:lvlText w:val="•"/>
      <w:lvlJc w:val="left"/>
      <w:pPr>
        <w:ind w:left="423" w:hanging="286"/>
      </w:pPr>
      <w:rPr>
        <w:rFonts w:hint="default"/>
      </w:rPr>
    </w:lvl>
    <w:lvl w:ilvl="2" w:tplc="6096E074">
      <w:numFmt w:val="bullet"/>
      <w:lvlText w:val="•"/>
      <w:lvlJc w:val="left"/>
      <w:pPr>
        <w:ind w:left="727" w:hanging="286"/>
      </w:pPr>
      <w:rPr>
        <w:rFonts w:hint="default"/>
      </w:rPr>
    </w:lvl>
    <w:lvl w:ilvl="3" w:tplc="83F00ECC">
      <w:numFmt w:val="bullet"/>
      <w:lvlText w:val="•"/>
      <w:lvlJc w:val="left"/>
      <w:pPr>
        <w:ind w:left="1030" w:hanging="286"/>
      </w:pPr>
      <w:rPr>
        <w:rFonts w:hint="default"/>
      </w:rPr>
    </w:lvl>
    <w:lvl w:ilvl="4" w:tplc="EAD81DB0">
      <w:numFmt w:val="bullet"/>
      <w:lvlText w:val="•"/>
      <w:lvlJc w:val="left"/>
      <w:pPr>
        <w:ind w:left="1334" w:hanging="286"/>
      </w:pPr>
      <w:rPr>
        <w:rFonts w:hint="default"/>
      </w:rPr>
    </w:lvl>
    <w:lvl w:ilvl="5" w:tplc="467683DC">
      <w:numFmt w:val="bullet"/>
      <w:lvlText w:val="•"/>
      <w:lvlJc w:val="left"/>
      <w:pPr>
        <w:ind w:left="1637" w:hanging="286"/>
      </w:pPr>
      <w:rPr>
        <w:rFonts w:hint="default"/>
      </w:rPr>
    </w:lvl>
    <w:lvl w:ilvl="6" w:tplc="F62A4734">
      <w:numFmt w:val="bullet"/>
      <w:lvlText w:val="•"/>
      <w:lvlJc w:val="left"/>
      <w:pPr>
        <w:ind w:left="1941" w:hanging="286"/>
      </w:pPr>
      <w:rPr>
        <w:rFonts w:hint="default"/>
      </w:rPr>
    </w:lvl>
    <w:lvl w:ilvl="7" w:tplc="19F41972">
      <w:numFmt w:val="bullet"/>
      <w:lvlText w:val="•"/>
      <w:lvlJc w:val="left"/>
      <w:pPr>
        <w:ind w:left="2244" w:hanging="286"/>
      </w:pPr>
      <w:rPr>
        <w:rFonts w:hint="default"/>
      </w:rPr>
    </w:lvl>
    <w:lvl w:ilvl="8" w:tplc="883623B6">
      <w:numFmt w:val="bullet"/>
      <w:lvlText w:val="•"/>
      <w:lvlJc w:val="left"/>
      <w:pPr>
        <w:ind w:left="2548" w:hanging="286"/>
      </w:pPr>
      <w:rPr>
        <w:rFonts w:hint="default"/>
      </w:rPr>
    </w:lvl>
  </w:abstractNum>
  <w:abstractNum w:abstractNumId="247">
    <w:nsid w:val="46F90FC8"/>
    <w:multiLevelType w:val="hybridMultilevel"/>
    <w:tmpl w:val="EE642958"/>
    <w:lvl w:ilvl="0" w:tplc="687E0A44">
      <w:start w:val="1"/>
      <w:numFmt w:val="decimal"/>
      <w:lvlText w:val="%1."/>
      <w:lvlJc w:val="left"/>
      <w:pPr>
        <w:ind w:left="117" w:hanging="251"/>
      </w:pPr>
      <w:rPr>
        <w:rFonts w:ascii="Times New Roman" w:eastAsia="Times New Roman" w:hAnsi="Times New Roman" w:cs="Times New Roman" w:hint="default"/>
        <w:b/>
        <w:bCs/>
        <w:i w:val="0"/>
        <w:iCs w:val="0"/>
        <w:w w:val="119"/>
        <w:sz w:val="20"/>
        <w:szCs w:val="20"/>
      </w:rPr>
    </w:lvl>
    <w:lvl w:ilvl="1" w:tplc="E1BC815A">
      <w:numFmt w:val="bullet"/>
      <w:lvlText w:val="•"/>
      <w:lvlJc w:val="left"/>
      <w:pPr>
        <w:ind w:left="766" w:hanging="251"/>
      </w:pPr>
      <w:rPr>
        <w:rFonts w:hint="default"/>
      </w:rPr>
    </w:lvl>
    <w:lvl w:ilvl="2" w:tplc="E0D28BE2">
      <w:numFmt w:val="bullet"/>
      <w:lvlText w:val="•"/>
      <w:lvlJc w:val="left"/>
      <w:pPr>
        <w:ind w:left="1412" w:hanging="251"/>
      </w:pPr>
      <w:rPr>
        <w:rFonts w:hint="default"/>
      </w:rPr>
    </w:lvl>
    <w:lvl w:ilvl="3" w:tplc="DF543826">
      <w:numFmt w:val="bullet"/>
      <w:lvlText w:val="•"/>
      <w:lvlJc w:val="left"/>
      <w:pPr>
        <w:ind w:left="2059" w:hanging="251"/>
      </w:pPr>
      <w:rPr>
        <w:rFonts w:hint="default"/>
      </w:rPr>
    </w:lvl>
    <w:lvl w:ilvl="4" w:tplc="5F967D12">
      <w:numFmt w:val="bullet"/>
      <w:lvlText w:val="•"/>
      <w:lvlJc w:val="left"/>
      <w:pPr>
        <w:ind w:left="2705" w:hanging="251"/>
      </w:pPr>
      <w:rPr>
        <w:rFonts w:hint="default"/>
      </w:rPr>
    </w:lvl>
    <w:lvl w:ilvl="5" w:tplc="A21A6428">
      <w:numFmt w:val="bullet"/>
      <w:lvlText w:val="•"/>
      <w:lvlJc w:val="left"/>
      <w:pPr>
        <w:ind w:left="3351" w:hanging="251"/>
      </w:pPr>
      <w:rPr>
        <w:rFonts w:hint="default"/>
      </w:rPr>
    </w:lvl>
    <w:lvl w:ilvl="6" w:tplc="C9C04476">
      <w:numFmt w:val="bullet"/>
      <w:lvlText w:val="•"/>
      <w:lvlJc w:val="left"/>
      <w:pPr>
        <w:ind w:left="3998" w:hanging="251"/>
      </w:pPr>
      <w:rPr>
        <w:rFonts w:hint="default"/>
      </w:rPr>
    </w:lvl>
    <w:lvl w:ilvl="7" w:tplc="B942AED0">
      <w:numFmt w:val="bullet"/>
      <w:lvlText w:val="•"/>
      <w:lvlJc w:val="left"/>
      <w:pPr>
        <w:ind w:left="4644" w:hanging="251"/>
      </w:pPr>
      <w:rPr>
        <w:rFonts w:hint="default"/>
      </w:rPr>
    </w:lvl>
    <w:lvl w:ilvl="8" w:tplc="F176C7FA">
      <w:numFmt w:val="bullet"/>
      <w:lvlText w:val="•"/>
      <w:lvlJc w:val="left"/>
      <w:pPr>
        <w:ind w:left="5290" w:hanging="251"/>
      </w:pPr>
      <w:rPr>
        <w:rFonts w:hint="default"/>
      </w:rPr>
    </w:lvl>
  </w:abstractNum>
  <w:abstractNum w:abstractNumId="248">
    <w:nsid w:val="4793163F"/>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49">
    <w:nsid w:val="47C46E9C"/>
    <w:multiLevelType w:val="hybridMultilevel"/>
    <w:tmpl w:val="47B44A44"/>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50">
    <w:nsid w:val="48384BF2"/>
    <w:multiLevelType w:val="hybridMultilevel"/>
    <w:tmpl w:val="93CCA220"/>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51">
    <w:nsid w:val="48620AC6"/>
    <w:multiLevelType w:val="hybridMultilevel"/>
    <w:tmpl w:val="EB1C591C"/>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DE423E58">
      <w:numFmt w:val="bullet"/>
      <w:lvlText w:val="•"/>
      <w:lvlJc w:val="left"/>
      <w:pPr>
        <w:ind w:left="810" w:hanging="341"/>
      </w:pPr>
      <w:rPr>
        <w:rFonts w:hint="default"/>
      </w:rPr>
    </w:lvl>
    <w:lvl w:ilvl="2" w:tplc="2D987162">
      <w:numFmt w:val="bullet"/>
      <w:lvlText w:val="•"/>
      <w:lvlJc w:val="left"/>
      <w:pPr>
        <w:ind w:left="1460" w:hanging="341"/>
      </w:pPr>
      <w:rPr>
        <w:rFonts w:hint="default"/>
      </w:rPr>
    </w:lvl>
    <w:lvl w:ilvl="3" w:tplc="58D45A1E">
      <w:numFmt w:val="bullet"/>
      <w:lvlText w:val="•"/>
      <w:lvlJc w:val="left"/>
      <w:pPr>
        <w:ind w:left="2111" w:hanging="341"/>
      </w:pPr>
      <w:rPr>
        <w:rFonts w:hint="default"/>
      </w:rPr>
    </w:lvl>
    <w:lvl w:ilvl="4" w:tplc="BA3C0696">
      <w:numFmt w:val="bullet"/>
      <w:lvlText w:val="•"/>
      <w:lvlJc w:val="left"/>
      <w:pPr>
        <w:ind w:left="2761" w:hanging="341"/>
      </w:pPr>
      <w:rPr>
        <w:rFonts w:hint="default"/>
      </w:rPr>
    </w:lvl>
    <w:lvl w:ilvl="5" w:tplc="EA5EBFEA">
      <w:numFmt w:val="bullet"/>
      <w:lvlText w:val="•"/>
      <w:lvlJc w:val="left"/>
      <w:pPr>
        <w:ind w:left="3411" w:hanging="341"/>
      </w:pPr>
      <w:rPr>
        <w:rFonts w:hint="default"/>
      </w:rPr>
    </w:lvl>
    <w:lvl w:ilvl="6" w:tplc="1BB8D2B2">
      <w:numFmt w:val="bullet"/>
      <w:lvlText w:val="•"/>
      <w:lvlJc w:val="left"/>
      <w:pPr>
        <w:ind w:left="4062" w:hanging="341"/>
      </w:pPr>
      <w:rPr>
        <w:rFonts w:hint="default"/>
      </w:rPr>
    </w:lvl>
    <w:lvl w:ilvl="7" w:tplc="6F4C4D18">
      <w:numFmt w:val="bullet"/>
      <w:lvlText w:val="•"/>
      <w:lvlJc w:val="left"/>
      <w:pPr>
        <w:ind w:left="4712" w:hanging="341"/>
      </w:pPr>
      <w:rPr>
        <w:rFonts w:hint="default"/>
      </w:rPr>
    </w:lvl>
    <w:lvl w:ilvl="8" w:tplc="F74486C8">
      <w:numFmt w:val="bullet"/>
      <w:lvlText w:val="•"/>
      <w:lvlJc w:val="left"/>
      <w:pPr>
        <w:ind w:left="5362" w:hanging="341"/>
      </w:pPr>
      <w:rPr>
        <w:rFonts w:hint="default"/>
      </w:rPr>
    </w:lvl>
  </w:abstractNum>
  <w:abstractNum w:abstractNumId="252">
    <w:nsid w:val="48744F83"/>
    <w:multiLevelType w:val="hybridMultilevel"/>
    <w:tmpl w:val="315E53E0"/>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1C68AEE">
      <w:numFmt w:val="bullet"/>
      <w:lvlText w:val="•"/>
      <w:lvlJc w:val="left"/>
      <w:pPr>
        <w:ind w:left="810" w:hanging="341"/>
      </w:pPr>
      <w:rPr>
        <w:rFonts w:hint="default"/>
      </w:rPr>
    </w:lvl>
    <w:lvl w:ilvl="2" w:tplc="394EBC0E">
      <w:numFmt w:val="bullet"/>
      <w:lvlText w:val="•"/>
      <w:lvlJc w:val="left"/>
      <w:pPr>
        <w:ind w:left="1460" w:hanging="341"/>
      </w:pPr>
      <w:rPr>
        <w:rFonts w:hint="default"/>
      </w:rPr>
    </w:lvl>
    <w:lvl w:ilvl="3" w:tplc="1DFA6708">
      <w:numFmt w:val="bullet"/>
      <w:lvlText w:val="•"/>
      <w:lvlJc w:val="left"/>
      <w:pPr>
        <w:ind w:left="2111" w:hanging="341"/>
      </w:pPr>
      <w:rPr>
        <w:rFonts w:hint="default"/>
      </w:rPr>
    </w:lvl>
    <w:lvl w:ilvl="4" w:tplc="338E333E">
      <w:numFmt w:val="bullet"/>
      <w:lvlText w:val="•"/>
      <w:lvlJc w:val="left"/>
      <w:pPr>
        <w:ind w:left="2761" w:hanging="341"/>
      </w:pPr>
      <w:rPr>
        <w:rFonts w:hint="default"/>
      </w:rPr>
    </w:lvl>
    <w:lvl w:ilvl="5" w:tplc="55B468BC">
      <w:numFmt w:val="bullet"/>
      <w:lvlText w:val="•"/>
      <w:lvlJc w:val="left"/>
      <w:pPr>
        <w:ind w:left="3411" w:hanging="341"/>
      </w:pPr>
      <w:rPr>
        <w:rFonts w:hint="default"/>
      </w:rPr>
    </w:lvl>
    <w:lvl w:ilvl="6" w:tplc="830CD31C">
      <w:numFmt w:val="bullet"/>
      <w:lvlText w:val="•"/>
      <w:lvlJc w:val="left"/>
      <w:pPr>
        <w:ind w:left="4062" w:hanging="341"/>
      </w:pPr>
      <w:rPr>
        <w:rFonts w:hint="default"/>
      </w:rPr>
    </w:lvl>
    <w:lvl w:ilvl="7" w:tplc="74B263BA">
      <w:numFmt w:val="bullet"/>
      <w:lvlText w:val="•"/>
      <w:lvlJc w:val="left"/>
      <w:pPr>
        <w:ind w:left="4712" w:hanging="341"/>
      </w:pPr>
      <w:rPr>
        <w:rFonts w:hint="default"/>
      </w:rPr>
    </w:lvl>
    <w:lvl w:ilvl="8" w:tplc="6E841DC0">
      <w:numFmt w:val="bullet"/>
      <w:lvlText w:val="•"/>
      <w:lvlJc w:val="left"/>
      <w:pPr>
        <w:ind w:left="5362" w:hanging="341"/>
      </w:pPr>
      <w:rPr>
        <w:rFonts w:hint="default"/>
      </w:rPr>
    </w:lvl>
  </w:abstractNum>
  <w:abstractNum w:abstractNumId="253">
    <w:nsid w:val="487A2D7C"/>
    <w:multiLevelType w:val="hybridMultilevel"/>
    <w:tmpl w:val="365248B4"/>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AB1CC120">
      <w:numFmt w:val="bullet"/>
      <w:lvlText w:val="•"/>
      <w:lvlJc w:val="left"/>
      <w:pPr>
        <w:ind w:left="1008" w:hanging="142"/>
      </w:pPr>
      <w:rPr>
        <w:rFonts w:hint="default"/>
      </w:rPr>
    </w:lvl>
    <w:lvl w:ilvl="2" w:tplc="6FBE6F0E">
      <w:numFmt w:val="bullet"/>
      <w:lvlText w:val="•"/>
      <w:lvlJc w:val="left"/>
      <w:pPr>
        <w:ind w:left="1636" w:hanging="142"/>
      </w:pPr>
      <w:rPr>
        <w:rFonts w:hint="default"/>
      </w:rPr>
    </w:lvl>
    <w:lvl w:ilvl="3" w:tplc="0910EA30">
      <w:numFmt w:val="bullet"/>
      <w:lvlText w:val="•"/>
      <w:lvlJc w:val="left"/>
      <w:pPr>
        <w:ind w:left="2265" w:hanging="142"/>
      </w:pPr>
      <w:rPr>
        <w:rFonts w:hint="default"/>
      </w:rPr>
    </w:lvl>
    <w:lvl w:ilvl="4" w:tplc="B61600B6">
      <w:numFmt w:val="bullet"/>
      <w:lvlText w:val="•"/>
      <w:lvlJc w:val="left"/>
      <w:pPr>
        <w:ind w:left="2893" w:hanging="142"/>
      </w:pPr>
      <w:rPr>
        <w:rFonts w:hint="default"/>
      </w:rPr>
    </w:lvl>
    <w:lvl w:ilvl="5" w:tplc="99F27382">
      <w:numFmt w:val="bullet"/>
      <w:lvlText w:val="•"/>
      <w:lvlJc w:val="left"/>
      <w:pPr>
        <w:ind w:left="3521" w:hanging="142"/>
      </w:pPr>
      <w:rPr>
        <w:rFonts w:hint="default"/>
      </w:rPr>
    </w:lvl>
    <w:lvl w:ilvl="6" w:tplc="DD34B714">
      <w:numFmt w:val="bullet"/>
      <w:lvlText w:val="•"/>
      <w:lvlJc w:val="left"/>
      <w:pPr>
        <w:ind w:left="4150" w:hanging="142"/>
      </w:pPr>
      <w:rPr>
        <w:rFonts w:hint="default"/>
      </w:rPr>
    </w:lvl>
    <w:lvl w:ilvl="7" w:tplc="0EE8434E">
      <w:numFmt w:val="bullet"/>
      <w:lvlText w:val="•"/>
      <w:lvlJc w:val="left"/>
      <w:pPr>
        <w:ind w:left="4778" w:hanging="142"/>
      </w:pPr>
      <w:rPr>
        <w:rFonts w:hint="default"/>
      </w:rPr>
    </w:lvl>
    <w:lvl w:ilvl="8" w:tplc="8628477A">
      <w:numFmt w:val="bullet"/>
      <w:lvlText w:val="•"/>
      <w:lvlJc w:val="left"/>
      <w:pPr>
        <w:ind w:left="5406" w:hanging="142"/>
      </w:pPr>
      <w:rPr>
        <w:rFonts w:hint="default"/>
      </w:rPr>
    </w:lvl>
  </w:abstractNum>
  <w:abstractNum w:abstractNumId="254">
    <w:nsid w:val="487E45AC"/>
    <w:multiLevelType w:val="hybridMultilevel"/>
    <w:tmpl w:val="3EDAC33C"/>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FA9AA08E">
      <w:numFmt w:val="bullet"/>
      <w:lvlText w:val="•"/>
      <w:lvlJc w:val="left"/>
      <w:pPr>
        <w:ind w:left="1008" w:hanging="142"/>
      </w:pPr>
      <w:rPr>
        <w:rFonts w:hint="default"/>
      </w:rPr>
    </w:lvl>
    <w:lvl w:ilvl="2" w:tplc="EC368598">
      <w:numFmt w:val="bullet"/>
      <w:lvlText w:val="•"/>
      <w:lvlJc w:val="left"/>
      <w:pPr>
        <w:ind w:left="1636" w:hanging="142"/>
      </w:pPr>
      <w:rPr>
        <w:rFonts w:hint="default"/>
      </w:rPr>
    </w:lvl>
    <w:lvl w:ilvl="3" w:tplc="B5AC0CB0">
      <w:numFmt w:val="bullet"/>
      <w:lvlText w:val="•"/>
      <w:lvlJc w:val="left"/>
      <w:pPr>
        <w:ind w:left="2265" w:hanging="142"/>
      </w:pPr>
      <w:rPr>
        <w:rFonts w:hint="default"/>
      </w:rPr>
    </w:lvl>
    <w:lvl w:ilvl="4" w:tplc="366C1648">
      <w:numFmt w:val="bullet"/>
      <w:lvlText w:val="•"/>
      <w:lvlJc w:val="left"/>
      <w:pPr>
        <w:ind w:left="2893" w:hanging="142"/>
      </w:pPr>
      <w:rPr>
        <w:rFonts w:hint="default"/>
      </w:rPr>
    </w:lvl>
    <w:lvl w:ilvl="5" w:tplc="286C26EC">
      <w:numFmt w:val="bullet"/>
      <w:lvlText w:val="•"/>
      <w:lvlJc w:val="left"/>
      <w:pPr>
        <w:ind w:left="3521" w:hanging="142"/>
      </w:pPr>
      <w:rPr>
        <w:rFonts w:hint="default"/>
      </w:rPr>
    </w:lvl>
    <w:lvl w:ilvl="6" w:tplc="A4A01E48">
      <w:numFmt w:val="bullet"/>
      <w:lvlText w:val="•"/>
      <w:lvlJc w:val="left"/>
      <w:pPr>
        <w:ind w:left="4150" w:hanging="142"/>
      </w:pPr>
      <w:rPr>
        <w:rFonts w:hint="default"/>
      </w:rPr>
    </w:lvl>
    <w:lvl w:ilvl="7" w:tplc="10B07818">
      <w:numFmt w:val="bullet"/>
      <w:lvlText w:val="•"/>
      <w:lvlJc w:val="left"/>
      <w:pPr>
        <w:ind w:left="4778" w:hanging="142"/>
      </w:pPr>
      <w:rPr>
        <w:rFonts w:hint="default"/>
      </w:rPr>
    </w:lvl>
    <w:lvl w:ilvl="8" w:tplc="93046DAA">
      <w:numFmt w:val="bullet"/>
      <w:lvlText w:val="•"/>
      <w:lvlJc w:val="left"/>
      <w:pPr>
        <w:ind w:left="5406" w:hanging="142"/>
      </w:pPr>
      <w:rPr>
        <w:rFonts w:hint="default"/>
      </w:rPr>
    </w:lvl>
  </w:abstractNum>
  <w:abstractNum w:abstractNumId="255">
    <w:nsid w:val="48B21C74"/>
    <w:multiLevelType w:val="hybridMultilevel"/>
    <w:tmpl w:val="742C2DCC"/>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56">
    <w:nsid w:val="48E37106"/>
    <w:multiLevelType w:val="hybridMultilevel"/>
    <w:tmpl w:val="C9AC4012"/>
    <w:lvl w:ilvl="0" w:tplc="79EE1A80">
      <w:start w:val="1"/>
      <w:numFmt w:val="decimal"/>
      <w:lvlText w:val="%1)"/>
      <w:lvlJc w:val="left"/>
      <w:pPr>
        <w:ind w:left="343" w:hanging="142"/>
      </w:pPr>
      <w:rPr>
        <w:rFonts w:cs="Times New Roman" w:hint="default"/>
        <w:b w:val="0"/>
        <w:bCs w:val="0"/>
        <w:i w:val="0"/>
        <w:iCs w:val="0"/>
        <w:w w:val="86"/>
        <w:position w:val="1"/>
        <w:sz w:val="20"/>
        <w:szCs w:val="20"/>
      </w:rPr>
    </w:lvl>
    <w:lvl w:ilvl="1" w:tplc="B7A842B0">
      <w:numFmt w:val="bullet"/>
      <w:lvlText w:val="•"/>
      <w:lvlJc w:val="left"/>
      <w:pPr>
        <w:ind w:left="964" w:hanging="142"/>
      </w:pPr>
      <w:rPr>
        <w:rFonts w:hint="default"/>
      </w:rPr>
    </w:lvl>
    <w:lvl w:ilvl="2" w:tplc="C8D65386">
      <w:numFmt w:val="bullet"/>
      <w:lvlText w:val="•"/>
      <w:lvlJc w:val="left"/>
      <w:pPr>
        <w:ind w:left="1588" w:hanging="142"/>
      </w:pPr>
      <w:rPr>
        <w:rFonts w:hint="default"/>
      </w:rPr>
    </w:lvl>
    <w:lvl w:ilvl="3" w:tplc="D266398E">
      <w:numFmt w:val="bullet"/>
      <w:lvlText w:val="•"/>
      <w:lvlJc w:val="left"/>
      <w:pPr>
        <w:ind w:left="2213" w:hanging="142"/>
      </w:pPr>
      <w:rPr>
        <w:rFonts w:hint="default"/>
      </w:rPr>
    </w:lvl>
    <w:lvl w:ilvl="4" w:tplc="4BA44E40">
      <w:numFmt w:val="bullet"/>
      <w:lvlText w:val="•"/>
      <w:lvlJc w:val="left"/>
      <w:pPr>
        <w:ind w:left="2837" w:hanging="142"/>
      </w:pPr>
      <w:rPr>
        <w:rFonts w:hint="default"/>
      </w:rPr>
    </w:lvl>
    <w:lvl w:ilvl="5" w:tplc="50E6120A">
      <w:numFmt w:val="bullet"/>
      <w:lvlText w:val="•"/>
      <w:lvlJc w:val="left"/>
      <w:pPr>
        <w:ind w:left="3461" w:hanging="142"/>
      </w:pPr>
      <w:rPr>
        <w:rFonts w:hint="default"/>
      </w:rPr>
    </w:lvl>
    <w:lvl w:ilvl="6" w:tplc="55BED492">
      <w:numFmt w:val="bullet"/>
      <w:lvlText w:val="•"/>
      <w:lvlJc w:val="left"/>
      <w:pPr>
        <w:ind w:left="4086" w:hanging="142"/>
      </w:pPr>
      <w:rPr>
        <w:rFonts w:hint="default"/>
      </w:rPr>
    </w:lvl>
    <w:lvl w:ilvl="7" w:tplc="A6B4CC60">
      <w:numFmt w:val="bullet"/>
      <w:lvlText w:val="•"/>
      <w:lvlJc w:val="left"/>
      <w:pPr>
        <w:ind w:left="4710" w:hanging="142"/>
      </w:pPr>
      <w:rPr>
        <w:rFonts w:hint="default"/>
      </w:rPr>
    </w:lvl>
    <w:lvl w:ilvl="8" w:tplc="1766158A">
      <w:numFmt w:val="bullet"/>
      <w:lvlText w:val="•"/>
      <w:lvlJc w:val="left"/>
      <w:pPr>
        <w:ind w:left="5334" w:hanging="142"/>
      </w:pPr>
      <w:rPr>
        <w:rFonts w:hint="default"/>
      </w:rPr>
    </w:lvl>
  </w:abstractNum>
  <w:abstractNum w:abstractNumId="257">
    <w:nsid w:val="48E4050E"/>
    <w:multiLevelType w:val="multilevel"/>
    <w:tmpl w:val="5D10AEF4"/>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Times New Roman" w:eastAsia="Times New Roman" w:hAnsi="Times New Roman" w:cs="Times New Roman" w:hint="default"/>
        <w:b/>
        <w:bCs/>
        <w:i w:val="0"/>
        <w:iCs w:val="0"/>
        <w:spacing w:val="-13"/>
        <w:w w:val="106"/>
        <w:sz w:val="22"/>
        <w:szCs w:val="22"/>
      </w:rPr>
    </w:lvl>
    <w:lvl w:ilvl="3">
      <w:start w:val="1"/>
      <w:numFmt w:val="decimal"/>
      <w:lvlText w:val="%4)"/>
      <w:lvlJc w:val="left"/>
      <w:pPr>
        <w:ind w:left="343" w:hanging="142"/>
      </w:pPr>
      <w:rPr>
        <w:rFonts w:cs="Times New Roman"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258">
    <w:nsid w:val="49405424"/>
    <w:multiLevelType w:val="hybridMultilevel"/>
    <w:tmpl w:val="401E0924"/>
    <w:lvl w:ilvl="0" w:tplc="20DAA14A">
      <w:start w:val="1"/>
      <w:numFmt w:val="decimal"/>
      <w:lvlText w:val="%1)"/>
      <w:lvlJc w:val="left"/>
      <w:pPr>
        <w:ind w:left="710" w:hanging="142"/>
      </w:pPr>
      <w:rPr>
        <w:rFonts w:cs="Times New Roman"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259">
    <w:nsid w:val="49766DF5"/>
    <w:multiLevelType w:val="hybridMultilevel"/>
    <w:tmpl w:val="4CE8DDDA"/>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60">
    <w:nsid w:val="49A628A6"/>
    <w:multiLevelType w:val="hybridMultilevel"/>
    <w:tmpl w:val="46CC8530"/>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61">
    <w:nsid w:val="49A87E11"/>
    <w:multiLevelType w:val="hybridMultilevel"/>
    <w:tmpl w:val="61B0269C"/>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62">
    <w:nsid w:val="49B32269"/>
    <w:multiLevelType w:val="hybridMultilevel"/>
    <w:tmpl w:val="95741F30"/>
    <w:lvl w:ilvl="0" w:tplc="04190011">
      <w:start w:val="1"/>
      <w:numFmt w:val="decimal"/>
      <w:lvlText w:val="%1)"/>
      <w:lvlJc w:val="left"/>
      <w:pPr>
        <w:ind w:left="383" w:hanging="142"/>
      </w:pPr>
      <w:rPr>
        <w:rFonts w:cs="Times New Roman" w:hint="default"/>
        <w:b w:val="0"/>
        <w:bCs w:val="0"/>
        <w:i w:val="0"/>
        <w:iCs w:val="0"/>
        <w:color w:val="231F20"/>
        <w:w w:val="100"/>
        <w:sz w:val="20"/>
        <w:szCs w:val="20"/>
      </w:rPr>
    </w:lvl>
    <w:lvl w:ilvl="1" w:tplc="1AF47C66">
      <w:numFmt w:val="bullet"/>
      <w:lvlText w:val="•"/>
      <w:lvlJc w:val="left"/>
      <w:pPr>
        <w:ind w:left="1008" w:hanging="142"/>
      </w:pPr>
      <w:rPr>
        <w:rFonts w:hint="default"/>
      </w:rPr>
    </w:lvl>
    <w:lvl w:ilvl="2" w:tplc="B8D0BD54">
      <w:numFmt w:val="bullet"/>
      <w:lvlText w:val="•"/>
      <w:lvlJc w:val="left"/>
      <w:pPr>
        <w:ind w:left="1636" w:hanging="142"/>
      </w:pPr>
      <w:rPr>
        <w:rFonts w:hint="default"/>
      </w:rPr>
    </w:lvl>
    <w:lvl w:ilvl="3" w:tplc="B3B48484">
      <w:numFmt w:val="bullet"/>
      <w:lvlText w:val="•"/>
      <w:lvlJc w:val="left"/>
      <w:pPr>
        <w:ind w:left="2265" w:hanging="142"/>
      </w:pPr>
      <w:rPr>
        <w:rFonts w:hint="default"/>
      </w:rPr>
    </w:lvl>
    <w:lvl w:ilvl="4" w:tplc="3E9A2666">
      <w:numFmt w:val="bullet"/>
      <w:lvlText w:val="•"/>
      <w:lvlJc w:val="left"/>
      <w:pPr>
        <w:ind w:left="2893" w:hanging="142"/>
      </w:pPr>
      <w:rPr>
        <w:rFonts w:hint="default"/>
      </w:rPr>
    </w:lvl>
    <w:lvl w:ilvl="5" w:tplc="862A9B14">
      <w:numFmt w:val="bullet"/>
      <w:lvlText w:val="•"/>
      <w:lvlJc w:val="left"/>
      <w:pPr>
        <w:ind w:left="3521" w:hanging="142"/>
      </w:pPr>
      <w:rPr>
        <w:rFonts w:hint="default"/>
      </w:rPr>
    </w:lvl>
    <w:lvl w:ilvl="6" w:tplc="BC1E7A9C">
      <w:numFmt w:val="bullet"/>
      <w:lvlText w:val="•"/>
      <w:lvlJc w:val="left"/>
      <w:pPr>
        <w:ind w:left="4150" w:hanging="142"/>
      </w:pPr>
      <w:rPr>
        <w:rFonts w:hint="default"/>
      </w:rPr>
    </w:lvl>
    <w:lvl w:ilvl="7" w:tplc="394A4B84">
      <w:numFmt w:val="bullet"/>
      <w:lvlText w:val="•"/>
      <w:lvlJc w:val="left"/>
      <w:pPr>
        <w:ind w:left="4778" w:hanging="142"/>
      </w:pPr>
      <w:rPr>
        <w:rFonts w:hint="default"/>
      </w:rPr>
    </w:lvl>
    <w:lvl w:ilvl="8" w:tplc="61927876">
      <w:numFmt w:val="bullet"/>
      <w:lvlText w:val="•"/>
      <w:lvlJc w:val="left"/>
      <w:pPr>
        <w:ind w:left="5406" w:hanging="142"/>
      </w:pPr>
      <w:rPr>
        <w:rFonts w:hint="default"/>
      </w:rPr>
    </w:lvl>
  </w:abstractNum>
  <w:abstractNum w:abstractNumId="263">
    <w:nsid w:val="49EC3314"/>
    <w:multiLevelType w:val="hybridMultilevel"/>
    <w:tmpl w:val="831A01D4"/>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64">
    <w:nsid w:val="4A3512AA"/>
    <w:multiLevelType w:val="hybridMultilevel"/>
    <w:tmpl w:val="947619BA"/>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65">
    <w:nsid w:val="4A5B4179"/>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66">
    <w:nsid w:val="4A5C5E16"/>
    <w:multiLevelType w:val="hybridMultilevel"/>
    <w:tmpl w:val="4DE2485A"/>
    <w:lvl w:ilvl="0" w:tplc="2D547200">
      <w:start w:val="1"/>
      <w:numFmt w:val="decimal"/>
      <w:lvlText w:val="%1)"/>
      <w:lvlJc w:val="left"/>
      <w:pPr>
        <w:ind w:left="343" w:hanging="142"/>
      </w:pPr>
      <w:rPr>
        <w:rFonts w:cs="Times New Roman"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267">
    <w:nsid w:val="4AFF6339"/>
    <w:multiLevelType w:val="hybridMultilevel"/>
    <w:tmpl w:val="D73A7E54"/>
    <w:lvl w:ilvl="0" w:tplc="9D8EFBD2">
      <w:start w:val="1"/>
      <w:numFmt w:val="decimal"/>
      <w:lvlText w:val="%1)"/>
      <w:lvlJc w:val="left"/>
      <w:pPr>
        <w:ind w:left="92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68">
    <w:nsid w:val="4B4A27CB"/>
    <w:multiLevelType w:val="hybridMultilevel"/>
    <w:tmpl w:val="903245F4"/>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69">
    <w:nsid w:val="4BEA056B"/>
    <w:multiLevelType w:val="hybridMultilevel"/>
    <w:tmpl w:val="04602020"/>
    <w:lvl w:ilvl="0" w:tplc="04190011">
      <w:start w:val="1"/>
      <w:numFmt w:val="decimal"/>
      <w:lvlText w:val="%1)"/>
      <w:lvlJc w:val="left"/>
      <w:pPr>
        <w:ind w:left="157" w:hanging="284"/>
      </w:pPr>
      <w:rPr>
        <w:rFonts w:cs="Times New Roman"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270">
    <w:nsid w:val="4BFD6809"/>
    <w:multiLevelType w:val="hybridMultilevel"/>
    <w:tmpl w:val="62DAC176"/>
    <w:lvl w:ilvl="0" w:tplc="5AB09128">
      <w:start w:val="1"/>
      <w:numFmt w:val="decimal"/>
      <w:lvlText w:val="%1)"/>
      <w:lvlJc w:val="left"/>
      <w:pPr>
        <w:ind w:left="710" w:hanging="142"/>
      </w:pPr>
      <w:rPr>
        <w:rFonts w:cs="Times New Roman"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271">
    <w:nsid w:val="4C33138C"/>
    <w:multiLevelType w:val="hybridMultilevel"/>
    <w:tmpl w:val="BAB8D11E"/>
    <w:lvl w:ilvl="0" w:tplc="25CA2F12">
      <w:start w:val="1"/>
      <w:numFmt w:val="decimal"/>
      <w:lvlText w:val="%1)"/>
      <w:lvlJc w:val="left"/>
      <w:pPr>
        <w:ind w:left="343" w:hanging="142"/>
      </w:pPr>
      <w:rPr>
        <w:rFonts w:cs="Times New Roman" w:hint="default"/>
        <w:b w:val="0"/>
        <w:bCs w:val="0"/>
        <w:i w:val="0"/>
        <w:iCs w:val="0"/>
        <w:w w:val="86"/>
        <w:position w:val="1"/>
        <w:sz w:val="20"/>
        <w:szCs w:val="20"/>
      </w:rPr>
    </w:lvl>
    <w:lvl w:ilvl="1" w:tplc="46663AB0">
      <w:numFmt w:val="bullet"/>
      <w:lvlText w:val="•"/>
      <w:lvlJc w:val="left"/>
      <w:pPr>
        <w:ind w:left="964" w:hanging="142"/>
      </w:pPr>
      <w:rPr>
        <w:rFonts w:hint="default"/>
      </w:rPr>
    </w:lvl>
    <w:lvl w:ilvl="2" w:tplc="D7B49834">
      <w:numFmt w:val="bullet"/>
      <w:lvlText w:val="•"/>
      <w:lvlJc w:val="left"/>
      <w:pPr>
        <w:ind w:left="1588" w:hanging="142"/>
      </w:pPr>
      <w:rPr>
        <w:rFonts w:hint="default"/>
      </w:rPr>
    </w:lvl>
    <w:lvl w:ilvl="3" w:tplc="A7A059BA">
      <w:numFmt w:val="bullet"/>
      <w:lvlText w:val="•"/>
      <w:lvlJc w:val="left"/>
      <w:pPr>
        <w:ind w:left="2213" w:hanging="142"/>
      </w:pPr>
      <w:rPr>
        <w:rFonts w:hint="default"/>
      </w:rPr>
    </w:lvl>
    <w:lvl w:ilvl="4" w:tplc="8D00A0EC">
      <w:numFmt w:val="bullet"/>
      <w:lvlText w:val="•"/>
      <w:lvlJc w:val="left"/>
      <w:pPr>
        <w:ind w:left="2837" w:hanging="142"/>
      </w:pPr>
      <w:rPr>
        <w:rFonts w:hint="default"/>
      </w:rPr>
    </w:lvl>
    <w:lvl w:ilvl="5" w:tplc="EAF68E56">
      <w:numFmt w:val="bullet"/>
      <w:lvlText w:val="•"/>
      <w:lvlJc w:val="left"/>
      <w:pPr>
        <w:ind w:left="3461" w:hanging="142"/>
      </w:pPr>
      <w:rPr>
        <w:rFonts w:hint="default"/>
      </w:rPr>
    </w:lvl>
    <w:lvl w:ilvl="6" w:tplc="10D871B0">
      <w:numFmt w:val="bullet"/>
      <w:lvlText w:val="•"/>
      <w:lvlJc w:val="left"/>
      <w:pPr>
        <w:ind w:left="4086" w:hanging="142"/>
      </w:pPr>
      <w:rPr>
        <w:rFonts w:hint="default"/>
      </w:rPr>
    </w:lvl>
    <w:lvl w:ilvl="7" w:tplc="D49CE1DA">
      <w:numFmt w:val="bullet"/>
      <w:lvlText w:val="•"/>
      <w:lvlJc w:val="left"/>
      <w:pPr>
        <w:ind w:left="4710" w:hanging="142"/>
      </w:pPr>
      <w:rPr>
        <w:rFonts w:hint="default"/>
      </w:rPr>
    </w:lvl>
    <w:lvl w:ilvl="8" w:tplc="F0A6CEF2">
      <w:numFmt w:val="bullet"/>
      <w:lvlText w:val="•"/>
      <w:lvlJc w:val="left"/>
      <w:pPr>
        <w:ind w:left="5334" w:hanging="142"/>
      </w:pPr>
      <w:rPr>
        <w:rFonts w:hint="default"/>
      </w:rPr>
    </w:lvl>
  </w:abstractNum>
  <w:abstractNum w:abstractNumId="272">
    <w:nsid w:val="4C866741"/>
    <w:multiLevelType w:val="hybridMultilevel"/>
    <w:tmpl w:val="D3480A50"/>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1C68AEE">
      <w:numFmt w:val="bullet"/>
      <w:lvlText w:val="•"/>
      <w:lvlJc w:val="left"/>
      <w:pPr>
        <w:ind w:left="810" w:hanging="341"/>
      </w:pPr>
      <w:rPr>
        <w:rFonts w:hint="default"/>
      </w:rPr>
    </w:lvl>
    <w:lvl w:ilvl="2" w:tplc="394EBC0E">
      <w:numFmt w:val="bullet"/>
      <w:lvlText w:val="•"/>
      <w:lvlJc w:val="left"/>
      <w:pPr>
        <w:ind w:left="1460" w:hanging="341"/>
      </w:pPr>
      <w:rPr>
        <w:rFonts w:hint="default"/>
      </w:rPr>
    </w:lvl>
    <w:lvl w:ilvl="3" w:tplc="1DFA6708">
      <w:numFmt w:val="bullet"/>
      <w:lvlText w:val="•"/>
      <w:lvlJc w:val="left"/>
      <w:pPr>
        <w:ind w:left="2111" w:hanging="341"/>
      </w:pPr>
      <w:rPr>
        <w:rFonts w:hint="default"/>
      </w:rPr>
    </w:lvl>
    <w:lvl w:ilvl="4" w:tplc="338E333E">
      <w:numFmt w:val="bullet"/>
      <w:lvlText w:val="•"/>
      <w:lvlJc w:val="left"/>
      <w:pPr>
        <w:ind w:left="2761" w:hanging="341"/>
      </w:pPr>
      <w:rPr>
        <w:rFonts w:hint="default"/>
      </w:rPr>
    </w:lvl>
    <w:lvl w:ilvl="5" w:tplc="55B468BC">
      <w:numFmt w:val="bullet"/>
      <w:lvlText w:val="•"/>
      <w:lvlJc w:val="left"/>
      <w:pPr>
        <w:ind w:left="3411" w:hanging="341"/>
      </w:pPr>
      <w:rPr>
        <w:rFonts w:hint="default"/>
      </w:rPr>
    </w:lvl>
    <w:lvl w:ilvl="6" w:tplc="830CD31C">
      <w:numFmt w:val="bullet"/>
      <w:lvlText w:val="•"/>
      <w:lvlJc w:val="left"/>
      <w:pPr>
        <w:ind w:left="4062" w:hanging="341"/>
      </w:pPr>
      <w:rPr>
        <w:rFonts w:hint="default"/>
      </w:rPr>
    </w:lvl>
    <w:lvl w:ilvl="7" w:tplc="74B263BA">
      <w:numFmt w:val="bullet"/>
      <w:lvlText w:val="•"/>
      <w:lvlJc w:val="left"/>
      <w:pPr>
        <w:ind w:left="4712" w:hanging="341"/>
      </w:pPr>
      <w:rPr>
        <w:rFonts w:hint="default"/>
      </w:rPr>
    </w:lvl>
    <w:lvl w:ilvl="8" w:tplc="6E841DC0">
      <w:numFmt w:val="bullet"/>
      <w:lvlText w:val="•"/>
      <w:lvlJc w:val="left"/>
      <w:pPr>
        <w:ind w:left="5362" w:hanging="341"/>
      </w:pPr>
      <w:rPr>
        <w:rFonts w:hint="default"/>
      </w:rPr>
    </w:lvl>
  </w:abstractNum>
  <w:abstractNum w:abstractNumId="273">
    <w:nsid w:val="4CC73C95"/>
    <w:multiLevelType w:val="multilevel"/>
    <w:tmpl w:val="BCEC3354"/>
    <w:lvl w:ilvl="0">
      <w:start w:val="1"/>
      <w:numFmt w:val="decimal"/>
      <w:lvlText w:val="%1."/>
      <w:lvlJc w:val="left"/>
      <w:pPr>
        <w:ind w:left="517" w:hanging="360"/>
      </w:pPr>
      <w:rPr>
        <w:rFonts w:cs="Times New Roman" w:hint="default"/>
      </w:rPr>
    </w:lvl>
    <w:lvl w:ilvl="1">
      <w:start w:val="1"/>
      <w:numFmt w:val="decimal"/>
      <w:isLgl/>
      <w:lvlText w:val="%1.%2."/>
      <w:lvlJc w:val="left"/>
      <w:pPr>
        <w:ind w:left="567" w:hanging="283"/>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lvlText w:val="%4."/>
      <w:lvlJc w:val="left"/>
      <w:pPr>
        <w:ind w:left="1288" w:hanging="720"/>
      </w:pPr>
      <w:rPr>
        <w:rFonts w:cs="Times New Roman" w:hint="default"/>
      </w:rPr>
    </w:lvl>
    <w:lvl w:ilvl="4">
      <w:start w:val="1"/>
      <w:numFmt w:val="decimal"/>
      <w:isLgl/>
      <w:lvlText w:val="%1.%2.%3.%4.%5."/>
      <w:lvlJc w:val="left"/>
      <w:pPr>
        <w:ind w:left="1237" w:hanging="1080"/>
      </w:pPr>
      <w:rPr>
        <w:rFonts w:cs="Times New Roman" w:hint="default"/>
      </w:rPr>
    </w:lvl>
    <w:lvl w:ilvl="5">
      <w:start w:val="1"/>
      <w:numFmt w:val="decimal"/>
      <w:isLgl/>
      <w:lvlText w:val="%1.%2.%3.%4.%5.%6."/>
      <w:lvlJc w:val="left"/>
      <w:pPr>
        <w:ind w:left="1237" w:hanging="1080"/>
      </w:pPr>
      <w:rPr>
        <w:rFonts w:cs="Times New Roman" w:hint="default"/>
      </w:rPr>
    </w:lvl>
    <w:lvl w:ilvl="6">
      <w:start w:val="1"/>
      <w:numFmt w:val="decimal"/>
      <w:isLgl/>
      <w:lvlText w:val="%1.%2.%3.%4.%5.%6.%7."/>
      <w:lvlJc w:val="left"/>
      <w:pPr>
        <w:ind w:left="1597" w:hanging="1440"/>
      </w:pPr>
      <w:rPr>
        <w:rFonts w:cs="Times New Roman" w:hint="default"/>
      </w:rPr>
    </w:lvl>
    <w:lvl w:ilvl="7">
      <w:start w:val="1"/>
      <w:numFmt w:val="decimal"/>
      <w:isLgl/>
      <w:lvlText w:val="%1.%2.%3.%4.%5.%6.%7.%8."/>
      <w:lvlJc w:val="left"/>
      <w:pPr>
        <w:ind w:left="1597" w:hanging="1440"/>
      </w:pPr>
      <w:rPr>
        <w:rFonts w:cs="Times New Roman" w:hint="default"/>
      </w:rPr>
    </w:lvl>
    <w:lvl w:ilvl="8">
      <w:start w:val="1"/>
      <w:numFmt w:val="decimal"/>
      <w:isLgl/>
      <w:lvlText w:val="%1.%2.%3.%4.%5.%6.%7.%8.%9."/>
      <w:lvlJc w:val="left"/>
      <w:pPr>
        <w:ind w:left="1957" w:hanging="1800"/>
      </w:pPr>
      <w:rPr>
        <w:rFonts w:cs="Times New Roman" w:hint="default"/>
      </w:rPr>
    </w:lvl>
  </w:abstractNum>
  <w:abstractNum w:abstractNumId="274">
    <w:nsid w:val="4D3F1CF4"/>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75">
    <w:nsid w:val="4D70790B"/>
    <w:multiLevelType w:val="hybridMultilevel"/>
    <w:tmpl w:val="44000A6E"/>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47364BF0">
      <w:numFmt w:val="bullet"/>
      <w:lvlText w:val="•"/>
      <w:lvlJc w:val="left"/>
      <w:pPr>
        <w:ind w:left="1008" w:hanging="142"/>
      </w:pPr>
      <w:rPr>
        <w:rFonts w:hint="default"/>
      </w:rPr>
    </w:lvl>
    <w:lvl w:ilvl="2" w:tplc="CBCE443C">
      <w:numFmt w:val="bullet"/>
      <w:lvlText w:val="•"/>
      <w:lvlJc w:val="left"/>
      <w:pPr>
        <w:ind w:left="1636" w:hanging="142"/>
      </w:pPr>
      <w:rPr>
        <w:rFonts w:hint="default"/>
      </w:rPr>
    </w:lvl>
    <w:lvl w:ilvl="3" w:tplc="26A4ED92">
      <w:numFmt w:val="bullet"/>
      <w:lvlText w:val="•"/>
      <w:lvlJc w:val="left"/>
      <w:pPr>
        <w:ind w:left="2265" w:hanging="142"/>
      </w:pPr>
      <w:rPr>
        <w:rFonts w:hint="default"/>
      </w:rPr>
    </w:lvl>
    <w:lvl w:ilvl="4" w:tplc="B37E7A34">
      <w:numFmt w:val="bullet"/>
      <w:lvlText w:val="•"/>
      <w:lvlJc w:val="left"/>
      <w:pPr>
        <w:ind w:left="2893" w:hanging="142"/>
      </w:pPr>
      <w:rPr>
        <w:rFonts w:hint="default"/>
      </w:rPr>
    </w:lvl>
    <w:lvl w:ilvl="5" w:tplc="84CE710A">
      <w:numFmt w:val="bullet"/>
      <w:lvlText w:val="•"/>
      <w:lvlJc w:val="left"/>
      <w:pPr>
        <w:ind w:left="3521" w:hanging="142"/>
      </w:pPr>
      <w:rPr>
        <w:rFonts w:hint="default"/>
      </w:rPr>
    </w:lvl>
    <w:lvl w:ilvl="6" w:tplc="F86CCB64">
      <w:numFmt w:val="bullet"/>
      <w:lvlText w:val="•"/>
      <w:lvlJc w:val="left"/>
      <w:pPr>
        <w:ind w:left="4150" w:hanging="142"/>
      </w:pPr>
      <w:rPr>
        <w:rFonts w:hint="default"/>
      </w:rPr>
    </w:lvl>
    <w:lvl w:ilvl="7" w:tplc="39B42340">
      <w:numFmt w:val="bullet"/>
      <w:lvlText w:val="•"/>
      <w:lvlJc w:val="left"/>
      <w:pPr>
        <w:ind w:left="4778" w:hanging="142"/>
      </w:pPr>
      <w:rPr>
        <w:rFonts w:hint="default"/>
      </w:rPr>
    </w:lvl>
    <w:lvl w:ilvl="8" w:tplc="BF4A3596">
      <w:numFmt w:val="bullet"/>
      <w:lvlText w:val="•"/>
      <w:lvlJc w:val="left"/>
      <w:pPr>
        <w:ind w:left="5406" w:hanging="142"/>
      </w:pPr>
      <w:rPr>
        <w:rFonts w:hint="default"/>
      </w:rPr>
    </w:lvl>
  </w:abstractNum>
  <w:abstractNum w:abstractNumId="276">
    <w:nsid w:val="4D7E183E"/>
    <w:multiLevelType w:val="hybridMultilevel"/>
    <w:tmpl w:val="4CE2F0F4"/>
    <w:lvl w:ilvl="0" w:tplc="7514F750">
      <w:start w:val="1"/>
      <w:numFmt w:val="decimal"/>
      <w:lvlText w:val="%1."/>
      <w:lvlJc w:val="left"/>
      <w:pPr>
        <w:ind w:left="116" w:hanging="249"/>
      </w:pPr>
      <w:rPr>
        <w:rFonts w:cs="Times New Roman" w:hint="default"/>
        <w:spacing w:val="-1"/>
        <w:w w:val="119"/>
      </w:rPr>
    </w:lvl>
    <w:lvl w:ilvl="1" w:tplc="5456DFBA">
      <w:numFmt w:val="bullet"/>
      <w:lvlText w:val="•"/>
      <w:lvlJc w:val="left"/>
      <w:pPr>
        <w:ind w:left="766" w:hanging="249"/>
      </w:pPr>
      <w:rPr>
        <w:rFonts w:hint="default"/>
      </w:rPr>
    </w:lvl>
    <w:lvl w:ilvl="2" w:tplc="5FD84F8A">
      <w:numFmt w:val="bullet"/>
      <w:lvlText w:val="•"/>
      <w:lvlJc w:val="left"/>
      <w:pPr>
        <w:ind w:left="1412" w:hanging="249"/>
      </w:pPr>
      <w:rPr>
        <w:rFonts w:hint="default"/>
      </w:rPr>
    </w:lvl>
    <w:lvl w:ilvl="3" w:tplc="C9F8E6EC">
      <w:numFmt w:val="bullet"/>
      <w:lvlText w:val="•"/>
      <w:lvlJc w:val="left"/>
      <w:pPr>
        <w:ind w:left="2059" w:hanging="249"/>
      </w:pPr>
      <w:rPr>
        <w:rFonts w:hint="default"/>
      </w:rPr>
    </w:lvl>
    <w:lvl w:ilvl="4" w:tplc="6B2CEB4A">
      <w:numFmt w:val="bullet"/>
      <w:lvlText w:val="•"/>
      <w:lvlJc w:val="left"/>
      <w:pPr>
        <w:ind w:left="2705" w:hanging="249"/>
      </w:pPr>
      <w:rPr>
        <w:rFonts w:hint="default"/>
      </w:rPr>
    </w:lvl>
    <w:lvl w:ilvl="5" w:tplc="F29852B2">
      <w:numFmt w:val="bullet"/>
      <w:lvlText w:val="•"/>
      <w:lvlJc w:val="left"/>
      <w:pPr>
        <w:ind w:left="3351" w:hanging="249"/>
      </w:pPr>
      <w:rPr>
        <w:rFonts w:hint="default"/>
      </w:rPr>
    </w:lvl>
    <w:lvl w:ilvl="6" w:tplc="FB86DA92">
      <w:numFmt w:val="bullet"/>
      <w:lvlText w:val="•"/>
      <w:lvlJc w:val="left"/>
      <w:pPr>
        <w:ind w:left="3998" w:hanging="249"/>
      </w:pPr>
      <w:rPr>
        <w:rFonts w:hint="default"/>
      </w:rPr>
    </w:lvl>
    <w:lvl w:ilvl="7" w:tplc="C9C4E61E">
      <w:numFmt w:val="bullet"/>
      <w:lvlText w:val="•"/>
      <w:lvlJc w:val="left"/>
      <w:pPr>
        <w:ind w:left="4644" w:hanging="249"/>
      </w:pPr>
      <w:rPr>
        <w:rFonts w:hint="default"/>
      </w:rPr>
    </w:lvl>
    <w:lvl w:ilvl="8" w:tplc="D282743A">
      <w:numFmt w:val="bullet"/>
      <w:lvlText w:val="•"/>
      <w:lvlJc w:val="left"/>
      <w:pPr>
        <w:ind w:left="5290" w:hanging="249"/>
      </w:pPr>
      <w:rPr>
        <w:rFonts w:hint="default"/>
      </w:rPr>
    </w:lvl>
  </w:abstractNum>
  <w:abstractNum w:abstractNumId="277">
    <w:nsid w:val="4D8D6FE3"/>
    <w:multiLevelType w:val="hybridMultilevel"/>
    <w:tmpl w:val="7B0AC790"/>
    <w:lvl w:ilvl="0" w:tplc="683C41A2">
      <w:start w:val="1"/>
      <w:numFmt w:val="decimal"/>
      <w:lvlText w:val="%1)"/>
      <w:lvlJc w:val="left"/>
      <w:pPr>
        <w:ind w:left="343" w:hanging="142"/>
      </w:pPr>
      <w:rPr>
        <w:rFonts w:cs="Times New Roman"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278">
    <w:nsid w:val="4D916B8C"/>
    <w:multiLevelType w:val="hybridMultilevel"/>
    <w:tmpl w:val="B900C6F8"/>
    <w:lvl w:ilvl="0" w:tplc="04190011">
      <w:start w:val="1"/>
      <w:numFmt w:val="decimal"/>
      <w:lvlText w:val="%1)"/>
      <w:lvlJc w:val="left"/>
      <w:pPr>
        <w:ind w:left="176" w:hanging="360"/>
      </w:pPr>
      <w:rPr>
        <w:rFonts w:cs="Times New Roman"/>
      </w:rPr>
    </w:lvl>
    <w:lvl w:ilvl="1" w:tplc="04190019">
      <w:start w:val="1"/>
      <w:numFmt w:val="lowerLetter"/>
      <w:lvlText w:val="%2."/>
      <w:lvlJc w:val="left"/>
      <w:pPr>
        <w:ind w:left="896" w:hanging="360"/>
      </w:pPr>
      <w:rPr>
        <w:rFonts w:cs="Times New Roman"/>
      </w:rPr>
    </w:lvl>
    <w:lvl w:ilvl="2" w:tplc="0419001B">
      <w:start w:val="1"/>
      <w:numFmt w:val="lowerRoman"/>
      <w:lvlText w:val="%3."/>
      <w:lvlJc w:val="right"/>
      <w:pPr>
        <w:ind w:left="1616" w:hanging="180"/>
      </w:pPr>
      <w:rPr>
        <w:rFonts w:cs="Times New Roman"/>
      </w:rPr>
    </w:lvl>
    <w:lvl w:ilvl="3" w:tplc="0419000F">
      <w:start w:val="1"/>
      <w:numFmt w:val="decimal"/>
      <w:lvlText w:val="%4."/>
      <w:lvlJc w:val="left"/>
      <w:pPr>
        <w:ind w:left="2336" w:hanging="360"/>
      </w:pPr>
      <w:rPr>
        <w:rFonts w:cs="Times New Roman"/>
      </w:rPr>
    </w:lvl>
    <w:lvl w:ilvl="4" w:tplc="04190019">
      <w:start w:val="1"/>
      <w:numFmt w:val="lowerLetter"/>
      <w:lvlText w:val="%5."/>
      <w:lvlJc w:val="left"/>
      <w:pPr>
        <w:ind w:left="3056" w:hanging="360"/>
      </w:pPr>
      <w:rPr>
        <w:rFonts w:cs="Times New Roman"/>
      </w:rPr>
    </w:lvl>
    <w:lvl w:ilvl="5" w:tplc="0419001B">
      <w:start w:val="1"/>
      <w:numFmt w:val="lowerRoman"/>
      <w:lvlText w:val="%6."/>
      <w:lvlJc w:val="right"/>
      <w:pPr>
        <w:ind w:left="3776" w:hanging="180"/>
      </w:pPr>
      <w:rPr>
        <w:rFonts w:cs="Times New Roman"/>
      </w:rPr>
    </w:lvl>
    <w:lvl w:ilvl="6" w:tplc="0419000F">
      <w:start w:val="1"/>
      <w:numFmt w:val="decimal"/>
      <w:lvlText w:val="%7."/>
      <w:lvlJc w:val="left"/>
      <w:pPr>
        <w:ind w:left="4496" w:hanging="360"/>
      </w:pPr>
      <w:rPr>
        <w:rFonts w:cs="Times New Roman"/>
      </w:rPr>
    </w:lvl>
    <w:lvl w:ilvl="7" w:tplc="04190019">
      <w:start w:val="1"/>
      <w:numFmt w:val="lowerLetter"/>
      <w:lvlText w:val="%8."/>
      <w:lvlJc w:val="left"/>
      <w:pPr>
        <w:ind w:left="5216" w:hanging="360"/>
      </w:pPr>
      <w:rPr>
        <w:rFonts w:cs="Times New Roman"/>
      </w:rPr>
    </w:lvl>
    <w:lvl w:ilvl="8" w:tplc="0419001B">
      <w:start w:val="1"/>
      <w:numFmt w:val="lowerRoman"/>
      <w:lvlText w:val="%9."/>
      <w:lvlJc w:val="right"/>
      <w:pPr>
        <w:ind w:left="5936" w:hanging="180"/>
      </w:pPr>
      <w:rPr>
        <w:rFonts w:cs="Times New Roman"/>
      </w:rPr>
    </w:lvl>
  </w:abstractNum>
  <w:abstractNum w:abstractNumId="279">
    <w:nsid w:val="4DC00466"/>
    <w:multiLevelType w:val="multilevel"/>
    <w:tmpl w:val="773EF76A"/>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Times New Roman" w:eastAsia="Times New Roman" w:hAnsi="Times New Roman" w:cs="Times New Roman" w:hint="default"/>
        <w:b/>
        <w:bCs/>
        <w:i w:val="0"/>
        <w:iCs w:val="0"/>
        <w:spacing w:val="-13"/>
        <w:w w:val="106"/>
        <w:sz w:val="22"/>
        <w:szCs w:val="22"/>
      </w:rPr>
    </w:lvl>
    <w:lvl w:ilvl="3">
      <w:start w:val="1"/>
      <w:numFmt w:val="decimal"/>
      <w:lvlText w:val="%4)"/>
      <w:lvlJc w:val="left"/>
      <w:pPr>
        <w:ind w:left="343" w:hanging="142"/>
      </w:pPr>
      <w:rPr>
        <w:rFonts w:cs="Times New Roman"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280">
    <w:nsid w:val="4E0B4E8F"/>
    <w:multiLevelType w:val="hybridMultilevel"/>
    <w:tmpl w:val="4DA40B7C"/>
    <w:lvl w:ilvl="0" w:tplc="11600FA4">
      <w:start w:val="1"/>
      <w:numFmt w:val="decimal"/>
      <w:lvlText w:val="%1)"/>
      <w:lvlJc w:val="left"/>
      <w:pPr>
        <w:ind w:left="710" w:hanging="142"/>
      </w:pPr>
      <w:rPr>
        <w:rFonts w:cs="Times New Roman" w:hint="default"/>
        <w:b w:val="0"/>
        <w:bCs w:val="0"/>
        <w:i w:val="0"/>
        <w:iCs w:val="0"/>
        <w:w w:val="86"/>
        <w:position w:val="1"/>
        <w:sz w:val="20"/>
        <w:szCs w:val="20"/>
      </w:rPr>
    </w:lvl>
    <w:lvl w:ilvl="1" w:tplc="5586894A">
      <w:numFmt w:val="bullet"/>
      <w:lvlText w:val="•"/>
      <w:lvlJc w:val="left"/>
      <w:pPr>
        <w:ind w:left="1331" w:hanging="142"/>
      </w:pPr>
      <w:rPr>
        <w:rFonts w:hint="default"/>
      </w:rPr>
    </w:lvl>
    <w:lvl w:ilvl="2" w:tplc="8050E852">
      <w:numFmt w:val="bullet"/>
      <w:lvlText w:val="•"/>
      <w:lvlJc w:val="left"/>
      <w:pPr>
        <w:ind w:left="1955" w:hanging="142"/>
      </w:pPr>
      <w:rPr>
        <w:rFonts w:hint="default"/>
      </w:rPr>
    </w:lvl>
    <w:lvl w:ilvl="3" w:tplc="3DBCDB28">
      <w:numFmt w:val="bullet"/>
      <w:lvlText w:val="•"/>
      <w:lvlJc w:val="left"/>
      <w:pPr>
        <w:ind w:left="2580" w:hanging="142"/>
      </w:pPr>
      <w:rPr>
        <w:rFonts w:hint="default"/>
      </w:rPr>
    </w:lvl>
    <w:lvl w:ilvl="4" w:tplc="25DA62F4">
      <w:numFmt w:val="bullet"/>
      <w:lvlText w:val="•"/>
      <w:lvlJc w:val="left"/>
      <w:pPr>
        <w:ind w:left="3204" w:hanging="142"/>
      </w:pPr>
      <w:rPr>
        <w:rFonts w:hint="default"/>
      </w:rPr>
    </w:lvl>
    <w:lvl w:ilvl="5" w:tplc="B8F63C80">
      <w:numFmt w:val="bullet"/>
      <w:lvlText w:val="•"/>
      <w:lvlJc w:val="left"/>
      <w:pPr>
        <w:ind w:left="3828" w:hanging="142"/>
      </w:pPr>
      <w:rPr>
        <w:rFonts w:hint="default"/>
      </w:rPr>
    </w:lvl>
    <w:lvl w:ilvl="6" w:tplc="68482ED0">
      <w:numFmt w:val="bullet"/>
      <w:lvlText w:val="•"/>
      <w:lvlJc w:val="left"/>
      <w:pPr>
        <w:ind w:left="4453" w:hanging="142"/>
      </w:pPr>
      <w:rPr>
        <w:rFonts w:hint="default"/>
      </w:rPr>
    </w:lvl>
    <w:lvl w:ilvl="7" w:tplc="52225E08">
      <w:numFmt w:val="bullet"/>
      <w:lvlText w:val="•"/>
      <w:lvlJc w:val="left"/>
      <w:pPr>
        <w:ind w:left="5077" w:hanging="142"/>
      </w:pPr>
      <w:rPr>
        <w:rFonts w:hint="default"/>
      </w:rPr>
    </w:lvl>
    <w:lvl w:ilvl="8" w:tplc="E15E7FD6">
      <w:numFmt w:val="bullet"/>
      <w:lvlText w:val="•"/>
      <w:lvlJc w:val="left"/>
      <w:pPr>
        <w:ind w:left="5701" w:hanging="142"/>
      </w:pPr>
      <w:rPr>
        <w:rFonts w:hint="default"/>
      </w:rPr>
    </w:lvl>
  </w:abstractNum>
  <w:abstractNum w:abstractNumId="281">
    <w:nsid w:val="4E123F24"/>
    <w:multiLevelType w:val="hybridMultilevel"/>
    <w:tmpl w:val="26109424"/>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82">
    <w:nsid w:val="4E3A47AD"/>
    <w:multiLevelType w:val="hybridMultilevel"/>
    <w:tmpl w:val="20920032"/>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C1C6466A">
      <w:numFmt w:val="bullet"/>
      <w:lvlText w:val="•"/>
      <w:lvlJc w:val="left"/>
      <w:pPr>
        <w:ind w:left="1008" w:hanging="142"/>
      </w:pPr>
      <w:rPr>
        <w:rFonts w:hint="default"/>
      </w:rPr>
    </w:lvl>
    <w:lvl w:ilvl="2" w:tplc="B9720104">
      <w:numFmt w:val="bullet"/>
      <w:lvlText w:val="•"/>
      <w:lvlJc w:val="left"/>
      <w:pPr>
        <w:ind w:left="1636" w:hanging="142"/>
      </w:pPr>
      <w:rPr>
        <w:rFonts w:hint="default"/>
      </w:rPr>
    </w:lvl>
    <w:lvl w:ilvl="3" w:tplc="4CD29E16">
      <w:numFmt w:val="bullet"/>
      <w:lvlText w:val="•"/>
      <w:lvlJc w:val="left"/>
      <w:pPr>
        <w:ind w:left="2265" w:hanging="142"/>
      </w:pPr>
      <w:rPr>
        <w:rFonts w:hint="default"/>
      </w:rPr>
    </w:lvl>
    <w:lvl w:ilvl="4" w:tplc="2ACAF2C4">
      <w:numFmt w:val="bullet"/>
      <w:lvlText w:val="•"/>
      <w:lvlJc w:val="left"/>
      <w:pPr>
        <w:ind w:left="2893" w:hanging="142"/>
      </w:pPr>
      <w:rPr>
        <w:rFonts w:hint="default"/>
      </w:rPr>
    </w:lvl>
    <w:lvl w:ilvl="5" w:tplc="D7E4FEE0">
      <w:numFmt w:val="bullet"/>
      <w:lvlText w:val="•"/>
      <w:lvlJc w:val="left"/>
      <w:pPr>
        <w:ind w:left="3521" w:hanging="142"/>
      </w:pPr>
      <w:rPr>
        <w:rFonts w:hint="default"/>
      </w:rPr>
    </w:lvl>
    <w:lvl w:ilvl="6" w:tplc="625CFCF2">
      <w:numFmt w:val="bullet"/>
      <w:lvlText w:val="•"/>
      <w:lvlJc w:val="left"/>
      <w:pPr>
        <w:ind w:left="4150" w:hanging="142"/>
      </w:pPr>
      <w:rPr>
        <w:rFonts w:hint="default"/>
      </w:rPr>
    </w:lvl>
    <w:lvl w:ilvl="7" w:tplc="9AA41BCE">
      <w:numFmt w:val="bullet"/>
      <w:lvlText w:val="•"/>
      <w:lvlJc w:val="left"/>
      <w:pPr>
        <w:ind w:left="4778" w:hanging="142"/>
      </w:pPr>
      <w:rPr>
        <w:rFonts w:hint="default"/>
      </w:rPr>
    </w:lvl>
    <w:lvl w:ilvl="8" w:tplc="1CC0497C">
      <w:numFmt w:val="bullet"/>
      <w:lvlText w:val="•"/>
      <w:lvlJc w:val="left"/>
      <w:pPr>
        <w:ind w:left="5406" w:hanging="142"/>
      </w:pPr>
      <w:rPr>
        <w:rFonts w:hint="default"/>
      </w:rPr>
    </w:lvl>
  </w:abstractNum>
  <w:abstractNum w:abstractNumId="283">
    <w:nsid w:val="4E8D4481"/>
    <w:multiLevelType w:val="hybridMultilevel"/>
    <w:tmpl w:val="544661A6"/>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84">
    <w:nsid w:val="4EB1219B"/>
    <w:multiLevelType w:val="hybridMultilevel"/>
    <w:tmpl w:val="D42881D8"/>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85">
    <w:nsid w:val="4F8D1275"/>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86">
    <w:nsid w:val="4FB101EF"/>
    <w:multiLevelType w:val="hybridMultilevel"/>
    <w:tmpl w:val="4508CB14"/>
    <w:lvl w:ilvl="0" w:tplc="3EEC5354">
      <w:start w:val="1"/>
      <w:numFmt w:val="decimal"/>
      <w:lvlText w:val="%1."/>
      <w:lvlJc w:val="left"/>
      <w:pPr>
        <w:ind w:left="927" w:hanging="360"/>
      </w:pPr>
      <w:rPr>
        <w:rFonts w:cs="Times New Roman" w:hint="default"/>
        <w:w w:val="120"/>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87">
    <w:nsid w:val="4FB2167C"/>
    <w:multiLevelType w:val="multilevel"/>
    <w:tmpl w:val="8D64970E"/>
    <w:lvl w:ilvl="0">
      <w:start w:val="1"/>
      <w:numFmt w:val="decimal"/>
      <w:lvlText w:val="%1."/>
      <w:lvlJc w:val="left"/>
      <w:pPr>
        <w:ind w:left="517" w:hanging="360"/>
      </w:pPr>
      <w:rPr>
        <w:rFonts w:cs="Times New Roman" w:hint="default"/>
      </w:rPr>
    </w:lvl>
    <w:lvl w:ilvl="1">
      <w:start w:val="1"/>
      <w:numFmt w:val="decimal"/>
      <w:isLgl/>
      <w:lvlText w:val="%1.%2."/>
      <w:lvlJc w:val="left"/>
      <w:pPr>
        <w:ind w:left="567" w:hanging="283"/>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lvlText w:val="%4)"/>
      <w:lvlJc w:val="left"/>
      <w:pPr>
        <w:ind w:left="1571" w:hanging="720"/>
      </w:pPr>
      <w:rPr>
        <w:rFonts w:cs="Times New Roman" w:hint="default"/>
        <w:b w:val="0"/>
        <w:i w:val="0"/>
      </w:rPr>
    </w:lvl>
    <w:lvl w:ilvl="4">
      <w:start w:val="1"/>
      <w:numFmt w:val="decimal"/>
      <w:isLgl/>
      <w:lvlText w:val="%1.%2.%3.%4.%5."/>
      <w:lvlJc w:val="left"/>
      <w:pPr>
        <w:ind w:left="1237" w:hanging="1080"/>
      </w:pPr>
      <w:rPr>
        <w:rFonts w:cs="Times New Roman" w:hint="default"/>
      </w:rPr>
    </w:lvl>
    <w:lvl w:ilvl="5">
      <w:start w:val="1"/>
      <w:numFmt w:val="decimal"/>
      <w:isLgl/>
      <w:lvlText w:val="%1.%2.%3.%4.%5.%6."/>
      <w:lvlJc w:val="left"/>
      <w:pPr>
        <w:ind w:left="1237" w:hanging="1080"/>
      </w:pPr>
      <w:rPr>
        <w:rFonts w:cs="Times New Roman" w:hint="default"/>
      </w:rPr>
    </w:lvl>
    <w:lvl w:ilvl="6">
      <w:start w:val="1"/>
      <w:numFmt w:val="decimal"/>
      <w:isLgl/>
      <w:lvlText w:val="%1.%2.%3.%4.%5.%6.%7."/>
      <w:lvlJc w:val="left"/>
      <w:pPr>
        <w:ind w:left="1597" w:hanging="1440"/>
      </w:pPr>
      <w:rPr>
        <w:rFonts w:cs="Times New Roman" w:hint="default"/>
      </w:rPr>
    </w:lvl>
    <w:lvl w:ilvl="7">
      <w:start w:val="1"/>
      <w:numFmt w:val="decimal"/>
      <w:isLgl/>
      <w:lvlText w:val="%1.%2.%3.%4.%5.%6.%7.%8."/>
      <w:lvlJc w:val="left"/>
      <w:pPr>
        <w:ind w:left="1597" w:hanging="1440"/>
      </w:pPr>
      <w:rPr>
        <w:rFonts w:cs="Times New Roman" w:hint="default"/>
      </w:rPr>
    </w:lvl>
    <w:lvl w:ilvl="8">
      <w:start w:val="1"/>
      <w:numFmt w:val="decimal"/>
      <w:isLgl/>
      <w:lvlText w:val="%1.%2.%3.%4.%5.%6.%7.%8.%9."/>
      <w:lvlJc w:val="left"/>
      <w:pPr>
        <w:ind w:left="1957" w:hanging="1800"/>
      </w:pPr>
      <w:rPr>
        <w:rFonts w:cs="Times New Roman" w:hint="default"/>
      </w:rPr>
    </w:lvl>
  </w:abstractNum>
  <w:abstractNum w:abstractNumId="288">
    <w:nsid w:val="500A4DE0"/>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89">
    <w:nsid w:val="50267638"/>
    <w:multiLevelType w:val="hybridMultilevel"/>
    <w:tmpl w:val="3078F462"/>
    <w:lvl w:ilvl="0" w:tplc="0CE87AF8">
      <w:numFmt w:val="bullet"/>
      <w:lvlText w:val="■"/>
      <w:lvlJc w:val="left"/>
      <w:pPr>
        <w:ind w:left="252" w:hanging="142"/>
      </w:pPr>
      <w:rPr>
        <w:rFonts w:ascii="Garamond" w:eastAsia="Times New Roman" w:hAnsi="Garamond" w:hint="default"/>
        <w:b w:val="0"/>
        <w:i w:val="0"/>
        <w:w w:val="86"/>
        <w:position w:val="1"/>
        <w:sz w:val="14"/>
      </w:rPr>
    </w:lvl>
    <w:lvl w:ilvl="1" w:tplc="EF84629A">
      <w:numFmt w:val="bullet"/>
      <w:lvlText w:val="•"/>
      <w:lvlJc w:val="left"/>
      <w:pPr>
        <w:ind w:left="758" w:hanging="142"/>
      </w:pPr>
      <w:rPr>
        <w:rFonts w:hint="default"/>
      </w:rPr>
    </w:lvl>
    <w:lvl w:ilvl="2" w:tplc="3A762706">
      <w:numFmt w:val="bullet"/>
      <w:lvlText w:val="•"/>
      <w:lvlJc w:val="left"/>
      <w:pPr>
        <w:ind w:left="1257" w:hanging="142"/>
      </w:pPr>
      <w:rPr>
        <w:rFonts w:hint="default"/>
      </w:rPr>
    </w:lvl>
    <w:lvl w:ilvl="3" w:tplc="97A41E1C">
      <w:numFmt w:val="bullet"/>
      <w:lvlText w:val="•"/>
      <w:lvlJc w:val="left"/>
      <w:pPr>
        <w:ind w:left="1756" w:hanging="142"/>
      </w:pPr>
      <w:rPr>
        <w:rFonts w:hint="default"/>
      </w:rPr>
    </w:lvl>
    <w:lvl w:ilvl="4" w:tplc="8B222B52">
      <w:numFmt w:val="bullet"/>
      <w:lvlText w:val="•"/>
      <w:lvlJc w:val="left"/>
      <w:pPr>
        <w:ind w:left="2254" w:hanging="142"/>
      </w:pPr>
      <w:rPr>
        <w:rFonts w:hint="default"/>
      </w:rPr>
    </w:lvl>
    <w:lvl w:ilvl="5" w:tplc="31E68C08">
      <w:numFmt w:val="bullet"/>
      <w:lvlText w:val="•"/>
      <w:lvlJc w:val="left"/>
      <w:pPr>
        <w:ind w:left="2753" w:hanging="142"/>
      </w:pPr>
      <w:rPr>
        <w:rFonts w:hint="default"/>
      </w:rPr>
    </w:lvl>
    <w:lvl w:ilvl="6" w:tplc="8828F210">
      <w:numFmt w:val="bullet"/>
      <w:lvlText w:val="•"/>
      <w:lvlJc w:val="left"/>
      <w:pPr>
        <w:ind w:left="3252" w:hanging="142"/>
      </w:pPr>
      <w:rPr>
        <w:rFonts w:hint="default"/>
      </w:rPr>
    </w:lvl>
    <w:lvl w:ilvl="7" w:tplc="F9D885EE">
      <w:numFmt w:val="bullet"/>
      <w:lvlText w:val="•"/>
      <w:lvlJc w:val="left"/>
      <w:pPr>
        <w:ind w:left="3750" w:hanging="142"/>
      </w:pPr>
      <w:rPr>
        <w:rFonts w:hint="default"/>
      </w:rPr>
    </w:lvl>
    <w:lvl w:ilvl="8" w:tplc="93129E5C">
      <w:numFmt w:val="bullet"/>
      <w:lvlText w:val="•"/>
      <w:lvlJc w:val="left"/>
      <w:pPr>
        <w:ind w:left="4249" w:hanging="142"/>
      </w:pPr>
      <w:rPr>
        <w:rFonts w:hint="default"/>
      </w:rPr>
    </w:lvl>
  </w:abstractNum>
  <w:abstractNum w:abstractNumId="290">
    <w:nsid w:val="50B03DE4"/>
    <w:multiLevelType w:val="hybridMultilevel"/>
    <w:tmpl w:val="1BE8DE14"/>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E5548DD8">
      <w:numFmt w:val="bullet"/>
      <w:lvlText w:val="•"/>
      <w:lvlJc w:val="left"/>
      <w:pPr>
        <w:ind w:left="1008" w:hanging="142"/>
      </w:pPr>
      <w:rPr>
        <w:rFonts w:hint="default"/>
      </w:rPr>
    </w:lvl>
    <w:lvl w:ilvl="2" w:tplc="F81CDAE4">
      <w:numFmt w:val="bullet"/>
      <w:lvlText w:val="•"/>
      <w:lvlJc w:val="left"/>
      <w:pPr>
        <w:ind w:left="1636" w:hanging="142"/>
      </w:pPr>
      <w:rPr>
        <w:rFonts w:hint="default"/>
      </w:rPr>
    </w:lvl>
    <w:lvl w:ilvl="3" w:tplc="1B782E78">
      <w:numFmt w:val="bullet"/>
      <w:lvlText w:val="•"/>
      <w:lvlJc w:val="left"/>
      <w:pPr>
        <w:ind w:left="2265" w:hanging="142"/>
      </w:pPr>
      <w:rPr>
        <w:rFonts w:hint="default"/>
      </w:rPr>
    </w:lvl>
    <w:lvl w:ilvl="4" w:tplc="039024E0">
      <w:numFmt w:val="bullet"/>
      <w:lvlText w:val="•"/>
      <w:lvlJc w:val="left"/>
      <w:pPr>
        <w:ind w:left="2893" w:hanging="142"/>
      </w:pPr>
      <w:rPr>
        <w:rFonts w:hint="default"/>
      </w:rPr>
    </w:lvl>
    <w:lvl w:ilvl="5" w:tplc="091E3C7A">
      <w:numFmt w:val="bullet"/>
      <w:lvlText w:val="•"/>
      <w:lvlJc w:val="left"/>
      <w:pPr>
        <w:ind w:left="3521" w:hanging="142"/>
      </w:pPr>
      <w:rPr>
        <w:rFonts w:hint="default"/>
      </w:rPr>
    </w:lvl>
    <w:lvl w:ilvl="6" w:tplc="8924C66A">
      <w:numFmt w:val="bullet"/>
      <w:lvlText w:val="•"/>
      <w:lvlJc w:val="left"/>
      <w:pPr>
        <w:ind w:left="4150" w:hanging="142"/>
      </w:pPr>
      <w:rPr>
        <w:rFonts w:hint="default"/>
      </w:rPr>
    </w:lvl>
    <w:lvl w:ilvl="7" w:tplc="8E96BDD2">
      <w:numFmt w:val="bullet"/>
      <w:lvlText w:val="•"/>
      <w:lvlJc w:val="left"/>
      <w:pPr>
        <w:ind w:left="4778" w:hanging="142"/>
      </w:pPr>
      <w:rPr>
        <w:rFonts w:hint="default"/>
      </w:rPr>
    </w:lvl>
    <w:lvl w:ilvl="8" w:tplc="C9185B42">
      <w:numFmt w:val="bullet"/>
      <w:lvlText w:val="•"/>
      <w:lvlJc w:val="left"/>
      <w:pPr>
        <w:ind w:left="5406" w:hanging="142"/>
      </w:pPr>
      <w:rPr>
        <w:rFonts w:hint="default"/>
      </w:rPr>
    </w:lvl>
  </w:abstractNum>
  <w:abstractNum w:abstractNumId="291">
    <w:nsid w:val="50CE3788"/>
    <w:multiLevelType w:val="multilevel"/>
    <w:tmpl w:val="3970CB44"/>
    <w:lvl w:ilvl="0">
      <w:start w:val="1"/>
      <w:numFmt w:val="decimal"/>
      <w:lvlText w:val="%1."/>
      <w:lvlJc w:val="left"/>
      <w:pPr>
        <w:ind w:left="517" w:hanging="360"/>
      </w:pPr>
      <w:rPr>
        <w:rFonts w:cs="Times New Roman" w:hint="default"/>
      </w:rPr>
    </w:lvl>
    <w:lvl w:ilvl="1">
      <w:start w:val="1"/>
      <w:numFmt w:val="decimal"/>
      <w:isLgl/>
      <w:lvlText w:val="%1.%2."/>
      <w:lvlJc w:val="left"/>
      <w:pPr>
        <w:ind w:left="567" w:hanging="283"/>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lvlText w:val="%4)"/>
      <w:lvlJc w:val="left"/>
      <w:pPr>
        <w:ind w:left="877" w:hanging="720"/>
      </w:pPr>
      <w:rPr>
        <w:rFonts w:cs="Times New Roman" w:hint="default"/>
      </w:rPr>
    </w:lvl>
    <w:lvl w:ilvl="4">
      <w:start w:val="1"/>
      <w:numFmt w:val="decimal"/>
      <w:isLgl/>
      <w:lvlText w:val="%1.%2.%3.%4.%5."/>
      <w:lvlJc w:val="left"/>
      <w:pPr>
        <w:ind w:left="1237" w:hanging="1080"/>
      </w:pPr>
      <w:rPr>
        <w:rFonts w:cs="Times New Roman" w:hint="default"/>
      </w:rPr>
    </w:lvl>
    <w:lvl w:ilvl="5">
      <w:start w:val="1"/>
      <w:numFmt w:val="decimal"/>
      <w:isLgl/>
      <w:lvlText w:val="%1.%2.%3.%4.%5.%6."/>
      <w:lvlJc w:val="left"/>
      <w:pPr>
        <w:ind w:left="1237" w:hanging="1080"/>
      </w:pPr>
      <w:rPr>
        <w:rFonts w:cs="Times New Roman" w:hint="default"/>
      </w:rPr>
    </w:lvl>
    <w:lvl w:ilvl="6">
      <w:start w:val="1"/>
      <w:numFmt w:val="decimal"/>
      <w:isLgl/>
      <w:lvlText w:val="%1.%2.%3.%4.%5.%6.%7."/>
      <w:lvlJc w:val="left"/>
      <w:pPr>
        <w:ind w:left="1597" w:hanging="1440"/>
      </w:pPr>
      <w:rPr>
        <w:rFonts w:cs="Times New Roman" w:hint="default"/>
      </w:rPr>
    </w:lvl>
    <w:lvl w:ilvl="7">
      <w:start w:val="1"/>
      <w:numFmt w:val="decimal"/>
      <w:isLgl/>
      <w:lvlText w:val="%1.%2.%3.%4.%5.%6.%7.%8."/>
      <w:lvlJc w:val="left"/>
      <w:pPr>
        <w:ind w:left="1597" w:hanging="1440"/>
      </w:pPr>
      <w:rPr>
        <w:rFonts w:cs="Times New Roman" w:hint="default"/>
      </w:rPr>
    </w:lvl>
    <w:lvl w:ilvl="8">
      <w:start w:val="1"/>
      <w:numFmt w:val="decimal"/>
      <w:isLgl/>
      <w:lvlText w:val="%1.%2.%3.%4.%5.%6.%7.%8.%9."/>
      <w:lvlJc w:val="left"/>
      <w:pPr>
        <w:ind w:left="1957" w:hanging="1800"/>
      </w:pPr>
      <w:rPr>
        <w:rFonts w:cs="Times New Roman" w:hint="default"/>
      </w:rPr>
    </w:lvl>
  </w:abstractNum>
  <w:abstractNum w:abstractNumId="292">
    <w:nsid w:val="50E939AF"/>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293">
    <w:nsid w:val="50EA55F3"/>
    <w:multiLevelType w:val="multilevel"/>
    <w:tmpl w:val="DED88934"/>
    <w:lvl w:ilvl="0">
      <w:start w:val="3"/>
      <w:numFmt w:val="decimal"/>
      <w:lvlText w:val="%1."/>
      <w:lvlJc w:val="left"/>
      <w:pPr>
        <w:ind w:left="395" w:hanging="278"/>
      </w:pPr>
      <w:rPr>
        <w:rFonts w:ascii="Times New Roman" w:eastAsia="Times New Roman" w:hAnsi="Times New Roman" w:cs="Times New Roman" w:hint="default"/>
        <w:b/>
        <w:bCs/>
        <w:i w:val="0"/>
        <w:iCs w:val="0"/>
        <w:spacing w:val="-12"/>
        <w:w w:val="106"/>
        <w:sz w:val="24"/>
        <w:szCs w:val="24"/>
      </w:rPr>
    </w:lvl>
    <w:lvl w:ilvl="1">
      <w:start w:val="1"/>
      <w:numFmt w:val="decimal"/>
      <w:lvlText w:val="%1.%2."/>
      <w:lvlJc w:val="left"/>
      <w:pPr>
        <w:ind w:left="118" w:hanging="414"/>
      </w:pPr>
      <w:rPr>
        <w:rFonts w:ascii="Trebuchet MS" w:eastAsia="Times New Roman" w:hAnsi="Trebuchet MS" w:cs="Trebuchet MS" w:hint="default"/>
        <w:b w:val="0"/>
        <w:bCs w:val="0"/>
        <w:i w:val="0"/>
        <w:iCs w:val="0"/>
        <w:spacing w:val="-15"/>
        <w:w w:val="82"/>
        <w:sz w:val="22"/>
        <w:szCs w:val="22"/>
      </w:rPr>
    </w:lvl>
    <w:lvl w:ilvl="2">
      <w:start w:val="1"/>
      <w:numFmt w:val="decimal"/>
      <w:lvlText w:val="%3)"/>
      <w:lvlJc w:val="left"/>
      <w:pPr>
        <w:ind w:left="116" w:hanging="264"/>
      </w:pPr>
      <w:rPr>
        <w:rFonts w:ascii="Bookman Old Style" w:eastAsia="Times New Roman" w:hAnsi="Bookman Old Style" w:cs="Bookman Old Style" w:hint="default"/>
        <w:b w:val="0"/>
        <w:bCs w:val="0"/>
        <w:i w:val="0"/>
        <w:iCs w:val="0"/>
        <w:w w:val="104"/>
        <w:sz w:val="20"/>
        <w:szCs w:val="20"/>
      </w:rPr>
    </w:lvl>
    <w:lvl w:ilvl="3">
      <w:numFmt w:val="bullet"/>
      <w:lvlText w:val="•"/>
      <w:lvlJc w:val="left"/>
      <w:pPr>
        <w:ind w:left="1774" w:hanging="264"/>
      </w:pPr>
      <w:rPr>
        <w:rFonts w:hint="default"/>
      </w:rPr>
    </w:lvl>
    <w:lvl w:ilvl="4">
      <w:numFmt w:val="bullet"/>
      <w:lvlText w:val="•"/>
      <w:lvlJc w:val="left"/>
      <w:pPr>
        <w:ind w:left="2461" w:hanging="264"/>
      </w:pPr>
      <w:rPr>
        <w:rFonts w:hint="default"/>
      </w:rPr>
    </w:lvl>
    <w:lvl w:ilvl="5">
      <w:numFmt w:val="bullet"/>
      <w:lvlText w:val="•"/>
      <w:lvlJc w:val="left"/>
      <w:pPr>
        <w:ind w:left="3148" w:hanging="264"/>
      </w:pPr>
      <w:rPr>
        <w:rFonts w:hint="default"/>
      </w:rPr>
    </w:lvl>
    <w:lvl w:ilvl="6">
      <w:numFmt w:val="bullet"/>
      <w:lvlText w:val="•"/>
      <w:lvlJc w:val="left"/>
      <w:pPr>
        <w:ind w:left="3835" w:hanging="264"/>
      </w:pPr>
      <w:rPr>
        <w:rFonts w:hint="default"/>
      </w:rPr>
    </w:lvl>
    <w:lvl w:ilvl="7">
      <w:numFmt w:val="bullet"/>
      <w:lvlText w:val="•"/>
      <w:lvlJc w:val="left"/>
      <w:pPr>
        <w:ind w:left="4522" w:hanging="264"/>
      </w:pPr>
      <w:rPr>
        <w:rFonts w:hint="default"/>
      </w:rPr>
    </w:lvl>
    <w:lvl w:ilvl="8">
      <w:numFmt w:val="bullet"/>
      <w:lvlText w:val="•"/>
      <w:lvlJc w:val="left"/>
      <w:pPr>
        <w:ind w:left="5209" w:hanging="264"/>
      </w:pPr>
      <w:rPr>
        <w:rFonts w:hint="default"/>
      </w:rPr>
    </w:lvl>
  </w:abstractNum>
  <w:abstractNum w:abstractNumId="294">
    <w:nsid w:val="50FD4FF5"/>
    <w:multiLevelType w:val="hybridMultilevel"/>
    <w:tmpl w:val="859C17E8"/>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295">
    <w:nsid w:val="517246B7"/>
    <w:multiLevelType w:val="hybridMultilevel"/>
    <w:tmpl w:val="44C0E64A"/>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E5548DD8">
      <w:numFmt w:val="bullet"/>
      <w:lvlText w:val="•"/>
      <w:lvlJc w:val="left"/>
      <w:pPr>
        <w:ind w:left="1008" w:hanging="142"/>
      </w:pPr>
      <w:rPr>
        <w:rFonts w:hint="default"/>
      </w:rPr>
    </w:lvl>
    <w:lvl w:ilvl="2" w:tplc="F81CDAE4">
      <w:numFmt w:val="bullet"/>
      <w:lvlText w:val="•"/>
      <w:lvlJc w:val="left"/>
      <w:pPr>
        <w:ind w:left="1636" w:hanging="142"/>
      </w:pPr>
      <w:rPr>
        <w:rFonts w:hint="default"/>
      </w:rPr>
    </w:lvl>
    <w:lvl w:ilvl="3" w:tplc="1B782E78">
      <w:numFmt w:val="bullet"/>
      <w:lvlText w:val="•"/>
      <w:lvlJc w:val="left"/>
      <w:pPr>
        <w:ind w:left="2265" w:hanging="142"/>
      </w:pPr>
      <w:rPr>
        <w:rFonts w:hint="default"/>
      </w:rPr>
    </w:lvl>
    <w:lvl w:ilvl="4" w:tplc="039024E0">
      <w:numFmt w:val="bullet"/>
      <w:lvlText w:val="•"/>
      <w:lvlJc w:val="left"/>
      <w:pPr>
        <w:ind w:left="2893" w:hanging="142"/>
      </w:pPr>
      <w:rPr>
        <w:rFonts w:hint="default"/>
      </w:rPr>
    </w:lvl>
    <w:lvl w:ilvl="5" w:tplc="091E3C7A">
      <w:numFmt w:val="bullet"/>
      <w:lvlText w:val="•"/>
      <w:lvlJc w:val="left"/>
      <w:pPr>
        <w:ind w:left="3521" w:hanging="142"/>
      </w:pPr>
      <w:rPr>
        <w:rFonts w:hint="default"/>
      </w:rPr>
    </w:lvl>
    <w:lvl w:ilvl="6" w:tplc="8924C66A">
      <w:numFmt w:val="bullet"/>
      <w:lvlText w:val="•"/>
      <w:lvlJc w:val="left"/>
      <w:pPr>
        <w:ind w:left="4150" w:hanging="142"/>
      </w:pPr>
      <w:rPr>
        <w:rFonts w:hint="default"/>
      </w:rPr>
    </w:lvl>
    <w:lvl w:ilvl="7" w:tplc="8E96BDD2">
      <w:numFmt w:val="bullet"/>
      <w:lvlText w:val="•"/>
      <w:lvlJc w:val="left"/>
      <w:pPr>
        <w:ind w:left="4778" w:hanging="142"/>
      </w:pPr>
      <w:rPr>
        <w:rFonts w:hint="default"/>
      </w:rPr>
    </w:lvl>
    <w:lvl w:ilvl="8" w:tplc="C9185B42">
      <w:numFmt w:val="bullet"/>
      <w:lvlText w:val="•"/>
      <w:lvlJc w:val="left"/>
      <w:pPr>
        <w:ind w:left="5406" w:hanging="142"/>
      </w:pPr>
      <w:rPr>
        <w:rFonts w:hint="default"/>
      </w:rPr>
    </w:lvl>
  </w:abstractNum>
  <w:abstractNum w:abstractNumId="296">
    <w:nsid w:val="52A67D6D"/>
    <w:multiLevelType w:val="hybridMultilevel"/>
    <w:tmpl w:val="FF3E8A9E"/>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97">
    <w:nsid w:val="530A6523"/>
    <w:multiLevelType w:val="hybridMultilevel"/>
    <w:tmpl w:val="949A80CC"/>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98">
    <w:nsid w:val="538C6B4E"/>
    <w:multiLevelType w:val="hybridMultilevel"/>
    <w:tmpl w:val="9C6ECF8E"/>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99">
    <w:nsid w:val="54632933"/>
    <w:multiLevelType w:val="hybridMultilevel"/>
    <w:tmpl w:val="88720942"/>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00">
    <w:nsid w:val="54B60351"/>
    <w:multiLevelType w:val="hybridMultilevel"/>
    <w:tmpl w:val="BB7AC46E"/>
    <w:lvl w:ilvl="0" w:tplc="04190011">
      <w:start w:val="1"/>
      <w:numFmt w:val="decimal"/>
      <w:lvlText w:val="%1)"/>
      <w:lvlJc w:val="left"/>
      <w:pPr>
        <w:ind w:left="157" w:hanging="284"/>
      </w:pPr>
      <w:rPr>
        <w:rFonts w:cs="Times New Roman"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301">
    <w:nsid w:val="54BC6C38"/>
    <w:multiLevelType w:val="hybridMultilevel"/>
    <w:tmpl w:val="BF3E422A"/>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302">
    <w:nsid w:val="54E3560B"/>
    <w:multiLevelType w:val="hybridMultilevel"/>
    <w:tmpl w:val="44783E52"/>
    <w:lvl w:ilvl="0" w:tplc="04190011">
      <w:start w:val="1"/>
      <w:numFmt w:val="decimal"/>
      <w:lvlText w:val="%1)"/>
      <w:lvlJc w:val="left"/>
      <w:pPr>
        <w:ind w:left="157" w:hanging="290"/>
      </w:pPr>
      <w:rPr>
        <w:rFonts w:cs="Times New Roman" w:hint="default"/>
        <w:b w:val="0"/>
        <w:bCs w:val="0"/>
        <w:i w:val="0"/>
        <w:iCs w:val="0"/>
        <w:color w:val="231F20"/>
        <w:w w:val="108"/>
        <w:sz w:val="20"/>
        <w:szCs w:val="20"/>
      </w:rPr>
    </w:lvl>
    <w:lvl w:ilvl="1" w:tplc="00AE68F4">
      <w:numFmt w:val="bullet"/>
      <w:lvlText w:val="•"/>
      <w:lvlJc w:val="left"/>
      <w:pPr>
        <w:ind w:left="810" w:hanging="290"/>
      </w:pPr>
      <w:rPr>
        <w:rFonts w:hint="default"/>
      </w:rPr>
    </w:lvl>
    <w:lvl w:ilvl="2" w:tplc="AFC6C88C">
      <w:numFmt w:val="bullet"/>
      <w:lvlText w:val="•"/>
      <w:lvlJc w:val="left"/>
      <w:pPr>
        <w:ind w:left="1460" w:hanging="290"/>
      </w:pPr>
      <w:rPr>
        <w:rFonts w:hint="default"/>
      </w:rPr>
    </w:lvl>
    <w:lvl w:ilvl="3" w:tplc="44E8D828">
      <w:numFmt w:val="bullet"/>
      <w:lvlText w:val="•"/>
      <w:lvlJc w:val="left"/>
      <w:pPr>
        <w:ind w:left="2111" w:hanging="290"/>
      </w:pPr>
      <w:rPr>
        <w:rFonts w:hint="default"/>
      </w:rPr>
    </w:lvl>
    <w:lvl w:ilvl="4" w:tplc="1D78C850">
      <w:numFmt w:val="bullet"/>
      <w:lvlText w:val="•"/>
      <w:lvlJc w:val="left"/>
      <w:pPr>
        <w:ind w:left="2761" w:hanging="290"/>
      </w:pPr>
      <w:rPr>
        <w:rFonts w:hint="default"/>
      </w:rPr>
    </w:lvl>
    <w:lvl w:ilvl="5" w:tplc="451EF1B0">
      <w:numFmt w:val="bullet"/>
      <w:lvlText w:val="•"/>
      <w:lvlJc w:val="left"/>
      <w:pPr>
        <w:ind w:left="3411" w:hanging="290"/>
      </w:pPr>
      <w:rPr>
        <w:rFonts w:hint="default"/>
      </w:rPr>
    </w:lvl>
    <w:lvl w:ilvl="6" w:tplc="74181AFE">
      <w:numFmt w:val="bullet"/>
      <w:lvlText w:val="•"/>
      <w:lvlJc w:val="left"/>
      <w:pPr>
        <w:ind w:left="4062" w:hanging="290"/>
      </w:pPr>
      <w:rPr>
        <w:rFonts w:hint="default"/>
      </w:rPr>
    </w:lvl>
    <w:lvl w:ilvl="7" w:tplc="E8E8C508">
      <w:numFmt w:val="bullet"/>
      <w:lvlText w:val="•"/>
      <w:lvlJc w:val="left"/>
      <w:pPr>
        <w:ind w:left="4712" w:hanging="290"/>
      </w:pPr>
      <w:rPr>
        <w:rFonts w:hint="default"/>
      </w:rPr>
    </w:lvl>
    <w:lvl w:ilvl="8" w:tplc="79CE5068">
      <w:numFmt w:val="bullet"/>
      <w:lvlText w:val="•"/>
      <w:lvlJc w:val="left"/>
      <w:pPr>
        <w:ind w:left="5362" w:hanging="290"/>
      </w:pPr>
      <w:rPr>
        <w:rFonts w:hint="default"/>
      </w:rPr>
    </w:lvl>
  </w:abstractNum>
  <w:abstractNum w:abstractNumId="303">
    <w:nsid w:val="54F03EAF"/>
    <w:multiLevelType w:val="hybridMultilevel"/>
    <w:tmpl w:val="38986A16"/>
    <w:lvl w:ilvl="0" w:tplc="0554E600">
      <w:start w:val="1"/>
      <w:numFmt w:val="decimal"/>
      <w:lvlText w:val="%1."/>
      <w:lvlJc w:val="left"/>
      <w:pPr>
        <w:ind w:left="927" w:hanging="360"/>
      </w:pPr>
      <w:rPr>
        <w:rFonts w:cs="Times New Roman" w:hint="default"/>
        <w:w w:val="95"/>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04">
    <w:nsid w:val="5626382F"/>
    <w:multiLevelType w:val="hybridMultilevel"/>
    <w:tmpl w:val="1EF29A24"/>
    <w:lvl w:ilvl="0" w:tplc="04190011">
      <w:start w:val="1"/>
      <w:numFmt w:val="decimal"/>
      <w:lvlText w:val="%1)"/>
      <w:lvlJc w:val="left"/>
      <w:pPr>
        <w:ind w:left="157" w:hanging="284"/>
      </w:pPr>
      <w:rPr>
        <w:rFonts w:cs="Times New Roman"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305">
    <w:nsid w:val="5629213E"/>
    <w:multiLevelType w:val="hybridMultilevel"/>
    <w:tmpl w:val="2246247E"/>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306">
    <w:nsid w:val="5681559F"/>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307">
    <w:nsid w:val="56815620"/>
    <w:multiLevelType w:val="hybridMultilevel"/>
    <w:tmpl w:val="8AFA2E1C"/>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08">
    <w:nsid w:val="56D86612"/>
    <w:multiLevelType w:val="hybridMultilevel"/>
    <w:tmpl w:val="15748A3E"/>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72361D44">
      <w:numFmt w:val="bullet"/>
      <w:lvlText w:val="•"/>
      <w:lvlJc w:val="left"/>
      <w:pPr>
        <w:ind w:left="810" w:hanging="341"/>
      </w:pPr>
      <w:rPr>
        <w:rFonts w:hint="default"/>
      </w:rPr>
    </w:lvl>
    <w:lvl w:ilvl="2" w:tplc="FCB69504">
      <w:numFmt w:val="bullet"/>
      <w:lvlText w:val="•"/>
      <w:lvlJc w:val="left"/>
      <w:pPr>
        <w:ind w:left="1460" w:hanging="341"/>
      </w:pPr>
      <w:rPr>
        <w:rFonts w:hint="default"/>
      </w:rPr>
    </w:lvl>
    <w:lvl w:ilvl="3" w:tplc="28464C92">
      <w:numFmt w:val="bullet"/>
      <w:lvlText w:val="•"/>
      <w:lvlJc w:val="left"/>
      <w:pPr>
        <w:ind w:left="2111" w:hanging="341"/>
      </w:pPr>
      <w:rPr>
        <w:rFonts w:hint="default"/>
      </w:rPr>
    </w:lvl>
    <w:lvl w:ilvl="4" w:tplc="E760CA52">
      <w:numFmt w:val="bullet"/>
      <w:lvlText w:val="•"/>
      <w:lvlJc w:val="left"/>
      <w:pPr>
        <w:ind w:left="2761" w:hanging="341"/>
      </w:pPr>
      <w:rPr>
        <w:rFonts w:hint="default"/>
      </w:rPr>
    </w:lvl>
    <w:lvl w:ilvl="5" w:tplc="3094025A">
      <w:numFmt w:val="bullet"/>
      <w:lvlText w:val="•"/>
      <w:lvlJc w:val="left"/>
      <w:pPr>
        <w:ind w:left="3411" w:hanging="341"/>
      </w:pPr>
      <w:rPr>
        <w:rFonts w:hint="default"/>
      </w:rPr>
    </w:lvl>
    <w:lvl w:ilvl="6" w:tplc="73E0E730">
      <w:numFmt w:val="bullet"/>
      <w:lvlText w:val="•"/>
      <w:lvlJc w:val="left"/>
      <w:pPr>
        <w:ind w:left="4062" w:hanging="341"/>
      </w:pPr>
      <w:rPr>
        <w:rFonts w:hint="default"/>
      </w:rPr>
    </w:lvl>
    <w:lvl w:ilvl="7" w:tplc="BB4A7578">
      <w:numFmt w:val="bullet"/>
      <w:lvlText w:val="•"/>
      <w:lvlJc w:val="left"/>
      <w:pPr>
        <w:ind w:left="4712" w:hanging="341"/>
      </w:pPr>
      <w:rPr>
        <w:rFonts w:hint="default"/>
      </w:rPr>
    </w:lvl>
    <w:lvl w:ilvl="8" w:tplc="16621CFE">
      <w:numFmt w:val="bullet"/>
      <w:lvlText w:val="•"/>
      <w:lvlJc w:val="left"/>
      <w:pPr>
        <w:ind w:left="5362" w:hanging="341"/>
      </w:pPr>
      <w:rPr>
        <w:rFonts w:hint="default"/>
      </w:rPr>
    </w:lvl>
  </w:abstractNum>
  <w:abstractNum w:abstractNumId="309">
    <w:nsid w:val="57855D8C"/>
    <w:multiLevelType w:val="hybridMultilevel"/>
    <w:tmpl w:val="20663DE8"/>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10">
    <w:nsid w:val="57B92EFF"/>
    <w:multiLevelType w:val="multilevel"/>
    <w:tmpl w:val="8D64970E"/>
    <w:lvl w:ilvl="0">
      <w:start w:val="1"/>
      <w:numFmt w:val="decimal"/>
      <w:lvlText w:val="%1."/>
      <w:lvlJc w:val="left"/>
      <w:pPr>
        <w:ind w:left="517" w:hanging="360"/>
      </w:pPr>
      <w:rPr>
        <w:rFonts w:cs="Times New Roman" w:hint="default"/>
      </w:rPr>
    </w:lvl>
    <w:lvl w:ilvl="1">
      <w:start w:val="1"/>
      <w:numFmt w:val="decimal"/>
      <w:isLgl/>
      <w:lvlText w:val="%1.%2."/>
      <w:lvlJc w:val="left"/>
      <w:pPr>
        <w:ind w:left="567" w:hanging="283"/>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lvlText w:val="%4)"/>
      <w:lvlJc w:val="left"/>
      <w:pPr>
        <w:ind w:left="1571" w:hanging="720"/>
      </w:pPr>
      <w:rPr>
        <w:rFonts w:cs="Times New Roman" w:hint="default"/>
        <w:b w:val="0"/>
        <w:i w:val="0"/>
      </w:rPr>
    </w:lvl>
    <w:lvl w:ilvl="4">
      <w:start w:val="1"/>
      <w:numFmt w:val="decimal"/>
      <w:isLgl/>
      <w:lvlText w:val="%1.%2.%3.%4.%5."/>
      <w:lvlJc w:val="left"/>
      <w:pPr>
        <w:ind w:left="1237" w:hanging="1080"/>
      </w:pPr>
      <w:rPr>
        <w:rFonts w:cs="Times New Roman" w:hint="default"/>
      </w:rPr>
    </w:lvl>
    <w:lvl w:ilvl="5">
      <w:start w:val="1"/>
      <w:numFmt w:val="decimal"/>
      <w:isLgl/>
      <w:lvlText w:val="%1.%2.%3.%4.%5.%6."/>
      <w:lvlJc w:val="left"/>
      <w:pPr>
        <w:ind w:left="1237" w:hanging="1080"/>
      </w:pPr>
      <w:rPr>
        <w:rFonts w:cs="Times New Roman" w:hint="default"/>
      </w:rPr>
    </w:lvl>
    <w:lvl w:ilvl="6">
      <w:start w:val="1"/>
      <w:numFmt w:val="decimal"/>
      <w:isLgl/>
      <w:lvlText w:val="%1.%2.%3.%4.%5.%6.%7."/>
      <w:lvlJc w:val="left"/>
      <w:pPr>
        <w:ind w:left="1597" w:hanging="1440"/>
      </w:pPr>
      <w:rPr>
        <w:rFonts w:cs="Times New Roman" w:hint="default"/>
      </w:rPr>
    </w:lvl>
    <w:lvl w:ilvl="7">
      <w:start w:val="1"/>
      <w:numFmt w:val="decimal"/>
      <w:isLgl/>
      <w:lvlText w:val="%1.%2.%3.%4.%5.%6.%7.%8."/>
      <w:lvlJc w:val="left"/>
      <w:pPr>
        <w:ind w:left="1597" w:hanging="1440"/>
      </w:pPr>
      <w:rPr>
        <w:rFonts w:cs="Times New Roman" w:hint="default"/>
      </w:rPr>
    </w:lvl>
    <w:lvl w:ilvl="8">
      <w:start w:val="1"/>
      <w:numFmt w:val="decimal"/>
      <w:isLgl/>
      <w:lvlText w:val="%1.%2.%3.%4.%5.%6.%7.%8.%9."/>
      <w:lvlJc w:val="left"/>
      <w:pPr>
        <w:ind w:left="1957" w:hanging="1800"/>
      </w:pPr>
      <w:rPr>
        <w:rFonts w:cs="Times New Roman" w:hint="default"/>
      </w:rPr>
    </w:lvl>
  </w:abstractNum>
  <w:abstractNum w:abstractNumId="311">
    <w:nsid w:val="583363C5"/>
    <w:multiLevelType w:val="multilevel"/>
    <w:tmpl w:val="8D64970E"/>
    <w:lvl w:ilvl="0">
      <w:start w:val="1"/>
      <w:numFmt w:val="decimal"/>
      <w:lvlText w:val="%1."/>
      <w:lvlJc w:val="left"/>
      <w:pPr>
        <w:ind w:left="517" w:hanging="360"/>
      </w:pPr>
      <w:rPr>
        <w:rFonts w:cs="Times New Roman" w:hint="default"/>
      </w:rPr>
    </w:lvl>
    <w:lvl w:ilvl="1">
      <w:start w:val="1"/>
      <w:numFmt w:val="decimal"/>
      <w:isLgl/>
      <w:lvlText w:val="%1.%2."/>
      <w:lvlJc w:val="left"/>
      <w:pPr>
        <w:ind w:left="567" w:hanging="283"/>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lvlText w:val="%4)"/>
      <w:lvlJc w:val="left"/>
      <w:pPr>
        <w:ind w:left="1571" w:hanging="720"/>
      </w:pPr>
      <w:rPr>
        <w:rFonts w:cs="Times New Roman" w:hint="default"/>
        <w:b w:val="0"/>
        <w:i w:val="0"/>
      </w:rPr>
    </w:lvl>
    <w:lvl w:ilvl="4">
      <w:start w:val="1"/>
      <w:numFmt w:val="decimal"/>
      <w:isLgl/>
      <w:lvlText w:val="%1.%2.%3.%4.%5."/>
      <w:lvlJc w:val="left"/>
      <w:pPr>
        <w:ind w:left="1237" w:hanging="1080"/>
      </w:pPr>
      <w:rPr>
        <w:rFonts w:cs="Times New Roman" w:hint="default"/>
      </w:rPr>
    </w:lvl>
    <w:lvl w:ilvl="5">
      <w:start w:val="1"/>
      <w:numFmt w:val="decimal"/>
      <w:isLgl/>
      <w:lvlText w:val="%1.%2.%3.%4.%5.%6."/>
      <w:lvlJc w:val="left"/>
      <w:pPr>
        <w:ind w:left="1237" w:hanging="1080"/>
      </w:pPr>
      <w:rPr>
        <w:rFonts w:cs="Times New Roman" w:hint="default"/>
      </w:rPr>
    </w:lvl>
    <w:lvl w:ilvl="6">
      <w:start w:val="1"/>
      <w:numFmt w:val="decimal"/>
      <w:isLgl/>
      <w:lvlText w:val="%1.%2.%3.%4.%5.%6.%7."/>
      <w:lvlJc w:val="left"/>
      <w:pPr>
        <w:ind w:left="1597" w:hanging="1440"/>
      </w:pPr>
      <w:rPr>
        <w:rFonts w:cs="Times New Roman" w:hint="default"/>
      </w:rPr>
    </w:lvl>
    <w:lvl w:ilvl="7">
      <w:start w:val="1"/>
      <w:numFmt w:val="decimal"/>
      <w:isLgl/>
      <w:lvlText w:val="%1.%2.%3.%4.%5.%6.%7.%8."/>
      <w:lvlJc w:val="left"/>
      <w:pPr>
        <w:ind w:left="1597" w:hanging="1440"/>
      </w:pPr>
      <w:rPr>
        <w:rFonts w:cs="Times New Roman" w:hint="default"/>
      </w:rPr>
    </w:lvl>
    <w:lvl w:ilvl="8">
      <w:start w:val="1"/>
      <w:numFmt w:val="decimal"/>
      <w:isLgl/>
      <w:lvlText w:val="%1.%2.%3.%4.%5.%6.%7.%8.%9."/>
      <w:lvlJc w:val="left"/>
      <w:pPr>
        <w:ind w:left="1957" w:hanging="1800"/>
      </w:pPr>
      <w:rPr>
        <w:rFonts w:cs="Times New Roman" w:hint="default"/>
      </w:rPr>
    </w:lvl>
  </w:abstractNum>
  <w:abstractNum w:abstractNumId="312">
    <w:nsid w:val="58404AC5"/>
    <w:multiLevelType w:val="hybridMultilevel"/>
    <w:tmpl w:val="44FA83E4"/>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13">
    <w:nsid w:val="5888146D"/>
    <w:multiLevelType w:val="hybridMultilevel"/>
    <w:tmpl w:val="9AD68F90"/>
    <w:lvl w:ilvl="0" w:tplc="2A0C81B6">
      <w:start w:val="1"/>
      <w:numFmt w:val="decimal"/>
      <w:lvlText w:val="%1)"/>
      <w:lvlJc w:val="left"/>
      <w:pPr>
        <w:ind w:left="343" w:hanging="142"/>
      </w:pPr>
      <w:rPr>
        <w:rFonts w:ascii="Times New Roman" w:hAnsi="Times New Roman" w:cs="Times New Roman" w:hint="default"/>
        <w:b w:val="0"/>
        <w:bCs w:val="0"/>
        <w:i w:val="0"/>
        <w:iCs w:val="0"/>
        <w:color w:val="000000"/>
        <w:w w:val="86"/>
        <w:position w:val="1"/>
        <w:sz w:val="20"/>
        <w:szCs w:val="20"/>
      </w:rPr>
    </w:lvl>
    <w:lvl w:ilvl="1" w:tplc="96D4D01A">
      <w:numFmt w:val="bullet"/>
      <w:lvlText w:val="•"/>
      <w:lvlJc w:val="left"/>
      <w:pPr>
        <w:ind w:left="964" w:hanging="142"/>
      </w:pPr>
      <w:rPr>
        <w:rFonts w:hint="default"/>
      </w:rPr>
    </w:lvl>
    <w:lvl w:ilvl="2" w:tplc="082A935C">
      <w:numFmt w:val="bullet"/>
      <w:lvlText w:val="•"/>
      <w:lvlJc w:val="left"/>
      <w:pPr>
        <w:ind w:left="1588" w:hanging="142"/>
      </w:pPr>
      <w:rPr>
        <w:rFonts w:hint="default"/>
      </w:rPr>
    </w:lvl>
    <w:lvl w:ilvl="3" w:tplc="A926A624">
      <w:numFmt w:val="bullet"/>
      <w:lvlText w:val="•"/>
      <w:lvlJc w:val="left"/>
      <w:pPr>
        <w:ind w:left="2213" w:hanging="142"/>
      </w:pPr>
      <w:rPr>
        <w:rFonts w:hint="default"/>
      </w:rPr>
    </w:lvl>
    <w:lvl w:ilvl="4" w:tplc="317A6B7C">
      <w:numFmt w:val="bullet"/>
      <w:lvlText w:val="•"/>
      <w:lvlJc w:val="left"/>
      <w:pPr>
        <w:ind w:left="2837" w:hanging="142"/>
      </w:pPr>
      <w:rPr>
        <w:rFonts w:hint="default"/>
      </w:rPr>
    </w:lvl>
    <w:lvl w:ilvl="5" w:tplc="EFA4EE5C">
      <w:numFmt w:val="bullet"/>
      <w:lvlText w:val="•"/>
      <w:lvlJc w:val="left"/>
      <w:pPr>
        <w:ind w:left="3461" w:hanging="142"/>
      </w:pPr>
      <w:rPr>
        <w:rFonts w:hint="default"/>
      </w:rPr>
    </w:lvl>
    <w:lvl w:ilvl="6" w:tplc="CF6E5CB4">
      <w:numFmt w:val="bullet"/>
      <w:lvlText w:val="•"/>
      <w:lvlJc w:val="left"/>
      <w:pPr>
        <w:ind w:left="4086" w:hanging="142"/>
      </w:pPr>
      <w:rPr>
        <w:rFonts w:hint="default"/>
      </w:rPr>
    </w:lvl>
    <w:lvl w:ilvl="7" w:tplc="E1E23B9C">
      <w:numFmt w:val="bullet"/>
      <w:lvlText w:val="•"/>
      <w:lvlJc w:val="left"/>
      <w:pPr>
        <w:ind w:left="4710" w:hanging="142"/>
      </w:pPr>
      <w:rPr>
        <w:rFonts w:hint="default"/>
      </w:rPr>
    </w:lvl>
    <w:lvl w:ilvl="8" w:tplc="49000B3E">
      <w:numFmt w:val="bullet"/>
      <w:lvlText w:val="•"/>
      <w:lvlJc w:val="left"/>
      <w:pPr>
        <w:ind w:left="5334" w:hanging="142"/>
      </w:pPr>
      <w:rPr>
        <w:rFonts w:hint="default"/>
      </w:rPr>
    </w:lvl>
  </w:abstractNum>
  <w:abstractNum w:abstractNumId="314">
    <w:nsid w:val="58923245"/>
    <w:multiLevelType w:val="hybridMultilevel"/>
    <w:tmpl w:val="971EC676"/>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315">
    <w:nsid w:val="59834289"/>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316">
    <w:nsid w:val="59E7404E"/>
    <w:multiLevelType w:val="hybridMultilevel"/>
    <w:tmpl w:val="7BFE44CA"/>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17">
    <w:nsid w:val="59E90476"/>
    <w:multiLevelType w:val="hybridMultilevel"/>
    <w:tmpl w:val="B5C85A2C"/>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18">
    <w:nsid w:val="5A6F2737"/>
    <w:multiLevelType w:val="hybridMultilevel"/>
    <w:tmpl w:val="B98CBD12"/>
    <w:lvl w:ilvl="0" w:tplc="DF14AD34">
      <w:start w:val="1"/>
      <w:numFmt w:val="decimal"/>
      <w:lvlText w:val="%1)"/>
      <w:lvlJc w:val="left"/>
      <w:pPr>
        <w:ind w:left="1287" w:hanging="360"/>
      </w:pPr>
      <w:rPr>
        <w:rFonts w:cs="Times New Roman"/>
        <w:i w:val="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19">
    <w:nsid w:val="5AA3677A"/>
    <w:multiLevelType w:val="hybridMultilevel"/>
    <w:tmpl w:val="161A3D10"/>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20">
    <w:nsid w:val="5B0938C8"/>
    <w:multiLevelType w:val="hybridMultilevel"/>
    <w:tmpl w:val="E3ACE28C"/>
    <w:lvl w:ilvl="0" w:tplc="B234EDCA">
      <w:start w:val="1"/>
      <w:numFmt w:val="decimal"/>
      <w:lvlText w:val="%1."/>
      <w:lvlJc w:val="left"/>
      <w:pPr>
        <w:ind w:left="927" w:hanging="360"/>
      </w:pPr>
      <w:rPr>
        <w:rFonts w:cs="Times New Roman" w:hint="default"/>
        <w:w w:val="115"/>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21">
    <w:nsid w:val="5B494F54"/>
    <w:multiLevelType w:val="hybridMultilevel"/>
    <w:tmpl w:val="FF0C2A5A"/>
    <w:lvl w:ilvl="0" w:tplc="0419000F">
      <w:start w:val="1"/>
      <w:numFmt w:val="decimal"/>
      <w:lvlText w:val="%1."/>
      <w:lvlJc w:val="left"/>
      <w:pPr>
        <w:ind w:left="1912" w:hanging="265"/>
      </w:pPr>
      <w:rPr>
        <w:rFonts w:cs="Times New Roman" w:hint="default"/>
        <w:b w:val="0"/>
        <w:bCs w:val="0"/>
        <w:i w:val="0"/>
        <w:iCs w:val="0"/>
        <w:w w:val="104"/>
        <w:sz w:val="20"/>
        <w:szCs w:val="20"/>
      </w:rPr>
    </w:lvl>
    <w:lvl w:ilvl="1" w:tplc="04190019">
      <w:start w:val="1"/>
      <w:numFmt w:val="lowerLetter"/>
      <w:lvlText w:val="%2."/>
      <w:lvlJc w:val="left"/>
      <w:pPr>
        <w:ind w:left="3236" w:hanging="360"/>
      </w:pPr>
      <w:rPr>
        <w:rFonts w:cs="Times New Roman"/>
      </w:rPr>
    </w:lvl>
    <w:lvl w:ilvl="2" w:tplc="0419001B">
      <w:start w:val="1"/>
      <w:numFmt w:val="lowerRoman"/>
      <w:lvlText w:val="%3."/>
      <w:lvlJc w:val="right"/>
      <w:pPr>
        <w:ind w:left="3956" w:hanging="180"/>
      </w:pPr>
      <w:rPr>
        <w:rFonts w:cs="Times New Roman"/>
      </w:rPr>
    </w:lvl>
    <w:lvl w:ilvl="3" w:tplc="0419000F">
      <w:start w:val="1"/>
      <w:numFmt w:val="decimal"/>
      <w:lvlText w:val="%4."/>
      <w:lvlJc w:val="left"/>
      <w:pPr>
        <w:ind w:left="4676" w:hanging="360"/>
      </w:pPr>
      <w:rPr>
        <w:rFonts w:cs="Times New Roman"/>
      </w:rPr>
    </w:lvl>
    <w:lvl w:ilvl="4" w:tplc="04190019">
      <w:start w:val="1"/>
      <w:numFmt w:val="lowerLetter"/>
      <w:lvlText w:val="%5."/>
      <w:lvlJc w:val="left"/>
      <w:pPr>
        <w:ind w:left="5396" w:hanging="360"/>
      </w:pPr>
      <w:rPr>
        <w:rFonts w:cs="Times New Roman"/>
      </w:rPr>
    </w:lvl>
    <w:lvl w:ilvl="5" w:tplc="0419001B">
      <w:start w:val="1"/>
      <w:numFmt w:val="lowerRoman"/>
      <w:lvlText w:val="%6."/>
      <w:lvlJc w:val="right"/>
      <w:pPr>
        <w:ind w:left="6116" w:hanging="180"/>
      </w:pPr>
      <w:rPr>
        <w:rFonts w:cs="Times New Roman"/>
      </w:rPr>
    </w:lvl>
    <w:lvl w:ilvl="6" w:tplc="0419000F">
      <w:start w:val="1"/>
      <w:numFmt w:val="decimal"/>
      <w:lvlText w:val="%7."/>
      <w:lvlJc w:val="left"/>
      <w:pPr>
        <w:ind w:left="6836" w:hanging="360"/>
      </w:pPr>
      <w:rPr>
        <w:rFonts w:cs="Times New Roman"/>
      </w:rPr>
    </w:lvl>
    <w:lvl w:ilvl="7" w:tplc="04190019">
      <w:start w:val="1"/>
      <w:numFmt w:val="lowerLetter"/>
      <w:lvlText w:val="%8."/>
      <w:lvlJc w:val="left"/>
      <w:pPr>
        <w:ind w:left="7556" w:hanging="360"/>
      </w:pPr>
      <w:rPr>
        <w:rFonts w:cs="Times New Roman"/>
      </w:rPr>
    </w:lvl>
    <w:lvl w:ilvl="8" w:tplc="0419001B">
      <w:start w:val="1"/>
      <w:numFmt w:val="lowerRoman"/>
      <w:lvlText w:val="%9."/>
      <w:lvlJc w:val="right"/>
      <w:pPr>
        <w:ind w:left="8276" w:hanging="180"/>
      </w:pPr>
      <w:rPr>
        <w:rFonts w:cs="Times New Roman"/>
      </w:rPr>
    </w:lvl>
  </w:abstractNum>
  <w:abstractNum w:abstractNumId="322">
    <w:nsid w:val="5B5800C2"/>
    <w:multiLevelType w:val="hybridMultilevel"/>
    <w:tmpl w:val="A67460B0"/>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23">
    <w:nsid w:val="5BB74B0C"/>
    <w:multiLevelType w:val="hybridMultilevel"/>
    <w:tmpl w:val="C27476C8"/>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26D880AA">
      <w:numFmt w:val="bullet"/>
      <w:lvlText w:val="•"/>
      <w:lvlJc w:val="left"/>
      <w:pPr>
        <w:ind w:left="1008" w:hanging="142"/>
      </w:pPr>
      <w:rPr>
        <w:rFonts w:hint="default"/>
      </w:rPr>
    </w:lvl>
    <w:lvl w:ilvl="2" w:tplc="64EC2228">
      <w:numFmt w:val="bullet"/>
      <w:lvlText w:val="•"/>
      <w:lvlJc w:val="left"/>
      <w:pPr>
        <w:ind w:left="1636" w:hanging="142"/>
      </w:pPr>
      <w:rPr>
        <w:rFonts w:hint="default"/>
      </w:rPr>
    </w:lvl>
    <w:lvl w:ilvl="3" w:tplc="A8C4F14C">
      <w:numFmt w:val="bullet"/>
      <w:lvlText w:val="•"/>
      <w:lvlJc w:val="left"/>
      <w:pPr>
        <w:ind w:left="2265" w:hanging="142"/>
      </w:pPr>
      <w:rPr>
        <w:rFonts w:hint="default"/>
      </w:rPr>
    </w:lvl>
    <w:lvl w:ilvl="4" w:tplc="74E28908">
      <w:numFmt w:val="bullet"/>
      <w:lvlText w:val="•"/>
      <w:lvlJc w:val="left"/>
      <w:pPr>
        <w:ind w:left="2893" w:hanging="142"/>
      </w:pPr>
      <w:rPr>
        <w:rFonts w:hint="default"/>
      </w:rPr>
    </w:lvl>
    <w:lvl w:ilvl="5" w:tplc="79A05FDA">
      <w:numFmt w:val="bullet"/>
      <w:lvlText w:val="•"/>
      <w:lvlJc w:val="left"/>
      <w:pPr>
        <w:ind w:left="3521" w:hanging="142"/>
      </w:pPr>
      <w:rPr>
        <w:rFonts w:hint="default"/>
      </w:rPr>
    </w:lvl>
    <w:lvl w:ilvl="6" w:tplc="B1CE9B80">
      <w:numFmt w:val="bullet"/>
      <w:lvlText w:val="•"/>
      <w:lvlJc w:val="left"/>
      <w:pPr>
        <w:ind w:left="4150" w:hanging="142"/>
      </w:pPr>
      <w:rPr>
        <w:rFonts w:hint="default"/>
      </w:rPr>
    </w:lvl>
    <w:lvl w:ilvl="7" w:tplc="077C5D3C">
      <w:numFmt w:val="bullet"/>
      <w:lvlText w:val="•"/>
      <w:lvlJc w:val="left"/>
      <w:pPr>
        <w:ind w:left="4778" w:hanging="142"/>
      </w:pPr>
      <w:rPr>
        <w:rFonts w:hint="default"/>
      </w:rPr>
    </w:lvl>
    <w:lvl w:ilvl="8" w:tplc="28604034">
      <w:numFmt w:val="bullet"/>
      <w:lvlText w:val="•"/>
      <w:lvlJc w:val="left"/>
      <w:pPr>
        <w:ind w:left="5406" w:hanging="142"/>
      </w:pPr>
      <w:rPr>
        <w:rFonts w:hint="default"/>
      </w:rPr>
    </w:lvl>
  </w:abstractNum>
  <w:abstractNum w:abstractNumId="324">
    <w:nsid w:val="5BEC3384"/>
    <w:multiLevelType w:val="hybridMultilevel"/>
    <w:tmpl w:val="2FB0EEAE"/>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E5548DD8">
      <w:numFmt w:val="bullet"/>
      <w:lvlText w:val="•"/>
      <w:lvlJc w:val="left"/>
      <w:pPr>
        <w:ind w:left="1008" w:hanging="142"/>
      </w:pPr>
      <w:rPr>
        <w:rFonts w:hint="default"/>
      </w:rPr>
    </w:lvl>
    <w:lvl w:ilvl="2" w:tplc="F81CDAE4">
      <w:numFmt w:val="bullet"/>
      <w:lvlText w:val="•"/>
      <w:lvlJc w:val="left"/>
      <w:pPr>
        <w:ind w:left="1636" w:hanging="142"/>
      </w:pPr>
      <w:rPr>
        <w:rFonts w:hint="default"/>
      </w:rPr>
    </w:lvl>
    <w:lvl w:ilvl="3" w:tplc="1B782E78">
      <w:numFmt w:val="bullet"/>
      <w:lvlText w:val="•"/>
      <w:lvlJc w:val="left"/>
      <w:pPr>
        <w:ind w:left="2265" w:hanging="142"/>
      </w:pPr>
      <w:rPr>
        <w:rFonts w:hint="default"/>
      </w:rPr>
    </w:lvl>
    <w:lvl w:ilvl="4" w:tplc="039024E0">
      <w:numFmt w:val="bullet"/>
      <w:lvlText w:val="•"/>
      <w:lvlJc w:val="left"/>
      <w:pPr>
        <w:ind w:left="2893" w:hanging="142"/>
      </w:pPr>
      <w:rPr>
        <w:rFonts w:hint="default"/>
      </w:rPr>
    </w:lvl>
    <w:lvl w:ilvl="5" w:tplc="091E3C7A">
      <w:numFmt w:val="bullet"/>
      <w:lvlText w:val="•"/>
      <w:lvlJc w:val="left"/>
      <w:pPr>
        <w:ind w:left="3521" w:hanging="142"/>
      </w:pPr>
      <w:rPr>
        <w:rFonts w:hint="default"/>
      </w:rPr>
    </w:lvl>
    <w:lvl w:ilvl="6" w:tplc="8924C66A">
      <w:numFmt w:val="bullet"/>
      <w:lvlText w:val="•"/>
      <w:lvlJc w:val="left"/>
      <w:pPr>
        <w:ind w:left="4150" w:hanging="142"/>
      </w:pPr>
      <w:rPr>
        <w:rFonts w:hint="default"/>
      </w:rPr>
    </w:lvl>
    <w:lvl w:ilvl="7" w:tplc="8E96BDD2">
      <w:numFmt w:val="bullet"/>
      <w:lvlText w:val="•"/>
      <w:lvlJc w:val="left"/>
      <w:pPr>
        <w:ind w:left="4778" w:hanging="142"/>
      </w:pPr>
      <w:rPr>
        <w:rFonts w:hint="default"/>
      </w:rPr>
    </w:lvl>
    <w:lvl w:ilvl="8" w:tplc="C9185B42">
      <w:numFmt w:val="bullet"/>
      <w:lvlText w:val="•"/>
      <w:lvlJc w:val="left"/>
      <w:pPr>
        <w:ind w:left="5406" w:hanging="142"/>
      </w:pPr>
      <w:rPr>
        <w:rFonts w:hint="default"/>
      </w:rPr>
    </w:lvl>
  </w:abstractNum>
  <w:abstractNum w:abstractNumId="325">
    <w:nsid w:val="5C1A1835"/>
    <w:multiLevelType w:val="hybridMultilevel"/>
    <w:tmpl w:val="8CB09C3C"/>
    <w:lvl w:ilvl="0" w:tplc="9D8EFBD2">
      <w:start w:val="1"/>
      <w:numFmt w:val="decimal"/>
      <w:lvlText w:val="%1)"/>
      <w:lvlJc w:val="left"/>
      <w:pPr>
        <w:ind w:left="157" w:hanging="380"/>
      </w:pPr>
      <w:rPr>
        <w:rFonts w:cs="Times New Roman"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326">
    <w:nsid w:val="5C9E58E8"/>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327">
    <w:nsid w:val="5D041F08"/>
    <w:multiLevelType w:val="hybridMultilevel"/>
    <w:tmpl w:val="5402382A"/>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28">
    <w:nsid w:val="5D35101D"/>
    <w:multiLevelType w:val="hybridMultilevel"/>
    <w:tmpl w:val="A806A20A"/>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29">
    <w:nsid w:val="5D5B235B"/>
    <w:multiLevelType w:val="hybridMultilevel"/>
    <w:tmpl w:val="21AC2EC4"/>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30">
    <w:nsid w:val="5D722863"/>
    <w:multiLevelType w:val="hybridMultilevel"/>
    <w:tmpl w:val="41384E84"/>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331">
    <w:nsid w:val="5ECF789F"/>
    <w:multiLevelType w:val="hybridMultilevel"/>
    <w:tmpl w:val="A2948E9A"/>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32">
    <w:nsid w:val="5F0D46AD"/>
    <w:multiLevelType w:val="hybridMultilevel"/>
    <w:tmpl w:val="619C1CE6"/>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3">
    <w:nsid w:val="5F144E12"/>
    <w:multiLevelType w:val="hybridMultilevel"/>
    <w:tmpl w:val="DA56C6D0"/>
    <w:lvl w:ilvl="0" w:tplc="9556809A">
      <w:start w:val="1"/>
      <w:numFmt w:val="decimal"/>
      <w:lvlText w:val="%1."/>
      <w:lvlJc w:val="left"/>
      <w:pPr>
        <w:ind w:left="157" w:hanging="292"/>
      </w:pPr>
      <w:rPr>
        <w:rFonts w:ascii="Times New Roman" w:eastAsia="Times New Roman" w:hAnsi="Times New Roman" w:cs="Times New Roman" w:hint="default"/>
        <w:b w:val="0"/>
        <w:bCs w:val="0"/>
        <w:i w:val="0"/>
        <w:iCs w:val="0"/>
        <w:color w:val="231F20"/>
        <w:w w:val="101"/>
        <w:sz w:val="20"/>
        <w:szCs w:val="20"/>
      </w:rPr>
    </w:lvl>
    <w:lvl w:ilvl="1" w:tplc="874279CE">
      <w:numFmt w:val="bullet"/>
      <w:lvlText w:val="•"/>
      <w:lvlJc w:val="left"/>
      <w:pPr>
        <w:ind w:left="810" w:hanging="292"/>
      </w:pPr>
      <w:rPr>
        <w:rFonts w:hint="default"/>
      </w:rPr>
    </w:lvl>
    <w:lvl w:ilvl="2" w:tplc="54C2F3BC">
      <w:numFmt w:val="bullet"/>
      <w:lvlText w:val="•"/>
      <w:lvlJc w:val="left"/>
      <w:pPr>
        <w:ind w:left="1460" w:hanging="292"/>
      </w:pPr>
      <w:rPr>
        <w:rFonts w:hint="default"/>
      </w:rPr>
    </w:lvl>
    <w:lvl w:ilvl="3" w:tplc="1C741790">
      <w:numFmt w:val="bullet"/>
      <w:lvlText w:val="•"/>
      <w:lvlJc w:val="left"/>
      <w:pPr>
        <w:ind w:left="2111" w:hanging="292"/>
      </w:pPr>
      <w:rPr>
        <w:rFonts w:hint="default"/>
      </w:rPr>
    </w:lvl>
    <w:lvl w:ilvl="4" w:tplc="429A7AFC">
      <w:numFmt w:val="bullet"/>
      <w:lvlText w:val="•"/>
      <w:lvlJc w:val="left"/>
      <w:pPr>
        <w:ind w:left="2761" w:hanging="292"/>
      </w:pPr>
      <w:rPr>
        <w:rFonts w:hint="default"/>
      </w:rPr>
    </w:lvl>
    <w:lvl w:ilvl="5" w:tplc="A66E7C76">
      <w:numFmt w:val="bullet"/>
      <w:lvlText w:val="•"/>
      <w:lvlJc w:val="left"/>
      <w:pPr>
        <w:ind w:left="3411" w:hanging="292"/>
      </w:pPr>
      <w:rPr>
        <w:rFonts w:hint="default"/>
      </w:rPr>
    </w:lvl>
    <w:lvl w:ilvl="6" w:tplc="20D4C274">
      <w:numFmt w:val="bullet"/>
      <w:lvlText w:val="•"/>
      <w:lvlJc w:val="left"/>
      <w:pPr>
        <w:ind w:left="4062" w:hanging="292"/>
      </w:pPr>
      <w:rPr>
        <w:rFonts w:hint="default"/>
      </w:rPr>
    </w:lvl>
    <w:lvl w:ilvl="7" w:tplc="57B883AA">
      <w:numFmt w:val="bullet"/>
      <w:lvlText w:val="•"/>
      <w:lvlJc w:val="left"/>
      <w:pPr>
        <w:ind w:left="4712" w:hanging="292"/>
      </w:pPr>
      <w:rPr>
        <w:rFonts w:hint="default"/>
      </w:rPr>
    </w:lvl>
    <w:lvl w:ilvl="8" w:tplc="936AC0CA">
      <w:numFmt w:val="bullet"/>
      <w:lvlText w:val="•"/>
      <w:lvlJc w:val="left"/>
      <w:pPr>
        <w:ind w:left="5362" w:hanging="292"/>
      </w:pPr>
      <w:rPr>
        <w:rFonts w:hint="default"/>
      </w:rPr>
    </w:lvl>
  </w:abstractNum>
  <w:abstractNum w:abstractNumId="334">
    <w:nsid w:val="5F7A033D"/>
    <w:multiLevelType w:val="multilevel"/>
    <w:tmpl w:val="BE1A8FF2"/>
    <w:lvl w:ilvl="0">
      <w:start w:val="1"/>
      <w:numFmt w:val="decimal"/>
      <w:lvlText w:val="%1."/>
      <w:lvlJc w:val="left"/>
      <w:pPr>
        <w:ind w:left="720" w:hanging="360"/>
      </w:pPr>
      <w:rPr>
        <w:rFonts w:cs="Times New Roman" w:hint="default"/>
      </w:rPr>
    </w:lvl>
    <w:lvl w:ilvl="1">
      <w:start w:val="5"/>
      <w:numFmt w:val="decimal"/>
      <w:isLgl/>
      <w:lvlText w:val="%1.%2."/>
      <w:lvlJc w:val="left"/>
      <w:pPr>
        <w:ind w:left="864" w:hanging="504"/>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5">
    <w:nsid w:val="5FA6227A"/>
    <w:multiLevelType w:val="hybridMultilevel"/>
    <w:tmpl w:val="9F3C3172"/>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26D880AA">
      <w:numFmt w:val="bullet"/>
      <w:lvlText w:val="•"/>
      <w:lvlJc w:val="left"/>
      <w:pPr>
        <w:ind w:left="1008" w:hanging="142"/>
      </w:pPr>
      <w:rPr>
        <w:rFonts w:hint="default"/>
      </w:rPr>
    </w:lvl>
    <w:lvl w:ilvl="2" w:tplc="64EC2228">
      <w:numFmt w:val="bullet"/>
      <w:lvlText w:val="•"/>
      <w:lvlJc w:val="left"/>
      <w:pPr>
        <w:ind w:left="1636" w:hanging="142"/>
      </w:pPr>
      <w:rPr>
        <w:rFonts w:hint="default"/>
      </w:rPr>
    </w:lvl>
    <w:lvl w:ilvl="3" w:tplc="A8C4F14C">
      <w:numFmt w:val="bullet"/>
      <w:lvlText w:val="•"/>
      <w:lvlJc w:val="left"/>
      <w:pPr>
        <w:ind w:left="2265" w:hanging="142"/>
      </w:pPr>
      <w:rPr>
        <w:rFonts w:hint="default"/>
      </w:rPr>
    </w:lvl>
    <w:lvl w:ilvl="4" w:tplc="74E28908">
      <w:numFmt w:val="bullet"/>
      <w:lvlText w:val="•"/>
      <w:lvlJc w:val="left"/>
      <w:pPr>
        <w:ind w:left="2893" w:hanging="142"/>
      </w:pPr>
      <w:rPr>
        <w:rFonts w:hint="default"/>
      </w:rPr>
    </w:lvl>
    <w:lvl w:ilvl="5" w:tplc="79A05FDA">
      <w:numFmt w:val="bullet"/>
      <w:lvlText w:val="•"/>
      <w:lvlJc w:val="left"/>
      <w:pPr>
        <w:ind w:left="3521" w:hanging="142"/>
      </w:pPr>
      <w:rPr>
        <w:rFonts w:hint="default"/>
      </w:rPr>
    </w:lvl>
    <w:lvl w:ilvl="6" w:tplc="B1CE9B80">
      <w:numFmt w:val="bullet"/>
      <w:lvlText w:val="•"/>
      <w:lvlJc w:val="left"/>
      <w:pPr>
        <w:ind w:left="4150" w:hanging="142"/>
      </w:pPr>
      <w:rPr>
        <w:rFonts w:hint="default"/>
      </w:rPr>
    </w:lvl>
    <w:lvl w:ilvl="7" w:tplc="077C5D3C">
      <w:numFmt w:val="bullet"/>
      <w:lvlText w:val="•"/>
      <w:lvlJc w:val="left"/>
      <w:pPr>
        <w:ind w:left="4778" w:hanging="142"/>
      </w:pPr>
      <w:rPr>
        <w:rFonts w:hint="default"/>
      </w:rPr>
    </w:lvl>
    <w:lvl w:ilvl="8" w:tplc="28604034">
      <w:numFmt w:val="bullet"/>
      <w:lvlText w:val="•"/>
      <w:lvlJc w:val="left"/>
      <w:pPr>
        <w:ind w:left="5406" w:hanging="142"/>
      </w:pPr>
      <w:rPr>
        <w:rFonts w:hint="default"/>
      </w:rPr>
    </w:lvl>
  </w:abstractNum>
  <w:abstractNum w:abstractNumId="336">
    <w:nsid w:val="5FBA2DDF"/>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337">
    <w:nsid w:val="5FC5659F"/>
    <w:multiLevelType w:val="hybridMultilevel"/>
    <w:tmpl w:val="B900C6F8"/>
    <w:lvl w:ilvl="0" w:tplc="04190011">
      <w:start w:val="1"/>
      <w:numFmt w:val="decimal"/>
      <w:lvlText w:val="%1)"/>
      <w:lvlJc w:val="left"/>
      <w:pPr>
        <w:ind w:left="176" w:hanging="360"/>
      </w:pPr>
      <w:rPr>
        <w:rFonts w:cs="Times New Roman"/>
      </w:rPr>
    </w:lvl>
    <w:lvl w:ilvl="1" w:tplc="04190019">
      <w:start w:val="1"/>
      <w:numFmt w:val="lowerLetter"/>
      <w:lvlText w:val="%2."/>
      <w:lvlJc w:val="left"/>
      <w:pPr>
        <w:ind w:left="896" w:hanging="360"/>
      </w:pPr>
      <w:rPr>
        <w:rFonts w:cs="Times New Roman"/>
      </w:rPr>
    </w:lvl>
    <w:lvl w:ilvl="2" w:tplc="0419001B">
      <w:start w:val="1"/>
      <w:numFmt w:val="lowerRoman"/>
      <w:lvlText w:val="%3."/>
      <w:lvlJc w:val="right"/>
      <w:pPr>
        <w:ind w:left="1616" w:hanging="180"/>
      </w:pPr>
      <w:rPr>
        <w:rFonts w:cs="Times New Roman"/>
      </w:rPr>
    </w:lvl>
    <w:lvl w:ilvl="3" w:tplc="0419000F">
      <w:start w:val="1"/>
      <w:numFmt w:val="decimal"/>
      <w:lvlText w:val="%4."/>
      <w:lvlJc w:val="left"/>
      <w:pPr>
        <w:ind w:left="2336" w:hanging="360"/>
      </w:pPr>
      <w:rPr>
        <w:rFonts w:cs="Times New Roman"/>
      </w:rPr>
    </w:lvl>
    <w:lvl w:ilvl="4" w:tplc="04190019">
      <w:start w:val="1"/>
      <w:numFmt w:val="lowerLetter"/>
      <w:lvlText w:val="%5."/>
      <w:lvlJc w:val="left"/>
      <w:pPr>
        <w:ind w:left="3056" w:hanging="360"/>
      </w:pPr>
      <w:rPr>
        <w:rFonts w:cs="Times New Roman"/>
      </w:rPr>
    </w:lvl>
    <w:lvl w:ilvl="5" w:tplc="0419001B">
      <w:start w:val="1"/>
      <w:numFmt w:val="lowerRoman"/>
      <w:lvlText w:val="%6."/>
      <w:lvlJc w:val="right"/>
      <w:pPr>
        <w:ind w:left="3776" w:hanging="180"/>
      </w:pPr>
      <w:rPr>
        <w:rFonts w:cs="Times New Roman"/>
      </w:rPr>
    </w:lvl>
    <w:lvl w:ilvl="6" w:tplc="0419000F">
      <w:start w:val="1"/>
      <w:numFmt w:val="decimal"/>
      <w:lvlText w:val="%7."/>
      <w:lvlJc w:val="left"/>
      <w:pPr>
        <w:ind w:left="4496" w:hanging="360"/>
      </w:pPr>
      <w:rPr>
        <w:rFonts w:cs="Times New Roman"/>
      </w:rPr>
    </w:lvl>
    <w:lvl w:ilvl="7" w:tplc="04190019">
      <w:start w:val="1"/>
      <w:numFmt w:val="lowerLetter"/>
      <w:lvlText w:val="%8."/>
      <w:lvlJc w:val="left"/>
      <w:pPr>
        <w:ind w:left="5216" w:hanging="360"/>
      </w:pPr>
      <w:rPr>
        <w:rFonts w:cs="Times New Roman"/>
      </w:rPr>
    </w:lvl>
    <w:lvl w:ilvl="8" w:tplc="0419001B">
      <w:start w:val="1"/>
      <w:numFmt w:val="lowerRoman"/>
      <w:lvlText w:val="%9."/>
      <w:lvlJc w:val="right"/>
      <w:pPr>
        <w:ind w:left="5936" w:hanging="180"/>
      </w:pPr>
      <w:rPr>
        <w:rFonts w:cs="Times New Roman"/>
      </w:rPr>
    </w:lvl>
  </w:abstractNum>
  <w:abstractNum w:abstractNumId="338">
    <w:nsid w:val="603B7360"/>
    <w:multiLevelType w:val="hybridMultilevel"/>
    <w:tmpl w:val="1A7C7EA2"/>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E5548DD8">
      <w:numFmt w:val="bullet"/>
      <w:lvlText w:val="•"/>
      <w:lvlJc w:val="left"/>
      <w:pPr>
        <w:ind w:left="1008" w:hanging="142"/>
      </w:pPr>
      <w:rPr>
        <w:rFonts w:hint="default"/>
      </w:rPr>
    </w:lvl>
    <w:lvl w:ilvl="2" w:tplc="F81CDAE4">
      <w:numFmt w:val="bullet"/>
      <w:lvlText w:val="•"/>
      <w:lvlJc w:val="left"/>
      <w:pPr>
        <w:ind w:left="1636" w:hanging="142"/>
      </w:pPr>
      <w:rPr>
        <w:rFonts w:hint="default"/>
      </w:rPr>
    </w:lvl>
    <w:lvl w:ilvl="3" w:tplc="1B782E78">
      <w:numFmt w:val="bullet"/>
      <w:lvlText w:val="•"/>
      <w:lvlJc w:val="left"/>
      <w:pPr>
        <w:ind w:left="2265" w:hanging="142"/>
      </w:pPr>
      <w:rPr>
        <w:rFonts w:hint="default"/>
      </w:rPr>
    </w:lvl>
    <w:lvl w:ilvl="4" w:tplc="039024E0">
      <w:numFmt w:val="bullet"/>
      <w:lvlText w:val="•"/>
      <w:lvlJc w:val="left"/>
      <w:pPr>
        <w:ind w:left="2893" w:hanging="142"/>
      </w:pPr>
      <w:rPr>
        <w:rFonts w:hint="default"/>
      </w:rPr>
    </w:lvl>
    <w:lvl w:ilvl="5" w:tplc="091E3C7A">
      <w:numFmt w:val="bullet"/>
      <w:lvlText w:val="•"/>
      <w:lvlJc w:val="left"/>
      <w:pPr>
        <w:ind w:left="3521" w:hanging="142"/>
      </w:pPr>
      <w:rPr>
        <w:rFonts w:hint="default"/>
      </w:rPr>
    </w:lvl>
    <w:lvl w:ilvl="6" w:tplc="8924C66A">
      <w:numFmt w:val="bullet"/>
      <w:lvlText w:val="•"/>
      <w:lvlJc w:val="left"/>
      <w:pPr>
        <w:ind w:left="4150" w:hanging="142"/>
      </w:pPr>
      <w:rPr>
        <w:rFonts w:hint="default"/>
      </w:rPr>
    </w:lvl>
    <w:lvl w:ilvl="7" w:tplc="8E96BDD2">
      <w:numFmt w:val="bullet"/>
      <w:lvlText w:val="•"/>
      <w:lvlJc w:val="left"/>
      <w:pPr>
        <w:ind w:left="4778" w:hanging="142"/>
      </w:pPr>
      <w:rPr>
        <w:rFonts w:hint="default"/>
      </w:rPr>
    </w:lvl>
    <w:lvl w:ilvl="8" w:tplc="C9185B42">
      <w:numFmt w:val="bullet"/>
      <w:lvlText w:val="•"/>
      <w:lvlJc w:val="left"/>
      <w:pPr>
        <w:ind w:left="5406" w:hanging="142"/>
      </w:pPr>
      <w:rPr>
        <w:rFonts w:hint="default"/>
      </w:rPr>
    </w:lvl>
  </w:abstractNum>
  <w:abstractNum w:abstractNumId="339">
    <w:nsid w:val="60794268"/>
    <w:multiLevelType w:val="multilevel"/>
    <w:tmpl w:val="84B6D4F2"/>
    <w:lvl w:ilvl="0">
      <w:start w:val="1"/>
      <w:numFmt w:val="decimal"/>
      <w:lvlText w:val="%1."/>
      <w:lvlJc w:val="left"/>
      <w:pPr>
        <w:ind w:left="517" w:hanging="360"/>
      </w:pPr>
      <w:rPr>
        <w:rFonts w:cs="Times New Roman" w:hint="default"/>
      </w:rPr>
    </w:lvl>
    <w:lvl w:ilvl="1">
      <w:start w:val="1"/>
      <w:numFmt w:val="decimal"/>
      <w:isLgl/>
      <w:lvlText w:val="%1.%2."/>
      <w:lvlJc w:val="left"/>
      <w:pPr>
        <w:ind w:left="567" w:hanging="283"/>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lvlText w:val="%4)"/>
      <w:lvlJc w:val="left"/>
      <w:pPr>
        <w:ind w:left="1288" w:hanging="720"/>
      </w:pPr>
      <w:rPr>
        <w:rFonts w:cs="Times New Roman" w:hint="default"/>
      </w:rPr>
    </w:lvl>
    <w:lvl w:ilvl="4">
      <w:start w:val="1"/>
      <w:numFmt w:val="decimal"/>
      <w:isLgl/>
      <w:lvlText w:val="%1.%2.%3.%4.%5."/>
      <w:lvlJc w:val="left"/>
      <w:pPr>
        <w:ind w:left="1237" w:hanging="1080"/>
      </w:pPr>
      <w:rPr>
        <w:rFonts w:cs="Times New Roman" w:hint="default"/>
      </w:rPr>
    </w:lvl>
    <w:lvl w:ilvl="5">
      <w:start w:val="1"/>
      <w:numFmt w:val="decimal"/>
      <w:isLgl/>
      <w:lvlText w:val="%1.%2.%3.%4.%5.%6."/>
      <w:lvlJc w:val="left"/>
      <w:pPr>
        <w:ind w:left="1237" w:hanging="1080"/>
      </w:pPr>
      <w:rPr>
        <w:rFonts w:cs="Times New Roman" w:hint="default"/>
      </w:rPr>
    </w:lvl>
    <w:lvl w:ilvl="6">
      <w:start w:val="1"/>
      <w:numFmt w:val="decimal"/>
      <w:isLgl/>
      <w:lvlText w:val="%1.%2.%3.%4.%5.%6.%7."/>
      <w:lvlJc w:val="left"/>
      <w:pPr>
        <w:ind w:left="1597" w:hanging="1440"/>
      </w:pPr>
      <w:rPr>
        <w:rFonts w:cs="Times New Roman" w:hint="default"/>
      </w:rPr>
    </w:lvl>
    <w:lvl w:ilvl="7">
      <w:start w:val="1"/>
      <w:numFmt w:val="decimal"/>
      <w:isLgl/>
      <w:lvlText w:val="%1.%2.%3.%4.%5.%6.%7.%8."/>
      <w:lvlJc w:val="left"/>
      <w:pPr>
        <w:ind w:left="1597" w:hanging="1440"/>
      </w:pPr>
      <w:rPr>
        <w:rFonts w:cs="Times New Roman" w:hint="default"/>
      </w:rPr>
    </w:lvl>
    <w:lvl w:ilvl="8">
      <w:start w:val="1"/>
      <w:numFmt w:val="decimal"/>
      <w:isLgl/>
      <w:lvlText w:val="%1.%2.%3.%4.%5.%6.%7.%8.%9."/>
      <w:lvlJc w:val="left"/>
      <w:pPr>
        <w:ind w:left="1957" w:hanging="1800"/>
      </w:pPr>
      <w:rPr>
        <w:rFonts w:cs="Times New Roman" w:hint="default"/>
      </w:rPr>
    </w:lvl>
  </w:abstractNum>
  <w:abstractNum w:abstractNumId="340">
    <w:nsid w:val="60AB3848"/>
    <w:multiLevelType w:val="hybridMultilevel"/>
    <w:tmpl w:val="20920032"/>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C1C6466A">
      <w:numFmt w:val="bullet"/>
      <w:lvlText w:val="•"/>
      <w:lvlJc w:val="left"/>
      <w:pPr>
        <w:ind w:left="1008" w:hanging="142"/>
      </w:pPr>
      <w:rPr>
        <w:rFonts w:hint="default"/>
      </w:rPr>
    </w:lvl>
    <w:lvl w:ilvl="2" w:tplc="B9720104">
      <w:numFmt w:val="bullet"/>
      <w:lvlText w:val="•"/>
      <w:lvlJc w:val="left"/>
      <w:pPr>
        <w:ind w:left="1636" w:hanging="142"/>
      </w:pPr>
      <w:rPr>
        <w:rFonts w:hint="default"/>
      </w:rPr>
    </w:lvl>
    <w:lvl w:ilvl="3" w:tplc="4CD29E16">
      <w:numFmt w:val="bullet"/>
      <w:lvlText w:val="•"/>
      <w:lvlJc w:val="left"/>
      <w:pPr>
        <w:ind w:left="2265" w:hanging="142"/>
      </w:pPr>
      <w:rPr>
        <w:rFonts w:hint="default"/>
      </w:rPr>
    </w:lvl>
    <w:lvl w:ilvl="4" w:tplc="2ACAF2C4">
      <w:numFmt w:val="bullet"/>
      <w:lvlText w:val="•"/>
      <w:lvlJc w:val="left"/>
      <w:pPr>
        <w:ind w:left="2893" w:hanging="142"/>
      </w:pPr>
      <w:rPr>
        <w:rFonts w:hint="default"/>
      </w:rPr>
    </w:lvl>
    <w:lvl w:ilvl="5" w:tplc="D7E4FEE0">
      <w:numFmt w:val="bullet"/>
      <w:lvlText w:val="•"/>
      <w:lvlJc w:val="left"/>
      <w:pPr>
        <w:ind w:left="3521" w:hanging="142"/>
      </w:pPr>
      <w:rPr>
        <w:rFonts w:hint="default"/>
      </w:rPr>
    </w:lvl>
    <w:lvl w:ilvl="6" w:tplc="625CFCF2">
      <w:numFmt w:val="bullet"/>
      <w:lvlText w:val="•"/>
      <w:lvlJc w:val="left"/>
      <w:pPr>
        <w:ind w:left="4150" w:hanging="142"/>
      </w:pPr>
      <w:rPr>
        <w:rFonts w:hint="default"/>
      </w:rPr>
    </w:lvl>
    <w:lvl w:ilvl="7" w:tplc="9AA41BCE">
      <w:numFmt w:val="bullet"/>
      <w:lvlText w:val="•"/>
      <w:lvlJc w:val="left"/>
      <w:pPr>
        <w:ind w:left="4778" w:hanging="142"/>
      </w:pPr>
      <w:rPr>
        <w:rFonts w:hint="default"/>
      </w:rPr>
    </w:lvl>
    <w:lvl w:ilvl="8" w:tplc="1CC0497C">
      <w:numFmt w:val="bullet"/>
      <w:lvlText w:val="•"/>
      <w:lvlJc w:val="left"/>
      <w:pPr>
        <w:ind w:left="5406" w:hanging="142"/>
      </w:pPr>
      <w:rPr>
        <w:rFonts w:hint="default"/>
      </w:rPr>
    </w:lvl>
  </w:abstractNum>
  <w:abstractNum w:abstractNumId="341">
    <w:nsid w:val="60B84C17"/>
    <w:multiLevelType w:val="hybridMultilevel"/>
    <w:tmpl w:val="C7AA7C42"/>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42">
    <w:nsid w:val="60D9262A"/>
    <w:multiLevelType w:val="hybridMultilevel"/>
    <w:tmpl w:val="9D184562"/>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43">
    <w:nsid w:val="60DC2AAD"/>
    <w:multiLevelType w:val="hybridMultilevel"/>
    <w:tmpl w:val="C844511C"/>
    <w:lvl w:ilvl="0" w:tplc="04190011">
      <w:start w:val="1"/>
      <w:numFmt w:val="decimal"/>
      <w:lvlText w:val="%1)"/>
      <w:lvlJc w:val="left"/>
      <w:pPr>
        <w:ind w:left="157" w:hanging="284"/>
      </w:pPr>
      <w:rPr>
        <w:rFonts w:cs="Times New Roman" w:hint="default"/>
        <w:b w:val="0"/>
        <w:bCs w:val="0"/>
        <w:i w:val="0"/>
        <w:iCs w:val="0"/>
        <w:color w:val="231F20"/>
        <w:w w:val="108"/>
        <w:sz w:val="20"/>
        <w:szCs w:val="20"/>
      </w:rPr>
    </w:lvl>
    <w:lvl w:ilvl="1" w:tplc="E22684D4">
      <w:numFmt w:val="bullet"/>
      <w:lvlText w:val="•"/>
      <w:lvlJc w:val="left"/>
      <w:pPr>
        <w:ind w:left="810" w:hanging="284"/>
      </w:pPr>
      <w:rPr>
        <w:rFonts w:hint="default"/>
      </w:rPr>
    </w:lvl>
    <w:lvl w:ilvl="2" w:tplc="1F38F492">
      <w:numFmt w:val="bullet"/>
      <w:lvlText w:val="•"/>
      <w:lvlJc w:val="left"/>
      <w:pPr>
        <w:ind w:left="1460" w:hanging="284"/>
      </w:pPr>
      <w:rPr>
        <w:rFonts w:hint="default"/>
      </w:rPr>
    </w:lvl>
    <w:lvl w:ilvl="3" w:tplc="38E89C38">
      <w:numFmt w:val="bullet"/>
      <w:lvlText w:val="•"/>
      <w:lvlJc w:val="left"/>
      <w:pPr>
        <w:ind w:left="2111" w:hanging="284"/>
      </w:pPr>
      <w:rPr>
        <w:rFonts w:hint="default"/>
      </w:rPr>
    </w:lvl>
    <w:lvl w:ilvl="4" w:tplc="9D1826FC">
      <w:numFmt w:val="bullet"/>
      <w:lvlText w:val="•"/>
      <w:lvlJc w:val="left"/>
      <w:pPr>
        <w:ind w:left="2761" w:hanging="284"/>
      </w:pPr>
      <w:rPr>
        <w:rFonts w:hint="default"/>
      </w:rPr>
    </w:lvl>
    <w:lvl w:ilvl="5" w:tplc="D6726AE6">
      <w:numFmt w:val="bullet"/>
      <w:lvlText w:val="•"/>
      <w:lvlJc w:val="left"/>
      <w:pPr>
        <w:ind w:left="3411" w:hanging="284"/>
      </w:pPr>
      <w:rPr>
        <w:rFonts w:hint="default"/>
      </w:rPr>
    </w:lvl>
    <w:lvl w:ilvl="6" w:tplc="56F08DA4">
      <w:numFmt w:val="bullet"/>
      <w:lvlText w:val="•"/>
      <w:lvlJc w:val="left"/>
      <w:pPr>
        <w:ind w:left="4062" w:hanging="284"/>
      </w:pPr>
      <w:rPr>
        <w:rFonts w:hint="default"/>
      </w:rPr>
    </w:lvl>
    <w:lvl w:ilvl="7" w:tplc="654EC2FE">
      <w:numFmt w:val="bullet"/>
      <w:lvlText w:val="•"/>
      <w:lvlJc w:val="left"/>
      <w:pPr>
        <w:ind w:left="4712" w:hanging="284"/>
      </w:pPr>
      <w:rPr>
        <w:rFonts w:hint="default"/>
      </w:rPr>
    </w:lvl>
    <w:lvl w:ilvl="8" w:tplc="19FE723C">
      <w:numFmt w:val="bullet"/>
      <w:lvlText w:val="•"/>
      <w:lvlJc w:val="left"/>
      <w:pPr>
        <w:ind w:left="5362" w:hanging="284"/>
      </w:pPr>
      <w:rPr>
        <w:rFonts w:hint="default"/>
      </w:rPr>
    </w:lvl>
  </w:abstractNum>
  <w:abstractNum w:abstractNumId="344">
    <w:nsid w:val="618B49DD"/>
    <w:multiLevelType w:val="hybridMultilevel"/>
    <w:tmpl w:val="20920032"/>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C1C6466A">
      <w:numFmt w:val="bullet"/>
      <w:lvlText w:val="•"/>
      <w:lvlJc w:val="left"/>
      <w:pPr>
        <w:ind w:left="1008" w:hanging="142"/>
      </w:pPr>
      <w:rPr>
        <w:rFonts w:hint="default"/>
      </w:rPr>
    </w:lvl>
    <w:lvl w:ilvl="2" w:tplc="B9720104">
      <w:numFmt w:val="bullet"/>
      <w:lvlText w:val="•"/>
      <w:lvlJc w:val="left"/>
      <w:pPr>
        <w:ind w:left="1636" w:hanging="142"/>
      </w:pPr>
      <w:rPr>
        <w:rFonts w:hint="default"/>
      </w:rPr>
    </w:lvl>
    <w:lvl w:ilvl="3" w:tplc="4CD29E16">
      <w:numFmt w:val="bullet"/>
      <w:lvlText w:val="•"/>
      <w:lvlJc w:val="left"/>
      <w:pPr>
        <w:ind w:left="2265" w:hanging="142"/>
      </w:pPr>
      <w:rPr>
        <w:rFonts w:hint="default"/>
      </w:rPr>
    </w:lvl>
    <w:lvl w:ilvl="4" w:tplc="2ACAF2C4">
      <w:numFmt w:val="bullet"/>
      <w:lvlText w:val="•"/>
      <w:lvlJc w:val="left"/>
      <w:pPr>
        <w:ind w:left="2893" w:hanging="142"/>
      </w:pPr>
      <w:rPr>
        <w:rFonts w:hint="default"/>
      </w:rPr>
    </w:lvl>
    <w:lvl w:ilvl="5" w:tplc="D7E4FEE0">
      <w:numFmt w:val="bullet"/>
      <w:lvlText w:val="•"/>
      <w:lvlJc w:val="left"/>
      <w:pPr>
        <w:ind w:left="3521" w:hanging="142"/>
      </w:pPr>
      <w:rPr>
        <w:rFonts w:hint="default"/>
      </w:rPr>
    </w:lvl>
    <w:lvl w:ilvl="6" w:tplc="625CFCF2">
      <w:numFmt w:val="bullet"/>
      <w:lvlText w:val="•"/>
      <w:lvlJc w:val="left"/>
      <w:pPr>
        <w:ind w:left="4150" w:hanging="142"/>
      </w:pPr>
      <w:rPr>
        <w:rFonts w:hint="default"/>
      </w:rPr>
    </w:lvl>
    <w:lvl w:ilvl="7" w:tplc="9AA41BCE">
      <w:numFmt w:val="bullet"/>
      <w:lvlText w:val="•"/>
      <w:lvlJc w:val="left"/>
      <w:pPr>
        <w:ind w:left="4778" w:hanging="142"/>
      </w:pPr>
      <w:rPr>
        <w:rFonts w:hint="default"/>
      </w:rPr>
    </w:lvl>
    <w:lvl w:ilvl="8" w:tplc="1CC0497C">
      <w:numFmt w:val="bullet"/>
      <w:lvlText w:val="•"/>
      <w:lvlJc w:val="left"/>
      <w:pPr>
        <w:ind w:left="5406" w:hanging="142"/>
      </w:pPr>
      <w:rPr>
        <w:rFonts w:hint="default"/>
      </w:rPr>
    </w:lvl>
  </w:abstractNum>
  <w:abstractNum w:abstractNumId="345">
    <w:nsid w:val="61B777F4"/>
    <w:multiLevelType w:val="hybridMultilevel"/>
    <w:tmpl w:val="5D54E6EE"/>
    <w:lvl w:ilvl="0" w:tplc="04190011">
      <w:start w:val="1"/>
      <w:numFmt w:val="decimal"/>
      <w:lvlText w:val="%1)"/>
      <w:lvlJc w:val="left"/>
      <w:pPr>
        <w:ind w:left="383"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346">
    <w:nsid w:val="61C05B73"/>
    <w:multiLevelType w:val="hybridMultilevel"/>
    <w:tmpl w:val="A8E61224"/>
    <w:lvl w:ilvl="0" w:tplc="5CCC5336">
      <w:start w:val="1"/>
      <w:numFmt w:val="decimal"/>
      <w:lvlText w:val="%1)"/>
      <w:lvlJc w:val="left"/>
      <w:pPr>
        <w:ind w:left="343" w:hanging="142"/>
      </w:pPr>
      <w:rPr>
        <w:rFonts w:cs="Times New Roman" w:hint="default"/>
        <w:b w:val="0"/>
        <w:bCs w:val="0"/>
        <w:i w:val="0"/>
        <w:iCs w:val="0"/>
        <w:w w:val="86"/>
        <w:position w:val="1"/>
        <w:sz w:val="20"/>
        <w:szCs w:val="20"/>
      </w:rPr>
    </w:lvl>
    <w:lvl w:ilvl="1" w:tplc="C44665AE">
      <w:numFmt w:val="bullet"/>
      <w:lvlText w:val="•"/>
      <w:lvlJc w:val="left"/>
      <w:pPr>
        <w:ind w:left="964" w:hanging="142"/>
      </w:pPr>
      <w:rPr>
        <w:rFonts w:hint="default"/>
      </w:rPr>
    </w:lvl>
    <w:lvl w:ilvl="2" w:tplc="1952A984">
      <w:numFmt w:val="bullet"/>
      <w:lvlText w:val="•"/>
      <w:lvlJc w:val="left"/>
      <w:pPr>
        <w:ind w:left="1588" w:hanging="142"/>
      </w:pPr>
      <w:rPr>
        <w:rFonts w:hint="default"/>
      </w:rPr>
    </w:lvl>
    <w:lvl w:ilvl="3" w:tplc="C6A8C3C8">
      <w:numFmt w:val="bullet"/>
      <w:lvlText w:val="•"/>
      <w:lvlJc w:val="left"/>
      <w:pPr>
        <w:ind w:left="2213" w:hanging="142"/>
      </w:pPr>
      <w:rPr>
        <w:rFonts w:hint="default"/>
      </w:rPr>
    </w:lvl>
    <w:lvl w:ilvl="4" w:tplc="87BE16C2">
      <w:numFmt w:val="bullet"/>
      <w:lvlText w:val="•"/>
      <w:lvlJc w:val="left"/>
      <w:pPr>
        <w:ind w:left="2837" w:hanging="142"/>
      </w:pPr>
      <w:rPr>
        <w:rFonts w:hint="default"/>
      </w:rPr>
    </w:lvl>
    <w:lvl w:ilvl="5" w:tplc="704ED3A0">
      <w:numFmt w:val="bullet"/>
      <w:lvlText w:val="•"/>
      <w:lvlJc w:val="left"/>
      <w:pPr>
        <w:ind w:left="3461" w:hanging="142"/>
      </w:pPr>
      <w:rPr>
        <w:rFonts w:hint="default"/>
      </w:rPr>
    </w:lvl>
    <w:lvl w:ilvl="6" w:tplc="4FB2DB60">
      <w:numFmt w:val="bullet"/>
      <w:lvlText w:val="•"/>
      <w:lvlJc w:val="left"/>
      <w:pPr>
        <w:ind w:left="4086" w:hanging="142"/>
      </w:pPr>
      <w:rPr>
        <w:rFonts w:hint="default"/>
      </w:rPr>
    </w:lvl>
    <w:lvl w:ilvl="7" w:tplc="B3E87BE0">
      <w:numFmt w:val="bullet"/>
      <w:lvlText w:val="•"/>
      <w:lvlJc w:val="left"/>
      <w:pPr>
        <w:ind w:left="4710" w:hanging="142"/>
      </w:pPr>
      <w:rPr>
        <w:rFonts w:hint="default"/>
      </w:rPr>
    </w:lvl>
    <w:lvl w:ilvl="8" w:tplc="BDD420F2">
      <w:numFmt w:val="bullet"/>
      <w:lvlText w:val="•"/>
      <w:lvlJc w:val="left"/>
      <w:pPr>
        <w:ind w:left="5334" w:hanging="142"/>
      </w:pPr>
      <w:rPr>
        <w:rFonts w:hint="default"/>
      </w:rPr>
    </w:lvl>
  </w:abstractNum>
  <w:abstractNum w:abstractNumId="347">
    <w:nsid w:val="624365F0"/>
    <w:multiLevelType w:val="hybridMultilevel"/>
    <w:tmpl w:val="FB3A9BA0"/>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48">
    <w:nsid w:val="62563A31"/>
    <w:multiLevelType w:val="hybridMultilevel"/>
    <w:tmpl w:val="304C47A4"/>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9">
    <w:nsid w:val="625B037B"/>
    <w:multiLevelType w:val="hybridMultilevel"/>
    <w:tmpl w:val="62968F02"/>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50">
    <w:nsid w:val="62D133C9"/>
    <w:multiLevelType w:val="hybridMultilevel"/>
    <w:tmpl w:val="A8E61224"/>
    <w:lvl w:ilvl="0" w:tplc="5CCC5336">
      <w:start w:val="1"/>
      <w:numFmt w:val="decimal"/>
      <w:lvlText w:val="%1)"/>
      <w:lvlJc w:val="left"/>
      <w:pPr>
        <w:ind w:left="343" w:hanging="142"/>
      </w:pPr>
      <w:rPr>
        <w:rFonts w:cs="Times New Roman" w:hint="default"/>
        <w:b w:val="0"/>
        <w:bCs w:val="0"/>
        <w:i w:val="0"/>
        <w:iCs w:val="0"/>
        <w:w w:val="86"/>
        <w:position w:val="1"/>
        <w:sz w:val="20"/>
        <w:szCs w:val="20"/>
      </w:rPr>
    </w:lvl>
    <w:lvl w:ilvl="1" w:tplc="C44665AE">
      <w:numFmt w:val="bullet"/>
      <w:lvlText w:val="•"/>
      <w:lvlJc w:val="left"/>
      <w:pPr>
        <w:ind w:left="964" w:hanging="142"/>
      </w:pPr>
      <w:rPr>
        <w:rFonts w:hint="default"/>
      </w:rPr>
    </w:lvl>
    <w:lvl w:ilvl="2" w:tplc="1952A984">
      <w:numFmt w:val="bullet"/>
      <w:lvlText w:val="•"/>
      <w:lvlJc w:val="left"/>
      <w:pPr>
        <w:ind w:left="1588" w:hanging="142"/>
      </w:pPr>
      <w:rPr>
        <w:rFonts w:hint="default"/>
      </w:rPr>
    </w:lvl>
    <w:lvl w:ilvl="3" w:tplc="C6A8C3C8">
      <w:numFmt w:val="bullet"/>
      <w:lvlText w:val="•"/>
      <w:lvlJc w:val="left"/>
      <w:pPr>
        <w:ind w:left="2213" w:hanging="142"/>
      </w:pPr>
      <w:rPr>
        <w:rFonts w:hint="default"/>
      </w:rPr>
    </w:lvl>
    <w:lvl w:ilvl="4" w:tplc="87BE16C2">
      <w:numFmt w:val="bullet"/>
      <w:lvlText w:val="•"/>
      <w:lvlJc w:val="left"/>
      <w:pPr>
        <w:ind w:left="2837" w:hanging="142"/>
      </w:pPr>
      <w:rPr>
        <w:rFonts w:hint="default"/>
      </w:rPr>
    </w:lvl>
    <w:lvl w:ilvl="5" w:tplc="704ED3A0">
      <w:numFmt w:val="bullet"/>
      <w:lvlText w:val="•"/>
      <w:lvlJc w:val="left"/>
      <w:pPr>
        <w:ind w:left="3461" w:hanging="142"/>
      </w:pPr>
      <w:rPr>
        <w:rFonts w:hint="default"/>
      </w:rPr>
    </w:lvl>
    <w:lvl w:ilvl="6" w:tplc="4FB2DB60">
      <w:numFmt w:val="bullet"/>
      <w:lvlText w:val="•"/>
      <w:lvlJc w:val="left"/>
      <w:pPr>
        <w:ind w:left="4086" w:hanging="142"/>
      </w:pPr>
      <w:rPr>
        <w:rFonts w:hint="default"/>
      </w:rPr>
    </w:lvl>
    <w:lvl w:ilvl="7" w:tplc="B3E87BE0">
      <w:numFmt w:val="bullet"/>
      <w:lvlText w:val="•"/>
      <w:lvlJc w:val="left"/>
      <w:pPr>
        <w:ind w:left="4710" w:hanging="142"/>
      </w:pPr>
      <w:rPr>
        <w:rFonts w:hint="default"/>
      </w:rPr>
    </w:lvl>
    <w:lvl w:ilvl="8" w:tplc="BDD420F2">
      <w:numFmt w:val="bullet"/>
      <w:lvlText w:val="•"/>
      <w:lvlJc w:val="left"/>
      <w:pPr>
        <w:ind w:left="5334" w:hanging="142"/>
      </w:pPr>
      <w:rPr>
        <w:rFonts w:hint="default"/>
      </w:rPr>
    </w:lvl>
  </w:abstractNum>
  <w:abstractNum w:abstractNumId="351">
    <w:nsid w:val="62E47EB3"/>
    <w:multiLevelType w:val="hybridMultilevel"/>
    <w:tmpl w:val="FEF6E8B6"/>
    <w:lvl w:ilvl="0" w:tplc="04190011">
      <w:start w:val="1"/>
      <w:numFmt w:val="decimal"/>
      <w:lvlText w:val="%1)"/>
      <w:lvlJc w:val="left"/>
      <w:pPr>
        <w:ind w:left="157" w:hanging="284"/>
      </w:pPr>
      <w:rPr>
        <w:rFonts w:cs="Times New Roman"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352">
    <w:nsid w:val="63285499"/>
    <w:multiLevelType w:val="multilevel"/>
    <w:tmpl w:val="374E2C02"/>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Times New Roman" w:eastAsia="Times New Roman" w:hAnsi="Times New Roman" w:cs="Times New Roman" w:hint="default"/>
        <w:b/>
        <w:bCs/>
        <w:i w:val="0"/>
        <w:iCs w:val="0"/>
        <w:spacing w:val="-13"/>
        <w:w w:val="106"/>
        <w:sz w:val="22"/>
        <w:szCs w:val="22"/>
      </w:rPr>
    </w:lvl>
    <w:lvl w:ilvl="3">
      <w:start w:val="1"/>
      <w:numFmt w:val="decimal"/>
      <w:lvlText w:val="%4)"/>
      <w:lvlJc w:val="left"/>
      <w:pPr>
        <w:ind w:left="343" w:hanging="142"/>
      </w:pPr>
      <w:rPr>
        <w:rFonts w:cs="Times New Roman"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353">
    <w:nsid w:val="637555BC"/>
    <w:multiLevelType w:val="hybridMultilevel"/>
    <w:tmpl w:val="BE10EAAC"/>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72361D44">
      <w:numFmt w:val="bullet"/>
      <w:lvlText w:val="•"/>
      <w:lvlJc w:val="left"/>
      <w:pPr>
        <w:ind w:left="810" w:hanging="341"/>
      </w:pPr>
      <w:rPr>
        <w:rFonts w:hint="default"/>
      </w:rPr>
    </w:lvl>
    <w:lvl w:ilvl="2" w:tplc="FCB69504">
      <w:numFmt w:val="bullet"/>
      <w:lvlText w:val="•"/>
      <w:lvlJc w:val="left"/>
      <w:pPr>
        <w:ind w:left="1460" w:hanging="341"/>
      </w:pPr>
      <w:rPr>
        <w:rFonts w:hint="default"/>
      </w:rPr>
    </w:lvl>
    <w:lvl w:ilvl="3" w:tplc="28464C92">
      <w:numFmt w:val="bullet"/>
      <w:lvlText w:val="•"/>
      <w:lvlJc w:val="left"/>
      <w:pPr>
        <w:ind w:left="2111" w:hanging="341"/>
      </w:pPr>
      <w:rPr>
        <w:rFonts w:hint="default"/>
      </w:rPr>
    </w:lvl>
    <w:lvl w:ilvl="4" w:tplc="E760CA52">
      <w:numFmt w:val="bullet"/>
      <w:lvlText w:val="•"/>
      <w:lvlJc w:val="left"/>
      <w:pPr>
        <w:ind w:left="2761" w:hanging="341"/>
      </w:pPr>
      <w:rPr>
        <w:rFonts w:hint="default"/>
      </w:rPr>
    </w:lvl>
    <w:lvl w:ilvl="5" w:tplc="3094025A">
      <w:numFmt w:val="bullet"/>
      <w:lvlText w:val="•"/>
      <w:lvlJc w:val="left"/>
      <w:pPr>
        <w:ind w:left="3411" w:hanging="341"/>
      </w:pPr>
      <w:rPr>
        <w:rFonts w:hint="default"/>
      </w:rPr>
    </w:lvl>
    <w:lvl w:ilvl="6" w:tplc="73E0E730">
      <w:numFmt w:val="bullet"/>
      <w:lvlText w:val="•"/>
      <w:lvlJc w:val="left"/>
      <w:pPr>
        <w:ind w:left="4062" w:hanging="341"/>
      </w:pPr>
      <w:rPr>
        <w:rFonts w:hint="default"/>
      </w:rPr>
    </w:lvl>
    <w:lvl w:ilvl="7" w:tplc="BB4A7578">
      <w:numFmt w:val="bullet"/>
      <w:lvlText w:val="•"/>
      <w:lvlJc w:val="left"/>
      <w:pPr>
        <w:ind w:left="4712" w:hanging="341"/>
      </w:pPr>
      <w:rPr>
        <w:rFonts w:hint="default"/>
      </w:rPr>
    </w:lvl>
    <w:lvl w:ilvl="8" w:tplc="16621CFE">
      <w:numFmt w:val="bullet"/>
      <w:lvlText w:val="•"/>
      <w:lvlJc w:val="left"/>
      <w:pPr>
        <w:ind w:left="5362" w:hanging="341"/>
      </w:pPr>
      <w:rPr>
        <w:rFonts w:hint="default"/>
      </w:rPr>
    </w:lvl>
  </w:abstractNum>
  <w:abstractNum w:abstractNumId="354">
    <w:nsid w:val="63976B6C"/>
    <w:multiLevelType w:val="hybridMultilevel"/>
    <w:tmpl w:val="CBB6A97E"/>
    <w:lvl w:ilvl="0" w:tplc="04190011">
      <w:start w:val="1"/>
      <w:numFmt w:val="decimal"/>
      <w:lvlText w:val="%1)"/>
      <w:lvlJc w:val="left"/>
      <w:pPr>
        <w:ind w:left="909" w:hanging="341"/>
      </w:pPr>
      <w:rPr>
        <w:rFonts w:cs="Times New Roman" w:hint="default"/>
        <w:b w:val="0"/>
        <w:bCs w:val="0"/>
        <w:i w:val="0"/>
        <w:iCs w:val="0"/>
        <w:color w:val="231F20"/>
        <w:w w:val="108"/>
        <w:sz w:val="20"/>
        <w:szCs w:val="20"/>
      </w:rPr>
    </w:lvl>
    <w:lvl w:ilvl="1" w:tplc="E10ACF50">
      <w:numFmt w:val="bullet"/>
      <w:lvlText w:val="•"/>
      <w:lvlJc w:val="left"/>
      <w:pPr>
        <w:ind w:left="1562" w:hanging="341"/>
      </w:pPr>
      <w:rPr>
        <w:rFonts w:hint="default"/>
      </w:rPr>
    </w:lvl>
    <w:lvl w:ilvl="2" w:tplc="B6848FF8">
      <w:numFmt w:val="bullet"/>
      <w:lvlText w:val="•"/>
      <w:lvlJc w:val="left"/>
      <w:pPr>
        <w:ind w:left="2212" w:hanging="341"/>
      </w:pPr>
      <w:rPr>
        <w:rFonts w:hint="default"/>
      </w:rPr>
    </w:lvl>
    <w:lvl w:ilvl="3" w:tplc="BE16FA72">
      <w:numFmt w:val="bullet"/>
      <w:lvlText w:val="•"/>
      <w:lvlJc w:val="left"/>
      <w:pPr>
        <w:ind w:left="2863" w:hanging="341"/>
      </w:pPr>
      <w:rPr>
        <w:rFonts w:hint="default"/>
      </w:rPr>
    </w:lvl>
    <w:lvl w:ilvl="4" w:tplc="B4D4CD9E">
      <w:numFmt w:val="bullet"/>
      <w:lvlText w:val="•"/>
      <w:lvlJc w:val="left"/>
      <w:pPr>
        <w:ind w:left="3513" w:hanging="341"/>
      </w:pPr>
      <w:rPr>
        <w:rFonts w:hint="default"/>
      </w:rPr>
    </w:lvl>
    <w:lvl w:ilvl="5" w:tplc="E696A0B0">
      <w:numFmt w:val="bullet"/>
      <w:lvlText w:val="•"/>
      <w:lvlJc w:val="left"/>
      <w:pPr>
        <w:ind w:left="4163" w:hanging="341"/>
      </w:pPr>
      <w:rPr>
        <w:rFonts w:hint="default"/>
      </w:rPr>
    </w:lvl>
    <w:lvl w:ilvl="6" w:tplc="1AD6F342">
      <w:numFmt w:val="bullet"/>
      <w:lvlText w:val="•"/>
      <w:lvlJc w:val="left"/>
      <w:pPr>
        <w:ind w:left="4814" w:hanging="341"/>
      </w:pPr>
      <w:rPr>
        <w:rFonts w:hint="default"/>
      </w:rPr>
    </w:lvl>
    <w:lvl w:ilvl="7" w:tplc="B010084E">
      <w:numFmt w:val="bullet"/>
      <w:lvlText w:val="•"/>
      <w:lvlJc w:val="left"/>
      <w:pPr>
        <w:ind w:left="5464" w:hanging="341"/>
      </w:pPr>
      <w:rPr>
        <w:rFonts w:hint="default"/>
      </w:rPr>
    </w:lvl>
    <w:lvl w:ilvl="8" w:tplc="E1C868D2">
      <w:numFmt w:val="bullet"/>
      <w:lvlText w:val="•"/>
      <w:lvlJc w:val="left"/>
      <w:pPr>
        <w:ind w:left="6114" w:hanging="341"/>
      </w:pPr>
      <w:rPr>
        <w:rFonts w:hint="default"/>
      </w:rPr>
    </w:lvl>
  </w:abstractNum>
  <w:abstractNum w:abstractNumId="355">
    <w:nsid w:val="63DA7A64"/>
    <w:multiLevelType w:val="hybridMultilevel"/>
    <w:tmpl w:val="5F189ACA"/>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72361D44">
      <w:numFmt w:val="bullet"/>
      <w:lvlText w:val="•"/>
      <w:lvlJc w:val="left"/>
      <w:pPr>
        <w:ind w:left="810" w:hanging="341"/>
      </w:pPr>
      <w:rPr>
        <w:rFonts w:hint="default"/>
      </w:rPr>
    </w:lvl>
    <w:lvl w:ilvl="2" w:tplc="FCB69504">
      <w:numFmt w:val="bullet"/>
      <w:lvlText w:val="•"/>
      <w:lvlJc w:val="left"/>
      <w:pPr>
        <w:ind w:left="1460" w:hanging="341"/>
      </w:pPr>
      <w:rPr>
        <w:rFonts w:hint="default"/>
      </w:rPr>
    </w:lvl>
    <w:lvl w:ilvl="3" w:tplc="28464C92">
      <w:numFmt w:val="bullet"/>
      <w:lvlText w:val="•"/>
      <w:lvlJc w:val="left"/>
      <w:pPr>
        <w:ind w:left="2111" w:hanging="341"/>
      </w:pPr>
      <w:rPr>
        <w:rFonts w:hint="default"/>
      </w:rPr>
    </w:lvl>
    <w:lvl w:ilvl="4" w:tplc="E760CA52">
      <w:numFmt w:val="bullet"/>
      <w:lvlText w:val="•"/>
      <w:lvlJc w:val="left"/>
      <w:pPr>
        <w:ind w:left="2761" w:hanging="341"/>
      </w:pPr>
      <w:rPr>
        <w:rFonts w:hint="default"/>
      </w:rPr>
    </w:lvl>
    <w:lvl w:ilvl="5" w:tplc="3094025A">
      <w:numFmt w:val="bullet"/>
      <w:lvlText w:val="•"/>
      <w:lvlJc w:val="left"/>
      <w:pPr>
        <w:ind w:left="3411" w:hanging="341"/>
      </w:pPr>
      <w:rPr>
        <w:rFonts w:hint="default"/>
      </w:rPr>
    </w:lvl>
    <w:lvl w:ilvl="6" w:tplc="73E0E730">
      <w:numFmt w:val="bullet"/>
      <w:lvlText w:val="•"/>
      <w:lvlJc w:val="left"/>
      <w:pPr>
        <w:ind w:left="4062" w:hanging="341"/>
      </w:pPr>
      <w:rPr>
        <w:rFonts w:hint="default"/>
      </w:rPr>
    </w:lvl>
    <w:lvl w:ilvl="7" w:tplc="BB4A7578">
      <w:numFmt w:val="bullet"/>
      <w:lvlText w:val="•"/>
      <w:lvlJc w:val="left"/>
      <w:pPr>
        <w:ind w:left="4712" w:hanging="341"/>
      </w:pPr>
      <w:rPr>
        <w:rFonts w:hint="default"/>
      </w:rPr>
    </w:lvl>
    <w:lvl w:ilvl="8" w:tplc="16621CFE">
      <w:numFmt w:val="bullet"/>
      <w:lvlText w:val="•"/>
      <w:lvlJc w:val="left"/>
      <w:pPr>
        <w:ind w:left="5362" w:hanging="341"/>
      </w:pPr>
      <w:rPr>
        <w:rFonts w:hint="default"/>
      </w:rPr>
    </w:lvl>
  </w:abstractNum>
  <w:abstractNum w:abstractNumId="356">
    <w:nsid w:val="6489271D"/>
    <w:multiLevelType w:val="hybridMultilevel"/>
    <w:tmpl w:val="805E2242"/>
    <w:lvl w:ilvl="0" w:tplc="04190011">
      <w:start w:val="1"/>
      <w:numFmt w:val="decimal"/>
      <w:lvlText w:val="%1)"/>
      <w:lvlJc w:val="left"/>
      <w:pPr>
        <w:ind w:left="157" w:hanging="284"/>
      </w:pPr>
      <w:rPr>
        <w:rFonts w:cs="Times New Roman"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357">
    <w:nsid w:val="64F43752"/>
    <w:multiLevelType w:val="hybridMultilevel"/>
    <w:tmpl w:val="F51856FC"/>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58">
    <w:nsid w:val="658F7B45"/>
    <w:multiLevelType w:val="hybridMultilevel"/>
    <w:tmpl w:val="6BB20A08"/>
    <w:lvl w:ilvl="0" w:tplc="2EA62120">
      <w:start w:val="1"/>
      <w:numFmt w:val="decimal"/>
      <w:lvlText w:val="%1)"/>
      <w:lvlJc w:val="left"/>
      <w:pPr>
        <w:ind w:left="343" w:hanging="142"/>
      </w:pPr>
      <w:rPr>
        <w:rFonts w:cs="Times New Roman" w:hint="default"/>
        <w:b w:val="0"/>
        <w:bCs w:val="0"/>
        <w:i w:val="0"/>
        <w:iCs w:val="0"/>
        <w:w w:val="86"/>
        <w:position w:val="1"/>
        <w:sz w:val="20"/>
        <w:szCs w:val="20"/>
      </w:rPr>
    </w:lvl>
    <w:lvl w:ilvl="1" w:tplc="FA7ADE24">
      <w:numFmt w:val="bullet"/>
      <w:lvlText w:val="•"/>
      <w:lvlJc w:val="left"/>
      <w:pPr>
        <w:ind w:left="964" w:hanging="142"/>
      </w:pPr>
      <w:rPr>
        <w:rFonts w:hint="default"/>
      </w:rPr>
    </w:lvl>
    <w:lvl w:ilvl="2" w:tplc="C654028A">
      <w:numFmt w:val="bullet"/>
      <w:lvlText w:val="•"/>
      <w:lvlJc w:val="left"/>
      <w:pPr>
        <w:ind w:left="1588" w:hanging="142"/>
      </w:pPr>
      <w:rPr>
        <w:rFonts w:hint="default"/>
      </w:rPr>
    </w:lvl>
    <w:lvl w:ilvl="3" w:tplc="DFFA05EC">
      <w:numFmt w:val="bullet"/>
      <w:lvlText w:val="•"/>
      <w:lvlJc w:val="left"/>
      <w:pPr>
        <w:ind w:left="2213" w:hanging="142"/>
      </w:pPr>
      <w:rPr>
        <w:rFonts w:hint="default"/>
      </w:rPr>
    </w:lvl>
    <w:lvl w:ilvl="4" w:tplc="8F3A360A">
      <w:numFmt w:val="bullet"/>
      <w:lvlText w:val="•"/>
      <w:lvlJc w:val="left"/>
      <w:pPr>
        <w:ind w:left="2837" w:hanging="142"/>
      </w:pPr>
      <w:rPr>
        <w:rFonts w:hint="default"/>
      </w:rPr>
    </w:lvl>
    <w:lvl w:ilvl="5" w:tplc="A3F21450">
      <w:numFmt w:val="bullet"/>
      <w:lvlText w:val="•"/>
      <w:lvlJc w:val="left"/>
      <w:pPr>
        <w:ind w:left="3461" w:hanging="142"/>
      </w:pPr>
      <w:rPr>
        <w:rFonts w:hint="default"/>
      </w:rPr>
    </w:lvl>
    <w:lvl w:ilvl="6" w:tplc="ADA40190">
      <w:numFmt w:val="bullet"/>
      <w:lvlText w:val="•"/>
      <w:lvlJc w:val="left"/>
      <w:pPr>
        <w:ind w:left="4086" w:hanging="142"/>
      </w:pPr>
      <w:rPr>
        <w:rFonts w:hint="default"/>
      </w:rPr>
    </w:lvl>
    <w:lvl w:ilvl="7" w:tplc="73364A02">
      <w:numFmt w:val="bullet"/>
      <w:lvlText w:val="•"/>
      <w:lvlJc w:val="left"/>
      <w:pPr>
        <w:ind w:left="4710" w:hanging="142"/>
      </w:pPr>
      <w:rPr>
        <w:rFonts w:hint="default"/>
      </w:rPr>
    </w:lvl>
    <w:lvl w:ilvl="8" w:tplc="8602627A">
      <w:numFmt w:val="bullet"/>
      <w:lvlText w:val="•"/>
      <w:lvlJc w:val="left"/>
      <w:pPr>
        <w:ind w:left="5334" w:hanging="142"/>
      </w:pPr>
      <w:rPr>
        <w:rFonts w:hint="default"/>
      </w:rPr>
    </w:lvl>
  </w:abstractNum>
  <w:abstractNum w:abstractNumId="359">
    <w:nsid w:val="65A23B0F"/>
    <w:multiLevelType w:val="hybridMultilevel"/>
    <w:tmpl w:val="66D0BEB6"/>
    <w:lvl w:ilvl="0" w:tplc="BD643E18">
      <w:start w:val="1"/>
      <w:numFmt w:val="decimal"/>
      <w:lvlText w:val="%1)"/>
      <w:lvlJc w:val="left"/>
      <w:pPr>
        <w:ind w:left="252" w:hanging="142"/>
      </w:pPr>
      <w:rPr>
        <w:rFonts w:cs="Times New Roman" w:hint="default"/>
        <w:b w:val="0"/>
        <w:bCs w:val="0"/>
        <w:i w:val="0"/>
        <w:iCs w:val="0"/>
        <w:w w:val="86"/>
        <w:position w:val="1"/>
        <w:sz w:val="20"/>
        <w:szCs w:val="20"/>
      </w:rPr>
    </w:lvl>
    <w:lvl w:ilvl="1" w:tplc="C5144A32">
      <w:numFmt w:val="bullet"/>
      <w:lvlText w:val="•"/>
      <w:lvlJc w:val="left"/>
      <w:pPr>
        <w:ind w:left="758" w:hanging="142"/>
      </w:pPr>
      <w:rPr>
        <w:rFonts w:hint="default"/>
      </w:rPr>
    </w:lvl>
    <w:lvl w:ilvl="2" w:tplc="D25CAE7A">
      <w:numFmt w:val="bullet"/>
      <w:lvlText w:val="•"/>
      <w:lvlJc w:val="left"/>
      <w:pPr>
        <w:ind w:left="1257" w:hanging="142"/>
      </w:pPr>
      <w:rPr>
        <w:rFonts w:hint="default"/>
      </w:rPr>
    </w:lvl>
    <w:lvl w:ilvl="3" w:tplc="09A43F56">
      <w:numFmt w:val="bullet"/>
      <w:lvlText w:val="•"/>
      <w:lvlJc w:val="left"/>
      <w:pPr>
        <w:ind w:left="1756" w:hanging="142"/>
      </w:pPr>
      <w:rPr>
        <w:rFonts w:hint="default"/>
      </w:rPr>
    </w:lvl>
    <w:lvl w:ilvl="4" w:tplc="5B30C1C0">
      <w:numFmt w:val="bullet"/>
      <w:lvlText w:val="•"/>
      <w:lvlJc w:val="left"/>
      <w:pPr>
        <w:ind w:left="2254" w:hanging="142"/>
      </w:pPr>
      <w:rPr>
        <w:rFonts w:hint="default"/>
      </w:rPr>
    </w:lvl>
    <w:lvl w:ilvl="5" w:tplc="62B63FFC">
      <w:numFmt w:val="bullet"/>
      <w:lvlText w:val="•"/>
      <w:lvlJc w:val="left"/>
      <w:pPr>
        <w:ind w:left="2753" w:hanging="142"/>
      </w:pPr>
      <w:rPr>
        <w:rFonts w:hint="default"/>
      </w:rPr>
    </w:lvl>
    <w:lvl w:ilvl="6" w:tplc="02221006">
      <w:numFmt w:val="bullet"/>
      <w:lvlText w:val="•"/>
      <w:lvlJc w:val="left"/>
      <w:pPr>
        <w:ind w:left="3252" w:hanging="142"/>
      </w:pPr>
      <w:rPr>
        <w:rFonts w:hint="default"/>
      </w:rPr>
    </w:lvl>
    <w:lvl w:ilvl="7" w:tplc="FED623E4">
      <w:numFmt w:val="bullet"/>
      <w:lvlText w:val="•"/>
      <w:lvlJc w:val="left"/>
      <w:pPr>
        <w:ind w:left="3750" w:hanging="142"/>
      </w:pPr>
      <w:rPr>
        <w:rFonts w:hint="default"/>
      </w:rPr>
    </w:lvl>
    <w:lvl w:ilvl="8" w:tplc="5E649B7A">
      <w:numFmt w:val="bullet"/>
      <w:lvlText w:val="•"/>
      <w:lvlJc w:val="left"/>
      <w:pPr>
        <w:ind w:left="4249" w:hanging="142"/>
      </w:pPr>
      <w:rPr>
        <w:rFonts w:hint="default"/>
      </w:rPr>
    </w:lvl>
  </w:abstractNum>
  <w:abstractNum w:abstractNumId="360">
    <w:nsid w:val="65AC4424"/>
    <w:multiLevelType w:val="hybridMultilevel"/>
    <w:tmpl w:val="C20820AC"/>
    <w:lvl w:ilvl="0" w:tplc="04190011">
      <w:start w:val="1"/>
      <w:numFmt w:val="decimal"/>
      <w:lvlText w:val="%1)"/>
      <w:lvlJc w:val="left"/>
      <w:pPr>
        <w:ind w:left="383" w:hanging="142"/>
      </w:pPr>
      <w:rPr>
        <w:rFonts w:cs="Times New Roman" w:hint="default"/>
        <w:b w:val="0"/>
        <w:bCs w:val="0"/>
        <w:i w:val="0"/>
        <w:iCs w:val="0"/>
        <w:color w:val="231F20"/>
        <w:w w:val="100"/>
        <w:sz w:val="20"/>
        <w:szCs w:val="20"/>
      </w:rPr>
    </w:lvl>
    <w:lvl w:ilvl="1" w:tplc="58A632C8">
      <w:numFmt w:val="bullet"/>
      <w:lvlText w:val="•"/>
      <w:lvlJc w:val="left"/>
      <w:pPr>
        <w:ind w:left="1008" w:hanging="142"/>
      </w:pPr>
      <w:rPr>
        <w:rFonts w:hint="default"/>
      </w:rPr>
    </w:lvl>
    <w:lvl w:ilvl="2" w:tplc="B246A978">
      <w:numFmt w:val="bullet"/>
      <w:lvlText w:val="•"/>
      <w:lvlJc w:val="left"/>
      <w:pPr>
        <w:ind w:left="1636" w:hanging="142"/>
      </w:pPr>
      <w:rPr>
        <w:rFonts w:hint="default"/>
      </w:rPr>
    </w:lvl>
    <w:lvl w:ilvl="3" w:tplc="F2C4DE98">
      <w:numFmt w:val="bullet"/>
      <w:lvlText w:val="•"/>
      <w:lvlJc w:val="left"/>
      <w:pPr>
        <w:ind w:left="2265" w:hanging="142"/>
      </w:pPr>
      <w:rPr>
        <w:rFonts w:hint="default"/>
      </w:rPr>
    </w:lvl>
    <w:lvl w:ilvl="4" w:tplc="F8CEBADA">
      <w:numFmt w:val="bullet"/>
      <w:lvlText w:val="•"/>
      <w:lvlJc w:val="left"/>
      <w:pPr>
        <w:ind w:left="2893" w:hanging="142"/>
      </w:pPr>
      <w:rPr>
        <w:rFonts w:hint="default"/>
      </w:rPr>
    </w:lvl>
    <w:lvl w:ilvl="5" w:tplc="B2F61B86">
      <w:numFmt w:val="bullet"/>
      <w:lvlText w:val="•"/>
      <w:lvlJc w:val="left"/>
      <w:pPr>
        <w:ind w:left="3521" w:hanging="142"/>
      </w:pPr>
      <w:rPr>
        <w:rFonts w:hint="default"/>
      </w:rPr>
    </w:lvl>
    <w:lvl w:ilvl="6" w:tplc="48AA320A">
      <w:numFmt w:val="bullet"/>
      <w:lvlText w:val="•"/>
      <w:lvlJc w:val="left"/>
      <w:pPr>
        <w:ind w:left="4150" w:hanging="142"/>
      </w:pPr>
      <w:rPr>
        <w:rFonts w:hint="default"/>
      </w:rPr>
    </w:lvl>
    <w:lvl w:ilvl="7" w:tplc="23BAF66E">
      <w:numFmt w:val="bullet"/>
      <w:lvlText w:val="•"/>
      <w:lvlJc w:val="left"/>
      <w:pPr>
        <w:ind w:left="4778" w:hanging="142"/>
      </w:pPr>
      <w:rPr>
        <w:rFonts w:hint="default"/>
      </w:rPr>
    </w:lvl>
    <w:lvl w:ilvl="8" w:tplc="63645CB4">
      <w:numFmt w:val="bullet"/>
      <w:lvlText w:val="•"/>
      <w:lvlJc w:val="left"/>
      <w:pPr>
        <w:ind w:left="5406" w:hanging="142"/>
      </w:pPr>
      <w:rPr>
        <w:rFonts w:hint="default"/>
      </w:rPr>
    </w:lvl>
  </w:abstractNum>
  <w:abstractNum w:abstractNumId="361">
    <w:nsid w:val="664E054E"/>
    <w:multiLevelType w:val="multilevel"/>
    <w:tmpl w:val="D1F6621C"/>
    <w:styleLink w:val="2"/>
    <w:lvl w:ilvl="0">
      <w:start w:val="1"/>
      <w:numFmt w:val="decimal"/>
      <w:lvlText w:val="%1"/>
      <w:lvlJc w:val="left"/>
      <w:pPr>
        <w:ind w:left="351" w:hanging="194"/>
      </w:pPr>
      <w:rPr>
        <w:rFonts w:ascii="Trebuchet MS" w:eastAsia="Times New Roman" w:hAnsi="Trebuchet MS" w:cs="Trebuchet MS" w:hint="default"/>
        <w:b w:val="0"/>
        <w:bCs w:val="0"/>
        <w:i w:val="0"/>
        <w:iCs w:val="0"/>
        <w:color w:val="231F20"/>
        <w:w w:val="98"/>
        <w:sz w:val="22"/>
        <w:szCs w:val="22"/>
      </w:rPr>
    </w:lvl>
    <w:lvl w:ilvl="1">
      <w:numFmt w:val="bullet"/>
      <w:lvlText w:val="—"/>
      <w:lvlJc w:val="left"/>
      <w:pPr>
        <w:ind w:left="157" w:hanging="341"/>
      </w:pPr>
      <w:rPr>
        <w:rFonts w:ascii="Bookman Old Style" w:eastAsia="Times New Roman" w:hAnsi="Bookman Old Style" w:hint="default"/>
        <w:b w:val="0"/>
        <w:i w:val="0"/>
        <w:color w:val="231F20"/>
        <w:w w:val="108"/>
        <w:sz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362">
    <w:nsid w:val="66784F1F"/>
    <w:multiLevelType w:val="hybridMultilevel"/>
    <w:tmpl w:val="6C127116"/>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63">
    <w:nsid w:val="66883BD3"/>
    <w:multiLevelType w:val="hybridMultilevel"/>
    <w:tmpl w:val="AB5A0850"/>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1C68AEE">
      <w:numFmt w:val="bullet"/>
      <w:lvlText w:val="•"/>
      <w:lvlJc w:val="left"/>
      <w:pPr>
        <w:ind w:left="810" w:hanging="341"/>
      </w:pPr>
      <w:rPr>
        <w:rFonts w:hint="default"/>
      </w:rPr>
    </w:lvl>
    <w:lvl w:ilvl="2" w:tplc="394EBC0E">
      <w:numFmt w:val="bullet"/>
      <w:lvlText w:val="•"/>
      <w:lvlJc w:val="left"/>
      <w:pPr>
        <w:ind w:left="1460" w:hanging="341"/>
      </w:pPr>
      <w:rPr>
        <w:rFonts w:hint="default"/>
      </w:rPr>
    </w:lvl>
    <w:lvl w:ilvl="3" w:tplc="1DFA6708">
      <w:numFmt w:val="bullet"/>
      <w:lvlText w:val="•"/>
      <w:lvlJc w:val="left"/>
      <w:pPr>
        <w:ind w:left="2111" w:hanging="341"/>
      </w:pPr>
      <w:rPr>
        <w:rFonts w:hint="default"/>
      </w:rPr>
    </w:lvl>
    <w:lvl w:ilvl="4" w:tplc="338E333E">
      <w:numFmt w:val="bullet"/>
      <w:lvlText w:val="•"/>
      <w:lvlJc w:val="left"/>
      <w:pPr>
        <w:ind w:left="2761" w:hanging="341"/>
      </w:pPr>
      <w:rPr>
        <w:rFonts w:hint="default"/>
      </w:rPr>
    </w:lvl>
    <w:lvl w:ilvl="5" w:tplc="55B468BC">
      <w:numFmt w:val="bullet"/>
      <w:lvlText w:val="•"/>
      <w:lvlJc w:val="left"/>
      <w:pPr>
        <w:ind w:left="3411" w:hanging="341"/>
      </w:pPr>
      <w:rPr>
        <w:rFonts w:hint="default"/>
      </w:rPr>
    </w:lvl>
    <w:lvl w:ilvl="6" w:tplc="830CD31C">
      <w:numFmt w:val="bullet"/>
      <w:lvlText w:val="•"/>
      <w:lvlJc w:val="left"/>
      <w:pPr>
        <w:ind w:left="4062" w:hanging="341"/>
      </w:pPr>
      <w:rPr>
        <w:rFonts w:hint="default"/>
      </w:rPr>
    </w:lvl>
    <w:lvl w:ilvl="7" w:tplc="74B263BA">
      <w:numFmt w:val="bullet"/>
      <w:lvlText w:val="•"/>
      <w:lvlJc w:val="left"/>
      <w:pPr>
        <w:ind w:left="4712" w:hanging="341"/>
      </w:pPr>
      <w:rPr>
        <w:rFonts w:hint="default"/>
      </w:rPr>
    </w:lvl>
    <w:lvl w:ilvl="8" w:tplc="6E841DC0">
      <w:numFmt w:val="bullet"/>
      <w:lvlText w:val="•"/>
      <w:lvlJc w:val="left"/>
      <w:pPr>
        <w:ind w:left="5362" w:hanging="341"/>
      </w:pPr>
      <w:rPr>
        <w:rFonts w:hint="default"/>
      </w:rPr>
    </w:lvl>
  </w:abstractNum>
  <w:abstractNum w:abstractNumId="364">
    <w:nsid w:val="66C74067"/>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365">
    <w:nsid w:val="68240453"/>
    <w:multiLevelType w:val="hybridMultilevel"/>
    <w:tmpl w:val="3B50CAD0"/>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66">
    <w:nsid w:val="689B5BA9"/>
    <w:multiLevelType w:val="hybridMultilevel"/>
    <w:tmpl w:val="428A15FC"/>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A832FAD0">
      <w:numFmt w:val="bullet"/>
      <w:lvlText w:val="•"/>
      <w:lvlJc w:val="left"/>
      <w:pPr>
        <w:ind w:left="1008" w:hanging="142"/>
      </w:pPr>
      <w:rPr>
        <w:rFonts w:hint="default"/>
      </w:rPr>
    </w:lvl>
    <w:lvl w:ilvl="2" w:tplc="95320CE8">
      <w:numFmt w:val="bullet"/>
      <w:lvlText w:val="•"/>
      <w:lvlJc w:val="left"/>
      <w:pPr>
        <w:ind w:left="1636" w:hanging="142"/>
      </w:pPr>
      <w:rPr>
        <w:rFonts w:hint="default"/>
      </w:rPr>
    </w:lvl>
    <w:lvl w:ilvl="3" w:tplc="92AC50D6">
      <w:numFmt w:val="bullet"/>
      <w:lvlText w:val="•"/>
      <w:lvlJc w:val="left"/>
      <w:pPr>
        <w:ind w:left="2265" w:hanging="142"/>
      </w:pPr>
      <w:rPr>
        <w:rFonts w:hint="default"/>
      </w:rPr>
    </w:lvl>
    <w:lvl w:ilvl="4" w:tplc="BC76A342">
      <w:numFmt w:val="bullet"/>
      <w:lvlText w:val="•"/>
      <w:lvlJc w:val="left"/>
      <w:pPr>
        <w:ind w:left="2893" w:hanging="142"/>
      </w:pPr>
      <w:rPr>
        <w:rFonts w:hint="default"/>
      </w:rPr>
    </w:lvl>
    <w:lvl w:ilvl="5" w:tplc="C9C29F18">
      <w:numFmt w:val="bullet"/>
      <w:lvlText w:val="•"/>
      <w:lvlJc w:val="left"/>
      <w:pPr>
        <w:ind w:left="3521" w:hanging="142"/>
      </w:pPr>
      <w:rPr>
        <w:rFonts w:hint="default"/>
      </w:rPr>
    </w:lvl>
    <w:lvl w:ilvl="6" w:tplc="C7DCBB26">
      <w:numFmt w:val="bullet"/>
      <w:lvlText w:val="•"/>
      <w:lvlJc w:val="left"/>
      <w:pPr>
        <w:ind w:left="4150" w:hanging="142"/>
      </w:pPr>
      <w:rPr>
        <w:rFonts w:hint="default"/>
      </w:rPr>
    </w:lvl>
    <w:lvl w:ilvl="7" w:tplc="4D1A31AC">
      <w:numFmt w:val="bullet"/>
      <w:lvlText w:val="•"/>
      <w:lvlJc w:val="left"/>
      <w:pPr>
        <w:ind w:left="4778" w:hanging="142"/>
      </w:pPr>
      <w:rPr>
        <w:rFonts w:hint="default"/>
      </w:rPr>
    </w:lvl>
    <w:lvl w:ilvl="8" w:tplc="DCB83534">
      <w:numFmt w:val="bullet"/>
      <w:lvlText w:val="•"/>
      <w:lvlJc w:val="left"/>
      <w:pPr>
        <w:ind w:left="5406" w:hanging="142"/>
      </w:pPr>
      <w:rPr>
        <w:rFonts w:hint="default"/>
      </w:rPr>
    </w:lvl>
  </w:abstractNum>
  <w:abstractNum w:abstractNumId="367">
    <w:nsid w:val="694538E9"/>
    <w:multiLevelType w:val="multilevel"/>
    <w:tmpl w:val="E346B5CC"/>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Calibri" w:eastAsia="Times New Roman" w:hAnsi="Calibri" w:cs="Calibri" w:hint="default"/>
        <w:b/>
        <w:bCs/>
        <w:i w:val="0"/>
        <w:iCs w:val="0"/>
        <w:spacing w:val="-13"/>
        <w:w w:val="106"/>
        <w:sz w:val="22"/>
        <w:szCs w:val="22"/>
      </w:rPr>
    </w:lvl>
    <w:lvl w:ilvl="3">
      <w:start w:val="1"/>
      <w:numFmt w:val="decimal"/>
      <w:lvlText w:val="%4)"/>
      <w:lvlJc w:val="left"/>
      <w:pPr>
        <w:ind w:left="343" w:hanging="142"/>
      </w:pPr>
      <w:rPr>
        <w:rFonts w:cs="Times New Roman"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368">
    <w:nsid w:val="69872249"/>
    <w:multiLevelType w:val="multilevel"/>
    <w:tmpl w:val="D0B685F2"/>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Times New Roman" w:eastAsia="Times New Roman" w:hAnsi="Times New Roman" w:cs="Times New Roman" w:hint="default"/>
        <w:b/>
        <w:bCs/>
        <w:i w:val="0"/>
        <w:iCs w:val="0"/>
        <w:spacing w:val="-13"/>
        <w:w w:val="106"/>
        <w:sz w:val="22"/>
        <w:szCs w:val="22"/>
      </w:rPr>
    </w:lvl>
    <w:lvl w:ilvl="3">
      <w:start w:val="1"/>
      <w:numFmt w:val="decimal"/>
      <w:lvlText w:val="%4)"/>
      <w:lvlJc w:val="left"/>
      <w:pPr>
        <w:ind w:left="343" w:hanging="142"/>
      </w:pPr>
      <w:rPr>
        <w:rFonts w:cs="Times New Roman"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369">
    <w:nsid w:val="69900FB2"/>
    <w:multiLevelType w:val="hybridMultilevel"/>
    <w:tmpl w:val="817CD42A"/>
    <w:lvl w:ilvl="0" w:tplc="04190011">
      <w:start w:val="1"/>
      <w:numFmt w:val="decimal"/>
      <w:lvlText w:val="%1)"/>
      <w:lvlJc w:val="left"/>
      <w:pPr>
        <w:ind w:left="157" w:hanging="284"/>
      </w:pPr>
      <w:rPr>
        <w:rFonts w:cs="Times New Roman" w:hint="default"/>
        <w:b w:val="0"/>
        <w:bCs w:val="0"/>
        <w:i w:val="0"/>
        <w:iCs w:val="0"/>
        <w:color w:val="231F20"/>
        <w:w w:val="108"/>
        <w:sz w:val="20"/>
        <w:szCs w:val="20"/>
      </w:rPr>
    </w:lvl>
    <w:lvl w:ilvl="1" w:tplc="E22684D4">
      <w:numFmt w:val="bullet"/>
      <w:lvlText w:val="•"/>
      <w:lvlJc w:val="left"/>
      <w:pPr>
        <w:ind w:left="810" w:hanging="284"/>
      </w:pPr>
      <w:rPr>
        <w:rFonts w:hint="default"/>
      </w:rPr>
    </w:lvl>
    <w:lvl w:ilvl="2" w:tplc="1F38F492">
      <w:numFmt w:val="bullet"/>
      <w:lvlText w:val="•"/>
      <w:lvlJc w:val="left"/>
      <w:pPr>
        <w:ind w:left="1460" w:hanging="284"/>
      </w:pPr>
      <w:rPr>
        <w:rFonts w:hint="default"/>
      </w:rPr>
    </w:lvl>
    <w:lvl w:ilvl="3" w:tplc="38E89C38">
      <w:numFmt w:val="bullet"/>
      <w:lvlText w:val="•"/>
      <w:lvlJc w:val="left"/>
      <w:pPr>
        <w:ind w:left="2111" w:hanging="284"/>
      </w:pPr>
      <w:rPr>
        <w:rFonts w:hint="default"/>
      </w:rPr>
    </w:lvl>
    <w:lvl w:ilvl="4" w:tplc="9D1826FC">
      <w:numFmt w:val="bullet"/>
      <w:lvlText w:val="•"/>
      <w:lvlJc w:val="left"/>
      <w:pPr>
        <w:ind w:left="2761" w:hanging="284"/>
      </w:pPr>
      <w:rPr>
        <w:rFonts w:hint="default"/>
      </w:rPr>
    </w:lvl>
    <w:lvl w:ilvl="5" w:tplc="D6726AE6">
      <w:numFmt w:val="bullet"/>
      <w:lvlText w:val="•"/>
      <w:lvlJc w:val="left"/>
      <w:pPr>
        <w:ind w:left="3411" w:hanging="284"/>
      </w:pPr>
      <w:rPr>
        <w:rFonts w:hint="default"/>
      </w:rPr>
    </w:lvl>
    <w:lvl w:ilvl="6" w:tplc="56F08DA4">
      <w:numFmt w:val="bullet"/>
      <w:lvlText w:val="•"/>
      <w:lvlJc w:val="left"/>
      <w:pPr>
        <w:ind w:left="4062" w:hanging="284"/>
      </w:pPr>
      <w:rPr>
        <w:rFonts w:hint="default"/>
      </w:rPr>
    </w:lvl>
    <w:lvl w:ilvl="7" w:tplc="654EC2FE">
      <w:numFmt w:val="bullet"/>
      <w:lvlText w:val="•"/>
      <w:lvlJc w:val="left"/>
      <w:pPr>
        <w:ind w:left="4712" w:hanging="284"/>
      </w:pPr>
      <w:rPr>
        <w:rFonts w:hint="default"/>
      </w:rPr>
    </w:lvl>
    <w:lvl w:ilvl="8" w:tplc="19FE723C">
      <w:numFmt w:val="bullet"/>
      <w:lvlText w:val="•"/>
      <w:lvlJc w:val="left"/>
      <w:pPr>
        <w:ind w:left="5362" w:hanging="284"/>
      </w:pPr>
      <w:rPr>
        <w:rFonts w:hint="default"/>
      </w:rPr>
    </w:lvl>
  </w:abstractNum>
  <w:abstractNum w:abstractNumId="370">
    <w:nsid w:val="6A807D17"/>
    <w:multiLevelType w:val="hybridMultilevel"/>
    <w:tmpl w:val="8CB09C3C"/>
    <w:lvl w:ilvl="0" w:tplc="9D8EFBD2">
      <w:start w:val="1"/>
      <w:numFmt w:val="decimal"/>
      <w:lvlText w:val="%1)"/>
      <w:lvlJc w:val="left"/>
      <w:pPr>
        <w:ind w:left="157" w:hanging="380"/>
      </w:pPr>
      <w:rPr>
        <w:rFonts w:cs="Times New Roman"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371">
    <w:nsid w:val="6AB31162"/>
    <w:multiLevelType w:val="hybridMultilevel"/>
    <w:tmpl w:val="02586128"/>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372">
    <w:nsid w:val="6AC5482A"/>
    <w:multiLevelType w:val="hybridMultilevel"/>
    <w:tmpl w:val="4B764D94"/>
    <w:lvl w:ilvl="0" w:tplc="04190011">
      <w:start w:val="1"/>
      <w:numFmt w:val="decimal"/>
      <w:lvlText w:val="%1)"/>
      <w:lvlJc w:val="left"/>
      <w:pPr>
        <w:ind w:left="157" w:hanging="284"/>
      </w:pPr>
      <w:rPr>
        <w:rFonts w:cs="Times New Roman"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373">
    <w:nsid w:val="6B1B4971"/>
    <w:multiLevelType w:val="hybridMultilevel"/>
    <w:tmpl w:val="7C3A55CE"/>
    <w:lvl w:ilvl="0" w:tplc="DB0AC338">
      <w:start w:val="2"/>
      <w:numFmt w:val="decimal"/>
      <w:lvlText w:val="%1"/>
      <w:lvlJc w:val="left"/>
      <w:pPr>
        <w:ind w:left="373" w:hanging="216"/>
      </w:pPr>
      <w:rPr>
        <w:rFonts w:ascii="Calibri" w:eastAsia="Times New Roman" w:hAnsi="Calibri" w:cs="Calibri" w:hint="default"/>
        <w:b/>
        <w:bCs/>
        <w:i w:val="0"/>
        <w:iCs w:val="0"/>
        <w:color w:val="231F20"/>
        <w:w w:val="106"/>
        <w:sz w:val="24"/>
        <w:szCs w:val="24"/>
      </w:rPr>
    </w:lvl>
    <w:lvl w:ilvl="1" w:tplc="1F0EDEAA">
      <w:start w:val="1"/>
      <w:numFmt w:val="decimal"/>
      <w:lvlText w:val="%2)"/>
      <w:lvlJc w:val="left"/>
      <w:pPr>
        <w:ind w:left="157" w:hanging="258"/>
      </w:pPr>
      <w:rPr>
        <w:rFonts w:ascii="Times New Roman" w:eastAsia="Times New Roman" w:hAnsi="Times New Roman" w:cs="Times New Roman" w:hint="default"/>
        <w:b w:val="0"/>
        <w:bCs w:val="0"/>
        <w:i w:val="0"/>
        <w:iCs w:val="0"/>
        <w:color w:val="231F20"/>
        <w:w w:val="104"/>
        <w:sz w:val="20"/>
        <w:szCs w:val="20"/>
      </w:rPr>
    </w:lvl>
    <w:lvl w:ilvl="2" w:tplc="AF282FB0">
      <w:numFmt w:val="bullet"/>
      <w:lvlText w:val="•"/>
      <w:lvlJc w:val="left"/>
      <w:pPr>
        <w:ind w:left="1078" w:hanging="258"/>
      </w:pPr>
      <w:rPr>
        <w:rFonts w:hint="default"/>
      </w:rPr>
    </w:lvl>
    <w:lvl w:ilvl="3" w:tplc="CAF48DDE">
      <w:numFmt w:val="bullet"/>
      <w:lvlText w:val="•"/>
      <w:lvlJc w:val="left"/>
      <w:pPr>
        <w:ind w:left="1776" w:hanging="258"/>
      </w:pPr>
      <w:rPr>
        <w:rFonts w:hint="default"/>
      </w:rPr>
    </w:lvl>
    <w:lvl w:ilvl="4" w:tplc="207A4F06">
      <w:numFmt w:val="bullet"/>
      <w:lvlText w:val="•"/>
      <w:lvlJc w:val="left"/>
      <w:pPr>
        <w:ind w:left="2474" w:hanging="258"/>
      </w:pPr>
      <w:rPr>
        <w:rFonts w:hint="default"/>
      </w:rPr>
    </w:lvl>
    <w:lvl w:ilvl="5" w:tplc="2CB20C60">
      <w:numFmt w:val="bullet"/>
      <w:lvlText w:val="•"/>
      <w:lvlJc w:val="left"/>
      <w:pPr>
        <w:ind w:left="3172" w:hanging="258"/>
      </w:pPr>
      <w:rPr>
        <w:rFonts w:hint="default"/>
      </w:rPr>
    </w:lvl>
    <w:lvl w:ilvl="6" w:tplc="409AC77C">
      <w:numFmt w:val="bullet"/>
      <w:lvlText w:val="•"/>
      <w:lvlJc w:val="left"/>
      <w:pPr>
        <w:ind w:left="3870" w:hanging="258"/>
      </w:pPr>
      <w:rPr>
        <w:rFonts w:hint="default"/>
      </w:rPr>
    </w:lvl>
    <w:lvl w:ilvl="7" w:tplc="87008214">
      <w:numFmt w:val="bullet"/>
      <w:lvlText w:val="•"/>
      <w:lvlJc w:val="left"/>
      <w:pPr>
        <w:ind w:left="4569" w:hanging="258"/>
      </w:pPr>
      <w:rPr>
        <w:rFonts w:hint="default"/>
      </w:rPr>
    </w:lvl>
    <w:lvl w:ilvl="8" w:tplc="AABA1E98">
      <w:numFmt w:val="bullet"/>
      <w:lvlText w:val="•"/>
      <w:lvlJc w:val="left"/>
      <w:pPr>
        <w:ind w:left="5267" w:hanging="258"/>
      </w:pPr>
      <w:rPr>
        <w:rFonts w:hint="default"/>
      </w:rPr>
    </w:lvl>
  </w:abstractNum>
  <w:abstractNum w:abstractNumId="374">
    <w:nsid w:val="6C1D712A"/>
    <w:multiLevelType w:val="hybridMultilevel"/>
    <w:tmpl w:val="4790AC3E"/>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75">
    <w:nsid w:val="6C98470E"/>
    <w:multiLevelType w:val="hybridMultilevel"/>
    <w:tmpl w:val="49DE3CC6"/>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76">
    <w:nsid w:val="6C9C5C59"/>
    <w:multiLevelType w:val="hybridMultilevel"/>
    <w:tmpl w:val="F7A292F8"/>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77">
    <w:nsid w:val="6CCD54C4"/>
    <w:multiLevelType w:val="hybridMultilevel"/>
    <w:tmpl w:val="60A88F3A"/>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78">
    <w:nsid w:val="6D010E73"/>
    <w:multiLevelType w:val="hybridMultilevel"/>
    <w:tmpl w:val="D65E75D6"/>
    <w:lvl w:ilvl="0" w:tplc="F496BA08">
      <w:start w:val="1"/>
      <w:numFmt w:val="decimal"/>
      <w:lvlText w:val="%1)"/>
      <w:lvlJc w:val="left"/>
      <w:pPr>
        <w:ind w:left="343" w:hanging="142"/>
      </w:pPr>
      <w:rPr>
        <w:rFonts w:cs="Times New Roman"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379">
    <w:nsid w:val="6D146636"/>
    <w:multiLevelType w:val="hybridMultilevel"/>
    <w:tmpl w:val="D9AC1F6C"/>
    <w:lvl w:ilvl="0" w:tplc="C37631DE">
      <w:start w:val="1"/>
      <w:numFmt w:val="decimal"/>
      <w:lvlText w:val="%1)"/>
      <w:lvlJc w:val="left"/>
      <w:pPr>
        <w:ind w:left="343" w:hanging="142"/>
      </w:pPr>
      <w:rPr>
        <w:rFonts w:cs="Times New Roman" w:hint="default"/>
        <w:b w:val="0"/>
        <w:bCs w:val="0"/>
        <w:i w:val="0"/>
        <w:iCs w:val="0"/>
        <w:w w:val="86"/>
        <w:position w:val="1"/>
        <w:sz w:val="20"/>
        <w:szCs w:val="20"/>
      </w:rPr>
    </w:lvl>
    <w:lvl w:ilvl="1" w:tplc="A2DC5378">
      <w:numFmt w:val="bullet"/>
      <w:lvlText w:val="•"/>
      <w:lvlJc w:val="left"/>
      <w:pPr>
        <w:ind w:left="964" w:hanging="142"/>
      </w:pPr>
      <w:rPr>
        <w:rFonts w:hint="default"/>
      </w:rPr>
    </w:lvl>
    <w:lvl w:ilvl="2" w:tplc="7E32B088">
      <w:numFmt w:val="bullet"/>
      <w:lvlText w:val="•"/>
      <w:lvlJc w:val="left"/>
      <w:pPr>
        <w:ind w:left="1588" w:hanging="142"/>
      </w:pPr>
      <w:rPr>
        <w:rFonts w:hint="default"/>
      </w:rPr>
    </w:lvl>
    <w:lvl w:ilvl="3" w:tplc="035E9808">
      <w:numFmt w:val="bullet"/>
      <w:lvlText w:val="•"/>
      <w:lvlJc w:val="left"/>
      <w:pPr>
        <w:ind w:left="2213" w:hanging="142"/>
      </w:pPr>
      <w:rPr>
        <w:rFonts w:hint="default"/>
      </w:rPr>
    </w:lvl>
    <w:lvl w:ilvl="4" w:tplc="009464E8">
      <w:numFmt w:val="bullet"/>
      <w:lvlText w:val="•"/>
      <w:lvlJc w:val="left"/>
      <w:pPr>
        <w:ind w:left="2837" w:hanging="142"/>
      </w:pPr>
      <w:rPr>
        <w:rFonts w:hint="default"/>
      </w:rPr>
    </w:lvl>
    <w:lvl w:ilvl="5" w:tplc="A120C726">
      <w:numFmt w:val="bullet"/>
      <w:lvlText w:val="•"/>
      <w:lvlJc w:val="left"/>
      <w:pPr>
        <w:ind w:left="3461" w:hanging="142"/>
      </w:pPr>
      <w:rPr>
        <w:rFonts w:hint="default"/>
      </w:rPr>
    </w:lvl>
    <w:lvl w:ilvl="6" w:tplc="9E300500">
      <w:numFmt w:val="bullet"/>
      <w:lvlText w:val="•"/>
      <w:lvlJc w:val="left"/>
      <w:pPr>
        <w:ind w:left="4086" w:hanging="142"/>
      </w:pPr>
      <w:rPr>
        <w:rFonts w:hint="default"/>
      </w:rPr>
    </w:lvl>
    <w:lvl w:ilvl="7" w:tplc="108072CA">
      <w:numFmt w:val="bullet"/>
      <w:lvlText w:val="•"/>
      <w:lvlJc w:val="left"/>
      <w:pPr>
        <w:ind w:left="4710" w:hanging="142"/>
      </w:pPr>
      <w:rPr>
        <w:rFonts w:hint="default"/>
      </w:rPr>
    </w:lvl>
    <w:lvl w:ilvl="8" w:tplc="1C74EDEC">
      <w:numFmt w:val="bullet"/>
      <w:lvlText w:val="•"/>
      <w:lvlJc w:val="left"/>
      <w:pPr>
        <w:ind w:left="5334" w:hanging="142"/>
      </w:pPr>
      <w:rPr>
        <w:rFonts w:hint="default"/>
      </w:rPr>
    </w:lvl>
  </w:abstractNum>
  <w:abstractNum w:abstractNumId="380">
    <w:nsid w:val="6DBA38C4"/>
    <w:multiLevelType w:val="hybridMultilevel"/>
    <w:tmpl w:val="F33ABC4E"/>
    <w:lvl w:ilvl="0" w:tplc="04190011">
      <w:start w:val="1"/>
      <w:numFmt w:val="decimal"/>
      <w:lvlText w:val="%1)"/>
      <w:lvlJc w:val="left"/>
      <w:pPr>
        <w:ind w:left="383"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381">
    <w:nsid w:val="6DC74126"/>
    <w:multiLevelType w:val="hybridMultilevel"/>
    <w:tmpl w:val="04AA4A80"/>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82">
    <w:nsid w:val="6E353B50"/>
    <w:multiLevelType w:val="hybridMultilevel"/>
    <w:tmpl w:val="6AE8AA9C"/>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DE423E58">
      <w:numFmt w:val="bullet"/>
      <w:lvlText w:val="•"/>
      <w:lvlJc w:val="left"/>
      <w:pPr>
        <w:ind w:left="810" w:hanging="341"/>
      </w:pPr>
      <w:rPr>
        <w:rFonts w:hint="default"/>
      </w:rPr>
    </w:lvl>
    <w:lvl w:ilvl="2" w:tplc="2D987162">
      <w:numFmt w:val="bullet"/>
      <w:lvlText w:val="•"/>
      <w:lvlJc w:val="left"/>
      <w:pPr>
        <w:ind w:left="1460" w:hanging="341"/>
      </w:pPr>
      <w:rPr>
        <w:rFonts w:hint="default"/>
      </w:rPr>
    </w:lvl>
    <w:lvl w:ilvl="3" w:tplc="58D45A1E">
      <w:numFmt w:val="bullet"/>
      <w:lvlText w:val="•"/>
      <w:lvlJc w:val="left"/>
      <w:pPr>
        <w:ind w:left="2111" w:hanging="341"/>
      </w:pPr>
      <w:rPr>
        <w:rFonts w:hint="default"/>
      </w:rPr>
    </w:lvl>
    <w:lvl w:ilvl="4" w:tplc="BA3C0696">
      <w:numFmt w:val="bullet"/>
      <w:lvlText w:val="•"/>
      <w:lvlJc w:val="left"/>
      <w:pPr>
        <w:ind w:left="2761" w:hanging="341"/>
      </w:pPr>
      <w:rPr>
        <w:rFonts w:hint="default"/>
      </w:rPr>
    </w:lvl>
    <w:lvl w:ilvl="5" w:tplc="EA5EBFEA">
      <w:numFmt w:val="bullet"/>
      <w:lvlText w:val="•"/>
      <w:lvlJc w:val="left"/>
      <w:pPr>
        <w:ind w:left="3411" w:hanging="341"/>
      </w:pPr>
      <w:rPr>
        <w:rFonts w:hint="default"/>
      </w:rPr>
    </w:lvl>
    <w:lvl w:ilvl="6" w:tplc="1BB8D2B2">
      <w:numFmt w:val="bullet"/>
      <w:lvlText w:val="•"/>
      <w:lvlJc w:val="left"/>
      <w:pPr>
        <w:ind w:left="4062" w:hanging="341"/>
      </w:pPr>
      <w:rPr>
        <w:rFonts w:hint="default"/>
      </w:rPr>
    </w:lvl>
    <w:lvl w:ilvl="7" w:tplc="6F4C4D18">
      <w:numFmt w:val="bullet"/>
      <w:lvlText w:val="•"/>
      <w:lvlJc w:val="left"/>
      <w:pPr>
        <w:ind w:left="4712" w:hanging="341"/>
      </w:pPr>
      <w:rPr>
        <w:rFonts w:hint="default"/>
      </w:rPr>
    </w:lvl>
    <w:lvl w:ilvl="8" w:tplc="F74486C8">
      <w:numFmt w:val="bullet"/>
      <w:lvlText w:val="•"/>
      <w:lvlJc w:val="left"/>
      <w:pPr>
        <w:ind w:left="5362" w:hanging="341"/>
      </w:pPr>
      <w:rPr>
        <w:rFonts w:hint="default"/>
      </w:rPr>
    </w:lvl>
  </w:abstractNum>
  <w:abstractNum w:abstractNumId="383">
    <w:nsid w:val="6E586708"/>
    <w:multiLevelType w:val="hybridMultilevel"/>
    <w:tmpl w:val="D7F0D10E"/>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84">
    <w:nsid w:val="6E603A14"/>
    <w:multiLevelType w:val="hybridMultilevel"/>
    <w:tmpl w:val="9C724910"/>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85">
    <w:nsid w:val="6E8D6578"/>
    <w:multiLevelType w:val="hybridMultilevel"/>
    <w:tmpl w:val="D6E816E8"/>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386">
    <w:nsid w:val="6E9753F3"/>
    <w:multiLevelType w:val="hybridMultilevel"/>
    <w:tmpl w:val="960A71C0"/>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87">
    <w:nsid w:val="6F276F8E"/>
    <w:multiLevelType w:val="hybridMultilevel"/>
    <w:tmpl w:val="CA90B1AC"/>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88">
    <w:nsid w:val="6FD10162"/>
    <w:multiLevelType w:val="hybridMultilevel"/>
    <w:tmpl w:val="8A80F70E"/>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89">
    <w:nsid w:val="6FD517FA"/>
    <w:multiLevelType w:val="hybridMultilevel"/>
    <w:tmpl w:val="F9D869C4"/>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90">
    <w:nsid w:val="6FD872A7"/>
    <w:multiLevelType w:val="hybridMultilevel"/>
    <w:tmpl w:val="5DECBBA6"/>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91">
    <w:nsid w:val="70425E6B"/>
    <w:multiLevelType w:val="hybridMultilevel"/>
    <w:tmpl w:val="D3867A56"/>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92">
    <w:nsid w:val="704D7EEE"/>
    <w:multiLevelType w:val="hybridMultilevel"/>
    <w:tmpl w:val="8018A6C4"/>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93">
    <w:nsid w:val="709C63F3"/>
    <w:multiLevelType w:val="hybridMultilevel"/>
    <w:tmpl w:val="77A6A066"/>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94">
    <w:nsid w:val="70C505CE"/>
    <w:multiLevelType w:val="hybridMultilevel"/>
    <w:tmpl w:val="D60AFB24"/>
    <w:lvl w:ilvl="0" w:tplc="04190011">
      <w:start w:val="1"/>
      <w:numFmt w:val="decimal"/>
      <w:lvlText w:val="%1)"/>
      <w:lvlJc w:val="left"/>
      <w:pPr>
        <w:ind w:left="157" w:hanging="284"/>
      </w:pPr>
      <w:rPr>
        <w:rFonts w:cs="Times New Roman" w:hint="default"/>
        <w:b w:val="0"/>
        <w:bCs w:val="0"/>
        <w:i w:val="0"/>
        <w:iCs w:val="0"/>
        <w:color w:val="231F20"/>
        <w:w w:val="108"/>
        <w:sz w:val="20"/>
        <w:szCs w:val="20"/>
      </w:rPr>
    </w:lvl>
    <w:lvl w:ilvl="1" w:tplc="4A22513A">
      <w:numFmt w:val="bullet"/>
      <w:lvlText w:val="•"/>
      <w:lvlJc w:val="left"/>
      <w:pPr>
        <w:ind w:left="810" w:hanging="284"/>
      </w:pPr>
      <w:rPr>
        <w:rFonts w:hint="default"/>
      </w:rPr>
    </w:lvl>
    <w:lvl w:ilvl="2" w:tplc="80EC8198">
      <w:numFmt w:val="bullet"/>
      <w:lvlText w:val="•"/>
      <w:lvlJc w:val="left"/>
      <w:pPr>
        <w:ind w:left="1460" w:hanging="284"/>
      </w:pPr>
      <w:rPr>
        <w:rFonts w:hint="default"/>
      </w:rPr>
    </w:lvl>
    <w:lvl w:ilvl="3" w:tplc="31FA8DB2">
      <w:numFmt w:val="bullet"/>
      <w:lvlText w:val="•"/>
      <w:lvlJc w:val="left"/>
      <w:pPr>
        <w:ind w:left="2111" w:hanging="284"/>
      </w:pPr>
      <w:rPr>
        <w:rFonts w:hint="default"/>
      </w:rPr>
    </w:lvl>
    <w:lvl w:ilvl="4" w:tplc="55587CA6">
      <w:numFmt w:val="bullet"/>
      <w:lvlText w:val="•"/>
      <w:lvlJc w:val="left"/>
      <w:pPr>
        <w:ind w:left="2761" w:hanging="284"/>
      </w:pPr>
      <w:rPr>
        <w:rFonts w:hint="default"/>
      </w:rPr>
    </w:lvl>
    <w:lvl w:ilvl="5" w:tplc="6178B70E">
      <w:numFmt w:val="bullet"/>
      <w:lvlText w:val="•"/>
      <w:lvlJc w:val="left"/>
      <w:pPr>
        <w:ind w:left="3411" w:hanging="284"/>
      </w:pPr>
      <w:rPr>
        <w:rFonts w:hint="default"/>
      </w:rPr>
    </w:lvl>
    <w:lvl w:ilvl="6" w:tplc="3D520730">
      <w:numFmt w:val="bullet"/>
      <w:lvlText w:val="•"/>
      <w:lvlJc w:val="left"/>
      <w:pPr>
        <w:ind w:left="4062" w:hanging="284"/>
      </w:pPr>
      <w:rPr>
        <w:rFonts w:hint="default"/>
      </w:rPr>
    </w:lvl>
    <w:lvl w:ilvl="7" w:tplc="3F26DE28">
      <w:numFmt w:val="bullet"/>
      <w:lvlText w:val="•"/>
      <w:lvlJc w:val="left"/>
      <w:pPr>
        <w:ind w:left="4712" w:hanging="284"/>
      </w:pPr>
      <w:rPr>
        <w:rFonts w:hint="default"/>
      </w:rPr>
    </w:lvl>
    <w:lvl w:ilvl="8" w:tplc="3FE0C5EE">
      <w:numFmt w:val="bullet"/>
      <w:lvlText w:val="•"/>
      <w:lvlJc w:val="left"/>
      <w:pPr>
        <w:ind w:left="5362" w:hanging="284"/>
      </w:pPr>
      <w:rPr>
        <w:rFonts w:hint="default"/>
      </w:rPr>
    </w:lvl>
  </w:abstractNum>
  <w:abstractNum w:abstractNumId="395">
    <w:nsid w:val="70F35B2A"/>
    <w:multiLevelType w:val="hybridMultilevel"/>
    <w:tmpl w:val="29A4EE4E"/>
    <w:lvl w:ilvl="0" w:tplc="9D8EFBD2">
      <w:start w:val="1"/>
      <w:numFmt w:val="decimal"/>
      <w:lvlText w:val="%1)"/>
      <w:lvlJc w:val="left"/>
      <w:pPr>
        <w:ind w:left="157" w:hanging="380"/>
      </w:pPr>
      <w:rPr>
        <w:rFonts w:cs="Times New Roman" w:hint="default"/>
        <w:b w:val="0"/>
        <w:bCs w:val="0"/>
        <w:i w:val="0"/>
        <w:iCs w:val="0"/>
        <w:color w:val="231F20"/>
        <w:w w:val="86"/>
        <w:position w:val="1"/>
        <w:sz w:val="20"/>
        <w:szCs w:val="20"/>
      </w:rPr>
    </w:lvl>
    <w:lvl w:ilvl="1" w:tplc="919A2D94">
      <w:numFmt w:val="bullet"/>
      <w:lvlText w:val="•"/>
      <w:lvlJc w:val="left"/>
      <w:pPr>
        <w:ind w:left="810" w:hanging="380"/>
      </w:pPr>
      <w:rPr>
        <w:rFonts w:hint="default"/>
      </w:rPr>
    </w:lvl>
    <w:lvl w:ilvl="2" w:tplc="E040BCC4">
      <w:numFmt w:val="bullet"/>
      <w:lvlText w:val="•"/>
      <w:lvlJc w:val="left"/>
      <w:pPr>
        <w:ind w:left="1460" w:hanging="380"/>
      </w:pPr>
      <w:rPr>
        <w:rFonts w:hint="default"/>
      </w:rPr>
    </w:lvl>
    <w:lvl w:ilvl="3" w:tplc="52C02310">
      <w:numFmt w:val="bullet"/>
      <w:lvlText w:val="•"/>
      <w:lvlJc w:val="left"/>
      <w:pPr>
        <w:ind w:left="2111" w:hanging="380"/>
      </w:pPr>
      <w:rPr>
        <w:rFonts w:hint="default"/>
      </w:rPr>
    </w:lvl>
    <w:lvl w:ilvl="4" w:tplc="A66047A6">
      <w:numFmt w:val="bullet"/>
      <w:lvlText w:val="•"/>
      <w:lvlJc w:val="left"/>
      <w:pPr>
        <w:ind w:left="2761" w:hanging="380"/>
      </w:pPr>
      <w:rPr>
        <w:rFonts w:hint="default"/>
      </w:rPr>
    </w:lvl>
    <w:lvl w:ilvl="5" w:tplc="381CD8EC">
      <w:numFmt w:val="bullet"/>
      <w:lvlText w:val="•"/>
      <w:lvlJc w:val="left"/>
      <w:pPr>
        <w:ind w:left="3411" w:hanging="380"/>
      </w:pPr>
      <w:rPr>
        <w:rFonts w:hint="default"/>
      </w:rPr>
    </w:lvl>
    <w:lvl w:ilvl="6" w:tplc="68D65364">
      <w:numFmt w:val="bullet"/>
      <w:lvlText w:val="•"/>
      <w:lvlJc w:val="left"/>
      <w:pPr>
        <w:ind w:left="4062" w:hanging="380"/>
      </w:pPr>
      <w:rPr>
        <w:rFonts w:hint="default"/>
      </w:rPr>
    </w:lvl>
    <w:lvl w:ilvl="7" w:tplc="9A4827D6">
      <w:numFmt w:val="bullet"/>
      <w:lvlText w:val="•"/>
      <w:lvlJc w:val="left"/>
      <w:pPr>
        <w:ind w:left="4712" w:hanging="380"/>
      </w:pPr>
      <w:rPr>
        <w:rFonts w:hint="default"/>
      </w:rPr>
    </w:lvl>
    <w:lvl w:ilvl="8" w:tplc="C30AE77A">
      <w:numFmt w:val="bullet"/>
      <w:lvlText w:val="•"/>
      <w:lvlJc w:val="left"/>
      <w:pPr>
        <w:ind w:left="5362" w:hanging="380"/>
      </w:pPr>
      <w:rPr>
        <w:rFonts w:hint="default"/>
      </w:rPr>
    </w:lvl>
  </w:abstractNum>
  <w:abstractNum w:abstractNumId="396">
    <w:nsid w:val="70FD6D62"/>
    <w:multiLevelType w:val="hybridMultilevel"/>
    <w:tmpl w:val="8AB4B806"/>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97">
    <w:nsid w:val="717C6B96"/>
    <w:multiLevelType w:val="hybridMultilevel"/>
    <w:tmpl w:val="484CF3A6"/>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1C68AEE">
      <w:numFmt w:val="bullet"/>
      <w:lvlText w:val="•"/>
      <w:lvlJc w:val="left"/>
      <w:pPr>
        <w:ind w:left="810" w:hanging="341"/>
      </w:pPr>
      <w:rPr>
        <w:rFonts w:hint="default"/>
      </w:rPr>
    </w:lvl>
    <w:lvl w:ilvl="2" w:tplc="394EBC0E">
      <w:numFmt w:val="bullet"/>
      <w:lvlText w:val="•"/>
      <w:lvlJc w:val="left"/>
      <w:pPr>
        <w:ind w:left="1460" w:hanging="341"/>
      </w:pPr>
      <w:rPr>
        <w:rFonts w:hint="default"/>
      </w:rPr>
    </w:lvl>
    <w:lvl w:ilvl="3" w:tplc="1DFA6708">
      <w:numFmt w:val="bullet"/>
      <w:lvlText w:val="•"/>
      <w:lvlJc w:val="left"/>
      <w:pPr>
        <w:ind w:left="2111" w:hanging="341"/>
      </w:pPr>
      <w:rPr>
        <w:rFonts w:hint="default"/>
      </w:rPr>
    </w:lvl>
    <w:lvl w:ilvl="4" w:tplc="338E333E">
      <w:numFmt w:val="bullet"/>
      <w:lvlText w:val="•"/>
      <w:lvlJc w:val="left"/>
      <w:pPr>
        <w:ind w:left="2761" w:hanging="341"/>
      </w:pPr>
      <w:rPr>
        <w:rFonts w:hint="default"/>
      </w:rPr>
    </w:lvl>
    <w:lvl w:ilvl="5" w:tplc="55B468BC">
      <w:numFmt w:val="bullet"/>
      <w:lvlText w:val="•"/>
      <w:lvlJc w:val="left"/>
      <w:pPr>
        <w:ind w:left="3411" w:hanging="341"/>
      </w:pPr>
      <w:rPr>
        <w:rFonts w:hint="default"/>
      </w:rPr>
    </w:lvl>
    <w:lvl w:ilvl="6" w:tplc="830CD31C">
      <w:numFmt w:val="bullet"/>
      <w:lvlText w:val="•"/>
      <w:lvlJc w:val="left"/>
      <w:pPr>
        <w:ind w:left="4062" w:hanging="341"/>
      </w:pPr>
      <w:rPr>
        <w:rFonts w:hint="default"/>
      </w:rPr>
    </w:lvl>
    <w:lvl w:ilvl="7" w:tplc="74B263BA">
      <w:numFmt w:val="bullet"/>
      <w:lvlText w:val="•"/>
      <w:lvlJc w:val="left"/>
      <w:pPr>
        <w:ind w:left="4712" w:hanging="341"/>
      </w:pPr>
      <w:rPr>
        <w:rFonts w:hint="default"/>
      </w:rPr>
    </w:lvl>
    <w:lvl w:ilvl="8" w:tplc="6E841DC0">
      <w:numFmt w:val="bullet"/>
      <w:lvlText w:val="•"/>
      <w:lvlJc w:val="left"/>
      <w:pPr>
        <w:ind w:left="5362" w:hanging="341"/>
      </w:pPr>
      <w:rPr>
        <w:rFonts w:hint="default"/>
      </w:rPr>
    </w:lvl>
  </w:abstractNum>
  <w:abstractNum w:abstractNumId="398">
    <w:nsid w:val="71A22627"/>
    <w:multiLevelType w:val="hybridMultilevel"/>
    <w:tmpl w:val="B9EE599C"/>
    <w:lvl w:ilvl="0" w:tplc="04190011">
      <w:start w:val="1"/>
      <w:numFmt w:val="decimal"/>
      <w:lvlText w:val="%1)"/>
      <w:lvlJc w:val="left"/>
      <w:pPr>
        <w:ind w:left="383"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399">
    <w:nsid w:val="71D076D1"/>
    <w:multiLevelType w:val="hybridMultilevel"/>
    <w:tmpl w:val="A8E61224"/>
    <w:lvl w:ilvl="0" w:tplc="5CCC5336">
      <w:start w:val="1"/>
      <w:numFmt w:val="decimal"/>
      <w:lvlText w:val="%1)"/>
      <w:lvlJc w:val="left"/>
      <w:pPr>
        <w:ind w:left="343" w:hanging="142"/>
      </w:pPr>
      <w:rPr>
        <w:rFonts w:cs="Times New Roman" w:hint="default"/>
        <w:b w:val="0"/>
        <w:bCs w:val="0"/>
        <w:i w:val="0"/>
        <w:iCs w:val="0"/>
        <w:w w:val="86"/>
        <w:position w:val="1"/>
        <w:sz w:val="20"/>
        <w:szCs w:val="20"/>
      </w:rPr>
    </w:lvl>
    <w:lvl w:ilvl="1" w:tplc="C44665AE">
      <w:numFmt w:val="bullet"/>
      <w:lvlText w:val="•"/>
      <w:lvlJc w:val="left"/>
      <w:pPr>
        <w:ind w:left="964" w:hanging="142"/>
      </w:pPr>
      <w:rPr>
        <w:rFonts w:hint="default"/>
      </w:rPr>
    </w:lvl>
    <w:lvl w:ilvl="2" w:tplc="1952A984">
      <w:numFmt w:val="bullet"/>
      <w:lvlText w:val="•"/>
      <w:lvlJc w:val="left"/>
      <w:pPr>
        <w:ind w:left="1588" w:hanging="142"/>
      </w:pPr>
      <w:rPr>
        <w:rFonts w:hint="default"/>
      </w:rPr>
    </w:lvl>
    <w:lvl w:ilvl="3" w:tplc="C6A8C3C8">
      <w:numFmt w:val="bullet"/>
      <w:lvlText w:val="•"/>
      <w:lvlJc w:val="left"/>
      <w:pPr>
        <w:ind w:left="2213" w:hanging="142"/>
      </w:pPr>
      <w:rPr>
        <w:rFonts w:hint="default"/>
      </w:rPr>
    </w:lvl>
    <w:lvl w:ilvl="4" w:tplc="87BE16C2">
      <w:numFmt w:val="bullet"/>
      <w:lvlText w:val="•"/>
      <w:lvlJc w:val="left"/>
      <w:pPr>
        <w:ind w:left="2837" w:hanging="142"/>
      </w:pPr>
      <w:rPr>
        <w:rFonts w:hint="default"/>
      </w:rPr>
    </w:lvl>
    <w:lvl w:ilvl="5" w:tplc="704ED3A0">
      <w:numFmt w:val="bullet"/>
      <w:lvlText w:val="•"/>
      <w:lvlJc w:val="left"/>
      <w:pPr>
        <w:ind w:left="3461" w:hanging="142"/>
      </w:pPr>
      <w:rPr>
        <w:rFonts w:hint="default"/>
      </w:rPr>
    </w:lvl>
    <w:lvl w:ilvl="6" w:tplc="4FB2DB60">
      <w:numFmt w:val="bullet"/>
      <w:lvlText w:val="•"/>
      <w:lvlJc w:val="left"/>
      <w:pPr>
        <w:ind w:left="4086" w:hanging="142"/>
      </w:pPr>
      <w:rPr>
        <w:rFonts w:hint="default"/>
      </w:rPr>
    </w:lvl>
    <w:lvl w:ilvl="7" w:tplc="B3E87BE0">
      <w:numFmt w:val="bullet"/>
      <w:lvlText w:val="•"/>
      <w:lvlJc w:val="left"/>
      <w:pPr>
        <w:ind w:left="4710" w:hanging="142"/>
      </w:pPr>
      <w:rPr>
        <w:rFonts w:hint="default"/>
      </w:rPr>
    </w:lvl>
    <w:lvl w:ilvl="8" w:tplc="BDD420F2">
      <w:numFmt w:val="bullet"/>
      <w:lvlText w:val="•"/>
      <w:lvlJc w:val="left"/>
      <w:pPr>
        <w:ind w:left="5334" w:hanging="142"/>
      </w:pPr>
      <w:rPr>
        <w:rFonts w:hint="default"/>
      </w:rPr>
    </w:lvl>
  </w:abstractNum>
  <w:abstractNum w:abstractNumId="400">
    <w:nsid w:val="72EB799E"/>
    <w:multiLevelType w:val="hybridMultilevel"/>
    <w:tmpl w:val="D1B2538E"/>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401">
    <w:nsid w:val="732D508D"/>
    <w:multiLevelType w:val="multilevel"/>
    <w:tmpl w:val="84B6D4F2"/>
    <w:lvl w:ilvl="0">
      <w:start w:val="1"/>
      <w:numFmt w:val="decimal"/>
      <w:lvlText w:val="%1."/>
      <w:lvlJc w:val="left"/>
      <w:pPr>
        <w:ind w:left="517" w:hanging="360"/>
      </w:pPr>
      <w:rPr>
        <w:rFonts w:cs="Times New Roman" w:hint="default"/>
      </w:rPr>
    </w:lvl>
    <w:lvl w:ilvl="1">
      <w:start w:val="1"/>
      <w:numFmt w:val="decimal"/>
      <w:isLgl/>
      <w:lvlText w:val="%1.%2."/>
      <w:lvlJc w:val="left"/>
      <w:pPr>
        <w:ind w:left="567" w:hanging="283"/>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lvlText w:val="%4)"/>
      <w:lvlJc w:val="left"/>
      <w:pPr>
        <w:ind w:left="1288" w:hanging="720"/>
      </w:pPr>
      <w:rPr>
        <w:rFonts w:cs="Times New Roman" w:hint="default"/>
      </w:rPr>
    </w:lvl>
    <w:lvl w:ilvl="4">
      <w:start w:val="1"/>
      <w:numFmt w:val="decimal"/>
      <w:isLgl/>
      <w:lvlText w:val="%1.%2.%3.%4.%5."/>
      <w:lvlJc w:val="left"/>
      <w:pPr>
        <w:ind w:left="1237" w:hanging="1080"/>
      </w:pPr>
      <w:rPr>
        <w:rFonts w:cs="Times New Roman" w:hint="default"/>
      </w:rPr>
    </w:lvl>
    <w:lvl w:ilvl="5">
      <w:start w:val="1"/>
      <w:numFmt w:val="decimal"/>
      <w:isLgl/>
      <w:lvlText w:val="%1.%2.%3.%4.%5.%6."/>
      <w:lvlJc w:val="left"/>
      <w:pPr>
        <w:ind w:left="1237" w:hanging="1080"/>
      </w:pPr>
      <w:rPr>
        <w:rFonts w:cs="Times New Roman" w:hint="default"/>
      </w:rPr>
    </w:lvl>
    <w:lvl w:ilvl="6">
      <w:start w:val="1"/>
      <w:numFmt w:val="decimal"/>
      <w:isLgl/>
      <w:lvlText w:val="%1.%2.%3.%4.%5.%6.%7."/>
      <w:lvlJc w:val="left"/>
      <w:pPr>
        <w:ind w:left="1597" w:hanging="1440"/>
      </w:pPr>
      <w:rPr>
        <w:rFonts w:cs="Times New Roman" w:hint="default"/>
      </w:rPr>
    </w:lvl>
    <w:lvl w:ilvl="7">
      <w:start w:val="1"/>
      <w:numFmt w:val="decimal"/>
      <w:isLgl/>
      <w:lvlText w:val="%1.%2.%3.%4.%5.%6.%7.%8."/>
      <w:lvlJc w:val="left"/>
      <w:pPr>
        <w:ind w:left="1597" w:hanging="1440"/>
      </w:pPr>
      <w:rPr>
        <w:rFonts w:cs="Times New Roman" w:hint="default"/>
      </w:rPr>
    </w:lvl>
    <w:lvl w:ilvl="8">
      <w:start w:val="1"/>
      <w:numFmt w:val="decimal"/>
      <w:isLgl/>
      <w:lvlText w:val="%1.%2.%3.%4.%5.%6.%7.%8.%9."/>
      <w:lvlJc w:val="left"/>
      <w:pPr>
        <w:ind w:left="1957" w:hanging="1800"/>
      </w:pPr>
      <w:rPr>
        <w:rFonts w:cs="Times New Roman" w:hint="default"/>
      </w:rPr>
    </w:lvl>
  </w:abstractNum>
  <w:abstractNum w:abstractNumId="402">
    <w:nsid w:val="73584B52"/>
    <w:multiLevelType w:val="hybridMultilevel"/>
    <w:tmpl w:val="50CC3104"/>
    <w:lvl w:ilvl="0" w:tplc="C700E276">
      <w:start w:val="1"/>
      <w:numFmt w:val="decimal"/>
      <w:lvlText w:val="%1)"/>
      <w:lvlJc w:val="left"/>
      <w:pPr>
        <w:ind w:left="252" w:hanging="142"/>
      </w:pPr>
      <w:rPr>
        <w:rFonts w:cs="Times New Roman" w:hint="default"/>
        <w:b w:val="0"/>
        <w:bCs w:val="0"/>
        <w:i w:val="0"/>
        <w:iCs w:val="0"/>
        <w:w w:val="86"/>
        <w:position w:val="1"/>
        <w:sz w:val="20"/>
        <w:szCs w:val="20"/>
      </w:rPr>
    </w:lvl>
    <w:lvl w:ilvl="1" w:tplc="FAE6D6A8">
      <w:numFmt w:val="bullet"/>
      <w:lvlText w:val="•"/>
      <w:lvlJc w:val="left"/>
      <w:pPr>
        <w:ind w:left="758" w:hanging="142"/>
      </w:pPr>
      <w:rPr>
        <w:rFonts w:hint="default"/>
      </w:rPr>
    </w:lvl>
    <w:lvl w:ilvl="2" w:tplc="AA585F1A">
      <w:numFmt w:val="bullet"/>
      <w:lvlText w:val="•"/>
      <w:lvlJc w:val="left"/>
      <w:pPr>
        <w:ind w:left="1257" w:hanging="142"/>
      </w:pPr>
      <w:rPr>
        <w:rFonts w:hint="default"/>
      </w:rPr>
    </w:lvl>
    <w:lvl w:ilvl="3" w:tplc="D5BC0D12">
      <w:numFmt w:val="bullet"/>
      <w:lvlText w:val="•"/>
      <w:lvlJc w:val="left"/>
      <w:pPr>
        <w:ind w:left="1756" w:hanging="142"/>
      </w:pPr>
      <w:rPr>
        <w:rFonts w:hint="default"/>
      </w:rPr>
    </w:lvl>
    <w:lvl w:ilvl="4" w:tplc="D37853EC">
      <w:numFmt w:val="bullet"/>
      <w:lvlText w:val="•"/>
      <w:lvlJc w:val="left"/>
      <w:pPr>
        <w:ind w:left="2254" w:hanging="142"/>
      </w:pPr>
      <w:rPr>
        <w:rFonts w:hint="default"/>
      </w:rPr>
    </w:lvl>
    <w:lvl w:ilvl="5" w:tplc="1654086A">
      <w:numFmt w:val="bullet"/>
      <w:lvlText w:val="•"/>
      <w:lvlJc w:val="left"/>
      <w:pPr>
        <w:ind w:left="2753" w:hanging="142"/>
      </w:pPr>
      <w:rPr>
        <w:rFonts w:hint="default"/>
      </w:rPr>
    </w:lvl>
    <w:lvl w:ilvl="6" w:tplc="2DFCA694">
      <w:numFmt w:val="bullet"/>
      <w:lvlText w:val="•"/>
      <w:lvlJc w:val="left"/>
      <w:pPr>
        <w:ind w:left="3252" w:hanging="142"/>
      </w:pPr>
      <w:rPr>
        <w:rFonts w:hint="default"/>
      </w:rPr>
    </w:lvl>
    <w:lvl w:ilvl="7" w:tplc="1CCE77C0">
      <w:numFmt w:val="bullet"/>
      <w:lvlText w:val="•"/>
      <w:lvlJc w:val="left"/>
      <w:pPr>
        <w:ind w:left="3750" w:hanging="142"/>
      </w:pPr>
      <w:rPr>
        <w:rFonts w:hint="default"/>
      </w:rPr>
    </w:lvl>
    <w:lvl w:ilvl="8" w:tplc="802EE7EA">
      <w:numFmt w:val="bullet"/>
      <w:lvlText w:val="•"/>
      <w:lvlJc w:val="left"/>
      <w:pPr>
        <w:ind w:left="4249" w:hanging="142"/>
      </w:pPr>
      <w:rPr>
        <w:rFonts w:hint="default"/>
      </w:rPr>
    </w:lvl>
  </w:abstractNum>
  <w:abstractNum w:abstractNumId="403">
    <w:nsid w:val="73763731"/>
    <w:multiLevelType w:val="hybridMultilevel"/>
    <w:tmpl w:val="0514105C"/>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404">
    <w:nsid w:val="73B547B8"/>
    <w:multiLevelType w:val="hybridMultilevel"/>
    <w:tmpl w:val="9D16CE54"/>
    <w:lvl w:ilvl="0" w:tplc="12629A80">
      <w:start w:val="1"/>
      <w:numFmt w:val="decimal"/>
      <w:lvlText w:val="%1)"/>
      <w:lvlJc w:val="left"/>
      <w:pPr>
        <w:ind w:left="343" w:hanging="142"/>
      </w:pPr>
      <w:rPr>
        <w:rFonts w:cs="Times New Roman" w:hint="default"/>
        <w:b w:val="0"/>
        <w:bCs w:val="0"/>
        <w:i w:val="0"/>
        <w:iCs w:val="0"/>
        <w:w w:val="86"/>
        <w:position w:val="1"/>
        <w:sz w:val="20"/>
        <w:szCs w:val="20"/>
      </w:rPr>
    </w:lvl>
    <w:lvl w:ilvl="1" w:tplc="C44665AE">
      <w:numFmt w:val="bullet"/>
      <w:lvlText w:val="•"/>
      <w:lvlJc w:val="left"/>
      <w:pPr>
        <w:ind w:left="964" w:hanging="142"/>
      </w:pPr>
      <w:rPr>
        <w:rFonts w:hint="default"/>
      </w:rPr>
    </w:lvl>
    <w:lvl w:ilvl="2" w:tplc="1952A984">
      <w:numFmt w:val="bullet"/>
      <w:lvlText w:val="•"/>
      <w:lvlJc w:val="left"/>
      <w:pPr>
        <w:ind w:left="1588" w:hanging="142"/>
      </w:pPr>
      <w:rPr>
        <w:rFonts w:hint="default"/>
      </w:rPr>
    </w:lvl>
    <w:lvl w:ilvl="3" w:tplc="C6A8C3C8">
      <w:numFmt w:val="bullet"/>
      <w:lvlText w:val="•"/>
      <w:lvlJc w:val="left"/>
      <w:pPr>
        <w:ind w:left="2213" w:hanging="142"/>
      </w:pPr>
      <w:rPr>
        <w:rFonts w:hint="default"/>
      </w:rPr>
    </w:lvl>
    <w:lvl w:ilvl="4" w:tplc="87BE16C2">
      <w:numFmt w:val="bullet"/>
      <w:lvlText w:val="•"/>
      <w:lvlJc w:val="left"/>
      <w:pPr>
        <w:ind w:left="2837" w:hanging="142"/>
      </w:pPr>
      <w:rPr>
        <w:rFonts w:hint="default"/>
      </w:rPr>
    </w:lvl>
    <w:lvl w:ilvl="5" w:tplc="704ED3A0">
      <w:numFmt w:val="bullet"/>
      <w:lvlText w:val="•"/>
      <w:lvlJc w:val="left"/>
      <w:pPr>
        <w:ind w:left="3461" w:hanging="142"/>
      </w:pPr>
      <w:rPr>
        <w:rFonts w:hint="default"/>
      </w:rPr>
    </w:lvl>
    <w:lvl w:ilvl="6" w:tplc="4FB2DB60">
      <w:numFmt w:val="bullet"/>
      <w:lvlText w:val="•"/>
      <w:lvlJc w:val="left"/>
      <w:pPr>
        <w:ind w:left="4086" w:hanging="142"/>
      </w:pPr>
      <w:rPr>
        <w:rFonts w:hint="default"/>
      </w:rPr>
    </w:lvl>
    <w:lvl w:ilvl="7" w:tplc="B3E87BE0">
      <w:numFmt w:val="bullet"/>
      <w:lvlText w:val="•"/>
      <w:lvlJc w:val="left"/>
      <w:pPr>
        <w:ind w:left="4710" w:hanging="142"/>
      </w:pPr>
      <w:rPr>
        <w:rFonts w:hint="default"/>
      </w:rPr>
    </w:lvl>
    <w:lvl w:ilvl="8" w:tplc="BDD420F2">
      <w:numFmt w:val="bullet"/>
      <w:lvlText w:val="•"/>
      <w:lvlJc w:val="left"/>
      <w:pPr>
        <w:ind w:left="5334" w:hanging="142"/>
      </w:pPr>
      <w:rPr>
        <w:rFonts w:hint="default"/>
      </w:rPr>
    </w:lvl>
  </w:abstractNum>
  <w:abstractNum w:abstractNumId="405">
    <w:nsid w:val="73DB66D5"/>
    <w:multiLevelType w:val="hybridMultilevel"/>
    <w:tmpl w:val="9E0A687C"/>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1C68AEE">
      <w:numFmt w:val="bullet"/>
      <w:lvlText w:val="•"/>
      <w:lvlJc w:val="left"/>
      <w:pPr>
        <w:ind w:left="810" w:hanging="341"/>
      </w:pPr>
      <w:rPr>
        <w:rFonts w:hint="default"/>
      </w:rPr>
    </w:lvl>
    <w:lvl w:ilvl="2" w:tplc="394EBC0E">
      <w:numFmt w:val="bullet"/>
      <w:lvlText w:val="•"/>
      <w:lvlJc w:val="left"/>
      <w:pPr>
        <w:ind w:left="1460" w:hanging="341"/>
      </w:pPr>
      <w:rPr>
        <w:rFonts w:hint="default"/>
      </w:rPr>
    </w:lvl>
    <w:lvl w:ilvl="3" w:tplc="1DFA6708">
      <w:numFmt w:val="bullet"/>
      <w:lvlText w:val="•"/>
      <w:lvlJc w:val="left"/>
      <w:pPr>
        <w:ind w:left="2111" w:hanging="341"/>
      </w:pPr>
      <w:rPr>
        <w:rFonts w:hint="default"/>
      </w:rPr>
    </w:lvl>
    <w:lvl w:ilvl="4" w:tplc="338E333E">
      <w:numFmt w:val="bullet"/>
      <w:lvlText w:val="•"/>
      <w:lvlJc w:val="left"/>
      <w:pPr>
        <w:ind w:left="2761" w:hanging="341"/>
      </w:pPr>
      <w:rPr>
        <w:rFonts w:hint="default"/>
      </w:rPr>
    </w:lvl>
    <w:lvl w:ilvl="5" w:tplc="55B468BC">
      <w:numFmt w:val="bullet"/>
      <w:lvlText w:val="•"/>
      <w:lvlJc w:val="left"/>
      <w:pPr>
        <w:ind w:left="3411" w:hanging="341"/>
      </w:pPr>
      <w:rPr>
        <w:rFonts w:hint="default"/>
      </w:rPr>
    </w:lvl>
    <w:lvl w:ilvl="6" w:tplc="830CD31C">
      <w:numFmt w:val="bullet"/>
      <w:lvlText w:val="•"/>
      <w:lvlJc w:val="left"/>
      <w:pPr>
        <w:ind w:left="4062" w:hanging="341"/>
      </w:pPr>
      <w:rPr>
        <w:rFonts w:hint="default"/>
      </w:rPr>
    </w:lvl>
    <w:lvl w:ilvl="7" w:tplc="74B263BA">
      <w:numFmt w:val="bullet"/>
      <w:lvlText w:val="•"/>
      <w:lvlJc w:val="left"/>
      <w:pPr>
        <w:ind w:left="4712" w:hanging="341"/>
      </w:pPr>
      <w:rPr>
        <w:rFonts w:hint="default"/>
      </w:rPr>
    </w:lvl>
    <w:lvl w:ilvl="8" w:tplc="6E841DC0">
      <w:numFmt w:val="bullet"/>
      <w:lvlText w:val="•"/>
      <w:lvlJc w:val="left"/>
      <w:pPr>
        <w:ind w:left="5362" w:hanging="341"/>
      </w:pPr>
      <w:rPr>
        <w:rFonts w:hint="default"/>
      </w:rPr>
    </w:lvl>
  </w:abstractNum>
  <w:abstractNum w:abstractNumId="406">
    <w:nsid w:val="73E44DA8"/>
    <w:multiLevelType w:val="hybridMultilevel"/>
    <w:tmpl w:val="325E86E6"/>
    <w:lvl w:ilvl="0" w:tplc="A350D5EE">
      <w:start w:val="1"/>
      <w:numFmt w:val="decimal"/>
      <w:lvlText w:val="%1)"/>
      <w:lvlJc w:val="left"/>
      <w:pPr>
        <w:ind w:left="343" w:hanging="142"/>
      </w:pPr>
      <w:rPr>
        <w:rFonts w:cs="Times New Roman" w:hint="default"/>
        <w:b w:val="0"/>
        <w:bCs w:val="0"/>
        <w:i w:val="0"/>
        <w:iCs w:val="0"/>
        <w:w w:val="86"/>
        <w:position w:val="1"/>
        <w:sz w:val="20"/>
        <w:szCs w:val="20"/>
      </w:rPr>
    </w:lvl>
    <w:lvl w:ilvl="1" w:tplc="5586894A">
      <w:numFmt w:val="bullet"/>
      <w:lvlText w:val="•"/>
      <w:lvlJc w:val="left"/>
      <w:pPr>
        <w:ind w:left="964" w:hanging="142"/>
      </w:pPr>
      <w:rPr>
        <w:rFonts w:hint="default"/>
      </w:rPr>
    </w:lvl>
    <w:lvl w:ilvl="2" w:tplc="8050E852">
      <w:numFmt w:val="bullet"/>
      <w:lvlText w:val="•"/>
      <w:lvlJc w:val="left"/>
      <w:pPr>
        <w:ind w:left="1588" w:hanging="142"/>
      </w:pPr>
      <w:rPr>
        <w:rFonts w:hint="default"/>
      </w:rPr>
    </w:lvl>
    <w:lvl w:ilvl="3" w:tplc="3DBCDB28">
      <w:numFmt w:val="bullet"/>
      <w:lvlText w:val="•"/>
      <w:lvlJc w:val="left"/>
      <w:pPr>
        <w:ind w:left="2213" w:hanging="142"/>
      </w:pPr>
      <w:rPr>
        <w:rFonts w:hint="default"/>
      </w:rPr>
    </w:lvl>
    <w:lvl w:ilvl="4" w:tplc="25DA62F4">
      <w:numFmt w:val="bullet"/>
      <w:lvlText w:val="•"/>
      <w:lvlJc w:val="left"/>
      <w:pPr>
        <w:ind w:left="2837" w:hanging="142"/>
      </w:pPr>
      <w:rPr>
        <w:rFonts w:hint="default"/>
      </w:rPr>
    </w:lvl>
    <w:lvl w:ilvl="5" w:tplc="B8F63C80">
      <w:numFmt w:val="bullet"/>
      <w:lvlText w:val="•"/>
      <w:lvlJc w:val="left"/>
      <w:pPr>
        <w:ind w:left="3461" w:hanging="142"/>
      </w:pPr>
      <w:rPr>
        <w:rFonts w:hint="default"/>
      </w:rPr>
    </w:lvl>
    <w:lvl w:ilvl="6" w:tplc="68482ED0">
      <w:numFmt w:val="bullet"/>
      <w:lvlText w:val="•"/>
      <w:lvlJc w:val="left"/>
      <w:pPr>
        <w:ind w:left="4086" w:hanging="142"/>
      </w:pPr>
      <w:rPr>
        <w:rFonts w:hint="default"/>
      </w:rPr>
    </w:lvl>
    <w:lvl w:ilvl="7" w:tplc="52225E08">
      <w:numFmt w:val="bullet"/>
      <w:lvlText w:val="•"/>
      <w:lvlJc w:val="left"/>
      <w:pPr>
        <w:ind w:left="4710" w:hanging="142"/>
      </w:pPr>
      <w:rPr>
        <w:rFonts w:hint="default"/>
      </w:rPr>
    </w:lvl>
    <w:lvl w:ilvl="8" w:tplc="E15E7FD6">
      <w:numFmt w:val="bullet"/>
      <w:lvlText w:val="•"/>
      <w:lvlJc w:val="left"/>
      <w:pPr>
        <w:ind w:left="5334" w:hanging="142"/>
      </w:pPr>
      <w:rPr>
        <w:rFonts w:hint="default"/>
      </w:rPr>
    </w:lvl>
  </w:abstractNum>
  <w:abstractNum w:abstractNumId="407">
    <w:nsid w:val="73E8655C"/>
    <w:multiLevelType w:val="hybridMultilevel"/>
    <w:tmpl w:val="7B5CE7A0"/>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408">
    <w:nsid w:val="74506441"/>
    <w:multiLevelType w:val="hybridMultilevel"/>
    <w:tmpl w:val="DDBC1940"/>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409">
    <w:nsid w:val="747159CB"/>
    <w:multiLevelType w:val="hybridMultilevel"/>
    <w:tmpl w:val="2EDAD484"/>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410">
    <w:nsid w:val="74E95F93"/>
    <w:multiLevelType w:val="multilevel"/>
    <w:tmpl w:val="84B6D4F2"/>
    <w:lvl w:ilvl="0">
      <w:start w:val="1"/>
      <w:numFmt w:val="decimal"/>
      <w:lvlText w:val="%1."/>
      <w:lvlJc w:val="left"/>
      <w:pPr>
        <w:ind w:left="517" w:hanging="360"/>
      </w:pPr>
      <w:rPr>
        <w:rFonts w:cs="Times New Roman" w:hint="default"/>
      </w:rPr>
    </w:lvl>
    <w:lvl w:ilvl="1">
      <w:start w:val="1"/>
      <w:numFmt w:val="decimal"/>
      <w:isLgl/>
      <w:lvlText w:val="%1.%2."/>
      <w:lvlJc w:val="left"/>
      <w:pPr>
        <w:ind w:left="567" w:hanging="283"/>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lvlText w:val="%4)"/>
      <w:lvlJc w:val="left"/>
      <w:pPr>
        <w:ind w:left="1288" w:hanging="720"/>
      </w:pPr>
      <w:rPr>
        <w:rFonts w:cs="Times New Roman" w:hint="default"/>
      </w:rPr>
    </w:lvl>
    <w:lvl w:ilvl="4">
      <w:start w:val="1"/>
      <w:numFmt w:val="decimal"/>
      <w:isLgl/>
      <w:lvlText w:val="%1.%2.%3.%4.%5."/>
      <w:lvlJc w:val="left"/>
      <w:pPr>
        <w:ind w:left="1237" w:hanging="1080"/>
      </w:pPr>
      <w:rPr>
        <w:rFonts w:cs="Times New Roman" w:hint="default"/>
      </w:rPr>
    </w:lvl>
    <w:lvl w:ilvl="5">
      <w:start w:val="1"/>
      <w:numFmt w:val="decimal"/>
      <w:isLgl/>
      <w:lvlText w:val="%1.%2.%3.%4.%5.%6."/>
      <w:lvlJc w:val="left"/>
      <w:pPr>
        <w:ind w:left="1237" w:hanging="1080"/>
      </w:pPr>
      <w:rPr>
        <w:rFonts w:cs="Times New Roman" w:hint="default"/>
      </w:rPr>
    </w:lvl>
    <w:lvl w:ilvl="6">
      <w:start w:val="1"/>
      <w:numFmt w:val="decimal"/>
      <w:isLgl/>
      <w:lvlText w:val="%1.%2.%3.%4.%5.%6.%7."/>
      <w:lvlJc w:val="left"/>
      <w:pPr>
        <w:ind w:left="1597" w:hanging="1440"/>
      </w:pPr>
      <w:rPr>
        <w:rFonts w:cs="Times New Roman" w:hint="default"/>
      </w:rPr>
    </w:lvl>
    <w:lvl w:ilvl="7">
      <w:start w:val="1"/>
      <w:numFmt w:val="decimal"/>
      <w:isLgl/>
      <w:lvlText w:val="%1.%2.%3.%4.%5.%6.%7.%8."/>
      <w:lvlJc w:val="left"/>
      <w:pPr>
        <w:ind w:left="1597" w:hanging="1440"/>
      </w:pPr>
      <w:rPr>
        <w:rFonts w:cs="Times New Roman" w:hint="default"/>
      </w:rPr>
    </w:lvl>
    <w:lvl w:ilvl="8">
      <w:start w:val="1"/>
      <w:numFmt w:val="decimal"/>
      <w:isLgl/>
      <w:lvlText w:val="%1.%2.%3.%4.%5.%6.%7.%8.%9."/>
      <w:lvlJc w:val="left"/>
      <w:pPr>
        <w:ind w:left="1957" w:hanging="1800"/>
      </w:pPr>
      <w:rPr>
        <w:rFonts w:cs="Times New Roman" w:hint="default"/>
      </w:rPr>
    </w:lvl>
  </w:abstractNum>
  <w:abstractNum w:abstractNumId="411">
    <w:nsid w:val="754768FB"/>
    <w:multiLevelType w:val="multilevel"/>
    <w:tmpl w:val="4BE85D2E"/>
    <w:styleLink w:val="1"/>
    <w:lvl w:ilvl="0">
      <w:start w:val="1"/>
      <w:numFmt w:val="decimal"/>
      <w:lvlText w:val="%1."/>
      <w:lvlJc w:val="left"/>
      <w:pPr>
        <w:ind w:left="517"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cs="Times New Roman" w:hint="default"/>
      </w:rPr>
    </w:lvl>
    <w:lvl w:ilvl="5">
      <w:start w:val="1"/>
      <w:numFmt w:val="decimal"/>
      <w:isLgl/>
      <w:lvlText w:val="%1.%2.%3.%4.%5.%6."/>
      <w:lvlJc w:val="left"/>
      <w:pPr>
        <w:ind w:left="1237" w:hanging="1080"/>
      </w:pPr>
      <w:rPr>
        <w:rFonts w:cs="Times New Roman" w:hint="default"/>
      </w:rPr>
    </w:lvl>
    <w:lvl w:ilvl="6">
      <w:start w:val="1"/>
      <w:numFmt w:val="decimal"/>
      <w:isLgl/>
      <w:lvlText w:val="%1.%2.%3.%4.%5.%6.%7."/>
      <w:lvlJc w:val="left"/>
      <w:pPr>
        <w:ind w:left="1597" w:hanging="1440"/>
      </w:pPr>
      <w:rPr>
        <w:rFonts w:cs="Times New Roman" w:hint="default"/>
      </w:rPr>
    </w:lvl>
    <w:lvl w:ilvl="7">
      <w:start w:val="1"/>
      <w:numFmt w:val="decimal"/>
      <w:isLgl/>
      <w:lvlText w:val="%1.%2.%3.%4.%5.%6.%7.%8."/>
      <w:lvlJc w:val="left"/>
      <w:pPr>
        <w:ind w:left="1597" w:hanging="1440"/>
      </w:pPr>
      <w:rPr>
        <w:rFonts w:cs="Times New Roman" w:hint="default"/>
      </w:rPr>
    </w:lvl>
    <w:lvl w:ilvl="8">
      <w:start w:val="1"/>
      <w:numFmt w:val="decimal"/>
      <w:isLgl/>
      <w:lvlText w:val="%1.%2.%3.%4.%5.%6.%7.%8.%9."/>
      <w:lvlJc w:val="left"/>
      <w:pPr>
        <w:ind w:left="1957" w:hanging="1800"/>
      </w:pPr>
      <w:rPr>
        <w:rFonts w:cs="Times New Roman" w:hint="default"/>
      </w:rPr>
    </w:lvl>
  </w:abstractNum>
  <w:abstractNum w:abstractNumId="412">
    <w:nsid w:val="7598121A"/>
    <w:multiLevelType w:val="multilevel"/>
    <w:tmpl w:val="313883C0"/>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Times New Roman" w:eastAsia="Times New Roman" w:hAnsi="Times New Roman" w:cs="Times New Roman" w:hint="default"/>
        <w:b/>
        <w:bCs/>
        <w:i w:val="0"/>
        <w:iCs w:val="0"/>
        <w:spacing w:val="-13"/>
        <w:w w:val="106"/>
        <w:sz w:val="22"/>
        <w:szCs w:val="22"/>
      </w:rPr>
    </w:lvl>
    <w:lvl w:ilvl="3">
      <w:start w:val="1"/>
      <w:numFmt w:val="decimal"/>
      <w:lvlText w:val="%4)"/>
      <w:lvlJc w:val="left"/>
      <w:pPr>
        <w:ind w:left="343" w:hanging="142"/>
      </w:pPr>
      <w:rPr>
        <w:rFonts w:cs="Times New Roman"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413">
    <w:nsid w:val="75C016DB"/>
    <w:multiLevelType w:val="multilevel"/>
    <w:tmpl w:val="CECA9232"/>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Times New Roman" w:eastAsia="Times New Roman" w:hAnsi="Times New Roman" w:cs="Times New Roman" w:hint="default"/>
        <w:b/>
        <w:bCs/>
        <w:i w:val="0"/>
        <w:iCs w:val="0"/>
        <w:spacing w:val="-13"/>
        <w:w w:val="106"/>
        <w:sz w:val="22"/>
        <w:szCs w:val="22"/>
      </w:rPr>
    </w:lvl>
    <w:lvl w:ilvl="3">
      <w:numFmt w:val="bullet"/>
      <w:lvlText w:val="■"/>
      <w:lvlJc w:val="left"/>
      <w:pPr>
        <w:ind w:left="343" w:hanging="142"/>
      </w:pPr>
      <w:rPr>
        <w:rFonts w:ascii="Garamond" w:eastAsia="Times New Roman" w:hAnsi="Garamond" w:hint="default"/>
        <w:b w:val="0"/>
        <w:i w:val="0"/>
        <w:w w:val="86"/>
        <w:position w:val="1"/>
        <w:sz w:val="14"/>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414">
    <w:nsid w:val="766B3F9A"/>
    <w:multiLevelType w:val="hybridMultilevel"/>
    <w:tmpl w:val="5D1423C6"/>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415">
    <w:nsid w:val="76903B9D"/>
    <w:multiLevelType w:val="hybridMultilevel"/>
    <w:tmpl w:val="727C705C"/>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4320B3FE">
      <w:numFmt w:val="bullet"/>
      <w:lvlText w:val="•"/>
      <w:lvlJc w:val="left"/>
      <w:pPr>
        <w:ind w:left="1008" w:hanging="142"/>
      </w:pPr>
      <w:rPr>
        <w:rFonts w:hint="default"/>
      </w:rPr>
    </w:lvl>
    <w:lvl w:ilvl="2" w:tplc="B1F6AEEE">
      <w:numFmt w:val="bullet"/>
      <w:lvlText w:val="•"/>
      <w:lvlJc w:val="left"/>
      <w:pPr>
        <w:ind w:left="1636" w:hanging="142"/>
      </w:pPr>
      <w:rPr>
        <w:rFonts w:hint="default"/>
      </w:rPr>
    </w:lvl>
    <w:lvl w:ilvl="3" w:tplc="65D06B94">
      <w:numFmt w:val="bullet"/>
      <w:lvlText w:val="•"/>
      <w:lvlJc w:val="left"/>
      <w:pPr>
        <w:ind w:left="2265" w:hanging="142"/>
      </w:pPr>
      <w:rPr>
        <w:rFonts w:hint="default"/>
      </w:rPr>
    </w:lvl>
    <w:lvl w:ilvl="4" w:tplc="A21468FE">
      <w:numFmt w:val="bullet"/>
      <w:lvlText w:val="•"/>
      <w:lvlJc w:val="left"/>
      <w:pPr>
        <w:ind w:left="2893" w:hanging="142"/>
      </w:pPr>
      <w:rPr>
        <w:rFonts w:hint="default"/>
      </w:rPr>
    </w:lvl>
    <w:lvl w:ilvl="5" w:tplc="49326CC4">
      <w:numFmt w:val="bullet"/>
      <w:lvlText w:val="•"/>
      <w:lvlJc w:val="left"/>
      <w:pPr>
        <w:ind w:left="3521" w:hanging="142"/>
      </w:pPr>
      <w:rPr>
        <w:rFonts w:hint="default"/>
      </w:rPr>
    </w:lvl>
    <w:lvl w:ilvl="6" w:tplc="22AA450A">
      <w:numFmt w:val="bullet"/>
      <w:lvlText w:val="•"/>
      <w:lvlJc w:val="left"/>
      <w:pPr>
        <w:ind w:left="4150" w:hanging="142"/>
      </w:pPr>
      <w:rPr>
        <w:rFonts w:hint="default"/>
      </w:rPr>
    </w:lvl>
    <w:lvl w:ilvl="7" w:tplc="1E4A6AE2">
      <w:numFmt w:val="bullet"/>
      <w:lvlText w:val="•"/>
      <w:lvlJc w:val="left"/>
      <w:pPr>
        <w:ind w:left="4778" w:hanging="142"/>
      </w:pPr>
      <w:rPr>
        <w:rFonts w:hint="default"/>
      </w:rPr>
    </w:lvl>
    <w:lvl w:ilvl="8" w:tplc="F628EF48">
      <w:numFmt w:val="bullet"/>
      <w:lvlText w:val="•"/>
      <w:lvlJc w:val="left"/>
      <w:pPr>
        <w:ind w:left="5406" w:hanging="142"/>
      </w:pPr>
      <w:rPr>
        <w:rFonts w:hint="default"/>
      </w:rPr>
    </w:lvl>
  </w:abstractNum>
  <w:abstractNum w:abstractNumId="416">
    <w:nsid w:val="76934613"/>
    <w:multiLevelType w:val="hybridMultilevel"/>
    <w:tmpl w:val="37B46B36"/>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417">
    <w:nsid w:val="76AC70E0"/>
    <w:multiLevelType w:val="hybridMultilevel"/>
    <w:tmpl w:val="12048E2A"/>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418">
    <w:nsid w:val="76F01E16"/>
    <w:multiLevelType w:val="hybridMultilevel"/>
    <w:tmpl w:val="A8E61224"/>
    <w:lvl w:ilvl="0" w:tplc="5CCC5336">
      <w:start w:val="1"/>
      <w:numFmt w:val="decimal"/>
      <w:lvlText w:val="%1)"/>
      <w:lvlJc w:val="left"/>
      <w:pPr>
        <w:ind w:left="343" w:hanging="142"/>
      </w:pPr>
      <w:rPr>
        <w:rFonts w:cs="Times New Roman" w:hint="default"/>
        <w:b w:val="0"/>
        <w:bCs w:val="0"/>
        <w:i w:val="0"/>
        <w:iCs w:val="0"/>
        <w:w w:val="86"/>
        <w:position w:val="1"/>
        <w:sz w:val="20"/>
        <w:szCs w:val="20"/>
      </w:rPr>
    </w:lvl>
    <w:lvl w:ilvl="1" w:tplc="C44665AE">
      <w:numFmt w:val="bullet"/>
      <w:lvlText w:val="•"/>
      <w:lvlJc w:val="left"/>
      <w:pPr>
        <w:ind w:left="964" w:hanging="142"/>
      </w:pPr>
      <w:rPr>
        <w:rFonts w:hint="default"/>
      </w:rPr>
    </w:lvl>
    <w:lvl w:ilvl="2" w:tplc="1952A984">
      <w:numFmt w:val="bullet"/>
      <w:lvlText w:val="•"/>
      <w:lvlJc w:val="left"/>
      <w:pPr>
        <w:ind w:left="1588" w:hanging="142"/>
      </w:pPr>
      <w:rPr>
        <w:rFonts w:hint="default"/>
      </w:rPr>
    </w:lvl>
    <w:lvl w:ilvl="3" w:tplc="C6A8C3C8">
      <w:numFmt w:val="bullet"/>
      <w:lvlText w:val="•"/>
      <w:lvlJc w:val="left"/>
      <w:pPr>
        <w:ind w:left="2213" w:hanging="142"/>
      </w:pPr>
      <w:rPr>
        <w:rFonts w:hint="default"/>
      </w:rPr>
    </w:lvl>
    <w:lvl w:ilvl="4" w:tplc="87BE16C2">
      <w:numFmt w:val="bullet"/>
      <w:lvlText w:val="•"/>
      <w:lvlJc w:val="left"/>
      <w:pPr>
        <w:ind w:left="2837" w:hanging="142"/>
      </w:pPr>
      <w:rPr>
        <w:rFonts w:hint="default"/>
      </w:rPr>
    </w:lvl>
    <w:lvl w:ilvl="5" w:tplc="704ED3A0">
      <w:numFmt w:val="bullet"/>
      <w:lvlText w:val="•"/>
      <w:lvlJc w:val="left"/>
      <w:pPr>
        <w:ind w:left="3461" w:hanging="142"/>
      </w:pPr>
      <w:rPr>
        <w:rFonts w:hint="default"/>
      </w:rPr>
    </w:lvl>
    <w:lvl w:ilvl="6" w:tplc="4FB2DB60">
      <w:numFmt w:val="bullet"/>
      <w:lvlText w:val="•"/>
      <w:lvlJc w:val="left"/>
      <w:pPr>
        <w:ind w:left="4086" w:hanging="142"/>
      </w:pPr>
      <w:rPr>
        <w:rFonts w:hint="default"/>
      </w:rPr>
    </w:lvl>
    <w:lvl w:ilvl="7" w:tplc="B3E87BE0">
      <w:numFmt w:val="bullet"/>
      <w:lvlText w:val="•"/>
      <w:lvlJc w:val="left"/>
      <w:pPr>
        <w:ind w:left="4710" w:hanging="142"/>
      </w:pPr>
      <w:rPr>
        <w:rFonts w:hint="default"/>
      </w:rPr>
    </w:lvl>
    <w:lvl w:ilvl="8" w:tplc="BDD420F2">
      <w:numFmt w:val="bullet"/>
      <w:lvlText w:val="•"/>
      <w:lvlJc w:val="left"/>
      <w:pPr>
        <w:ind w:left="5334" w:hanging="142"/>
      </w:pPr>
      <w:rPr>
        <w:rFonts w:hint="default"/>
      </w:rPr>
    </w:lvl>
  </w:abstractNum>
  <w:abstractNum w:abstractNumId="419">
    <w:nsid w:val="77391B7E"/>
    <w:multiLevelType w:val="multilevel"/>
    <w:tmpl w:val="EE0A98DE"/>
    <w:lvl w:ilvl="0">
      <w:start w:val="3"/>
      <w:numFmt w:val="decimal"/>
      <w:lvlText w:val="%1"/>
      <w:lvlJc w:val="left"/>
      <w:pPr>
        <w:ind w:left="117" w:hanging="649"/>
      </w:pPr>
      <w:rPr>
        <w:rFonts w:cs="Times New Roman" w:hint="default"/>
      </w:rPr>
    </w:lvl>
    <w:lvl w:ilvl="1">
      <w:start w:val="5"/>
      <w:numFmt w:val="decimal"/>
      <w:lvlText w:val="%1.%2"/>
      <w:lvlJc w:val="left"/>
      <w:pPr>
        <w:ind w:left="117" w:hanging="649"/>
      </w:pPr>
      <w:rPr>
        <w:rFonts w:cs="Times New Roman" w:hint="default"/>
      </w:rPr>
    </w:lvl>
    <w:lvl w:ilvl="2">
      <w:start w:val="4"/>
      <w:numFmt w:val="decimal"/>
      <w:lvlText w:val="%1.%2.%3."/>
      <w:lvlJc w:val="left"/>
      <w:pPr>
        <w:ind w:left="117" w:hanging="649"/>
      </w:pPr>
      <w:rPr>
        <w:rFonts w:ascii="Times New Roman" w:eastAsia="Times New Roman" w:hAnsi="Times New Roman" w:cs="Times New Roman" w:hint="default"/>
        <w:b/>
        <w:bCs/>
        <w:i w:val="0"/>
        <w:iCs w:val="0"/>
        <w:spacing w:val="-13"/>
        <w:w w:val="106"/>
        <w:sz w:val="22"/>
        <w:szCs w:val="22"/>
      </w:rPr>
    </w:lvl>
    <w:lvl w:ilvl="3">
      <w:start w:val="1"/>
      <w:numFmt w:val="decimal"/>
      <w:lvlText w:val="%4)"/>
      <w:lvlJc w:val="left"/>
      <w:pPr>
        <w:ind w:left="343" w:hanging="142"/>
      </w:pPr>
      <w:rPr>
        <w:rFonts w:cs="Times New Roman" w:hint="default"/>
        <w:b w:val="0"/>
        <w:bCs w:val="0"/>
        <w:i w:val="0"/>
        <w:iCs w:val="0"/>
        <w:w w:val="86"/>
        <w:position w:val="1"/>
        <w:sz w:val="20"/>
        <w:szCs w:val="20"/>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420">
    <w:nsid w:val="778742F3"/>
    <w:multiLevelType w:val="hybridMultilevel"/>
    <w:tmpl w:val="ACA261F8"/>
    <w:lvl w:ilvl="0" w:tplc="318897CC">
      <w:start w:val="1"/>
      <w:numFmt w:val="decimal"/>
      <w:lvlText w:val="%1"/>
      <w:lvlJc w:val="left"/>
      <w:pPr>
        <w:ind w:left="351" w:hanging="194"/>
      </w:pPr>
      <w:rPr>
        <w:rFonts w:ascii="Times New Roman" w:eastAsia="Times New Roman" w:hAnsi="Times New Roman" w:cs="Times New Roman" w:hint="default"/>
        <w:b w:val="0"/>
        <w:bCs w:val="0"/>
        <w:i w:val="0"/>
        <w:iCs w:val="0"/>
        <w:color w:val="231F20"/>
        <w:w w:val="98"/>
        <w:sz w:val="22"/>
        <w:szCs w:val="22"/>
      </w:rPr>
    </w:lvl>
    <w:lvl w:ilvl="1" w:tplc="BE0ED544">
      <w:start w:val="1"/>
      <w:numFmt w:val="decimal"/>
      <w:lvlText w:val="%2)"/>
      <w:lvlJc w:val="left"/>
      <w:pPr>
        <w:ind w:left="157" w:hanging="288"/>
      </w:pPr>
      <w:rPr>
        <w:rFonts w:ascii="Times New Roman" w:eastAsia="Times New Roman" w:hAnsi="Times New Roman" w:cs="Times New Roman" w:hint="default"/>
        <w:b w:val="0"/>
        <w:bCs w:val="0"/>
        <w:i w:val="0"/>
        <w:iCs w:val="0"/>
        <w:color w:val="000000"/>
        <w:w w:val="104"/>
        <w:sz w:val="20"/>
        <w:szCs w:val="20"/>
      </w:rPr>
    </w:lvl>
    <w:lvl w:ilvl="2" w:tplc="3402821C">
      <w:numFmt w:val="bullet"/>
      <w:lvlText w:val="•"/>
      <w:lvlJc w:val="left"/>
      <w:pPr>
        <w:ind w:left="1060" w:hanging="288"/>
      </w:pPr>
      <w:rPr>
        <w:rFonts w:hint="default"/>
      </w:rPr>
    </w:lvl>
    <w:lvl w:ilvl="3" w:tplc="CC788FE4">
      <w:numFmt w:val="bullet"/>
      <w:lvlText w:val="•"/>
      <w:lvlJc w:val="left"/>
      <w:pPr>
        <w:ind w:left="1760" w:hanging="288"/>
      </w:pPr>
      <w:rPr>
        <w:rFonts w:hint="default"/>
      </w:rPr>
    </w:lvl>
    <w:lvl w:ilvl="4" w:tplc="C8C276EE">
      <w:numFmt w:val="bullet"/>
      <w:lvlText w:val="•"/>
      <w:lvlJc w:val="left"/>
      <w:pPr>
        <w:ind w:left="2461" w:hanging="288"/>
      </w:pPr>
      <w:rPr>
        <w:rFonts w:hint="default"/>
      </w:rPr>
    </w:lvl>
    <w:lvl w:ilvl="5" w:tplc="22CC3894">
      <w:numFmt w:val="bullet"/>
      <w:lvlText w:val="•"/>
      <w:lvlJc w:val="left"/>
      <w:pPr>
        <w:ind w:left="3161" w:hanging="288"/>
      </w:pPr>
      <w:rPr>
        <w:rFonts w:hint="default"/>
      </w:rPr>
    </w:lvl>
    <w:lvl w:ilvl="6" w:tplc="E91A42A0">
      <w:numFmt w:val="bullet"/>
      <w:lvlText w:val="•"/>
      <w:lvlJc w:val="left"/>
      <w:pPr>
        <w:ind w:left="3862" w:hanging="288"/>
      </w:pPr>
      <w:rPr>
        <w:rFonts w:hint="default"/>
      </w:rPr>
    </w:lvl>
    <w:lvl w:ilvl="7" w:tplc="711807AC">
      <w:numFmt w:val="bullet"/>
      <w:lvlText w:val="•"/>
      <w:lvlJc w:val="left"/>
      <w:pPr>
        <w:ind w:left="4562" w:hanging="288"/>
      </w:pPr>
      <w:rPr>
        <w:rFonts w:hint="default"/>
      </w:rPr>
    </w:lvl>
    <w:lvl w:ilvl="8" w:tplc="B75CF934">
      <w:numFmt w:val="bullet"/>
      <w:lvlText w:val="•"/>
      <w:lvlJc w:val="left"/>
      <w:pPr>
        <w:ind w:left="5262" w:hanging="288"/>
      </w:pPr>
      <w:rPr>
        <w:rFonts w:hint="default"/>
      </w:rPr>
    </w:lvl>
  </w:abstractNum>
  <w:abstractNum w:abstractNumId="421">
    <w:nsid w:val="778A2C94"/>
    <w:multiLevelType w:val="hybridMultilevel"/>
    <w:tmpl w:val="451C96E4"/>
    <w:lvl w:ilvl="0" w:tplc="57443440">
      <w:start w:val="1"/>
      <w:numFmt w:val="decimal"/>
      <w:lvlText w:val="%1)"/>
      <w:lvlJc w:val="left"/>
      <w:pPr>
        <w:ind w:left="607" w:hanging="264"/>
      </w:pPr>
      <w:rPr>
        <w:rFonts w:ascii="Times New Roman" w:eastAsia="Times New Roman" w:hAnsi="Times New Roman" w:cs="Times New Roman" w:hint="default"/>
        <w:b w:val="0"/>
        <w:bCs w:val="0"/>
        <w:i w:val="0"/>
        <w:iCs w:val="0"/>
        <w:w w:val="104"/>
        <w:sz w:val="20"/>
        <w:szCs w:val="20"/>
      </w:rPr>
    </w:lvl>
    <w:lvl w:ilvl="1" w:tplc="01A68FDE">
      <w:numFmt w:val="bullet"/>
      <w:lvlText w:val="•"/>
      <w:lvlJc w:val="left"/>
      <w:pPr>
        <w:ind w:left="1198" w:hanging="264"/>
      </w:pPr>
      <w:rPr>
        <w:rFonts w:hint="default"/>
      </w:rPr>
    </w:lvl>
    <w:lvl w:ilvl="2" w:tplc="CC52F6C0">
      <w:numFmt w:val="bullet"/>
      <w:lvlText w:val="•"/>
      <w:lvlJc w:val="left"/>
      <w:pPr>
        <w:ind w:left="1796" w:hanging="264"/>
      </w:pPr>
      <w:rPr>
        <w:rFonts w:hint="default"/>
      </w:rPr>
    </w:lvl>
    <w:lvl w:ilvl="3" w:tplc="D1EE50D4">
      <w:numFmt w:val="bullet"/>
      <w:lvlText w:val="•"/>
      <w:lvlJc w:val="left"/>
      <w:pPr>
        <w:ind w:left="2395" w:hanging="264"/>
      </w:pPr>
      <w:rPr>
        <w:rFonts w:hint="default"/>
      </w:rPr>
    </w:lvl>
    <w:lvl w:ilvl="4" w:tplc="26E8F3AC">
      <w:numFmt w:val="bullet"/>
      <w:lvlText w:val="•"/>
      <w:lvlJc w:val="left"/>
      <w:pPr>
        <w:ind w:left="2993" w:hanging="264"/>
      </w:pPr>
      <w:rPr>
        <w:rFonts w:hint="default"/>
      </w:rPr>
    </w:lvl>
    <w:lvl w:ilvl="5" w:tplc="C20E3E64">
      <w:numFmt w:val="bullet"/>
      <w:lvlText w:val="•"/>
      <w:lvlJc w:val="left"/>
      <w:pPr>
        <w:ind w:left="3591" w:hanging="264"/>
      </w:pPr>
      <w:rPr>
        <w:rFonts w:hint="default"/>
      </w:rPr>
    </w:lvl>
    <w:lvl w:ilvl="6" w:tplc="ED4AC918">
      <w:numFmt w:val="bullet"/>
      <w:lvlText w:val="•"/>
      <w:lvlJc w:val="left"/>
      <w:pPr>
        <w:ind w:left="4190" w:hanging="264"/>
      </w:pPr>
      <w:rPr>
        <w:rFonts w:hint="default"/>
      </w:rPr>
    </w:lvl>
    <w:lvl w:ilvl="7" w:tplc="2DE29C0A">
      <w:numFmt w:val="bullet"/>
      <w:lvlText w:val="•"/>
      <w:lvlJc w:val="left"/>
      <w:pPr>
        <w:ind w:left="4788" w:hanging="264"/>
      </w:pPr>
      <w:rPr>
        <w:rFonts w:hint="default"/>
      </w:rPr>
    </w:lvl>
    <w:lvl w:ilvl="8" w:tplc="9DF8B90A">
      <w:numFmt w:val="bullet"/>
      <w:lvlText w:val="•"/>
      <w:lvlJc w:val="left"/>
      <w:pPr>
        <w:ind w:left="5386" w:hanging="264"/>
      </w:pPr>
      <w:rPr>
        <w:rFonts w:hint="default"/>
      </w:rPr>
    </w:lvl>
  </w:abstractNum>
  <w:abstractNum w:abstractNumId="422">
    <w:nsid w:val="77A256C6"/>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423">
    <w:nsid w:val="7837187B"/>
    <w:multiLevelType w:val="hybridMultilevel"/>
    <w:tmpl w:val="FC76F7DA"/>
    <w:lvl w:ilvl="0" w:tplc="570E3080">
      <w:start w:val="1"/>
      <w:numFmt w:val="decimal"/>
      <w:lvlText w:val="%1."/>
      <w:lvlJc w:val="left"/>
      <w:pPr>
        <w:ind w:left="927" w:hanging="360"/>
      </w:pPr>
      <w:rPr>
        <w:rFonts w:cs="Times New Roman" w:hint="default"/>
        <w:w w:val="115"/>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424">
    <w:nsid w:val="78BF0098"/>
    <w:multiLevelType w:val="hybridMultilevel"/>
    <w:tmpl w:val="20920032"/>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C1C6466A">
      <w:numFmt w:val="bullet"/>
      <w:lvlText w:val="•"/>
      <w:lvlJc w:val="left"/>
      <w:pPr>
        <w:ind w:left="1008" w:hanging="142"/>
      </w:pPr>
      <w:rPr>
        <w:rFonts w:hint="default"/>
      </w:rPr>
    </w:lvl>
    <w:lvl w:ilvl="2" w:tplc="B9720104">
      <w:numFmt w:val="bullet"/>
      <w:lvlText w:val="•"/>
      <w:lvlJc w:val="left"/>
      <w:pPr>
        <w:ind w:left="1636" w:hanging="142"/>
      </w:pPr>
      <w:rPr>
        <w:rFonts w:hint="default"/>
      </w:rPr>
    </w:lvl>
    <w:lvl w:ilvl="3" w:tplc="4CD29E16">
      <w:numFmt w:val="bullet"/>
      <w:lvlText w:val="•"/>
      <w:lvlJc w:val="left"/>
      <w:pPr>
        <w:ind w:left="2265" w:hanging="142"/>
      </w:pPr>
      <w:rPr>
        <w:rFonts w:hint="default"/>
      </w:rPr>
    </w:lvl>
    <w:lvl w:ilvl="4" w:tplc="2ACAF2C4">
      <w:numFmt w:val="bullet"/>
      <w:lvlText w:val="•"/>
      <w:lvlJc w:val="left"/>
      <w:pPr>
        <w:ind w:left="2893" w:hanging="142"/>
      </w:pPr>
      <w:rPr>
        <w:rFonts w:hint="default"/>
      </w:rPr>
    </w:lvl>
    <w:lvl w:ilvl="5" w:tplc="D7E4FEE0">
      <w:numFmt w:val="bullet"/>
      <w:lvlText w:val="•"/>
      <w:lvlJc w:val="left"/>
      <w:pPr>
        <w:ind w:left="3521" w:hanging="142"/>
      </w:pPr>
      <w:rPr>
        <w:rFonts w:hint="default"/>
      </w:rPr>
    </w:lvl>
    <w:lvl w:ilvl="6" w:tplc="625CFCF2">
      <w:numFmt w:val="bullet"/>
      <w:lvlText w:val="•"/>
      <w:lvlJc w:val="left"/>
      <w:pPr>
        <w:ind w:left="4150" w:hanging="142"/>
      </w:pPr>
      <w:rPr>
        <w:rFonts w:hint="default"/>
      </w:rPr>
    </w:lvl>
    <w:lvl w:ilvl="7" w:tplc="9AA41BCE">
      <w:numFmt w:val="bullet"/>
      <w:lvlText w:val="•"/>
      <w:lvlJc w:val="left"/>
      <w:pPr>
        <w:ind w:left="4778" w:hanging="142"/>
      </w:pPr>
      <w:rPr>
        <w:rFonts w:hint="default"/>
      </w:rPr>
    </w:lvl>
    <w:lvl w:ilvl="8" w:tplc="1CC0497C">
      <w:numFmt w:val="bullet"/>
      <w:lvlText w:val="•"/>
      <w:lvlJc w:val="left"/>
      <w:pPr>
        <w:ind w:left="5406" w:hanging="142"/>
      </w:pPr>
      <w:rPr>
        <w:rFonts w:hint="default"/>
      </w:rPr>
    </w:lvl>
  </w:abstractNum>
  <w:abstractNum w:abstractNumId="425">
    <w:nsid w:val="791B5B29"/>
    <w:multiLevelType w:val="hybridMultilevel"/>
    <w:tmpl w:val="072A4532"/>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E5548DD8">
      <w:numFmt w:val="bullet"/>
      <w:lvlText w:val="•"/>
      <w:lvlJc w:val="left"/>
      <w:pPr>
        <w:ind w:left="1008" w:hanging="142"/>
      </w:pPr>
      <w:rPr>
        <w:rFonts w:hint="default"/>
      </w:rPr>
    </w:lvl>
    <w:lvl w:ilvl="2" w:tplc="F81CDAE4">
      <w:numFmt w:val="bullet"/>
      <w:lvlText w:val="•"/>
      <w:lvlJc w:val="left"/>
      <w:pPr>
        <w:ind w:left="1636" w:hanging="142"/>
      </w:pPr>
      <w:rPr>
        <w:rFonts w:hint="default"/>
      </w:rPr>
    </w:lvl>
    <w:lvl w:ilvl="3" w:tplc="1B782E78">
      <w:numFmt w:val="bullet"/>
      <w:lvlText w:val="•"/>
      <w:lvlJc w:val="left"/>
      <w:pPr>
        <w:ind w:left="2265" w:hanging="142"/>
      </w:pPr>
      <w:rPr>
        <w:rFonts w:hint="default"/>
      </w:rPr>
    </w:lvl>
    <w:lvl w:ilvl="4" w:tplc="039024E0">
      <w:numFmt w:val="bullet"/>
      <w:lvlText w:val="•"/>
      <w:lvlJc w:val="left"/>
      <w:pPr>
        <w:ind w:left="2893" w:hanging="142"/>
      </w:pPr>
      <w:rPr>
        <w:rFonts w:hint="default"/>
      </w:rPr>
    </w:lvl>
    <w:lvl w:ilvl="5" w:tplc="091E3C7A">
      <w:numFmt w:val="bullet"/>
      <w:lvlText w:val="•"/>
      <w:lvlJc w:val="left"/>
      <w:pPr>
        <w:ind w:left="3521" w:hanging="142"/>
      </w:pPr>
      <w:rPr>
        <w:rFonts w:hint="default"/>
      </w:rPr>
    </w:lvl>
    <w:lvl w:ilvl="6" w:tplc="8924C66A">
      <w:numFmt w:val="bullet"/>
      <w:lvlText w:val="•"/>
      <w:lvlJc w:val="left"/>
      <w:pPr>
        <w:ind w:left="4150" w:hanging="142"/>
      </w:pPr>
      <w:rPr>
        <w:rFonts w:hint="default"/>
      </w:rPr>
    </w:lvl>
    <w:lvl w:ilvl="7" w:tplc="8E96BDD2">
      <w:numFmt w:val="bullet"/>
      <w:lvlText w:val="•"/>
      <w:lvlJc w:val="left"/>
      <w:pPr>
        <w:ind w:left="4778" w:hanging="142"/>
      </w:pPr>
      <w:rPr>
        <w:rFonts w:hint="default"/>
      </w:rPr>
    </w:lvl>
    <w:lvl w:ilvl="8" w:tplc="C9185B42">
      <w:numFmt w:val="bullet"/>
      <w:lvlText w:val="•"/>
      <w:lvlJc w:val="left"/>
      <w:pPr>
        <w:ind w:left="5406" w:hanging="142"/>
      </w:pPr>
      <w:rPr>
        <w:rFonts w:hint="default"/>
      </w:rPr>
    </w:lvl>
  </w:abstractNum>
  <w:abstractNum w:abstractNumId="426">
    <w:nsid w:val="79575EED"/>
    <w:multiLevelType w:val="hybridMultilevel"/>
    <w:tmpl w:val="0D3C0730"/>
    <w:lvl w:ilvl="0" w:tplc="9D8EFBD2">
      <w:start w:val="1"/>
      <w:numFmt w:val="decimal"/>
      <w:lvlText w:val="%1)"/>
      <w:lvlJc w:val="left"/>
      <w:pPr>
        <w:ind w:left="383" w:hanging="142"/>
      </w:pPr>
      <w:rPr>
        <w:rFonts w:cs="Times New Roman" w:hint="default"/>
        <w:b w:val="0"/>
        <w:bCs w:val="0"/>
        <w:i w:val="0"/>
        <w:iCs w:val="0"/>
        <w:color w:val="231F20"/>
        <w:w w:val="86"/>
        <w:position w:val="1"/>
        <w:sz w:val="20"/>
        <w:szCs w:val="20"/>
      </w:rPr>
    </w:lvl>
    <w:lvl w:ilvl="1" w:tplc="E5548DD8">
      <w:numFmt w:val="bullet"/>
      <w:lvlText w:val="•"/>
      <w:lvlJc w:val="left"/>
      <w:pPr>
        <w:ind w:left="1008" w:hanging="142"/>
      </w:pPr>
      <w:rPr>
        <w:rFonts w:hint="default"/>
      </w:rPr>
    </w:lvl>
    <w:lvl w:ilvl="2" w:tplc="F81CDAE4">
      <w:numFmt w:val="bullet"/>
      <w:lvlText w:val="•"/>
      <w:lvlJc w:val="left"/>
      <w:pPr>
        <w:ind w:left="1636" w:hanging="142"/>
      </w:pPr>
      <w:rPr>
        <w:rFonts w:hint="default"/>
      </w:rPr>
    </w:lvl>
    <w:lvl w:ilvl="3" w:tplc="1B782E78">
      <w:numFmt w:val="bullet"/>
      <w:lvlText w:val="•"/>
      <w:lvlJc w:val="left"/>
      <w:pPr>
        <w:ind w:left="2265" w:hanging="142"/>
      </w:pPr>
      <w:rPr>
        <w:rFonts w:hint="default"/>
      </w:rPr>
    </w:lvl>
    <w:lvl w:ilvl="4" w:tplc="039024E0">
      <w:numFmt w:val="bullet"/>
      <w:lvlText w:val="•"/>
      <w:lvlJc w:val="left"/>
      <w:pPr>
        <w:ind w:left="2893" w:hanging="142"/>
      </w:pPr>
      <w:rPr>
        <w:rFonts w:hint="default"/>
      </w:rPr>
    </w:lvl>
    <w:lvl w:ilvl="5" w:tplc="091E3C7A">
      <w:numFmt w:val="bullet"/>
      <w:lvlText w:val="•"/>
      <w:lvlJc w:val="left"/>
      <w:pPr>
        <w:ind w:left="3521" w:hanging="142"/>
      </w:pPr>
      <w:rPr>
        <w:rFonts w:hint="default"/>
      </w:rPr>
    </w:lvl>
    <w:lvl w:ilvl="6" w:tplc="8924C66A">
      <w:numFmt w:val="bullet"/>
      <w:lvlText w:val="•"/>
      <w:lvlJc w:val="left"/>
      <w:pPr>
        <w:ind w:left="4150" w:hanging="142"/>
      </w:pPr>
      <w:rPr>
        <w:rFonts w:hint="default"/>
      </w:rPr>
    </w:lvl>
    <w:lvl w:ilvl="7" w:tplc="8E96BDD2">
      <w:numFmt w:val="bullet"/>
      <w:lvlText w:val="•"/>
      <w:lvlJc w:val="left"/>
      <w:pPr>
        <w:ind w:left="4778" w:hanging="142"/>
      </w:pPr>
      <w:rPr>
        <w:rFonts w:hint="default"/>
      </w:rPr>
    </w:lvl>
    <w:lvl w:ilvl="8" w:tplc="C9185B42">
      <w:numFmt w:val="bullet"/>
      <w:lvlText w:val="•"/>
      <w:lvlJc w:val="left"/>
      <w:pPr>
        <w:ind w:left="5406" w:hanging="142"/>
      </w:pPr>
      <w:rPr>
        <w:rFonts w:hint="default"/>
      </w:rPr>
    </w:lvl>
  </w:abstractNum>
  <w:abstractNum w:abstractNumId="427">
    <w:nsid w:val="79771BB9"/>
    <w:multiLevelType w:val="hybridMultilevel"/>
    <w:tmpl w:val="78EA37E6"/>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428">
    <w:nsid w:val="79EE6F3D"/>
    <w:multiLevelType w:val="multilevel"/>
    <w:tmpl w:val="0BD07B5A"/>
    <w:lvl w:ilvl="0">
      <w:start w:val="3"/>
      <w:numFmt w:val="decimal"/>
      <w:lvlText w:val="%1"/>
      <w:lvlJc w:val="left"/>
      <w:pPr>
        <w:ind w:left="117" w:hanging="636"/>
      </w:pPr>
      <w:rPr>
        <w:rFonts w:cs="Times New Roman" w:hint="default"/>
      </w:rPr>
    </w:lvl>
    <w:lvl w:ilvl="1">
      <w:start w:val="5"/>
      <w:numFmt w:val="decimal"/>
      <w:lvlText w:val="%1.%2"/>
      <w:lvlJc w:val="left"/>
      <w:pPr>
        <w:ind w:left="117" w:hanging="636"/>
      </w:pPr>
      <w:rPr>
        <w:rFonts w:cs="Times New Roman" w:hint="default"/>
      </w:rPr>
    </w:lvl>
    <w:lvl w:ilvl="2">
      <w:start w:val="1"/>
      <w:numFmt w:val="decimal"/>
      <w:lvlText w:val="%1.%2.%3."/>
      <w:lvlJc w:val="left"/>
      <w:pPr>
        <w:ind w:left="117" w:hanging="636"/>
      </w:pPr>
      <w:rPr>
        <w:rFonts w:ascii="Times New Roman" w:eastAsia="Times New Roman" w:hAnsi="Times New Roman" w:cs="Times New Roman" w:hint="default"/>
        <w:b/>
        <w:bCs/>
        <w:i w:val="0"/>
        <w:iCs w:val="0"/>
        <w:spacing w:val="-13"/>
        <w:w w:val="106"/>
        <w:sz w:val="22"/>
        <w:szCs w:val="22"/>
      </w:rPr>
    </w:lvl>
    <w:lvl w:ilvl="3">
      <w:numFmt w:val="bullet"/>
      <w:lvlText w:val="■"/>
      <w:lvlJc w:val="left"/>
      <w:pPr>
        <w:ind w:left="343" w:hanging="142"/>
      </w:pPr>
      <w:rPr>
        <w:rFonts w:ascii="Garamond" w:eastAsia="Times New Roman" w:hAnsi="Garamond" w:hint="default"/>
        <w:b w:val="0"/>
        <w:i w:val="0"/>
        <w:w w:val="86"/>
        <w:position w:val="1"/>
        <w:sz w:val="14"/>
      </w:rPr>
    </w:lvl>
    <w:lvl w:ilvl="4">
      <w:numFmt w:val="bullet"/>
      <w:lvlText w:val="•"/>
      <w:lvlJc w:val="left"/>
      <w:pPr>
        <w:ind w:left="2421" w:hanging="142"/>
      </w:pPr>
      <w:rPr>
        <w:rFonts w:hint="default"/>
      </w:rPr>
    </w:lvl>
    <w:lvl w:ilvl="5">
      <w:numFmt w:val="bullet"/>
      <w:lvlText w:val="•"/>
      <w:lvlJc w:val="left"/>
      <w:pPr>
        <w:ind w:left="3114" w:hanging="142"/>
      </w:pPr>
      <w:rPr>
        <w:rFonts w:hint="default"/>
      </w:rPr>
    </w:lvl>
    <w:lvl w:ilvl="6">
      <w:numFmt w:val="bullet"/>
      <w:lvlText w:val="•"/>
      <w:lvlJc w:val="left"/>
      <w:pPr>
        <w:ind w:left="3808" w:hanging="142"/>
      </w:pPr>
      <w:rPr>
        <w:rFonts w:hint="default"/>
      </w:rPr>
    </w:lvl>
    <w:lvl w:ilvl="7">
      <w:numFmt w:val="bullet"/>
      <w:lvlText w:val="•"/>
      <w:lvlJc w:val="left"/>
      <w:pPr>
        <w:ind w:left="4502" w:hanging="142"/>
      </w:pPr>
      <w:rPr>
        <w:rFonts w:hint="default"/>
      </w:rPr>
    </w:lvl>
    <w:lvl w:ilvl="8">
      <w:numFmt w:val="bullet"/>
      <w:lvlText w:val="•"/>
      <w:lvlJc w:val="left"/>
      <w:pPr>
        <w:ind w:left="5196" w:hanging="142"/>
      </w:pPr>
      <w:rPr>
        <w:rFonts w:hint="default"/>
      </w:rPr>
    </w:lvl>
  </w:abstractNum>
  <w:abstractNum w:abstractNumId="429">
    <w:nsid w:val="7A816903"/>
    <w:multiLevelType w:val="multilevel"/>
    <w:tmpl w:val="8D64970E"/>
    <w:lvl w:ilvl="0">
      <w:start w:val="1"/>
      <w:numFmt w:val="decimal"/>
      <w:lvlText w:val="%1."/>
      <w:lvlJc w:val="left"/>
      <w:pPr>
        <w:ind w:left="517" w:hanging="360"/>
      </w:pPr>
      <w:rPr>
        <w:rFonts w:cs="Times New Roman" w:hint="default"/>
      </w:rPr>
    </w:lvl>
    <w:lvl w:ilvl="1">
      <w:start w:val="1"/>
      <w:numFmt w:val="decimal"/>
      <w:isLgl/>
      <w:lvlText w:val="%1.%2."/>
      <w:lvlJc w:val="left"/>
      <w:pPr>
        <w:ind w:left="567" w:hanging="283"/>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lvlText w:val="%4)"/>
      <w:lvlJc w:val="left"/>
      <w:pPr>
        <w:ind w:left="1571" w:hanging="720"/>
      </w:pPr>
      <w:rPr>
        <w:rFonts w:cs="Times New Roman" w:hint="default"/>
        <w:b w:val="0"/>
        <w:i w:val="0"/>
      </w:rPr>
    </w:lvl>
    <w:lvl w:ilvl="4">
      <w:start w:val="1"/>
      <w:numFmt w:val="decimal"/>
      <w:isLgl/>
      <w:lvlText w:val="%1.%2.%3.%4.%5."/>
      <w:lvlJc w:val="left"/>
      <w:pPr>
        <w:ind w:left="1237" w:hanging="1080"/>
      </w:pPr>
      <w:rPr>
        <w:rFonts w:cs="Times New Roman" w:hint="default"/>
      </w:rPr>
    </w:lvl>
    <w:lvl w:ilvl="5">
      <w:start w:val="1"/>
      <w:numFmt w:val="decimal"/>
      <w:isLgl/>
      <w:lvlText w:val="%1.%2.%3.%4.%5.%6."/>
      <w:lvlJc w:val="left"/>
      <w:pPr>
        <w:ind w:left="1237" w:hanging="1080"/>
      </w:pPr>
      <w:rPr>
        <w:rFonts w:cs="Times New Roman" w:hint="default"/>
      </w:rPr>
    </w:lvl>
    <w:lvl w:ilvl="6">
      <w:start w:val="1"/>
      <w:numFmt w:val="decimal"/>
      <w:isLgl/>
      <w:lvlText w:val="%1.%2.%3.%4.%5.%6.%7."/>
      <w:lvlJc w:val="left"/>
      <w:pPr>
        <w:ind w:left="1597" w:hanging="1440"/>
      </w:pPr>
      <w:rPr>
        <w:rFonts w:cs="Times New Roman" w:hint="default"/>
      </w:rPr>
    </w:lvl>
    <w:lvl w:ilvl="7">
      <w:start w:val="1"/>
      <w:numFmt w:val="decimal"/>
      <w:isLgl/>
      <w:lvlText w:val="%1.%2.%3.%4.%5.%6.%7.%8."/>
      <w:lvlJc w:val="left"/>
      <w:pPr>
        <w:ind w:left="1597" w:hanging="1440"/>
      </w:pPr>
      <w:rPr>
        <w:rFonts w:cs="Times New Roman" w:hint="default"/>
      </w:rPr>
    </w:lvl>
    <w:lvl w:ilvl="8">
      <w:start w:val="1"/>
      <w:numFmt w:val="decimal"/>
      <w:isLgl/>
      <w:lvlText w:val="%1.%2.%3.%4.%5.%6.%7.%8.%9."/>
      <w:lvlJc w:val="left"/>
      <w:pPr>
        <w:ind w:left="1957" w:hanging="1800"/>
      </w:pPr>
      <w:rPr>
        <w:rFonts w:cs="Times New Roman" w:hint="default"/>
      </w:rPr>
    </w:lvl>
  </w:abstractNum>
  <w:abstractNum w:abstractNumId="430">
    <w:nsid w:val="7AA13897"/>
    <w:multiLevelType w:val="hybridMultilevel"/>
    <w:tmpl w:val="94420C74"/>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431">
    <w:nsid w:val="7AFF5C11"/>
    <w:multiLevelType w:val="hybridMultilevel"/>
    <w:tmpl w:val="58C60500"/>
    <w:lvl w:ilvl="0" w:tplc="488EC59C">
      <w:start w:val="1"/>
      <w:numFmt w:val="decimal"/>
      <w:lvlText w:val="%1)"/>
      <w:lvlJc w:val="left"/>
      <w:pPr>
        <w:ind w:left="343" w:hanging="142"/>
      </w:pPr>
      <w:rPr>
        <w:rFonts w:cs="Times New Roman" w:hint="default"/>
        <w:b w:val="0"/>
        <w:bCs w:val="0"/>
        <w:i w:val="0"/>
        <w:iCs w:val="0"/>
        <w:w w:val="86"/>
        <w:position w:val="1"/>
        <w:sz w:val="20"/>
        <w:szCs w:val="20"/>
      </w:rPr>
    </w:lvl>
    <w:lvl w:ilvl="1" w:tplc="2676DAC6">
      <w:numFmt w:val="bullet"/>
      <w:lvlText w:val="•"/>
      <w:lvlJc w:val="left"/>
      <w:pPr>
        <w:ind w:left="964" w:hanging="142"/>
      </w:pPr>
      <w:rPr>
        <w:rFonts w:hint="default"/>
      </w:rPr>
    </w:lvl>
    <w:lvl w:ilvl="2" w:tplc="66262B2E">
      <w:numFmt w:val="bullet"/>
      <w:lvlText w:val="•"/>
      <w:lvlJc w:val="left"/>
      <w:pPr>
        <w:ind w:left="1588" w:hanging="142"/>
      </w:pPr>
      <w:rPr>
        <w:rFonts w:hint="default"/>
      </w:rPr>
    </w:lvl>
    <w:lvl w:ilvl="3" w:tplc="DE785C1E">
      <w:numFmt w:val="bullet"/>
      <w:lvlText w:val="•"/>
      <w:lvlJc w:val="left"/>
      <w:pPr>
        <w:ind w:left="2213" w:hanging="142"/>
      </w:pPr>
      <w:rPr>
        <w:rFonts w:hint="default"/>
      </w:rPr>
    </w:lvl>
    <w:lvl w:ilvl="4" w:tplc="3ED6F9AA">
      <w:numFmt w:val="bullet"/>
      <w:lvlText w:val="•"/>
      <w:lvlJc w:val="left"/>
      <w:pPr>
        <w:ind w:left="2837" w:hanging="142"/>
      </w:pPr>
      <w:rPr>
        <w:rFonts w:hint="default"/>
      </w:rPr>
    </w:lvl>
    <w:lvl w:ilvl="5" w:tplc="AF049DCA">
      <w:numFmt w:val="bullet"/>
      <w:lvlText w:val="•"/>
      <w:lvlJc w:val="left"/>
      <w:pPr>
        <w:ind w:left="3461" w:hanging="142"/>
      </w:pPr>
      <w:rPr>
        <w:rFonts w:hint="default"/>
      </w:rPr>
    </w:lvl>
    <w:lvl w:ilvl="6" w:tplc="E6A250A4">
      <w:numFmt w:val="bullet"/>
      <w:lvlText w:val="•"/>
      <w:lvlJc w:val="left"/>
      <w:pPr>
        <w:ind w:left="4086" w:hanging="142"/>
      </w:pPr>
      <w:rPr>
        <w:rFonts w:hint="default"/>
      </w:rPr>
    </w:lvl>
    <w:lvl w:ilvl="7" w:tplc="25B4DBEC">
      <w:numFmt w:val="bullet"/>
      <w:lvlText w:val="•"/>
      <w:lvlJc w:val="left"/>
      <w:pPr>
        <w:ind w:left="4710" w:hanging="142"/>
      </w:pPr>
      <w:rPr>
        <w:rFonts w:hint="default"/>
      </w:rPr>
    </w:lvl>
    <w:lvl w:ilvl="8" w:tplc="653AFF92">
      <w:numFmt w:val="bullet"/>
      <w:lvlText w:val="•"/>
      <w:lvlJc w:val="left"/>
      <w:pPr>
        <w:ind w:left="5334" w:hanging="142"/>
      </w:pPr>
      <w:rPr>
        <w:rFonts w:hint="default"/>
      </w:rPr>
    </w:lvl>
  </w:abstractNum>
  <w:abstractNum w:abstractNumId="432">
    <w:nsid w:val="7BA95F6E"/>
    <w:multiLevelType w:val="hybridMultilevel"/>
    <w:tmpl w:val="74BA917C"/>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433">
    <w:nsid w:val="7C077512"/>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434">
    <w:nsid w:val="7C703320"/>
    <w:multiLevelType w:val="hybridMultilevel"/>
    <w:tmpl w:val="3B0A467E"/>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27B6B94E">
      <w:numFmt w:val="bullet"/>
      <w:lvlText w:val="•"/>
      <w:lvlJc w:val="left"/>
      <w:pPr>
        <w:ind w:left="810" w:hanging="341"/>
      </w:pPr>
      <w:rPr>
        <w:rFonts w:hint="default"/>
      </w:rPr>
    </w:lvl>
    <w:lvl w:ilvl="2" w:tplc="830ABE1E">
      <w:numFmt w:val="bullet"/>
      <w:lvlText w:val="•"/>
      <w:lvlJc w:val="left"/>
      <w:pPr>
        <w:ind w:left="1460" w:hanging="341"/>
      </w:pPr>
      <w:rPr>
        <w:rFonts w:hint="default"/>
      </w:rPr>
    </w:lvl>
    <w:lvl w:ilvl="3" w:tplc="38AEF122">
      <w:numFmt w:val="bullet"/>
      <w:lvlText w:val="•"/>
      <w:lvlJc w:val="left"/>
      <w:pPr>
        <w:ind w:left="2111" w:hanging="341"/>
      </w:pPr>
      <w:rPr>
        <w:rFonts w:hint="default"/>
      </w:rPr>
    </w:lvl>
    <w:lvl w:ilvl="4" w:tplc="4D08AA04">
      <w:numFmt w:val="bullet"/>
      <w:lvlText w:val="•"/>
      <w:lvlJc w:val="left"/>
      <w:pPr>
        <w:ind w:left="2761" w:hanging="341"/>
      </w:pPr>
      <w:rPr>
        <w:rFonts w:hint="default"/>
      </w:rPr>
    </w:lvl>
    <w:lvl w:ilvl="5" w:tplc="DC38F47A">
      <w:numFmt w:val="bullet"/>
      <w:lvlText w:val="•"/>
      <w:lvlJc w:val="left"/>
      <w:pPr>
        <w:ind w:left="3411" w:hanging="341"/>
      </w:pPr>
      <w:rPr>
        <w:rFonts w:hint="default"/>
      </w:rPr>
    </w:lvl>
    <w:lvl w:ilvl="6" w:tplc="8FC4D3E4">
      <w:numFmt w:val="bullet"/>
      <w:lvlText w:val="•"/>
      <w:lvlJc w:val="left"/>
      <w:pPr>
        <w:ind w:left="4062" w:hanging="341"/>
      </w:pPr>
      <w:rPr>
        <w:rFonts w:hint="default"/>
      </w:rPr>
    </w:lvl>
    <w:lvl w:ilvl="7" w:tplc="5ECC0D34">
      <w:numFmt w:val="bullet"/>
      <w:lvlText w:val="•"/>
      <w:lvlJc w:val="left"/>
      <w:pPr>
        <w:ind w:left="4712" w:hanging="341"/>
      </w:pPr>
      <w:rPr>
        <w:rFonts w:hint="default"/>
      </w:rPr>
    </w:lvl>
    <w:lvl w:ilvl="8" w:tplc="02C6BEB6">
      <w:numFmt w:val="bullet"/>
      <w:lvlText w:val="•"/>
      <w:lvlJc w:val="left"/>
      <w:pPr>
        <w:ind w:left="5362" w:hanging="341"/>
      </w:pPr>
      <w:rPr>
        <w:rFonts w:hint="default"/>
      </w:rPr>
    </w:lvl>
  </w:abstractNum>
  <w:abstractNum w:abstractNumId="435">
    <w:nsid w:val="7CC451BC"/>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436">
    <w:nsid w:val="7CE83673"/>
    <w:multiLevelType w:val="hybridMultilevel"/>
    <w:tmpl w:val="6420BE18"/>
    <w:lvl w:ilvl="0" w:tplc="04190011">
      <w:start w:val="1"/>
      <w:numFmt w:val="decimal"/>
      <w:lvlText w:val="%1)"/>
      <w:lvlJc w:val="left"/>
      <w:pPr>
        <w:ind w:left="795" w:hanging="227"/>
      </w:pPr>
      <w:rPr>
        <w:rFonts w:cs="Times New Roman" w:hint="default"/>
        <w:b w:val="0"/>
        <w:bCs w:val="0"/>
        <w:i w:val="0"/>
        <w:iCs w:val="0"/>
        <w:color w:val="231F20"/>
        <w:w w:val="86"/>
        <w:sz w:val="20"/>
        <w:szCs w:val="20"/>
      </w:rPr>
    </w:lvl>
    <w:lvl w:ilvl="1" w:tplc="C4FC730A">
      <w:numFmt w:val="bullet"/>
      <w:lvlText w:val="•"/>
      <w:lvlJc w:val="left"/>
      <w:pPr>
        <w:ind w:left="1008" w:hanging="227"/>
      </w:pPr>
      <w:rPr>
        <w:rFonts w:hint="default"/>
      </w:rPr>
    </w:lvl>
    <w:lvl w:ilvl="2" w:tplc="D132F19C">
      <w:numFmt w:val="bullet"/>
      <w:lvlText w:val="•"/>
      <w:lvlJc w:val="left"/>
      <w:pPr>
        <w:ind w:left="1636" w:hanging="227"/>
      </w:pPr>
      <w:rPr>
        <w:rFonts w:hint="default"/>
      </w:rPr>
    </w:lvl>
    <w:lvl w:ilvl="3" w:tplc="AF6648B4">
      <w:numFmt w:val="bullet"/>
      <w:lvlText w:val="•"/>
      <w:lvlJc w:val="left"/>
      <w:pPr>
        <w:ind w:left="2265" w:hanging="227"/>
      </w:pPr>
      <w:rPr>
        <w:rFonts w:hint="default"/>
      </w:rPr>
    </w:lvl>
    <w:lvl w:ilvl="4" w:tplc="9C5C04D8">
      <w:numFmt w:val="bullet"/>
      <w:lvlText w:val="•"/>
      <w:lvlJc w:val="left"/>
      <w:pPr>
        <w:ind w:left="2893" w:hanging="227"/>
      </w:pPr>
      <w:rPr>
        <w:rFonts w:hint="default"/>
      </w:rPr>
    </w:lvl>
    <w:lvl w:ilvl="5" w:tplc="350C949C">
      <w:numFmt w:val="bullet"/>
      <w:lvlText w:val="•"/>
      <w:lvlJc w:val="left"/>
      <w:pPr>
        <w:ind w:left="3521" w:hanging="227"/>
      </w:pPr>
      <w:rPr>
        <w:rFonts w:hint="default"/>
      </w:rPr>
    </w:lvl>
    <w:lvl w:ilvl="6" w:tplc="ACEECB1E">
      <w:numFmt w:val="bullet"/>
      <w:lvlText w:val="•"/>
      <w:lvlJc w:val="left"/>
      <w:pPr>
        <w:ind w:left="4150" w:hanging="227"/>
      </w:pPr>
      <w:rPr>
        <w:rFonts w:hint="default"/>
      </w:rPr>
    </w:lvl>
    <w:lvl w:ilvl="7" w:tplc="D86C3704">
      <w:numFmt w:val="bullet"/>
      <w:lvlText w:val="•"/>
      <w:lvlJc w:val="left"/>
      <w:pPr>
        <w:ind w:left="4778" w:hanging="227"/>
      </w:pPr>
      <w:rPr>
        <w:rFonts w:hint="default"/>
      </w:rPr>
    </w:lvl>
    <w:lvl w:ilvl="8" w:tplc="22E6583A">
      <w:numFmt w:val="bullet"/>
      <w:lvlText w:val="•"/>
      <w:lvlJc w:val="left"/>
      <w:pPr>
        <w:ind w:left="5406" w:hanging="227"/>
      </w:pPr>
      <w:rPr>
        <w:rFonts w:hint="default"/>
      </w:rPr>
    </w:lvl>
  </w:abstractNum>
  <w:abstractNum w:abstractNumId="437">
    <w:nsid w:val="7CEB059D"/>
    <w:multiLevelType w:val="hybridMultilevel"/>
    <w:tmpl w:val="078A8482"/>
    <w:lvl w:ilvl="0" w:tplc="D05856B8">
      <w:start w:val="1"/>
      <w:numFmt w:val="decimal"/>
      <w:lvlText w:val="%1)"/>
      <w:lvlJc w:val="left"/>
      <w:pPr>
        <w:ind w:left="343" w:hanging="142"/>
      </w:pPr>
      <w:rPr>
        <w:rFonts w:cs="Times New Roman" w:hint="default"/>
        <w:b w:val="0"/>
        <w:bCs w:val="0"/>
        <w:i w:val="0"/>
        <w:iCs w:val="0"/>
        <w:color w:val="231F20"/>
        <w:w w:val="86"/>
        <w:position w:val="1"/>
        <w:sz w:val="20"/>
        <w:szCs w:val="20"/>
      </w:rPr>
    </w:lvl>
    <w:lvl w:ilvl="1" w:tplc="3EC20BE6">
      <w:numFmt w:val="bullet"/>
      <w:lvlText w:val="•"/>
      <w:lvlJc w:val="left"/>
      <w:pPr>
        <w:ind w:left="964" w:hanging="142"/>
      </w:pPr>
      <w:rPr>
        <w:rFonts w:hint="default"/>
      </w:rPr>
    </w:lvl>
    <w:lvl w:ilvl="2" w:tplc="D5C6C768">
      <w:numFmt w:val="bullet"/>
      <w:lvlText w:val="•"/>
      <w:lvlJc w:val="left"/>
      <w:pPr>
        <w:ind w:left="1588" w:hanging="142"/>
      </w:pPr>
      <w:rPr>
        <w:rFonts w:hint="default"/>
      </w:rPr>
    </w:lvl>
    <w:lvl w:ilvl="3" w:tplc="74988A0A">
      <w:numFmt w:val="bullet"/>
      <w:lvlText w:val="•"/>
      <w:lvlJc w:val="left"/>
      <w:pPr>
        <w:ind w:left="2213" w:hanging="142"/>
      </w:pPr>
      <w:rPr>
        <w:rFonts w:hint="default"/>
      </w:rPr>
    </w:lvl>
    <w:lvl w:ilvl="4" w:tplc="3346959E">
      <w:numFmt w:val="bullet"/>
      <w:lvlText w:val="•"/>
      <w:lvlJc w:val="left"/>
      <w:pPr>
        <w:ind w:left="2837" w:hanging="142"/>
      </w:pPr>
      <w:rPr>
        <w:rFonts w:hint="default"/>
      </w:rPr>
    </w:lvl>
    <w:lvl w:ilvl="5" w:tplc="5718B690">
      <w:numFmt w:val="bullet"/>
      <w:lvlText w:val="•"/>
      <w:lvlJc w:val="left"/>
      <w:pPr>
        <w:ind w:left="3461" w:hanging="142"/>
      </w:pPr>
      <w:rPr>
        <w:rFonts w:hint="default"/>
      </w:rPr>
    </w:lvl>
    <w:lvl w:ilvl="6" w:tplc="54E2EC42">
      <w:numFmt w:val="bullet"/>
      <w:lvlText w:val="•"/>
      <w:lvlJc w:val="left"/>
      <w:pPr>
        <w:ind w:left="4086" w:hanging="142"/>
      </w:pPr>
      <w:rPr>
        <w:rFonts w:hint="default"/>
      </w:rPr>
    </w:lvl>
    <w:lvl w:ilvl="7" w:tplc="49607702">
      <w:numFmt w:val="bullet"/>
      <w:lvlText w:val="•"/>
      <w:lvlJc w:val="left"/>
      <w:pPr>
        <w:ind w:left="4710" w:hanging="142"/>
      </w:pPr>
      <w:rPr>
        <w:rFonts w:hint="default"/>
      </w:rPr>
    </w:lvl>
    <w:lvl w:ilvl="8" w:tplc="ED7EBEA2">
      <w:numFmt w:val="bullet"/>
      <w:lvlText w:val="•"/>
      <w:lvlJc w:val="left"/>
      <w:pPr>
        <w:ind w:left="5334" w:hanging="142"/>
      </w:pPr>
      <w:rPr>
        <w:rFonts w:hint="default"/>
      </w:rPr>
    </w:lvl>
  </w:abstractNum>
  <w:abstractNum w:abstractNumId="438">
    <w:nsid w:val="7D0218C2"/>
    <w:multiLevelType w:val="hybridMultilevel"/>
    <w:tmpl w:val="1F6022F6"/>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27B6B94E">
      <w:numFmt w:val="bullet"/>
      <w:lvlText w:val="•"/>
      <w:lvlJc w:val="left"/>
      <w:pPr>
        <w:ind w:left="810" w:hanging="341"/>
      </w:pPr>
      <w:rPr>
        <w:rFonts w:hint="default"/>
      </w:rPr>
    </w:lvl>
    <w:lvl w:ilvl="2" w:tplc="830ABE1E">
      <w:numFmt w:val="bullet"/>
      <w:lvlText w:val="•"/>
      <w:lvlJc w:val="left"/>
      <w:pPr>
        <w:ind w:left="1460" w:hanging="341"/>
      </w:pPr>
      <w:rPr>
        <w:rFonts w:hint="default"/>
      </w:rPr>
    </w:lvl>
    <w:lvl w:ilvl="3" w:tplc="38AEF122">
      <w:numFmt w:val="bullet"/>
      <w:lvlText w:val="•"/>
      <w:lvlJc w:val="left"/>
      <w:pPr>
        <w:ind w:left="2111" w:hanging="341"/>
      </w:pPr>
      <w:rPr>
        <w:rFonts w:hint="default"/>
      </w:rPr>
    </w:lvl>
    <w:lvl w:ilvl="4" w:tplc="4D08AA04">
      <w:numFmt w:val="bullet"/>
      <w:lvlText w:val="•"/>
      <w:lvlJc w:val="left"/>
      <w:pPr>
        <w:ind w:left="2761" w:hanging="341"/>
      </w:pPr>
      <w:rPr>
        <w:rFonts w:hint="default"/>
      </w:rPr>
    </w:lvl>
    <w:lvl w:ilvl="5" w:tplc="DC38F47A">
      <w:numFmt w:val="bullet"/>
      <w:lvlText w:val="•"/>
      <w:lvlJc w:val="left"/>
      <w:pPr>
        <w:ind w:left="3411" w:hanging="341"/>
      </w:pPr>
      <w:rPr>
        <w:rFonts w:hint="default"/>
      </w:rPr>
    </w:lvl>
    <w:lvl w:ilvl="6" w:tplc="8FC4D3E4">
      <w:numFmt w:val="bullet"/>
      <w:lvlText w:val="•"/>
      <w:lvlJc w:val="left"/>
      <w:pPr>
        <w:ind w:left="4062" w:hanging="341"/>
      </w:pPr>
      <w:rPr>
        <w:rFonts w:hint="default"/>
      </w:rPr>
    </w:lvl>
    <w:lvl w:ilvl="7" w:tplc="5ECC0D34">
      <w:numFmt w:val="bullet"/>
      <w:lvlText w:val="•"/>
      <w:lvlJc w:val="left"/>
      <w:pPr>
        <w:ind w:left="4712" w:hanging="341"/>
      </w:pPr>
      <w:rPr>
        <w:rFonts w:hint="default"/>
      </w:rPr>
    </w:lvl>
    <w:lvl w:ilvl="8" w:tplc="02C6BEB6">
      <w:numFmt w:val="bullet"/>
      <w:lvlText w:val="•"/>
      <w:lvlJc w:val="left"/>
      <w:pPr>
        <w:ind w:left="5362" w:hanging="341"/>
      </w:pPr>
      <w:rPr>
        <w:rFonts w:hint="default"/>
      </w:rPr>
    </w:lvl>
  </w:abstractNum>
  <w:abstractNum w:abstractNumId="439">
    <w:nsid w:val="7D8E06EA"/>
    <w:multiLevelType w:val="hybridMultilevel"/>
    <w:tmpl w:val="E9E0ECF4"/>
    <w:lvl w:ilvl="0" w:tplc="464E8CDC">
      <w:start w:val="1"/>
      <w:numFmt w:val="decimal"/>
      <w:lvlText w:val="%1"/>
      <w:lvlJc w:val="left"/>
      <w:pPr>
        <w:ind w:left="325" w:hanging="168"/>
      </w:pPr>
      <w:rPr>
        <w:rFonts w:ascii="Trebuchet MS" w:eastAsia="Times New Roman" w:hAnsi="Trebuchet MS" w:cs="Trebuchet MS" w:hint="default"/>
        <w:b w:val="0"/>
        <w:bCs w:val="0"/>
        <w:i w:val="0"/>
        <w:iCs w:val="0"/>
        <w:color w:val="231F20"/>
        <w:w w:val="98"/>
        <w:sz w:val="22"/>
        <w:szCs w:val="22"/>
      </w:rPr>
    </w:lvl>
    <w:lvl w:ilvl="1" w:tplc="04190011">
      <w:start w:val="1"/>
      <w:numFmt w:val="decimal"/>
      <w:lvlText w:val="%2)"/>
      <w:lvlJc w:val="left"/>
      <w:pPr>
        <w:ind w:left="157" w:hanging="284"/>
      </w:pPr>
      <w:rPr>
        <w:rFonts w:cs="Times New Roman" w:hint="default"/>
        <w:b w:val="0"/>
        <w:bCs w:val="0"/>
        <w:i w:val="0"/>
        <w:iCs w:val="0"/>
        <w:color w:val="231F20"/>
        <w:w w:val="108"/>
        <w:sz w:val="20"/>
        <w:szCs w:val="20"/>
      </w:rPr>
    </w:lvl>
    <w:lvl w:ilvl="2" w:tplc="32F66F8A">
      <w:numFmt w:val="bullet"/>
      <w:lvlText w:val="•"/>
      <w:lvlJc w:val="left"/>
      <w:pPr>
        <w:ind w:left="1024" w:hanging="284"/>
      </w:pPr>
      <w:rPr>
        <w:rFonts w:hint="default"/>
      </w:rPr>
    </w:lvl>
    <w:lvl w:ilvl="3" w:tplc="71A40828">
      <w:numFmt w:val="bullet"/>
      <w:lvlText w:val="•"/>
      <w:lvlJc w:val="left"/>
      <w:pPr>
        <w:ind w:left="1729" w:hanging="284"/>
      </w:pPr>
      <w:rPr>
        <w:rFonts w:hint="default"/>
      </w:rPr>
    </w:lvl>
    <w:lvl w:ilvl="4" w:tplc="5C9AD838">
      <w:numFmt w:val="bullet"/>
      <w:lvlText w:val="•"/>
      <w:lvlJc w:val="left"/>
      <w:pPr>
        <w:ind w:left="2434" w:hanging="284"/>
      </w:pPr>
      <w:rPr>
        <w:rFonts w:hint="default"/>
      </w:rPr>
    </w:lvl>
    <w:lvl w:ilvl="5" w:tplc="60A64ACC">
      <w:numFmt w:val="bullet"/>
      <w:lvlText w:val="•"/>
      <w:lvlJc w:val="left"/>
      <w:pPr>
        <w:ind w:left="3139" w:hanging="284"/>
      </w:pPr>
      <w:rPr>
        <w:rFonts w:hint="default"/>
      </w:rPr>
    </w:lvl>
    <w:lvl w:ilvl="6" w:tplc="ED6E3668">
      <w:numFmt w:val="bullet"/>
      <w:lvlText w:val="•"/>
      <w:lvlJc w:val="left"/>
      <w:pPr>
        <w:ind w:left="3844" w:hanging="284"/>
      </w:pPr>
      <w:rPr>
        <w:rFonts w:hint="default"/>
      </w:rPr>
    </w:lvl>
    <w:lvl w:ilvl="7" w:tplc="ABCE9056">
      <w:numFmt w:val="bullet"/>
      <w:lvlText w:val="•"/>
      <w:lvlJc w:val="left"/>
      <w:pPr>
        <w:ind w:left="4549" w:hanging="284"/>
      </w:pPr>
      <w:rPr>
        <w:rFonts w:hint="default"/>
      </w:rPr>
    </w:lvl>
    <w:lvl w:ilvl="8" w:tplc="CFD0FB28">
      <w:numFmt w:val="bullet"/>
      <w:lvlText w:val="•"/>
      <w:lvlJc w:val="left"/>
      <w:pPr>
        <w:ind w:left="5253" w:hanging="284"/>
      </w:pPr>
      <w:rPr>
        <w:rFonts w:hint="default"/>
      </w:rPr>
    </w:lvl>
  </w:abstractNum>
  <w:abstractNum w:abstractNumId="440">
    <w:nsid w:val="7DD06ECF"/>
    <w:multiLevelType w:val="hybridMultilevel"/>
    <w:tmpl w:val="AA3C4328"/>
    <w:lvl w:ilvl="0" w:tplc="04190011">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441">
    <w:nsid w:val="7DD76819"/>
    <w:multiLevelType w:val="hybridMultilevel"/>
    <w:tmpl w:val="BB7860C0"/>
    <w:lvl w:ilvl="0" w:tplc="04190011">
      <w:start w:val="1"/>
      <w:numFmt w:val="decimal"/>
      <w:lvlText w:val="%1)"/>
      <w:lvlJc w:val="left"/>
      <w:pPr>
        <w:ind w:left="157" w:hanging="341"/>
      </w:pPr>
      <w:rPr>
        <w:rFonts w:cs="Times New Roman" w:hint="default"/>
        <w:b w:val="0"/>
        <w:bCs w:val="0"/>
        <w:i w:val="0"/>
        <w:iCs w:val="0"/>
        <w:color w:val="231F20"/>
        <w:w w:val="108"/>
        <w:sz w:val="20"/>
        <w:szCs w:val="20"/>
      </w:rPr>
    </w:lvl>
    <w:lvl w:ilvl="1" w:tplc="557CF498">
      <w:numFmt w:val="bullet"/>
      <w:lvlText w:val="•"/>
      <w:lvlJc w:val="left"/>
      <w:pPr>
        <w:ind w:left="810" w:hanging="341"/>
      </w:pPr>
      <w:rPr>
        <w:rFonts w:hint="default"/>
      </w:rPr>
    </w:lvl>
    <w:lvl w:ilvl="2" w:tplc="27F082DC">
      <w:numFmt w:val="bullet"/>
      <w:lvlText w:val="•"/>
      <w:lvlJc w:val="left"/>
      <w:pPr>
        <w:ind w:left="1460" w:hanging="341"/>
      </w:pPr>
      <w:rPr>
        <w:rFonts w:hint="default"/>
      </w:rPr>
    </w:lvl>
    <w:lvl w:ilvl="3" w:tplc="CA3AA5A0">
      <w:numFmt w:val="bullet"/>
      <w:lvlText w:val="•"/>
      <w:lvlJc w:val="left"/>
      <w:pPr>
        <w:ind w:left="2111" w:hanging="341"/>
      </w:pPr>
      <w:rPr>
        <w:rFonts w:hint="default"/>
      </w:rPr>
    </w:lvl>
    <w:lvl w:ilvl="4" w:tplc="793678CC">
      <w:numFmt w:val="bullet"/>
      <w:lvlText w:val="•"/>
      <w:lvlJc w:val="left"/>
      <w:pPr>
        <w:ind w:left="2761" w:hanging="341"/>
      </w:pPr>
      <w:rPr>
        <w:rFonts w:hint="default"/>
      </w:rPr>
    </w:lvl>
    <w:lvl w:ilvl="5" w:tplc="C8B2E4BC">
      <w:numFmt w:val="bullet"/>
      <w:lvlText w:val="•"/>
      <w:lvlJc w:val="left"/>
      <w:pPr>
        <w:ind w:left="3411" w:hanging="341"/>
      </w:pPr>
      <w:rPr>
        <w:rFonts w:hint="default"/>
      </w:rPr>
    </w:lvl>
    <w:lvl w:ilvl="6" w:tplc="834EE2C0">
      <w:numFmt w:val="bullet"/>
      <w:lvlText w:val="•"/>
      <w:lvlJc w:val="left"/>
      <w:pPr>
        <w:ind w:left="4062" w:hanging="341"/>
      </w:pPr>
      <w:rPr>
        <w:rFonts w:hint="default"/>
      </w:rPr>
    </w:lvl>
    <w:lvl w:ilvl="7" w:tplc="769466AA">
      <w:numFmt w:val="bullet"/>
      <w:lvlText w:val="•"/>
      <w:lvlJc w:val="left"/>
      <w:pPr>
        <w:ind w:left="4712" w:hanging="341"/>
      </w:pPr>
      <w:rPr>
        <w:rFonts w:hint="default"/>
      </w:rPr>
    </w:lvl>
    <w:lvl w:ilvl="8" w:tplc="ECCE4D20">
      <w:numFmt w:val="bullet"/>
      <w:lvlText w:val="•"/>
      <w:lvlJc w:val="left"/>
      <w:pPr>
        <w:ind w:left="5362" w:hanging="341"/>
      </w:pPr>
      <w:rPr>
        <w:rFonts w:hint="default"/>
      </w:rPr>
    </w:lvl>
  </w:abstractNum>
  <w:abstractNum w:abstractNumId="442">
    <w:nsid w:val="7DF560F2"/>
    <w:multiLevelType w:val="hybridMultilevel"/>
    <w:tmpl w:val="C0B0D8F8"/>
    <w:lvl w:ilvl="0" w:tplc="9D8EFBD2">
      <w:start w:val="1"/>
      <w:numFmt w:val="decimal"/>
      <w:lvlText w:val="%1)"/>
      <w:lvlJc w:val="left"/>
      <w:pPr>
        <w:ind w:left="1287" w:hanging="360"/>
      </w:pPr>
      <w:rPr>
        <w:rFonts w:cs="Times New Roman" w:hint="default"/>
        <w:b w:val="0"/>
        <w:bCs w:val="0"/>
        <w:i w:val="0"/>
        <w:iCs w:val="0"/>
        <w:color w:val="231F20"/>
        <w:w w:val="86"/>
        <w:position w:val="1"/>
        <w:sz w:val="20"/>
        <w:szCs w:val="2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443">
    <w:nsid w:val="7E2642F8"/>
    <w:multiLevelType w:val="hybridMultilevel"/>
    <w:tmpl w:val="B508A0B6"/>
    <w:lvl w:ilvl="0" w:tplc="04190011">
      <w:start w:val="1"/>
      <w:numFmt w:val="decimal"/>
      <w:lvlText w:val="%1)"/>
      <w:lvlJc w:val="left"/>
      <w:pPr>
        <w:ind w:left="157" w:hanging="290"/>
      </w:pPr>
      <w:rPr>
        <w:rFonts w:cs="Times New Roman" w:hint="default"/>
        <w:b w:val="0"/>
        <w:bCs w:val="0"/>
        <w:i w:val="0"/>
        <w:iCs w:val="0"/>
        <w:color w:val="231F20"/>
        <w:w w:val="108"/>
        <w:sz w:val="20"/>
        <w:szCs w:val="20"/>
      </w:rPr>
    </w:lvl>
    <w:lvl w:ilvl="1" w:tplc="00AE68F4">
      <w:numFmt w:val="bullet"/>
      <w:lvlText w:val="•"/>
      <w:lvlJc w:val="left"/>
      <w:pPr>
        <w:ind w:left="810" w:hanging="290"/>
      </w:pPr>
      <w:rPr>
        <w:rFonts w:hint="default"/>
      </w:rPr>
    </w:lvl>
    <w:lvl w:ilvl="2" w:tplc="AFC6C88C">
      <w:numFmt w:val="bullet"/>
      <w:lvlText w:val="•"/>
      <w:lvlJc w:val="left"/>
      <w:pPr>
        <w:ind w:left="1460" w:hanging="290"/>
      </w:pPr>
      <w:rPr>
        <w:rFonts w:hint="default"/>
      </w:rPr>
    </w:lvl>
    <w:lvl w:ilvl="3" w:tplc="44E8D828">
      <w:numFmt w:val="bullet"/>
      <w:lvlText w:val="•"/>
      <w:lvlJc w:val="left"/>
      <w:pPr>
        <w:ind w:left="2111" w:hanging="290"/>
      </w:pPr>
      <w:rPr>
        <w:rFonts w:hint="default"/>
      </w:rPr>
    </w:lvl>
    <w:lvl w:ilvl="4" w:tplc="1D78C850">
      <w:numFmt w:val="bullet"/>
      <w:lvlText w:val="•"/>
      <w:lvlJc w:val="left"/>
      <w:pPr>
        <w:ind w:left="2761" w:hanging="290"/>
      </w:pPr>
      <w:rPr>
        <w:rFonts w:hint="default"/>
      </w:rPr>
    </w:lvl>
    <w:lvl w:ilvl="5" w:tplc="451EF1B0">
      <w:numFmt w:val="bullet"/>
      <w:lvlText w:val="•"/>
      <w:lvlJc w:val="left"/>
      <w:pPr>
        <w:ind w:left="3411" w:hanging="290"/>
      </w:pPr>
      <w:rPr>
        <w:rFonts w:hint="default"/>
      </w:rPr>
    </w:lvl>
    <w:lvl w:ilvl="6" w:tplc="74181AFE">
      <w:numFmt w:val="bullet"/>
      <w:lvlText w:val="•"/>
      <w:lvlJc w:val="left"/>
      <w:pPr>
        <w:ind w:left="4062" w:hanging="290"/>
      </w:pPr>
      <w:rPr>
        <w:rFonts w:hint="default"/>
      </w:rPr>
    </w:lvl>
    <w:lvl w:ilvl="7" w:tplc="E8E8C508">
      <w:numFmt w:val="bullet"/>
      <w:lvlText w:val="•"/>
      <w:lvlJc w:val="left"/>
      <w:pPr>
        <w:ind w:left="4712" w:hanging="290"/>
      </w:pPr>
      <w:rPr>
        <w:rFonts w:hint="default"/>
      </w:rPr>
    </w:lvl>
    <w:lvl w:ilvl="8" w:tplc="79CE5068">
      <w:numFmt w:val="bullet"/>
      <w:lvlText w:val="•"/>
      <w:lvlJc w:val="left"/>
      <w:pPr>
        <w:ind w:left="5362" w:hanging="290"/>
      </w:pPr>
      <w:rPr>
        <w:rFonts w:hint="default"/>
      </w:rPr>
    </w:lvl>
  </w:abstractNum>
  <w:abstractNum w:abstractNumId="444">
    <w:nsid w:val="7E9D2B92"/>
    <w:multiLevelType w:val="hybridMultilevel"/>
    <w:tmpl w:val="093EDD94"/>
    <w:lvl w:ilvl="0" w:tplc="004A836A">
      <w:start w:val="2"/>
      <w:numFmt w:val="decimal"/>
      <w:lvlText w:val="%1"/>
      <w:lvlJc w:val="left"/>
      <w:pPr>
        <w:ind w:left="325" w:hanging="168"/>
      </w:pPr>
      <w:rPr>
        <w:rFonts w:ascii="Times New Roman" w:eastAsia="Times New Roman" w:hAnsi="Times New Roman" w:cs="Times New Roman" w:hint="default"/>
        <w:b w:val="0"/>
        <w:bCs w:val="0"/>
        <w:i w:val="0"/>
        <w:iCs w:val="0"/>
        <w:color w:val="231F20"/>
        <w:w w:val="98"/>
        <w:sz w:val="22"/>
        <w:szCs w:val="22"/>
      </w:rPr>
    </w:lvl>
    <w:lvl w:ilvl="1" w:tplc="ED7A22E0">
      <w:start w:val="1"/>
      <w:numFmt w:val="decimal"/>
      <w:lvlText w:val="%2)"/>
      <w:lvlJc w:val="left"/>
      <w:pPr>
        <w:ind w:left="723" w:hanging="341"/>
      </w:pPr>
      <w:rPr>
        <w:rFonts w:ascii="Times New Roman" w:eastAsia="Times New Roman" w:hAnsi="Times New Roman" w:cs="Times New Roman" w:hint="default"/>
        <w:b/>
        <w:bCs/>
        <w:i/>
        <w:iCs/>
        <w:color w:val="231F20"/>
        <w:w w:val="148"/>
        <w:sz w:val="20"/>
        <w:szCs w:val="20"/>
      </w:rPr>
    </w:lvl>
    <w:lvl w:ilvl="2" w:tplc="60CA8576">
      <w:numFmt w:val="bullet"/>
      <w:lvlText w:val="•"/>
      <w:lvlJc w:val="left"/>
      <w:pPr>
        <w:ind w:left="1380" w:hanging="341"/>
      </w:pPr>
      <w:rPr>
        <w:rFonts w:hint="default"/>
      </w:rPr>
    </w:lvl>
    <w:lvl w:ilvl="3" w:tplc="6BDC46C4">
      <w:numFmt w:val="bullet"/>
      <w:lvlText w:val="•"/>
      <w:lvlJc w:val="left"/>
      <w:pPr>
        <w:ind w:left="2040" w:hanging="341"/>
      </w:pPr>
      <w:rPr>
        <w:rFonts w:hint="default"/>
      </w:rPr>
    </w:lvl>
    <w:lvl w:ilvl="4" w:tplc="3508D342">
      <w:numFmt w:val="bullet"/>
      <w:lvlText w:val="•"/>
      <w:lvlJc w:val="left"/>
      <w:pPr>
        <w:ind w:left="2701" w:hanging="341"/>
      </w:pPr>
      <w:rPr>
        <w:rFonts w:hint="default"/>
      </w:rPr>
    </w:lvl>
    <w:lvl w:ilvl="5" w:tplc="456243E6">
      <w:numFmt w:val="bullet"/>
      <w:lvlText w:val="•"/>
      <w:lvlJc w:val="left"/>
      <w:pPr>
        <w:ind w:left="3361" w:hanging="341"/>
      </w:pPr>
      <w:rPr>
        <w:rFonts w:hint="default"/>
      </w:rPr>
    </w:lvl>
    <w:lvl w:ilvl="6" w:tplc="495CC83A">
      <w:numFmt w:val="bullet"/>
      <w:lvlText w:val="•"/>
      <w:lvlJc w:val="left"/>
      <w:pPr>
        <w:ind w:left="4022" w:hanging="341"/>
      </w:pPr>
      <w:rPr>
        <w:rFonts w:hint="default"/>
      </w:rPr>
    </w:lvl>
    <w:lvl w:ilvl="7" w:tplc="EA3A4650">
      <w:numFmt w:val="bullet"/>
      <w:lvlText w:val="•"/>
      <w:lvlJc w:val="left"/>
      <w:pPr>
        <w:ind w:left="4682" w:hanging="341"/>
      </w:pPr>
      <w:rPr>
        <w:rFonts w:hint="default"/>
      </w:rPr>
    </w:lvl>
    <w:lvl w:ilvl="8" w:tplc="B7921212">
      <w:numFmt w:val="bullet"/>
      <w:lvlText w:val="•"/>
      <w:lvlJc w:val="left"/>
      <w:pPr>
        <w:ind w:left="5342" w:hanging="341"/>
      </w:pPr>
      <w:rPr>
        <w:rFonts w:hint="default"/>
      </w:rPr>
    </w:lvl>
  </w:abstractNum>
  <w:num w:numId="1">
    <w:abstractNumId w:val="218"/>
  </w:num>
  <w:num w:numId="2">
    <w:abstractNumId w:val="212"/>
  </w:num>
  <w:num w:numId="3">
    <w:abstractNumId w:val="246"/>
  </w:num>
  <w:num w:numId="4">
    <w:abstractNumId w:val="232"/>
  </w:num>
  <w:num w:numId="5">
    <w:abstractNumId w:val="104"/>
  </w:num>
  <w:num w:numId="6">
    <w:abstractNumId w:val="197"/>
  </w:num>
  <w:num w:numId="7">
    <w:abstractNumId w:val="413"/>
  </w:num>
  <w:num w:numId="8">
    <w:abstractNumId w:val="117"/>
  </w:num>
  <w:num w:numId="9">
    <w:abstractNumId w:val="428"/>
  </w:num>
  <w:num w:numId="10">
    <w:abstractNumId w:val="289"/>
  </w:num>
  <w:num w:numId="11">
    <w:abstractNumId w:val="136"/>
  </w:num>
  <w:num w:numId="12">
    <w:abstractNumId w:val="247"/>
  </w:num>
  <w:num w:numId="13">
    <w:abstractNumId w:val="293"/>
  </w:num>
  <w:num w:numId="14">
    <w:abstractNumId w:val="276"/>
  </w:num>
  <w:num w:numId="15">
    <w:abstractNumId w:val="154"/>
  </w:num>
  <w:num w:numId="16">
    <w:abstractNumId w:val="3"/>
  </w:num>
  <w:num w:numId="17">
    <w:abstractNumId w:val="421"/>
  </w:num>
  <w:num w:numId="18">
    <w:abstractNumId w:val="187"/>
  </w:num>
  <w:num w:numId="19">
    <w:abstractNumId w:val="37"/>
  </w:num>
  <w:num w:numId="20">
    <w:abstractNumId w:val="86"/>
  </w:num>
  <w:num w:numId="21">
    <w:abstractNumId w:val="131"/>
  </w:num>
  <w:num w:numId="22">
    <w:abstractNumId w:val="235"/>
  </w:num>
  <w:num w:numId="23">
    <w:abstractNumId w:val="28"/>
  </w:num>
  <w:num w:numId="24">
    <w:abstractNumId w:val="222"/>
  </w:num>
  <w:num w:numId="25">
    <w:abstractNumId w:val="420"/>
  </w:num>
  <w:num w:numId="26">
    <w:abstractNumId w:val="166"/>
  </w:num>
  <w:num w:numId="27">
    <w:abstractNumId w:val="7"/>
  </w:num>
  <w:num w:numId="28">
    <w:abstractNumId w:val="162"/>
  </w:num>
  <w:num w:numId="29">
    <w:abstractNumId w:val="370"/>
  </w:num>
  <w:num w:numId="30">
    <w:abstractNumId w:val="333"/>
  </w:num>
  <w:num w:numId="31">
    <w:abstractNumId w:val="275"/>
  </w:num>
  <w:num w:numId="32">
    <w:abstractNumId w:val="373"/>
  </w:num>
  <w:num w:numId="33">
    <w:abstractNumId w:val="20"/>
  </w:num>
  <w:num w:numId="34">
    <w:abstractNumId w:val="444"/>
  </w:num>
  <w:num w:numId="35">
    <w:abstractNumId w:val="124"/>
  </w:num>
  <w:num w:numId="36">
    <w:abstractNumId w:val="42"/>
  </w:num>
  <w:num w:numId="37">
    <w:abstractNumId w:val="273"/>
  </w:num>
  <w:num w:numId="38">
    <w:abstractNumId w:val="183"/>
  </w:num>
  <w:num w:numId="39">
    <w:abstractNumId w:val="334"/>
  </w:num>
  <w:num w:numId="40">
    <w:abstractNumId w:val="121"/>
  </w:num>
  <w:num w:numId="41">
    <w:abstractNumId w:val="191"/>
  </w:num>
  <w:num w:numId="42">
    <w:abstractNumId w:val="141"/>
  </w:num>
  <w:num w:numId="43">
    <w:abstractNumId w:val="220"/>
  </w:num>
  <w:num w:numId="44">
    <w:abstractNumId w:val="118"/>
  </w:num>
  <w:num w:numId="45">
    <w:abstractNumId w:val="411"/>
  </w:num>
  <w:num w:numId="46">
    <w:abstractNumId w:val="361"/>
  </w:num>
  <w:num w:numId="47">
    <w:abstractNumId w:val="82"/>
  </w:num>
  <w:num w:numId="48">
    <w:abstractNumId w:val="332"/>
  </w:num>
  <w:num w:numId="49">
    <w:abstractNumId w:val="291"/>
  </w:num>
  <w:num w:numId="50">
    <w:abstractNumId w:val="168"/>
  </w:num>
  <w:num w:numId="51">
    <w:abstractNumId w:val="59"/>
  </w:num>
  <w:num w:numId="52">
    <w:abstractNumId w:val="339"/>
  </w:num>
  <w:num w:numId="53">
    <w:abstractNumId w:val="410"/>
  </w:num>
  <w:num w:numId="54">
    <w:abstractNumId w:val="50"/>
  </w:num>
  <w:num w:numId="55">
    <w:abstractNumId w:val="401"/>
  </w:num>
  <w:num w:numId="56">
    <w:abstractNumId w:val="227"/>
  </w:num>
  <w:num w:numId="57">
    <w:abstractNumId w:val="202"/>
  </w:num>
  <w:num w:numId="58">
    <w:abstractNumId w:val="194"/>
  </w:num>
  <w:num w:numId="59">
    <w:abstractNumId w:val="354"/>
  </w:num>
  <w:num w:numId="60">
    <w:abstractNumId w:val="348"/>
  </w:num>
  <w:num w:numId="61">
    <w:abstractNumId w:val="327"/>
  </w:num>
  <w:num w:numId="62">
    <w:abstractNumId w:val="153"/>
  </w:num>
  <w:num w:numId="63">
    <w:abstractNumId w:val="176"/>
  </w:num>
  <w:num w:numId="64">
    <w:abstractNumId w:val="221"/>
  </w:num>
  <w:num w:numId="65">
    <w:abstractNumId w:val="434"/>
  </w:num>
  <w:num w:numId="66">
    <w:abstractNumId w:val="134"/>
  </w:num>
  <w:num w:numId="67">
    <w:abstractNumId w:val="438"/>
  </w:num>
  <w:num w:numId="68">
    <w:abstractNumId w:val="36"/>
  </w:num>
  <w:num w:numId="69">
    <w:abstractNumId w:val="262"/>
  </w:num>
  <w:num w:numId="70">
    <w:abstractNumId w:val="397"/>
  </w:num>
  <w:num w:numId="71">
    <w:abstractNumId w:val="186"/>
  </w:num>
  <w:num w:numId="72">
    <w:abstractNumId w:val="405"/>
  </w:num>
  <w:num w:numId="73">
    <w:abstractNumId w:val="363"/>
  </w:num>
  <w:num w:numId="74">
    <w:abstractNumId w:val="272"/>
  </w:num>
  <w:num w:numId="75">
    <w:abstractNumId w:val="252"/>
  </w:num>
  <w:num w:numId="76">
    <w:abstractNumId w:val="157"/>
  </w:num>
  <w:num w:numId="77">
    <w:abstractNumId w:val="308"/>
  </w:num>
  <w:num w:numId="78">
    <w:abstractNumId w:val="353"/>
  </w:num>
  <w:num w:numId="79">
    <w:abstractNumId w:val="355"/>
  </w:num>
  <w:num w:numId="80">
    <w:abstractNumId w:val="164"/>
  </w:num>
  <w:num w:numId="81">
    <w:abstractNumId w:val="63"/>
  </w:num>
  <w:num w:numId="82">
    <w:abstractNumId w:val="169"/>
  </w:num>
  <w:num w:numId="83">
    <w:abstractNumId w:val="360"/>
  </w:num>
  <w:num w:numId="84">
    <w:abstractNumId w:val="371"/>
  </w:num>
  <w:num w:numId="85">
    <w:abstractNumId w:val="230"/>
  </w:num>
  <w:num w:numId="86">
    <w:abstractNumId w:val="87"/>
  </w:num>
  <w:num w:numId="87">
    <w:abstractNumId w:val="55"/>
  </w:num>
  <w:num w:numId="88">
    <w:abstractNumId w:val="330"/>
  </w:num>
  <w:num w:numId="89">
    <w:abstractNumId w:val="56"/>
  </w:num>
  <w:num w:numId="90">
    <w:abstractNumId w:val="385"/>
  </w:num>
  <w:num w:numId="91">
    <w:abstractNumId w:val="98"/>
  </w:num>
  <w:num w:numId="92">
    <w:abstractNumId w:val="170"/>
  </w:num>
  <w:num w:numId="93">
    <w:abstractNumId w:val="216"/>
  </w:num>
  <w:num w:numId="94">
    <w:abstractNumId w:val="301"/>
  </w:num>
  <w:num w:numId="95">
    <w:abstractNumId w:val="294"/>
  </w:num>
  <w:num w:numId="96">
    <w:abstractNumId w:val="93"/>
  </w:num>
  <w:num w:numId="97">
    <w:abstractNumId w:val="195"/>
  </w:num>
  <w:num w:numId="98">
    <w:abstractNumId w:val="130"/>
  </w:num>
  <w:num w:numId="99">
    <w:abstractNumId w:val="80"/>
  </w:num>
  <w:num w:numId="100">
    <w:abstractNumId w:val="441"/>
  </w:num>
  <w:num w:numId="101">
    <w:abstractNumId w:val="305"/>
  </w:num>
  <w:num w:numId="102">
    <w:abstractNumId w:val="314"/>
  </w:num>
  <w:num w:numId="103">
    <w:abstractNumId w:val="48"/>
  </w:num>
  <w:num w:numId="104">
    <w:abstractNumId w:val="15"/>
  </w:num>
  <w:num w:numId="105">
    <w:abstractNumId w:val="278"/>
  </w:num>
  <w:num w:numId="106">
    <w:abstractNumId w:val="229"/>
  </w:num>
  <w:num w:numId="107">
    <w:abstractNumId w:val="337"/>
  </w:num>
  <w:num w:numId="108">
    <w:abstractNumId w:val="251"/>
  </w:num>
  <w:num w:numId="109">
    <w:abstractNumId w:val="97"/>
  </w:num>
  <w:num w:numId="110">
    <w:abstractNumId w:val="133"/>
  </w:num>
  <w:num w:numId="111">
    <w:abstractNumId w:val="382"/>
  </w:num>
  <w:num w:numId="112">
    <w:abstractNumId w:val="155"/>
  </w:num>
  <w:num w:numId="113">
    <w:abstractNumId w:val="343"/>
  </w:num>
  <w:num w:numId="114">
    <w:abstractNumId w:val="234"/>
  </w:num>
  <w:num w:numId="115">
    <w:abstractNumId w:val="239"/>
  </w:num>
  <w:num w:numId="116">
    <w:abstractNumId w:val="369"/>
  </w:num>
  <w:num w:numId="117">
    <w:abstractNumId w:val="89"/>
  </w:num>
  <w:num w:numId="118">
    <w:abstractNumId w:val="443"/>
  </w:num>
  <w:num w:numId="119">
    <w:abstractNumId w:val="106"/>
  </w:num>
  <w:num w:numId="120">
    <w:abstractNumId w:val="302"/>
  </w:num>
  <w:num w:numId="121">
    <w:abstractNumId w:val="244"/>
  </w:num>
  <w:num w:numId="122">
    <w:abstractNumId w:val="119"/>
  </w:num>
  <w:num w:numId="123">
    <w:abstractNumId w:val="356"/>
  </w:num>
  <w:num w:numId="124">
    <w:abstractNumId w:val="213"/>
  </w:num>
  <w:num w:numId="125">
    <w:abstractNumId w:val="394"/>
  </w:num>
  <w:num w:numId="126">
    <w:abstractNumId w:val="116"/>
  </w:num>
  <w:num w:numId="127">
    <w:abstractNumId w:val="21"/>
  </w:num>
  <w:num w:numId="128">
    <w:abstractNumId w:val="351"/>
  </w:num>
  <w:num w:numId="129">
    <w:abstractNumId w:val="79"/>
  </w:num>
  <w:num w:numId="130">
    <w:abstractNumId w:val="304"/>
  </w:num>
  <w:num w:numId="131">
    <w:abstractNumId w:val="27"/>
  </w:num>
  <w:num w:numId="132">
    <w:abstractNumId w:val="18"/>
  </w:num>
  <w:num w:numId="133">
    <w:abstractNumId w:val="281"/>
  </w:num>
  <w:num w:numId="134">
    <w:abstractNumId w:val="2"/>
  </w:num>
  <w:num w:numId="135">
    <w:abstractNumId w:val="269"/>
  </w:num>
  <w:num w:numId="136">
    <w:abstractNumId w:val="95"/>
  </w:num>
  <w:num w:numId="137">
    <w:abstractNumId w:val="245"/>
  </w:num>
  <w:num w:numId="138">
    <w:abstractNumId w:val="300"/>
  </w:num>
  <w:num w:numId="139">
    <w:abstractNumId w:val="52"/>
  </w:num>
  <w:num w:numId="140">
    <w:abstractNumId w:val="372"/>
  </w:num>
  <w:num w:numId="141">
    <w:abstractNumId w:val="23"/>
  </w:num>
  <w:num w:numId="142">
    <w:abstractNumId w:val="439"/>
  </w:num>
  <w:num w:numId="143">
    <w:abstractNumId w:val="19"/>
  </w:num>
  <w:num w:numId="144">
    <w:abstractNumId w:val="172"/>
  </w:num>
  <w:num w:numId="145">
    <w:abstractNumId w:val="58"/>
  </w:num>
  <w:num w:numId="146">
    <w:abstractNumId w:val="103"/>
  </w:num>
  <w:num w:numId="147">
    <w:abstractNumId w:val="398"/>
  </w:num>
  <w:num w:numId="148">
    <w:abstractNumId w:val="345"/>
  </w:num>
  <w:num w:numId="149">
    <w:abstractNumId w:val="111"/>
  </w:num>
  <w:num w:numId="150">
    <w:abstractNumId w:val="380"/>
  </w:num>
  <w:num w:numId="151">
    <w:abstractNumId w:val="46"/>
  </w:num>
  <w:num w:numId="152">
    <w:abstractNumId w:val="436"/>
  </w:num>
  <w:num w:numId="153">
    <w:abstractNumId w:val="115"/>
  </w:num>
  <w:num w:numId="154">
    <w:abstractNumId w:val="1"/>
  </w:num>
  <w:num w:numId="155">
    <w:abstractNumId w:val="88"/>
  </w:num>
  <w:num w:numId="156">
    <w:abstractNumId w:val="433"/>
  </w:num>
  <w:num w:numId="157">
    <w:abstractNumId w:val="156"/>
  </w:num>
  <w:num w:numId="158">
    <w:abstractNumId w:val="306"/>
  </w:num>
  <w:num w:numId="159">
    <w:abstractNumId w:val="288"/>
  </w:num>
  <w:num w:numId="160">
    <w:abstractNumId w:val="285"/>
  </w:num>
  <w:num w:numId="161">
    <w:abstractNumId w:val="248"/>
  </w:num>
  <w:num w:numId="162">
    <w:abstractNumId w:val="326"/>
  </w:num>
  <w:num w:numId="163">
    <w:abstractNumId w:val="223"/>
  </w:num>
  <w:num w:numId="164">
    <w:abstractNumId w:val="265"/>
  </w:num>
  <w:num w:numId="165">
    <w:abstractNumId w:val="422"/>
  </w:num>
  <w:num w:numId="166">
    <w:abstractNumId w:val="120"/>
  </w:num>
  <w:num w:numId="167">
    <w:abstractNumId w:val="112"/>
  </w:num>
  <w:num w:numId="168">
    <w:abstractNumId w:val="364"/>
  </w:num>
  <w:num w:numId="169">
    <w:abstractNumId w:val="102"/>
  </w:num>
  <w:num w:numId="170">
    <w:abstractNumId w:val="315"/>
  </w:num>
  <w:num w:numId="171">
    <w:abstractNumId w:val="292"/>
  </w:num>
  <w:num w:numId="172">
    <w:abstractNumId w:val="274"/>
  </w:num>
  <w:num w:numId="173">
    <w:abstractNumId w:val="336"/>
  </w:num>
  <w:num w:numId="174">
    <w:abstractNumId w:val="192"/>
  </w:num>
  <w:num w:numId="175">
    <w:abstractNumId w:val="29"/>
  </w:num>
  <w:num w:numId="176">
    <w:abstractNumId w:val="241"/>
  </w:num>
  <w:num w:numId="177">
    <w:abstractNumId w:val="17"/>
  </w:num>
  <w:num w:numId="178">
    <w:abstractNumId w:val="151"/>
  </w:num>
  <w:num w:numId="179">
    <w:abstractNumId w:val="26"/>
  </w:num>
  <w:num w:numId="180">
    <w:abstractNumId w:val="34"/>
  </w:num>
  <w:num w:numId="181">
    <w:abstractNumId w:val="51"/>
  </w:num>
  <w:num w:numId="182">
    <w:abstractNumId w:val="31"/>
  </w:num>
  <w:num w:numId="183">
    <w:abstractNumId w:val="66"/>
  </w:num>
  <w:num w:numId="184">
    <w:abstractNumId w:val="435"/>
  </w:num>
  <w:num w:numId="185">
    <w:abstractNumId w:val="22"/>
  </w:num>
  <w:num w:numId="186">
    <w:abstractNumId w:val="127"/>
  </w:num>
  <w:num w:numId="187">
    <w:abstractNumId w:val="70"/>
  </w:num>
  <w:num w:numId="188">
    <w:abstractNumId w:val="175"/>
  </w:num>
  <w:num w:numId="189">
    <w:abstractNumId w:val="389"/>
  </w:num>
  <w:num w:numId="190">
    <w:abstractNumId w:val="374"/>
  </w:num>
  <w:num w:numId="191">
    <w:abstractNumId w:val="432"/>
  </w:num>
  <w:num w:numId="192">
    <w:abstractNumId w:val="263"/>
  </w:num>
  <w:num w:numId="193">
    <w:abstractNumId w:val="101"/>
  </w:num>
  <w:num w:numId="194">
    <w:abstractNumId w:val="67"/>
  </w:num>
  <w:num w:numId="195">
    <w:abstractNumId w:val="47"/>
  </w:num>
  <w:num w:numId="196">
    <w:abstractNumId w:val="144"/>
  </w:num>
  <w:num w:numId="197">
    <w:abstractNumId w:val="204"/>
  </w:num>
  <w:num w:numId="198">
    <w:abstractNumId w:val="68"/>
  </w:num>
  <w:num w:numId="199">
    <w:abstractNumId w:val="90"/>
  </w:num>
  <w:num w:numId="200">
    <w:abstractNumId w:val="236"/>
  </w:num>
  <w:num w:numId="201">
    <w:abstractNumId w:val="146"/>
  </w:num>
  <w:num w:numId="202">
    <w:abstractNumId w:val="96"/>
  </w:num>
  <w:num w:numId="203">
    <w:abstractNumId w:val="325"/>
  </w:num>
  <w:num w:numId="204">
    <w:abstractNumId w:val="174"/>
  </w:num>
  <w:num w:numId="205">
    <w:abstractNumId w:val="395"/>
  </w:num>
  <w:num w:numId="206">
    <w:abstractNumId w:val="240"/>
  </w:num>
  <w:num w:numId="207">
    <w:abstractNumId w:val="424"/>
  </w:num>
  <w:num w:numId="208">
    <w:abstractNumId w:val="126"/>
  </w:num>
  <w:num w:numId="209">
    <w:abstractNumId w:val="340"/>
  </w:num>
  <w:num w:numId="210">
    <w:abstractNumId w:val="344"/>
  </w:num>
  <w:num w:numId="211">
    <w:abstractNumId w:val="282"/>
  </w:num>
  <w:num w:numId="212">
    <w:abstractNumId w:val="210"/>
  </w:num>
  <w:num w:numId="213">
    <w:abstractNumId w:val="260"/>
  </w:num>
  <w:num w:numId="214">
    <w:abstractNumId w:val="108"/>
  </w:num>
  <w:num w:numId="215">
    <w:abstractNumId w:val="414"/>
  </w:num>
  <w:num w:numId="216">
    <w:abstractNumId w:val="145"/>
  </w:num>
  <w:num w:numId="217">
    <w:abstractNumId w:val="284"/>
  </w:num>
  <w:num w:numId="218">
    <w:abstractNumId w:val="259"/>
  </w:num>
  <w:num w:numId="219">
    <w:abstractNumId w:val="200"/>
  </w:num>
  <w:num w:numId="220">
    <w:abstractNumId w:val="365"/>
  </w:num>
  <w:num w:numId="221">
    <w:abstractNumId w:val="99"/>
  </w:num>
  <w:num w:numId="222">
    <w:abstractNumId w:val="309"/>
  </w:num>
  <w:num w:numId="223">
    <w:abstractNumId w:val="442"/>
  </w:num>
  <w:num w:numId="224">
    <w:abstractNumId w:val="60"/>
  </w:num>
  <w:num w:numId="225">
    <w:abstractNumId w:val="137"/>
  </w:num>
  <w:num w:numId="226">
    <w:abstractNumId w:val="299"/>
  </w:num>
  <w:num w:numId="227">
    <w:abstractNumId w:val="286"/>
  </w:num>
  <w:num w:numId="228">
    <w:abstractNumId w:val="64"/>
  </w:num>
  <w:num w:numId="229">
    <w:abstractNumId w:val="160"/>
  </w:num>
  <w:num w:numId="230">
    <w:abstractNumId w:val="249"/>
  </w:num>
  <w:num w:numId="231">
    <w:abstractNumId w:val="198"/>
  </w:num>
  <w:num w:numId="232">
    <w:abstractNumId w:val="423"/>
  </w:num>
  <w:num w:numId="233">
    <w:abstractNumId w:val="92"/>
  </w:num>
  <w:num w:numId="234">
    <w:abstractNumId w:val="180"/>
  </w:num>
  <w:num w:numId="235">
    <w:abstractNumId w:val="331"/>
  </w:num>
  <w:num w:numId="236">
    <w:abstractNumId w:val="316"/>
  </w:num>
  <w:num w:numId="237">
    <w:abstractNumId w:val="390"/>
  </w:num>
  <w:num w:numId="238">
    <w:abstractNumId w:val="33"/>
  </w:num>
  <w:num w:numId="239">
    <w:abstractNumId w:val="342"/>
  </w:num>
  <w:num w:numId="240">
    <w:abstractNumId w:val="43"/>
  </w:num>
  <w:num w:numId="241">
    <w:abstractNumId w:val="196"/>
  </w:num>
  <w:num w:numId="242">
    <w:abstractNumId w:val="253"/>
  </w:num>
  <w:num w:numId="243">
    <w:abstractNumId w:val="140"/>
  </w:num>
  <w:num w:numId="244">
    <w:abstractNumId w:val="81"/>
  </w:num>
  <w:num w:numId="245">
    <w:abstractNumId w:val="25"/>
  </w:num>
  <w:num w:numId="246">
    <w:abstractNumId w:val="254"/>
  </w:num>
  <w:num w:numId="247">
    <w:abstractNumId w:val="24"/>
  </w:num>
  <w:num w:numId="248">
    <w:abstractNumId w:val="150"/>
  </w:num>
  <w:num w:numId="249">
    <w:abstractNumId w:val="61"/>
  </w:num>
  <w:num w:numId="250">
    <w:abstractNumId w:val="237"/>
  </w:num>
  <w:num w:numId="251">
    <w:abstractNumId w:val="323"/>
  </w:num>
  <w:num w:numId="252">
    <w:abstractNumId w:val="32"/>
  </w:num>
  <w:num w:numId="253">
    <w:abstractNumId w:val="303"/>
  </w:num>
  <w:num w:numId="254">
    <w:abstractNumId w:val="94"/>
  </w:num>
  <w:num w:numId="255">
    <w:abstractNumId w:val="335"/>
  </w:num>
  <w:num w:numId="256">
    <w:abstractNumId w:val="324"/>
  </w:num>
  <w:num w:numId="257">
    <w:abstractNumId w:val="425"/>
  </w:num>
  <w:num w:numId="258">
    <w:abstractNumId w:val="53"/>
  </w:num>
  <w:num w:numId="259">
    <w:abstractNumId w:val="295"/>
  </w:num>
  <w:num w:numId="260">
    <w:abstractNumId w:val="426"/>
  </w:num>
  <w:num w:numId="261">
    <w:abstractNumId w:val="290"/>
  </w:num>
  <w:num w:numId="262">
    <w:abstractNumId w:val="233"/>
  </w:num>
  <w:num w:numId="263">
    <w:abstractNumId w:val="149"/>
  </w:num>
  <w:num w:numId="264">
    <w:abstractNumId w:val="71"/>
  </w:num>
  <w:num w:numId="265">
    <w:abstractNumId w:val="338"/>
  </w:num>
  <w:num w:numId="266">
    <w:abstractNumId w:val="30"/>
  </w:num>
  <w:num w:numId="267">
    <w:abstractNumId w:val="167"/>
  </w:num>
  <w:num w:numId="268">
    <w:abstractNumId w:val="72"/>
  </w:num>
  <w:num w:numId="269">
    <w:abstractNumId w:val="320"/>
  </w:num>
  <w:num w:numId="270">
    <w:abstractNumId w:val="14"/>
  </w:num>
  <w:num w:numId="271">
    <w:abstractNumId w:val="403"/>
  </w:num>
  <w:num w:numId="272">
    <w:abstractNumId w:val="267"/>
  </w:num>
  <w:num w:numId="273">
    <w:abstractNumId w:val="73"/>
  </w:num>
  <w:num w:numId="274">
    <w:abstractNumId w:val="255"/>
  </w:num>
  <w:num w:numId="275">
    <w:abstractNumId w:val="415"/>
  </w:num>
  <w:num w:numId="276">
    <w:abstractNumId w:val="209"/>
  </w:num>
  <w:num w:numId="277">
    <w:abstractNumId w:val="366"/>
  </w:num>
  <w:num w:numId="278">
    <w:abstractNumId w:val="215"/>
  </w:num>
  <w:num w:numId="279">
    <w:abstractNumId w:val="77"/>
  </w:num>
  <w:num w:numId="280">
    <w:abstractNumId w:val="110"/>
  </w:num>
  <w:num w:numId="281">
    <w:abstractNumId w:val="347"/>
  </w:num>
  <w:num w:numId="282">
    <w:abstractNumId w:val="264"/>
  </w:num>
  <w:num w:numId="283">
    <w:abstractNumId w:val="35"/>
  </w:num>
  <w:num w:numId="284">
    <w:abstractNumId w:val="416"/>
  </w:num>
  <w:num w:numId="285">
    <w:abstractNumId w:val="185"/>
  </w:num>
  <w:num w:numId="286">
    <w:abstractNumId w:val="377"/>
  </w:num>
  <w:num w:numId="287">
    <w:abstractNumId w:val="85"/>
  </w:num>
  <w:num w:numId="288">
    <w:abstractNumId w:val="182"/>
  </w:num>
  <w:num w:numId="289">
    <w:abstractNumId w:val="177"/>
  </w:num>
  <w:num w:numId="290">
    <w:abstractNumId w:val="392"/>
  </w:num>
  <w:num w:numId="291">
    <w:abstractNumId w:val="184"/>
  </w:num>
  <w:num w:numId="292">
    <w:abstractNumId w:val="328"/>
  </w:num>
  <w:num w:numId="293">
    <w:abstractNumId w:val="226"/>
  </w:num>
  <w:num w:numId="294">
    <w:abstractNumId w:val="69"/>
  </w:num>
  <w:num w:numId="295">
    <w:abstractNumId w:val="391"/>
  </w:num>
  <w:num w:numId="296">
    <w:abstractNumId w:val="317"/>
  </w:num>
  <w:num w:numId="297">
    <w:abstractNumId w:val="159"/>
  </w:num>
  <w:num w:numId="298">
    <w:abstractNumId w:val="375"/>
  </w:num>
  <w:num w:numId="299">
    <w:abstractNumId w:val="105"/>
  </w:num>
  <w:num w:numId="300">
    <w:abstractNumId w:val="188"/>
  </w:num>
  <w:num w:numId="301">
    <w:abstractNumId w:val="243"/>
  </w:num>
  <w:num w:numId="302">
    <w:abstractNumId w:val="147"/>
  </w:num>
  <w:num w:numId="303">
    <w:abstractNumId w:val="8"/>
  </w:num>
  <w:num w:numId="304">
    <w:abstractNumId w:val="11"/>
  </w:num>
  <w:num w:numId="305">
    <w:abstractNumId w:val="381"/>
  </w:num>
  <w:num w:numId="306">
    <w:abstractNumId w:val="268"/>
  </w:num>
  <w:num w:numId="307">
    <w:abstractNumId w:val="163"/>
  </w:num>
  <w:num w:numId="308">
    <w:abstractNumId w:val="319"/>
  </w:num>
  <w:num w:numId="309">
    <w:abstractNumId w:val="179"/>
  </w:num>
  <w:num w:numId="310">
    <w:abstractNumId w:val="341"/>
  </w:num>
  <w:num w:numId="311">
    <w:abstractNumId w:val="16"/>
  </w:num>
  <w:num w:numId="312">
    <w:abstractNumId w:val="228"/>
  </w:num>
  <w:num w:numId="313">
    <w:abstractNumId w:val="437"/>
  </w:num>
  <w:num w:numId="314">
    <w:abstractNumId w:val="139"/>
  </w:num>
  <w:num w:numId="315">
    <w:abstractNumId w:val="357"/>
  </w:num>
  <w:num w:numId="316">
    <w:abstractNumId w:val="38"/>
  </w:num>
  <w:num w:numId="317">
    <w:abstractNumId w:val="384"/>
  </w:num>
  <w:num w:numId="318">
    <w:abstractNumId w:val="152"/>
  </w:num>
  <w:num w:numId="319">
    <w:abstractNumId w:val="125"/>
  </w:num>
  <w:num w:numId="320">
    <w:abstractNumId w:val="388"/>
  </w:num>
  <w:num w:numId="321">
    <w:abstractNumId w:val="318"/>
  </w:num>
  <w:num w:numId="322">
    <w:abstractNumId w:val="396"/>
  </w:num>
  <w:num w:numId="323">
    <w:abstractNumId w:val="62"/>
  </w:num>
  <w:num w:numId="324">
    <w:abstractNumId w:val="440"/>
  </w:num>
  <w:num w:numId="325">
    <w:abstractNumId w:val="214"/>
  </w:num>
  <w:num w:numId="326">
    <w:abstractNumId w:val="407"/>
  </w:num>
  <w:num w:numId="327">
    <w:abstractNumId w:val="297"/>
  </w:num>
  <w:num w:numId="328">
    <w:abstractNumId w:val="408"/>
  </w:num>
  <w:num w:numId="329">
    <w:abstractNumId w:val="296"/>
  </w:num>
  <w:num w:numId="330">
    <w:abstractNumId w:val="322"/>
  </w:num>
  <w:num w:numId="331">
    <w:abstractNumId w:val="91"/>
  </w:num>
  <w:num w:numId="332">
    <w:abstractNumId w:val="10"/>
  </w:num>
  <w:num w:numId="333">
    <w:abstractNumId w:val="41"/>
  </w:num>
  <w:num w:numId="334">
    <w:abstractNumId w:val="165"/>
  </w:num>
  <w:num w:numId="335">
    <w:abstractNumId w:val="349"/>
  </w:num>
  <w:num w:numId="336">
    <w:abstractNumId w:val="238"/>
  </w:num>
  <w:num w:numId="337">
    <w:abstractNumId w:val="65"/>
  </w:num>
  <w:num w:numId="338">
    <w:abstractNumId w:val="362"/>
  </w:num>
  <w:num w:numId="339">
    <w:abstractNumId w:val="135"/>
  </w:num>
  <w:num w:numId="340">
    <w:abstractNumId w:val="312"/>
  </w:num>
  <w:num w:numId="341">
    <w:abstractNumId w:val="400"/>
  </w:num>
  <w:num w:numId="342">
    <w:abstractNumId w:val="224"/>
  </w:num>
  <w:num w:numId="343">
    <w:abstractNumId w:val="313"/>
  </w:num>
  <w:num w:numId="344">
    <w:abstractNumId w:val="387"/>
  </w:num>
  <w:num w:numId="345">
    <w:abstractNumId w:val="430"/>
  </w:num>
  <w:num w:numId="346">
    <w:abstractNumId w:val="109"/>
  </w:num>
  <w:num w:numId="347">
    <w:abstractNumId w:val="231"/>
  </w:num>
  <w:num w:numId="348">
    <w:abstractNumId w:val="45"/>
  </w:num>
  <w:num w:numId="349">
    <w:abstractNumId w:val="217"/>
  </w:num>
  <w:num w:numId="350">
    <w:abstractNumId w:val="181"/>
  </w:num>
  <w:num w:numId="351">
    <w:abstractNumId w:val="283"/>
  </w:num>
  <w:num w:numId="352">
    <w:abstractNumId w:val="207"/>
  </w:num>
  <w:num w:numId="353">
    <w:abstractNumId w:val="261"/>
  </w:num>
  <w:num w:numId="354">
    <w:abstractNumId w:val="138"/>
  </w:num>
  <w:num w:numId="355">
    <w:abstractNumId w:val="298"/>
  </w:num>
  <w:num w:numId="356">
    <w:abstractNumId w:val="205"/>
  </w:num>
  <w:num w:numId="357">
    <w:abstractNumId w:val="250"/>
  </w:num>
  <w:num w:numId="358">
    <w:abstractNumId w:val="329"/>
  </w:num>
  <w:num w:numId="359">
    <w:abstractNumId w:val="148"/>
  </w:num>
  <w:num w:numId="360">
    <w:abstractNumId w:val="321"/>
  </w:num>
  <w:num w:numId="361">
    <w:abstractNumId w:val="307"/>
  </w:num>
  <w:num w:numId="362">
    <w:abstractNumId w:val="219"/>
  </w:num>
  <w:num w:numId="363">
    <w:abstractNumId w:val="208"/>
  </w:num>
  <w:num w:numId="364">
    <w:abstractNumId w:val="393"/>
  </w:num>
  <w:num w:numId="365">
    <w:abstractNumId w:val="158"/>
  </w:num>
  <w:num w:numId="366">
    <w:abstractNumId w:val="383"/>
  </w:num>
  <w:num w:numId="367">
    <w:abstractNumId w:val="75"/>
  </w:num>
  <w:num w:numId="368">
    <w:abstractNumId w:val="12"/>
  </w:num>
  <w:num w:numId="369">
    <w:abstractNumId w:val="376"/>
  </w:num>
  <w:num w:numId="370">
    <w:abstractNumId w:val="386"/>
  </w:num>
  <w:num w:numId="371">
    <w:abstractNumId w:val="417"/>
  </w:num>
  <w:num w:numId="372">
    <w:abstractNumId w:val="404"/>
  </w:num>
  <w:num w:numId="373">
    <w:abstractNumId w:val="350"/>
  </w:num>
  <w:num w:numId="374">
    <w:abstractNumId w:val="132"/>
  </w:num>
  <w:num w:numId="375">
    <w:abstractNumId w:val="418"/>
  </w:num>
  <w:num w:numId="376">
    <w:abstractNumId w:val="40"/>
  </w:num>
  <w:num w:numId="377">
    <w:abstractNumId w:val="399"/>
  </w:num>
  <w:num w:numId="378">
    <w:abstractNumId w:val="84"/>
  </w:num>
  <w:num w:numId="379">
    <w:abstractNumId w:val="9"/>
  </w:num>
  <w:num w:numId="380">
    <w:abstractNumId w:val="129"/>
  </w:num>
  <w:num w:numId="381">
    <w:abstractNumId w:val="346"/>
  </w:num>
  <w:num w:numId="382">
    <w:abstractNumId w:val="178"/>
  </w:num>
  <w:num w:numId="383">
    <w:abstractNumId w:val="271"/>
  </w:num>
  <w:num w:numId="384">
    <w:abstractNumId w:val="379"/>
  </w:num>
  <w:num w:numId="385">
    <w:abstractNumId w:val="358"/>
  </w:num>
  <w:num w:numId="386">
    <w:abstractNumId w:val="211"/>
  </w:num>
  <w:num w:numId="387">
    <w:abstractNumId w:val="128"/>
  </w:num>
  <w:num w:numId="388">
    <w:abstractNumId w:val="287"/>
  </w:num>
  <w:num w:numId="389">
    <w:abstractNumId w:val="310"/>
  </w:num>
  <w:num w:numId="390">
    <w:abstractNumId w:val="201"/>
  </w:num>
  <w:num w:numId="391">
    <w:abstractNumId w:val="429"/>
  </w:num>
  <w:num w:numId="392">
    <w:abstractNumId w:val="311"/>
  </w:num>
  <w:num w:numId="393">
    <w:abstractNumId w:val="406"/>
  </w:num>
  <w:num w:numId="394">
    <w:abstractNumId w:val="142"/>
  </w:num>
  <w:num w:numId="395">
    <w:abstractNumId w:val="173"/>
  </w:num>
  <w:num w:numId="396">
    <w:abstractNumId w:val="123"/>
  </w:num>
  <w:num w:numId="397">
    <w:abstractNumId w:val="266"/>
  </w:num>
  <w:num w:numId="398">
    <w:abstractNumId w:val="190"/>
  </w:num>
  <w:num w:numId="399">
    <w:abstractNumId w:val="74"/>
  </w:num>
  <w:num w:numId="400">
    <w:abstractNumId w:val="378"/>
  </w:num>
  <w:num w:numId="401">
    <w:abstractNumId w:val="277"/>
  </w:num>
  <w:num w:numId="402">
    <w:abstractNumId w:val="49"/>
  </w:num>
  <w:num w:numId="403">
    <w:abstractNumId w:val="78"/>
  </w:num>
  <w:num w:numId="404">
    <w:abstractNumId w:val="57"/>
  </w:num>
  <w:num w:numId="405">
    <w:abstractNumId w:val="270"/>
  </w:num>
  <w:num w:numId="406">
    <w:abstractNumId w:val="189"/>
  </w:num>
  <w:num w:numId="407">
    <w:abstractNumId w:val="44"/>
  </w:num>
  <w:num w:numId="408">
    <w:abstractNumId w:val="225"/>
  </w:num>
  <w:num w:numId="409">
    <w:abstractNumId w:val="203"/>
  </w:num>
  <w:num w:numId="410">
    <w:abstractNumId w:val="280"/>
  </w:num>
  <w:num w:numId="411">
    <w:abstractNumId w:val="258"/>
  </w:num>
  <w:num w:numId="412">
    <w:abstractNumId w:val="161"/>
  </w:num>
  <w:num w:numId="413">
    <w:abstractNumId w:val="206"/>
  </w:num>
  <w:num w:numId="414">
    <w:abstractNumId w:val="4"/>
  </w:num>
  <w:num w:numId="415">
    <w:abstractNumId w:val="54"/>
  </w:num>
  <w:num w:numId="416">
    <w:abstractNumId w:val="171"/>
  </w:num>
  <w:num w:numId="417">
    <w:abstractNumId w:val="114"/>
  </w:num>
  <w:num w:numId="418">
    <w:abstractNumId w:val="427"/>
  </w:num>
  <w:num w:numId="419">
    <w:abstractNumId w:val="359"/>
  </w:num>
  <w:num w:numId="420">
    <w:abstractNumId w:val="402"/>
  </w:num>
  <w:num w:numId="421">
    <w:abstractNumId w:val="100"/>
  </w:num>
  <w:num w:numId="422">
    <w:abstractNumId w:val="256"/>
  </w:num>
  <w:num w:numId="423">
    <w:abstractNumId w:val="143"/>
  </w:num>
  <w:num w:numId="424">
    <w:abstractNumId w:val="39"/>
  </w:num>
  <w:num w:numId="425">
    <w:abstractNumId w:val="193"/>
  </w:num>
  <w:num w:numId="426">
    <w:abstractNumId w:val="431"/>
  </w:num>
  <w:num w:numId="427">
    <w:abstractNumId w:val="409"/>
  </w:num>
  <w:num w:numId="428">
    <w:abstractNumId w:val="5"/>
  </w:num>
  <w:num w:numId="429">
    <w:abstractNumId w:val="83"/>
  </w:num>
  <w:num w:numId="430">
    <w:abstractNumId w:val="367"/>
  </w:num>
  <w:num w:numId="431">
    <w:abstractNumId w:val="0"/>
  </w:num>
  <w:num w:numId="432">
    <w:abstractNumId w:val="368"/>
  </w:num>
  <w:num w:numId="433">
    <w:abstractNumId w:val="279"/>
  </w:num>
  <w:num w:numId="434">
    <w:abstractNumId w:val="412"/>
  </w:num>
  <w:num w:numId="435">
    <w:abstractNumId w:val="257"/>
  </w:num>
  <w:num w:numId="436">
    <w:abstractNumId w:val="113"/>
  </w:num>
  <w:num w:numId="437">
    <w:abstractNumId w:val="107"/>
  </w:num>
  <w:num w:numId="438">
    <w:abstractNumId w:val="242"/>
  </w:num>
  <w:num w:numId="439">
    <w:abstractNumId w:val="352"/>
  </w:num>
  <w:num w:numId="440">
    <w:abstractNumId w:val="76"/>
  </w:num>
  <w:num w:numId="441">
    <w:abstractNumId w:val="13"/>
  </w:num>
  <w:num w:numId="442">
    <w:abstractNumId w:val="6"/>
  </w:num>
  <w:num w:numId="443">
    <w:abstractNumId w:val="419"/>
  </w:num>
  <w:num w:numId="444">
    <w:abstractNumId w:val="199"/>
  </w:num>
  <w:num w:numId="445">
    <w:abstractNumId w:val="122"/>
  </w:num>
  <w:numIdMacAtCleanup w:val="4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hideSpellingErrors/>
  <w:hideGrammaticalErrors/>
  <w:defaultTabStop w:val="624"/>
  <w:doNotHyphenateCaps/>
  <w:drawingGridHorizontalSpacing w:val="110"/>
  <w:displayHorizontalDrawingGridEvery w:val="2"/>
  <w:characterSpacingControl w:val="doNotCompress"/>
  <w:doNotValidateAgainstSchema/>
  <w:doNotDemarcateInvalidXml/>
  <w:hdrShapeDefaults>
    <o:shapedefaults v:ext="edit" spidmax="20482"/>
    <o:shapelayout v:ext="edit">
      <o:idmap v:ext="edit" data="2"/>
    </o:shapelayout>
  </w:hdrShapeDefaults>
  <w:footnotePr>
    <w:numRestart w:val="eachPage"/>
    <w:footnote w:id="-1"/>
    <w:footnote w:id="0"/>
  </w:footnotePr>
  <w:endnotePr>
    <w:endnote w:id="-1"/>
    <w:endnote w:id="0"/>
  </w:endnotePr>
  <w:compat/>
  <w:rsids>
    <w:rsidRoot w:val="009E224D"/>
    <w:rsid w:val="00003051"/>
    <w:rsid w:val="00006EAA"/>
    <w:rsid w:val="00011BE5"/>
    <w:rsid w:val="000126D5"/>
    <w:rsid w:val="00013FCF"/>
    <w:rsid w:val="000210C9"/>
    <w:rsid w:val="00022032"/>
    <w:rsid w:val="00031FB8"/>
    <w:rsid w:val="00037427"/>
    <w:rsid w:val="000406EA"/>
    <w:rsid w:val="00044939"/>
    <w:rsid w:val="00045A81"/>
    <w:rsid w:val="000503B7"/>
    <w:rsid w:val="0005247E"/>
    <w:rsid w:val="000624BE"/>
    <w:rsid w:val="00066A59"/>
    <w:rsid w:val="00067A82"/>
    <w:rsid w:val="000710F8"/>
    <w:rsid w:val="00073BD3"/>
    <w:rsid w:val="0007579E"/>
    <w:rsid w:val="000800D2"/>
    <w:rsid w:val="0009018A"/>
    <w:rsid w:val="00090AB0"/>
    <w:rsid w:val="000934B7"/>
    <w:rsid w:val="000940C4"/>
    <w:rsid w:val="000945CE"/>
    <w:rsid w:val="00095B25"/>
    <w:rsid w:val="000A2BA6"/>
    <w:rsid w:val="000A5415"/>
    <w:rsid w:val="000A787D"/>
    <w:rsid w:val="000B0862"/>
    <w:rsid w:val="000B10B6"/>
    <w:rsid w:val="000B15F7"/>
    <w:rsid w:val="000B55F0"/>
    <w:rsid w:val="000C09BE"/>
    <w:rsid w:val="000C27E2"/>
    <w:rsid w:val="000C46CA"/>
    <w:rsid w:val="000C4AFD"/>
    <w:rsid w:val="000D2CE6"/>
    <w:rsid w:val="000D6189"/>
    <w:rsid w:val="000D77DB"/>
    <w:rsid w:val="000E24CB"/>
    <w:rsid w:val="000E42E9"/>
    <w:rsid w:val="000E543B"/>
    <w:rsid w:val="000E6D73"/>
    <w:rsid w:val="000F0C39"/>
    <w:rsid w:val="000F7144"/>
    <w:rsid w:val="000F75A8"/>
    <w:rsid w:val="00100332"/>
    <w:rsid w:val="0010173E"/>
    <w:rsid w:val="00101F95"/>
    <w:rsid w:val="0010290D"/>
    <w:rsid w:val="00103EC5"/>
    <w:rsid w:val="00104158"/>
    <w:rsid w:val="00106A79"/>
    <w:rsid w:val="00111D39"/>
    <w:rsid w:val="001221F3"/>
    <w:rsid w:val="001257FE"/>
    <w:rsid w:val="00127942"/>
    <w:rsid w:val="00132217"/>
    <w:rsid w:val="00136722"/>
    <w:rsid w:val="00145A08"/>
    <w:rsid w:val="00147505"/>
    <w:rsid w:val="00151649"/>
    <w:rsid w:val="001558B4"/>
    <w:rsid w:val="00160DB6"/>
    <w:rsid w:val="00162E07"/>
    <w:rsid w:val="00181F15"/>
    <w:rsid w:val="001A7C08"/>
    <w:rsid w:val="001A7E9F"/>
    <w:rsid w:val="001B373D"/>
    <w:rsid w:val="001B5131"/>
    <w:rsid w:val="001B6ACC"/>
    <w:rsid w:val="001B7A1C"/>
    <w:rsid w:val="001D1B4E"/>
    <w:rsid w:val="001D3C2E"/>
    <w:rsid w:val="001E07A5"/>
    <w:rsid w:val="001E16EC"/>
    <w:rsid w:val="001E7E05"/>
    <w:rsid w:val="001F23CF"/>
    <w:rsid w:val="00202A82"/>
    <w:rsid w:val="00205569"/>
    <w:rsid w:val="00205CD3"/>
    <w:rsid w:val="0021065C"/>
    <w:rsid w:val="0022276F"/>
    <w:rsid w:val="00234419"/>
    <w:rsid w:val="00246DD1"/>
    <w:rsid w:val="00250638"/>
    <w:rsid w:val="00251E32"/>
    <w:rsid w:val="00261824"/>
    <w:rsid w:val="002667FF"/>
    <w:rsid w:val="00271BF6"/>
    <w:rsid w:val="00272097"/>
    <w:rsid w:val="002744B7"/>
    <w:rsid w:val="00275EFB"/>
    <w:rsid w:val="00276E72"/>
    <w:rsid w:val="00284777"/>
    <w:rsid w:val="002926C9"/>
    <w:rsid w:val="002A49A7"/>
    <w:rsid w:val="002A5479"/>
    <w:rsid w:val="002B168F"/>
    <w:rsid w:val="002B6833"/>
    <w:rsid w:val="002C0010"/>
    <w:rsid w:val="002C0154"/>
    <w:rsid w:val="002C08CF"/>
    <w:rsid w:val="002C0ADD"/>
    <w:rsid w:val="002C2A81"/>
    <w:rsid w:val="002C64F1"/>
    <w:rsid w:val="002C7BC7"/>
    <w:rsid w:val="002D11DF"/>
    <w:rsid w:val="002D2048"/>
    <w:rsid w:val="002E6577"/>
    <w:rsid w:val="002F22EB"/>
    <w:rsid w:val="002F4A76"/>
    <w:rsid w:val="002F6AAA"/>
    <w:rsid w:val="00303B91"/>
    <w:rsid w:val="00304E3F"/>
    <w:rsid w:val="0030741E"/>
    <w:rsid w:val="00310534"/>
    <w:rsid w:val="00311008"/>
    <w:rsid w:val="00313EED"/>
    <w:rsid w:val="003165EC"/>
    <w:rsid w:val="003166F4"/>
    <w:rsid w:val="00336EB1"/>
    <w:rsid w:val="00344256"/>
    <w:rsid w:val="00351C92"/>
    <w:rsid w:val="0035651D"/>
    <w:rsid w:val="003768C4"/>
    <w:rsid w:val="00377534"/>
    <w:rsid w:val="003B088B"/>
    <w:rsid w:val="003B1B1E"/>
    <w:rsid w:val="003B442F"/>
    <w:rsid w:val="003C25CD"/>
    <w:rsid w:val="003D035D"/>
    <w:rsid w:val="003D199C"/>
    <w:rsid w:val="003D19C4"/>
    <w:rsid w:val="003D7787"/>
    <w:rsid w:val="003E39A0"/>
    <w:rsid w:val="003E4E4A"/>
    <w:rsid w:val="003E5C17"/>
    <w:rsid w:val="003F100F"/>
    <w:rsid w:val="00401872"/>
    <w:rsid w:val="004055AC"/>
    <w:rsid w:val="00407828"/>
    <w:rsid w:val="00412E6A"/>
    <w:rsid w:val="004149CC"/>
    <w:rsid w:val="0041663B"/>
    <w:rsid w:val="00422A5F"/>
    <w:rsid w:val="004273E3"/>
    <w:rsid w:val="00430811"/>
    <w:rsid w:val="00446365"/>
    <w:rsid w:val="00450F8F"/>
    <w:rsid w:val="0045182E"/>
    <w:rsid w:val="00453099"/>
    <w:rsid w:val="0046363A"/>
    <w:rsid w:val="0046600A"/>
    <w:rsid w:val="00466868"/>
    <w:rsid w:val="00466FDD"/>
    <w:rsid w:val="00483246"/>
    <w:rsid w:val="00483B81"/>
    <w:rsid w:val="00490031"/>
    <w:rsid w:val="004947B8"/>
    <w:rsid w:val="0049738C"/>
    <w:rsid w:val="004A3F46"/>
    <w:rsid w:val="004B2840"/>
    <w:rsid w:val="004C51F4"/>
    <w:rsid w:val="004D0A5B"/>
    <w:rsid w:val="004D2DE8"/>
    <w:rsid w:val="004E10A1"/>
    <w:rsid w:val="004E2F99"/>
    <w:rsid w:val="004E38A2"/>
    <w:rsid w:val="004E3A0B"/>
    <w:rsid w:val="004E3FC3"/>
    <w:rsid w:val="00500DC2"/>
    <w:rsid w:val="00502251"/>
    <w:rsid w:val="005116C0"/>
    <w:rsid w:val="005118D8"/>
    <w:rsid w:val="00515FC0"/>
    <w:rsid w:val="00523503"/>
    <w:rsid w:val="005235E9"/>
    <w:rsid w:val="00523CFC"/>
    <w:rsid w:val="005246CD"/>
    <w:rsid w:val="00526BE4"/>
    <w:rsid w:val="00530027"/>
    <w:rsid w:val="00531E91"/>
    <w:rsid w:val="005333D6"/>
    <w:rsid w:val="00551739"/>
    <w:rsid w:val="00553432"/>
    <w:rsid w:val="00564D81"/>
    <w:rsid w:val="005654A4"/>
    <w:rsid w:val="00566695"/>
    <w:rsid w:val="00571523"/>
    <w:rsid w:val="005736AF"/>
    <w:rsid w:val="005740F5"/>
    <w:rsid w:val="005837E9"/>
    <w:rsid w:val="00583E53"/>
    <w:rsid w:val="005917E2"/>
    <w:rsid w:val="00593AC1"/>
    <w:rsid w:val="005945E7"/>
    <w:rsid w:val="005A2C22"/>
    <w:rsid w:val="005B161B"/>
    <w:rsid w:val="005D0F3C"/>
    <w:rsid w:val="005E520E"/>
    <w:rsid w:val="005F162A"/>
    <w:rsid w:val="00601262"/>
    <w:rsid w:val="00606590"/>
    <w:rsid w:val="00614D48"/>
    <w:rsid w:val="00621208"/>
    <w:rsid w:val="006229DC"/>
    <w:rsid w:val="00623967"/>
    <w:rsid w:val="00623C65"/>
    <w:rsid w:val="00624113"/>
    <w:rsid w:val="0063086A"/>
    <w:rsid w:val="00634DE0"/>
    <w:rsid w:val="0064317A"/>
    <w:rsid w:val="00646F1B"/>
    <w:rsid w:val="00662057"/>
    <w:rsid w:val="00670173"/>
    <w:rsid w:val="00671BEE"/>
    <w:rsid w:val="00675A9D"/>
    <w:rsid w:val="00693144"/>
    <w:rsid w:val="00694342"/>
    <w:rsid w:val="00695E62"/>
    <w:rsid w:val="00696D72"/>
    <w:rsid w:val="00697A54"/>
    <w:rsid w:val="006A0EAF"/>
    <w:rsid w:val="006A359A"/>
    <w:rsid w:val="006A3606"/>
    <w:rsid w:val="006A47A7"/>
    <w:rsid w:val="006A5C79"/>
    <w:rsid w:val="006A63F7"/>
    <w:rsid w:val="006B1579"/>
    <w:rsid w:val="006B4A3F"/>
    <w:rsid w:val="006C648A"/>
    <w:rsid w:val="006C767D"/>
    <w:rsid w:val="006C7722"/>
    <w:rsid w:val="006D1CB5"/>
    <w:rsid w:val="006E3C55"/>
    <w:rsid w:val="006E5222"/>
    <w:rsid w:val="006E6356"/>
    <w:rsid w:val="006F24AE"/>
    <w:rsid w:val="006F5300"/>
    <w:rsid w:val="006F6998"/>
    <w:rsid w:val="006F6EBE"/>
    <w:rsid w:val="00725063"/>
    <w:rsid w:val="00731239"/>
    <w:rsid w:val="00731697"/>
    <w:rsid w:val="00732C53"/>
    <w:rsid w:val="0073675F"/>
    <w:rsid w:val="007436AA"/>
    <w:rsid w:val="00744317"/>
    <w:rsid w:val="00745B54"/>
    <w:rsid w:val="0075381B"/>
    <w:rsid w:val="00754FDC"/>
    <w:rsid w:val="007553D5"/>
    <w:rsid w:val="00755A8C"/>
    <w:rsid w:val="007560D6"/>
    <w:rsid w:val="007619B1"/>
    <w:rsid w:val="007706F0"/>
    <w:rsid w:val="007733DC"/>
    <w:rsid w:val="00777C9C"/>
    <w:rsid w:val="007805D1"/>
    <w:rsid w:val="0078061B"/>
    <w:rsid w:val="00783843"/>
    <w:rsid w:val="0078420B"/>
    <w:rsid w:val="00790789"/>
    <w:rsid w:val="00796D8B"/>
    <w:rsid w:val="007A3167"/>
    <w:rsid w:val="007A6584"/>
    <w:rsid w:val="007A66C5"/>
    <w:rsid w:val="007B0B77"/>
    <w:rsid w:val="007B7569"/>
    <w:rsid w:val="007C2DD3"/>
    <w:rsid w:val="007C6BB0"/>
    <w:rsid w:val="007D25DD"/>
    <w:rsid w:val="007D4319"/>
    <w:rsid w:val="0080009A"/>
    <w:rsid w:val="008041D1"/>
    <w:rsid w:val="00815B5E"/>
    <w:rsid w:val="0082191D"/>
    <w:rsid w:val="008320DE"/>
    <w:rsid w:val="00835F1A"/>
    <w:rsid w:val="00836871"/>
    <w:rsid w:val="00842E7B"/>
    <w:rsid w:val="0084467F"/>
    <w:rsid w:val="00851607"/>
    <w:rsid w:val="00856F62"/>
    <w:rsid w:val="008719BB"/>
    <w:rsid w:val="00872C04"/>
    <w:rsid w:val="00873281"/>
    <w:rsid w:val="008748CF"/>
    <w:rsid w:val="00876F59"/>
    <w:rsid w:val="00880CF4"/>
    <w:rsid w:val="00881FE6"/>
    <w:rsid w:val="00885454"/>
    <w:rsid w:val="00887D2B"/>
    <w:rsid w:val="00890A05"/>
    <w:rsid w:val="0089641F"/>
    <w:rsid w:val="00897A41"/>
    <w:rsid w:val="008A1E20"/>
    <w:rsid w:val="008B2586"/>
    <w:rsid w:val="008B4B84"/>
    <w:rsid w:val="008C08F0"/>
    <w:rsid w:val="008D1AD8"/>
    <w:rsid w:val="008D5ECD"/>
    <w:rsid w:val="008D76CA"/>
    <w:rsid w:val="008E5650"/>
    <w:rsid w:val="008E5A17"/>
    <w:rsid w:val="008E5E78"/>
    <w:rsid w:val="008F17EB"/>
    <w:rsid w:val="008F426A"/>
    <w:rsid w:val="00912E00"/>
    <w:rsid w:val="009152F7"/>
    <w:rsid w:val="00916ECF"/>
    <w:rsid w:val="009200D8"/>
    <w:rsid w:val="0092461B"/>
    <w:rsid w:val="009260D6"/>
    <w:rsid w:val="00933D46"/>
    <w:rsid w:val="00952CFB"/>
    <w:rsid w:val="009553A8"/>
    <w:rsid w:val="00965216"/>
    <w:rsid w:val="00966066"/>
    <w:rsid w:val="009705CC"/>
    <w:rsid w:val="00970751"/>
    <w:rsid w:val="009711FA"/>
    <w:rsid w:val="00971A98"/>
    <w:rsid w:val="00972BA6"/>
    <w:rsid w:val="00977CAA"/>
    <w:rsid w:val="00980474"/>
    <w:rsid w:val="009805C3"/>
    <w:rsid w:val="009940F9"/>
    <w:rsid w:val="00997107"/>
    <w:rsid w:val="009A5114"/>
    <w:rsid w:val="009A552B"/>
    <w:rsid w:val="009B0B60"/>
    <w:rsid w:val="009D0A36"/>
    <w:rsid w:val="009D58BF"/>
    <w:rsid w:val="009E0379"/>
    <w:rsid w:val="009E1073"/>
    <w:rsid w:val="009E224D"/>
    <w:rsid w:val="009E3B39"/>
    <w:rsid w:val="009F11B8"/>
    <w:rsid w:val="009F1AD3"/>
    <w:rsid w:val="009F4012"/>
    <w:rsid w:val="009F48ED"/>
    <w:rsid w:val="00A038FD"/>
    <w:rsid w:val="00A11F05"/>
    <w:rsid w:val="00A20C84"/>
    <w:rsid w:val="00A238C5"/>
    <w:rsid w:val="00A3139A"/>
    <w:rsid w:val="00A345B8"/>
    <w:rsid w:val="00A34DBF"/>
    <w:rsid w:val="00A360BE"/>
    <w:rsid w:val="00A540B2"/>
    <w:rsid w:val="00A60EA4"/>
    <w:rsid w:val="00A67BC6"/>
    <w:rsid w:val="00A80F8E"/>
    <w:rsid w:val="00A81611"/>
    <w:rsid w:val="00A8187F"/>
    <w:rsid w:val="00A84CFB"/>
    <w:rsid w:val="00A918AD"/>
    <w:rsid w:val="00AA4B24"/>
    <w:rsid w:val="00AA5480"/>
    <w:rsid w:val="00AA6F79"/>
    <w:rsid w:val="00AB2FB6"/>
    <w:rsid w:val="00AB4202"/>
    <w:rsid w:val="00AB54ED"/>
    <w:rsid w:val="00AC1578"/>
    <w:rsid w:val="00AC6B05"/>
    <w:rsid w:val="00AD23A4"/>
    <w:rsid w:val="00AD3609"/>
    <w:rsid w:val="00AD461A"/>
    <w:rsid w:val="00AE4700"/>
    <w:rsid w:val="00AE4996"/>
    <w:rsid w:val="00AE527A"/>
    <w:rsid w:val="00AE6EBD"/>
    <w:rsid w:val="00AE78EE"/>
    <w:rsid w:val="00AF1307"/>
    <w:rsid w:val="00AF7358"/>
    <w:rsid w:val="00B03FED"/>
    <w:rsid w:val="00B14232"/>
    <w:rsid w:val="00B20A16"/>
    <w:rsid w:val="00B27E1B"/>
    <w:rsid w:val="00B30E5B"/>
    <w:rsid w:val="00B315BA"/>
    <w:rsid w:val="00B40026"/>
    <w:rsid w:val="00B42E3F"/>
    <w:rsid w:val="00B43300"/>
    <w:rsid w:val="00B5171E"/>
    <w:rsid w:val="00B51DDC"/>
    <w:rsid w:val="00B61227"/>
    <w:rsid w:val="00B64B17"/>
    <w:rsid w:val="00B700DC"/>
    <w:rsid w:val="00B8163F"/>
    <w:rsid w:val="00B86CA2"/>
    <w:rsid w:val="00B901E9"/>
    <w:rsid w:val="00B9493F"/>
    <w:rsid w:val="00BA3CF0"/>
    <w:rsid w:val="00BA6E2C"/>
    <w:rsid w:val="00BB1973"/>
    <w:rsid w:val="00BC0442"/>
    <w:rsid w:val="00BC0559"/>
    <w:rsid w:val="00BC4CEC"/>
    <w:rsid w:val="00BC5381"/>
    <w:rsid w:val="00BC6382"/>
    <w:rsid w:val="00BD1B40"/>
    <w:rsid w:val="00BD1D28"/>
    <w:rsid w:val="00BE2E5A"/>
    <w:rsid w:val="00BE6AC7"/>
    <w:rsid w:val="00BE7C8B"/>
    <w:rsid w:val="00BF58F9"/>
    <w:rsid w:val="00BF6D2E"/>
    <w:rsid w:val="00BF721D"/>
    <w:rsid w:val="00C02204"/>
    <w:rsid w:val="00C04027"/>
    <w:rsid w:val="00C045CB"/>
    <w:rsid w:val="00C045E6"/>
    <w:rsid w:val="00C04C7F"/>
    <w:rsid w:val="00C05797"/>
    <w:rsid w:val="00C11512"/>
    <w:rsid w:val="00C12098"/>
    <w:rsid w:val="00C12640"/>
    <w:rsid w:val="00C156C2"/>
    <w:rsid w:val="00C2080F"/>
    <w:rsid w:val="00C2327D"/>
    <w:rsid w:val="00C31B19"/>
    <w:rsid w:val="00C332F5"/>
    <w:rsid w:val="00C3519B"/>
    <w:rsid w:val="00C419FF"/>
    <w:rsid w:val="00C41EA7"/>
    <w:rsid w:val="00C5450A"/>
    <w:rsid w:val="00C56121"/>
    <w:rsid w:val="00C626F0"/>
    <w:rsid w:val="00C64464"/>
    <w:rsid w:val="00C66555"/>
    <w:rsid w:val="00C668E7"/>
    <w:rsid w:val="00C74085"/>
    <w:rsid w:val="00C8011E"/>
    <w:rsid w:val="00C83377"/>
    <w:rsid w:val="00C94423"/>
    <w:rsid w:val="00C94B41"/>
    <w:rsid w:val="00C97DAD"/>
    <w:rsid w:val="00CA1141"/>
    <w:rsid w:val="00CA16B2"/>
    <w:rsid w:val="00CA18F1"/>
    <w:rsid w:val="00CA3380"/>
    <w:rsid w:val="00CB27D1"/>
    <w:rsid w:val="00CB285A"/>
    <w:rsid w:val="00CC3275"/>
    <w:rsid w:val="00CC558F"/>
    <w:rsid w:val="00CD04EC"/>
    <w:rsid w:val="00CD4EF0"/>
    <w:rsid w:val="00CE0087"/>
    <w:rsid w:val="00CE340B"/>
    <w:rsid w:val="00CE499E"/>
    <w:rsid w:val="00CF1E15"/>
    <w:rsid w:val="00CF2452"/>
    <w:rsid w:val="00CF50B6"/>
    <w:rsid w:val="00D07AEC"/>
    <w:rsid w:val="00D23EA5"/>
    <w:rsid w:val="00D257BF"/>
    <w:rsid w:val="00D26A69"/>
    <w:rsid w:val="00D32AAE"/>
    <w:rsid w:val="00D35AD3"/>
    <w:rsid w:val="00D37EF4"/>
    <w:rsid w:val="00D40B0A"/>
    <w:rsid w:val="00D41277"/>
    <w:rsid w:val="00D563D7"/>
    <w:rsid w:val="00D56612"/>
    <w:rsid w:val="00D62269"/>
    <w:rsid w:val="00D7029A"/>
    <w:rsid w:val="00D745BB"/>
    <w:rsid w:val="00D81FEA"/>
    <w:rsid w:val="00DA58C5"/>
    <w:rsid w:val="00DB2E11"/>
    <w:rsid w:val="00DB5967"/>
    <w:rsid w:val="00DB5EC1"/>
    <w:rsid w:val="00DB7620"/>
    <w:rsid w:val="00DC1A60"/>
    <w:rsid w:val="00DC1CA9"/>
    <w:rsid w:val="00DC48C0"/>
    <w:rsid w:val="00DC6C12"/>
    <w:rsid w:val="00DD55E9"/>
    <w:rsid w:val="00DE6A5D"/>
    <w:rsid w:val="00DF18D6"/>
    <w:rsid w:val="00DF24C7"/>
    <w:rsid w:val="00E0492D"/>
    <w:rsid w:val="00E05528"/>
    <w:rsid w:val="00E07A32"/>
    <w:rsid w:val="00E07A4A"/>
    <w:rsid w:val="00E13571"/>
    <w:rsid w:val="00E13DDE"/>
    <w:rsid w:val="00E14F29"/>
    <w:rsid w:val="00E15026"/>
    <w:rsid w:val="00E17B30"/>
    <w:rsid w:val="00E22475"/>
    <w:rsid w:val="00E22D35"/>
    <w:rsid w:val="00E22D54"/>
    <w:rsid w:val="00E32F8A"/>
    <w:rsid w:val="00E334F9"/>
    <w:rsid w:val="00E35D4B"/>
    <w:rsid w:val="00E40BA3"/>
    <w:rsid w:val="00E41464"/>
    <w:rsid w:val="00E43D77"/>
    <w:rsid w:val="00E44BA0"/>
    <w:rsid w:val="00E50DB3"/>
    <w:rsid w:val="00E526A6"/>
    <w:rsid w:val="00E555C9"/>
    <w:rsid w:val="00E55AF9"/>
    <w:rsid w:val="00E6588A"/>
    <w:rsid w:val="00E710E9"/>
    <w:rsid w:val="00E75D86"/>
    <w:rsid w:val="00E75E74"/>
    <w:rsid w:val="00E81738"/>
    <w:rsid w:val="00E838CF"/>
    <w:rsid w:val="00E86392"/>
    <w:rsid w:val="00E86ECD"/>
    <w:rsid w:val="00E91651"/>
    <w:rsid w:val="00E95D34"/>
    <w:rsid w:val="00E96DDC"/>
    <w:rsid w:val="00EA0934"/>
    <w:rsid w:val="00EB62EB"/>
    <w:rsid w:val="00EC17EB"/>
    <w:rsid w:val="00EC5800"/>
    <w:rsid w:val="00EC7865"/>
    <w:rsid w:val="00ED31BF"/>
    <w:rsid w:val="00ED7BCE"/>
    <w:rsid w:val="00EE2428"/>
    <w:rsid w:val="00EE3D57"/>
    <w:rsid w:val="00EF00E8"/>
    <w:rsid w:val="00EF22BF"/>
    <w:rsid w:val="00EF526D"/>
    <w:rsid w:val="00EF7EE5"/>
    <w:rsid w:val="00F00BB8"/>
    <w:rsid w:val="00F136CC"/>
    <w:rsid w:val="00F17527"/>
    <w:rsid w:val="00F304E4"/>
    <w:rsid w:val="00F37161"/>
    <w:rsid w:val="00F37E4E"/>
    <w:rsid w:val="00F43A7B"/>
    <w:rsid w:val="00F43D66"/>
    <w:rsid w:val="00F46FB6"/>
    <w:rsid w:val="00F476D5"/>
    <w:rsid w:val="00F6244C"/>
    <w:rsid w:val="00F64E9C"/>
    <w:rsid w:val="00F72ACE"/>
    <w:rsid w:val="00F76953"/>
    <w:rsid w:val="00F8461C"/>
    <w:rsid w:val="00F85112"/>
    <w:rsid w:val="00F91EC0"/>
    <w:rsid w:val="00FA354A"/>
    <w:rsid w:val="00FA6017"/>
    <w:rsid w:val="00FA6D3C"/>
    <w:rsid w:val="00FB0727"/>
    <w:rsid w:val="00FB3670"/>
    <w:rsid w:val="00FB5349"/>
    <w:rsid w:val="00FC103E"/>
    <w:rsid w:val="00FC4198"/>
    <w:rsid w:val="00FC4943"/>
    <w:rsid w:val="00FC5DE0"/>
    <w:rsid w:val="00FD28EC"/>
    <w:rsid w:val="00FE24A4"/>
    <w:rsid w:val="00FE39EC"/>
    <w:rsid w:val="00FF21B8"/>
    <w:rsid w:val="00FF48F4"/>
    <w:rsid w:val="00FF4BAA"/>
    <w:rsid w:val="00FF67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Normal Indent"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qFormat="1"/>
  </w:latentStyles>
  <w:style w:type="paragraph" w:default="1" w:styleId="a">
    <w:name w:val="Normal"/>
    <w:qFormat/>
    <w:rsid w:val="00FA6017"/>
    <w:pPr>
      <w:widowControl w:val="0"/>
      <w:autoSpaceDE w:val="0"/>
      <w:autoSpaceDN w:val="0"/>
    </w:pPr>
    <w:rPr>
      <w:rFonts w:ascii="Bookman Old Style" w:hAnsi="Bookman Old Style" w:cs="Bookman Old Style"/>
      <w:lang w:val="en-US" w:eastAsia="en-US"/>
    </w:rPr>
  </w:style>
  <w:style w:type="paragraph" w:styleId="10">
    <w:name w:val="heading 1"/>
    <w:basedOn w:val="a"/>
    <w:link w:val="11"/>
    <w:uiPriority w:val="99"/>
    <w:qFormat/>
    <w:rsid w:val="00FA6017"/>
    <w:pPr>
      <w:spacing w:before="83"/>
      <w:ind w:left="158"/>
      <w:outlineLvl w:val="0"/>
    </w:pPr>
    <w:rPr>
      <w:rFonts w:ascii="Calibri" w:hAnsi="Calibri" w:cs="Calibri"/>
      <w:b/>
      <w:bCs/>
      <w:sz w:val="24"/>
      <w:szCs w:val="24"/>
    </w:rPr>
  </w:style>
  <w:style w:type="paragraph" w:styleId="20">
    <w:name w:val="heading 2"/>
    <w:basedOn w:val="a"/>
    <w:link w:val="21"/>
    <w:uiPriority w:val="99"/>
    <w:qFormat/>
    <w:rsid w:val="00FA6017"/>
    <w:pPr>
      <w:spacing w:before="66"/>
      <w:ind w:left="118"/>
      <w:outlineLvl w:val="1"/>
    </w:pPr>
    <w:rPr>
      <w:rFonts w:ascii="Trebuchet MS" w:hAnsi="Trebuchet MS" w:cs="Trebuchet MS"/>
      <w:sz w:val="24"/>
      <w:szCs w:val="24"/>
    </w:rPr>
  </w:style>
  <w:style w:type="paragraph" w:styleId="3">
    <w:name w:val="heading 3"/>
    <w:basedOn w:val="a"/>
    <w:link w:val="30"/>
    <w:uiPriority w:val="99"/>
    <w:qFormat/>
    <w:rsid w:val="00FA6017"/>
    <w:pPr>
      <w:ind w:left="157"/>
      <w:outlineLvl w:val="2"/>
    </w:pPr>
    <w:rPr>
      <w:rFonts w:ascii="Calibri" w:hAnsi="Calibri" w:cs="Calibri"/>
      <w:b/>
      <w:bCs/>
    </w:rPr>
  </w:style>
  <w:style w:type="paragraph" w:styleId="4">
    <w:name w:val="heading 4"/>
    <w:basedOn w:val="a"/>
    <w:link w:val="40"/>
    <w:uiPriority w:val="99"/>
    <w:qFormat/>
    <w:rsid w:val="00FA6017"/>
    <w:pPr>
      <w:ind w:left="158"/>
      <w:outlineLvl w:val="3"/>
    </w:pPr>
    <w:rPr>
      <w:rFonts w:ascii="Trebuchet MS" w:hAnsi="Trebuchet MS" w:cs="Trebuchet MS"/>
    </w:rPr>
  </w:style>
  <w:style w:type="paragraph" w:styleId="5">
    <w:name w:val="heading 5"/>
    <w:basedOn w:val="a"/>
    <w:link w:val="50"/>
    <w:uiPriority w:val="99"/>
    <w:qFormat/>
    <w:rsid w:val="00FA6017"/>
    <w:pPr>
      <w:spacing w:before="67"/>
      <w:ind w:left="117"/>
      <w:outlineLvl w:val="4"/>
    </w:pPr>
    <w:rPr>
      <w:rFonts w:ascii="Trebuchet MS" w:hAnsi="Trebuchet MS" w:cs="Trebuchet MS"/>
    </w:rPr>
  </w:style>
  <w:style w:type="paragraph" w:styleId="6">
    <w:name w:val="heading 6"/>
    <w:basedOn w:val="a"/>
    <w:link w:val="60"/>
    <w:uiPriority w:val="99"/>
    <w:qFormat/>
    <w:rsid w:val="00FA6017"/>
    <w:pPr>
      <w:ind w:left="383"/>
      <w:outlineLvl w:val="5"/>
    </w:pPr>
    <w:rPr>
      <w:rFonts w:ascii="Book Antiqua" w:hAnsi="Book Antiqua" w:cs="Book Antiqua"/>
      <w:b/>
      <w:bCs/>
      <w:sz w:val="20"/>
      <w:szCs w:val="20"/>
    </w:rPr>
  </w:style>
  <w:style w:type="paragraph" w:styleId="7">
    <w:name w:val="heading 7"/>
    <w:basedOn w:val="a"/>
    <w:link w:val="70"/>
    <w:uiPriority w:val="99"/>
    <w:qFormat/>
    <w:rsid w:val="00FA6017"/>
    <w:pPr>
      <w:ind w:left="383"/>
      <w:outlineLvl w:val="6"/>
    </w:pPr>
    <w:rPr>
      <w:rFonts w:ascii="Times New Roman" w:eastAsia="Times New Roman" w:hAnsi="Times New Roman" w:cs="Times New Roman"/>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503B7"/>
    <w:rPr>
      <w:rFonts w:ascii="Cambria" w:hAnsi="Cambria" w:cs="Times New Roman"/>
      <w:b/>
      <w:bCs/>
      <w:kern w:val="32"/>
      <w:sz w:val="32"/>
      <w:szCs w:val="32"/>
      <w:lang w:val="en-US" w:eastAsia="en-US"/>
    </w:rPr>
  </w:style>
  <w:style w:type="character" w:customStyle="1" w:styleId="21">
    <w:name w:val="Заголовок 2 Знак"/>
    <w:basedOn w:val="a0"/>
    <w:link w:val="20"/>
    <w:uiPriority w:val="99"/>
    <w:semiHidden/>
    <w:rsid w:val="000503B7"/>
    <w:rPr>
      <w:rFonts w:ascii="Cambria" w:hAnsi="Cambria" w:cs="Times New Roman"/>
      <w:b/>
      <w:bCs/>
      <w:i/>
      <w:iCs/>
      <w:sz w:val="28"/>
      <w:szCs w:val="28"/>
      <w:lang w:val="en-US" w:eastAsia="en-US"/>
    </w:rPr>
  </w:style>
  <w:style w:type="character" w:customStyle="1" w:styleId="30">
    <w:name w:val="Заголовок 3 Знак"/>
    <w:basedOn w:val="a0"/>
    <w:link w:val="3"/>
    <w:uiPriority w:val="99"/>
    <w:semiHidden/>
    <w:rsid w:val="000503B7"/>
    <w:rPr>
      <w:rFonts w:ascii="Cambria" w:hAnsi="Cambria" w:cs="Times New Roman"/>
      <w:b/>
      <w:bCs/>
      <w:sz w:val="26"/>
      <w:szCs w:val="26"/>
      <w:lang w:val="en-US" w:eastAsia="en-US"/>
    </w:rPr>
  </w:style>
  <w:style w:type="character" w:customStyle="1" w:styleId="40">
    <w:name w:val="Заголовок 4 Знак"/>
    <w:basedOn w:val="a0"/>
    <w:link w:val="4"/>
    <w:uiPriority w:val="99"/>
    <w:semiHidden/>
    <w:rsid w:val="000503B7"/>
    <w:rPr>
      <w:rFonts w:ascii="Calibri" w:hAnsi="Calibri" w:cs="Times New Roman"/>
      <w:b/>
      <w:bCs/>
      <w:sz w:val="28"/>
      <w:szCs w:val="28"/>
      <w:lang w:val="en-US" w:eastAsia="en-US"/>
    </w:rPr>
  </w:style>
  <w:style w:type="character" w:customStyle="1" w:styleId="50">
    <w:name w:val="Заголовок 5 Знак"/>
    <w:basedOn w:val="a0"/>
    <w:link w:val="5"/>
    <w:uiPriority w:val="99"/>
    <w:semiHidden/>
    <w:rsid w:val="000503B7"/>
    <w:rPr>
      <w:rFonts w:ascii="Calibri" w:hAnsi="Calibri" w:cs="Times New Roman"/>
      <w:b/>
      <w:bCs/>
      <w:i/>
      <w:iCs/>
      <w:sz w:val="26"/>
      <w:szCs w:val="26"/>
      <w:lang w:val="en-US" w:eastAsia="en-US"/>
    </w:rPr>
  </w:style>
  <w:style w:type="character" w:customStyle="1" w:styleId="60">
    <w:name w:val="Заголовок 6 Знак"/>
    <w:basedOn w:val="a0"/>
    <w:link w:val="6"/>
    <w:uiPriority w:val="99"/>
    <w:semiHidden/>
    <w:rsid w:val="000503B7"/>
    <w:rPr>
      <w:rFonts w:ascii="Calibri" w:hAnsi="Calibri" w:cs="Times New Roman"/>
      <w:b/>
      <w:bCs/>
      <w:lang w:val="en-US" w:eastAsia="en-US"/>
    </w:rPr>
  </w:style>
  <w:style w:type="character" w:customStyle="1" w:styleId="70">
    <w:name w:val="Заголовок 7 Знак"/>
    <w:basedOn w:val="a0"/>
    <w:link w:val="7"/>
    <w:uiPriority w:val="99"/>
    <w:semiHidden/>
    <w:rsid w:val="000503B7"/>
    <w:rPr>
      <w:rFonts w:ascii="Calibri" w:hAnsi="Calibri" w:cs="Times New Roman"/>
      <w:sz w:val="24"/>
      <w:szCs w:val="24"/>
      <w:lang w:val="en-US" w:eastAsia="en-US"/>
    </w:rPr>
  </w:style>
  <w:style w:type="table" w:customStyle="1" w:styleId="TableNormal1">
    <w:name w:val="Table Normal1"/>
    <w:uiPriority w:val="99"/>
    <w:semiHidden/>
    <w:rsid w:val="00FA6017"/>
    <w:pPr>
      <w:widowControl w:val="0"/>
      <w:autoSpaceDE w:val="0"/>
      <w:autoSpaceDN w:val="0"/>
    </w:pPr>
    <w:rPr>
      <w:lang w:val="en-US" w:eastAsia="en-US"/>
    </w:rPr>
    <w:tblPr>
      <w:tblCellMar>
        <w:top w:w="0" w:type="dxa"/>
        <w:left w:w="0" w:type="dxa"/>
        <w:bottom w:w="0" w:type="dxa"/>
        <w:right w:w="0" w:type="dxa"/>
      </w:tblCellMar>
    </w:tblPr>
  </w:style>
  <w:style w:type="paragraph" w:styleId="a3">
    <w:name w:val="Body Text"/>
    <w:basedOn w:val="a"/>
    <w:link w:val="a4"/>
    <w:uiPriority w:val="99"/>
    <w:rsid w:val="00FA6017"/>
    <w:pPr>
      <w:ind w:left="157" w:right="155" w:firstLine="226"/>
      <w:jc w:val="both"/>
    </w:pPr>
    <w:rPr>
      <w:sz w:val="20"/>
      <w:szCs w:val="20"/>
    </w:rPr>
  </w:style>
  <w:style w:type="character" w:customStyle="1" w:styleId="a4">
    <w:name w:val="Основной текст Знак"/>
    <w:basedOn w:val="a0"/>
    <w:link w:val="a3"/>
    <w:uiPriority w:val="99"/>
    <w:rsid w:val="00696D72"/>
    <w:rPr>
      <w:rFonts w:ascii="Bookman Old Style" w:hAnsi="Bookman Old Style" w:cs="Bookman Old Style"/>
      <w:sz w:val="20"/>
      <w:szCs w:val="20"/>
    </w:rPr>
  </w:style>
  <w:style w:type="paragraph" w:styleId="a5">
    <w:name w:val="Title"/>
    <w:basedOn w:val="a"/>
    <w:link w:val="a6"/>
    <w:uiPriority w:val="99"/>
    <w:qFormat/>
    <w:rsid w:val="00FA6017"/>
    <w:pPr>
      <w:spacing w:before="239"/>
      <w:ind w:left="1265" w:right="1263"/>
      <w:jc w:val="center"/>
    </w:pPr>
    <w:rPr>
      <w:rFonts w:ascii="Trebuchet MS" w:hAnsi="Trebuchet MS" w:cs="Trebuchet MS"/>
      <w:sz w:val="42"/>
      <w:szCs w:val="42"/>
    </w:rPr>
  </w:style>
  <w:style w:type="character" w:customStyle="1" w:styleId="a6">
    <w:name w:val="Название Знак"/>
    <w:basedOn w:val="a0"/>
    <w:link w:val="a5"/>
    <w:uiPriority w:val="99"/>
    <w:rsid w:val="00696D72"/>
    <w:rPr>
      <w:rFonts w:ascii="Trebuchet MS" w:hAnsi="Trebuchet MS" w:cs="Trebuchet MS"/>
      <w:sz w:val="42"/>
      <w:szCs w:val="42"/>
    </w:rPr>
  </w:style>
  <w:style w:type="paragraph" w:styleId="a7">
    <w:name w:val="List Paragraph"/>
    <w:basedOn w:val="a"/>
    <w:link w:val="a8"/>
    <w:uiPriority w:val="99"/>
    <w:qFormat/>
    <w:rsid w:val="00FA6017"/>
    <w:pPr>
      <w:ind w:left="383" w:right="155" w:hanging="142"/>
      <w:jc w:val="both"/>
    </w:pPr>
  </w:style>
  <w:style w:type="paragraph" w:customStyle="1" w:styleId="TableParagraph">
    <w:name w:val="Table Paragraph"/>
    <w:basedOn w:val="a"/>
    <w:uiPriority w:val="99"/>
    <w:rsid w:val="00FA6017"/>
  </w:style>
  <w:style w:type="paragraph" w:styleId="a9">
    <w:name w:val="TOC Heading"/>
    <w:basedOn w:val="10"/>
    <w:next w:val="a"/>
    <w:uiPriority w:val="99"/>
    <w:qFormat/>
    <w:rsid w:val="004D0A5B"/>
    <w:pPr>
      <w:keepNext/>
      <w:keepLines/>
      <w:widowControl/>
      <w:autoSpaceDE/>
      <w:autoSpaceDN/>
      <w:spacing w:before="480" w:line="276" w:lineRule="auto"/>
      <w:ind w:left="0"/>
      <w:outlineLvl w:val="9"/>
    </w:pPr>
    <w:rPr>
      <w:rFonts w:ascii="Cambria" w:eastAsia="Times New Roman" w:hAnsi="Cambria" w:cs="Times New Roman"/>
      <w:color w:val="365F91"/>
      <w:sz w:val="28"/>
      <w:szCs w:val="28"/>
      <w:lang w:val="ru-RU" w:eastAsia="ru-RU"/>
    </w:rPr>
  </w:style>
  <w:style w:type="paragraph" w:styleId="12">
    <w:name w:val="toc 1"/>
    <w:basedOn w:val="a"/>
    <w:next w:val="a"/>
    <w:autoRedefine/>
    <w:uiPriority w:val="99"/>
    <w:semiHidden/>
    <w:rsid w:val="004D0A5B"/>
    <w:pPr>
      <w:spacing w:before="120"/>
    </w:pPr>
    <w:rPr>
      <w:rFonts w:ascii="Calibri" w:hAnsi="Calibri" w:cs="Calibri"/>
      <w:b/>
      <w:bCs/>
      <w:i/>
      <w:iCs/>
      <w:sz w:val="24"/>
      <w:szCs w:val="24"/>
    </w:rPr>
  </w:style>
  <w:style w:type="paragraph" w:styleId="31">
    <w:name w:val="toc 3"/>
    <w:basedOn w:val="a"/>
    <w:next w:val="a"/>
    <w:autoRedefine/>
    <w:uiPriority w:val="99"/>
    <w:semiHidden/>
    <w:rsid w:val="00BE7C8B"/>
    <w:pPr>
      <w:tabs>
        <w:tab w:val="left" w:pos="709"/>
        <w:tab w:val="left" w:pos="1320"/>
        <w:tab w:val="right" w:leader="dot" w:pos="6660"/>
      </w:tabs>
      <w:ind w:left="567" w:firstLine="426"/>
      <w:jc w:val="both"/>
    </w:pPr>
    <w:rPr>
      <w:rFonts w:cs="Times New Roman"/>
      <w:noProof/>
      <w:spacing w:val="-13"/>
      <w:w w:val="106"/>
      <w:sz w:val="24"/>
      <w:szCs w:val="24"/>
      <w:lang w:val="ru-RU"/>
    </w:rPr>
  </w:style>
  <w:style w:type="paragraph" w:styleId="22">
    <w:name w:val="toc 2"/>
    <w:basedOn w:val="a"/>
    <w:next w:val="a"/>
    <w:autoRedefine/>
    <w:uiPriority w:val="99"/>
    <w:semiHidden/>
    <w:rsid w:val="004D0A5B"/>
    <w:pPr>
      <w:spacing w:before="120"/>
      <w:ind w:left="220"/>
    </w:pPr>
    <w:rPr>
      <w:rFonts w:ascii="Calibri" w:hAnsi="Calibri" w:cs="Calibri"/>
      <w:b/>
      <w:bCs/>
    </w:rPr>
  </w:style>
  <w:style w:type="paragraph" w:styleId="41">
    <w:name w:val="toc 4"/>
    <w:basedOn w:val="a"/>
    <w:next w:val="a"/>
    <w:autoRedefine/>
    <w:uiPriority w:val="99"/>
    <w:semiHidden/>
    <w:rsid w:val="004D0A5B"/>
    <w:pPr>
      <w:ind w:left="660"/>
    </w:pPr>
    <w:rPr>
      <w:rFonts w:ascii="Calibri" w:hAnsi="Calibri" w:cs="Calibri"/>
      <w:sz w:val="20"/>
      <w:szCs w:val="20"/>
    </w:rPr>
  </w:style>
  <w:style w:type="paragraph" w:styleId="51">
    <w:name w:val="toc 5"/>
    <w:basedOn w:val="a"/>
    <w:next w:val="a"/>
    <w:autoRedefine/>
    <w:uiPriority w:val="99"/>
    <w:semiHidden/>
    <w:rsid w:val="004D0A5B"/>
    <w:pPr>
      <w:ind w:left="880"/>
    </w:pPr>
    <w:rPr>
      <w:rFonts w:ascii="Calibri" w:hAnsi="Calibri" w:cs="Calibri"/>
      <w:sz w:val="20"/>
      <w:szCs w:val="20"/>
    </w:rPr>
  </w:style>
  <w:style w:type="paragraph" w:styleId="61">
    <w:name w:val="toc 6"/>
    <w:basedOn w:val="a"/>
    <w:next w:val="a"/>
    <w:autoRedefine/>
    <w:uiPriority w:val="99"/>
    <w:semiHidden/>
    <w:rsid w:val="004D0A5B"/>
    <w:pPr>
      <w:ind w:left="1100"/>
    </w:pPr>
    <w:rPr>
      <w:rFonts w:ascii="Calibri" w:hAnsi="Calibri" w:cs="Calibri"/>
      <w:sz w:val="20"/>
      <w:szCs w:val="20"/>
    </w:rPr>
  </w:style>
  <w:style w:type="paragraph" w:styleId="71">
    <w:name w:val="toc 7"/>
    <w:basedOn w:val="a"/>
    <w:next w:val="a"/>
    <w:autoRedefine/>
    <w:uiPriority w:val="99"/>
    <w:semiHidden/>
    <w:rsid w:val="004D0A5B"/>
    <w:pPr>
      <w:ind w:left="1320"/>
    </w:pPr>
    <w:rPr>
      <w:rFonts w:ascii="Calibri" w:hAnsi="Calibri" w:cs="Calibri"/>
      <w:sz w:val="20"/>
      <w:szCs w:val="20"/>
    </w:rPr>
  </w:style>
  <w:style w:type="paragraph" w:styleId="8">
    <w:name w:val="toc 8"/>
    <w:basedOn w:val="a"/>
    <w:next w:val="a"/>
    <w:autoRedefine/>
    <w:uiPriority w:val="99"/>
    <w:semiHidden/>
    <w:rsid w:val="004D0A5B"/>
    <w:pPr>
      <w:ind w:left="1540"/>
    </w:pPr>
    <w:rPr>
      <w:rFonts w:ascii="Calibri" w:hAnsi="Calibri" w:cs="Calibri"/>
      <w:sz w:val="20"/>
      <w:szCs w:val="20"/>
    </w:rPr>
  </w:style>
  <w:style w:type="paragraph" w:styleId="9">
    <w:name w:val="toc 9"/>
    <w:basedOn w:val="a"/>
    <w:next w:val="a"/>
    <w:autoRedefine/>
    <w:uiPriority w:val="99"/>
    <w:semiHidden/>
    <w:rsid w:val="004D0A5B"/>
    <w:pPr>
      <w:ind w:left="1760"/>
    </w:pPr>
    <w:rPr>
      <w:rFonts w:ascii="Calibri" w:hAnsi="Calibri" w:cs="Calibri"/>
      <w:sz w:val="20"/>
      <w:szCs w:val="20"/>
    </w:rPr>
  </w:style>
  <w:style w:type="character" w:styleId="aa">
    <w:name w:val="Hyperlink"/>
    <w:basedOn w:val="a0"/>
    <w:uiPriority w:val="99"/>
    <w:rsid w:val="004D0A5B"/>
    <w:rPr>
      <w:rFonts w:cs="Times New Roman"/>
      <w:color w:val="0000FF"/>
      <w:u w:val="single"/>
    </w:rPr>
  </w:style>
  <w:style w:type="paragraph" w:styleId="ab">
    <w:name w:val="Balloon Text"/>
    <w:basedOn w:val="a"/>
    <w:link w:val="ac"/>
    <w:uiPriority w:val="99"/>
    <w:semiHidden/>
    <w:rsid w:val="004D0A5B"/>
    <w:rPr>
      <w:rFonts w:ascii="Tahoma" w:hAnsi="Tahoma" w:cs="Tahoma"/>
      <w:sz w:val="16"/>
      <w:szCs w:val="16"/>
    </w:rPr>
  </w:style>
  <w:style w:type="character" w:customStyle="1" w:styleId="ac">
    <w:name w:val="Текст выноски Знак"/>
    <w:basedOn w:val="a0"/>
    <w:link w:val="ab"/>
    <w:uiPriority w:val="99"/>
    <w:semiHidden/>
    <w:rsid w:val="004D0A5B"/>
    <w:rPr>
      <w:rFonts w:ascii="Tahoma" w:hAnsi="Tahoma" w:cs="Tahoma"/>
      <w:sz w:val="16"/>
      <w:szCs w:val="16"/>
    </w:rPr>
  </w:style>
  <w:style w:type="paragraph" w:styleId="ad">
    <w:name w:val="header"/>
    <w:basedOn w:val="a"/>
    <w:link w:val="ae"/>
    <w:uiPriority w:val="99"/>
    <w:rsid w:val="00500DC2"/>
    <w:pPr>
      <w:tabs>
        <w:tab w:val="center" w:pos="4677"/>
        <w:tab w:val="right" w:pos="9355"/>
      </w:tabs>
    </w:pPr>
  </w:style>
  <w:style w:type="character" w:customStyle="1" w:styleId="ae">
    <w:name w:val="Верхний колонтитул Знак"/>
    <w:basedOn w:val="a0"/>
    <w:link w:val="ad"/>
    <w:uiPriority w:val="99"/>
    <w:rsid w:val="00500DC2"/>
    <w:rPr>
      <w:rFonts w:ascii="Bookman Old Style" w:hAnsi="Bookman Old Style" w:cs="Bookman Old Style"/>
    </w:rPr>
  </w:style>
  <w:style w:type="paragraph" w:styleId="af">
    <w:name w:val="footer"/>
    <w:basedOn w:val="a"/>
    <w:link w:val="af0"/>
    <w:uiPriority w:val="99"/>
    <w:rsid w:val="00500DC2"/>
    <w:pPr>
      <w:tabs>
        <w:tab w:val="center" w:pos="4677"/>
        <w:tab w:val="right" w:pos="9355"/>
      </w:tabs>
    </w:pPr>
  </w:style>
  <w:style w:type="character" w:customStyle="1" w:styleId="af0">
    <w:name w:val="Нижний колонтитул Знак"/>
    <w:basedOn w:val="a0"/>
    <w:link w:val="af"/>
    <w:uiPriority w:val="99"/>
    <w:rsid w:val="00500DC2"/>
    <w:rPr>
      <w:rFonts w:ascii="Bookman Old Style" w:hAnsi="Bookman Old Style" w:cs="Bookman Old Style"/>
    </w:rPr>
  </w:style>
  <w:style w:type="paragraph" w:styleId="af1">
    <w:name w:val="footnote text"/>
    <w:basedOn w:val="a"/>
    <w:link w:val="af2"/>
    <w:uiPriority w:val="99"/>
    <w:semiHidden/>
    <w:rsid w:val="002B168F"/>
    <w:rPr>
      <w:sz w:val="20"/>
      <w:szCs w:val="20"/>
    </w:rPr>
  </w:style>
  <w:style w:type="character" w:customStyle="1" w:styleId="af2">
    <w:name w:val="Текст сноски Знак"/>
    <w:basedOn w:val="a0"/>
    <w:link w:val="af1"/>
    <w:uiPriority w:val="99"/>
    <w:semiHidden/>
    <w:rsid w:val="002B168F"/>
    <w:rPr>
      <w:rFonts w:ascii="Bookman Old Style" w:hAnsi="Bookman Old Style" w:cs="Bookman Old Style"/>
      <w:sz w:val="20"/>
      <w:szCs w:val="20"/>
    </w:rPr>
  </w:style>
  <w:style w:type="character" w:styleId="af3">
    <w:name w:val="footnote reference"/>
    <w:basedOn w:val="a0"/>
    <w:uiPriority w:val="99"/>
    <w:semiHidden/>
    <w:rsid w:val="002B168F"/>
    <w:rPr>
      <w:rFonts w:cs="Times New Roman"/>
      <w:vertAlign w:val="superscript"/>
    </w:rPr>
  </w:style>
  <w:style w:type="character" w:styleId="af4">
    <w:name w:val="page number"/>
    <w:basedOn w:val="a0"/>
    <w:uiPriority w:val="99"/>
    <w:semiHidden/>
    <w:rsid w:val="00E44BA0"/>
    <w:rPr>
      <w:rFonts w:cs="Times New Roman"/>
    </w:rPr>
  </w:style>
  <w:style w:type="paragraph" w:styleId="af5">
    <w:name w:val="Normal (Web)"/>
    <w:basedOn w:val="a"/>
    <w:uiPriority w:val="99"/>
    <w:rsid w:val="000B0862"/>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a8">
    <w:name w:val="Абзац списка Знак"/>
    <w:link w:val="a7"/>
    <w:uiPriority w:val="99"/>
    <w:rsid w:val="000B0862"/>
    <w:rPr>
      <w:rFonts w:ascii="Bookman Old Style" w:hAnsi="Bookman Old Style"/>
      <w:sz w:val="22"/>
      <w:lang w:val="en-US" w:eastAsia="en-US"/>
    </w:rPr>
  </w:style>
  <w:style w:type="numbering" w:customStyle="1" w:styleId="2">
    <w:name w:val="Текущий список2"/>
    <w:rsid w:val="00601CE6"/>
    <w:pPr>
      <w:numPr>
        <w:numId w:val="46"/>
      </w:numPr>
    </w:pPr>
  </w:style>
  <w:style w:type="numbering" w:customStyle="1" w:styleId="1">
    <w:name w:val="Текущий список1"/>
    <w:rsid w:val="00601CE6"/>
    <w:pPr>
      <w:numPr>
        <w:numId w:val="45"/>
      </w:numPr>
    </w:pPr>
  </w:style>
  <w:style w:type="paragraph" w:styleId="32">
    <w:name w:val="Body Text 3"/>
    <w:basedOn w:val="a"/>
    <w:link w:val="33"/>
    <w:uiPriority w:val="99"/>
    <w:semiHidden/>
    <w:unhideWhenUsed/>
    <w:rsid w:val="00FC4943"/>
    <w:pPr>
      <w:spacing w:after="120"/>
    </w:pPr>
    <w:rPr>
      <w:sz w:val="16"/>
      <w:szCs w:val="16"/>
    </w:rPr>
  </w:style>
  <w:style w:type="character" w:customStyle="1" w:styleId="33">
    <w:name w:val="Основной текст 3 Знак"/>
    <w:basedOn w:val="a0"/>
    <w:link w:val="32"/>
    <w:uiPriority w:val="99"/>
    <w:semiHidden/>
    <w:rsid w:val="00FC4943"/>
    <w:rPr>
      <w:rFonts w:ascii="Bookman Old Style" w:hAnsi="Bookman Old Style" w:cs="Bookman Old Style"/>
      <w:sz w:val="16"/>
      <w:szCs w:val="16"/>
      <w:lang w:val="en-US" w:eastAsia="en-US"/>
    </w:rPr>
  </w:style>
  <w:style w:type="paragraph" w:customStyle="1" w:styleId="table-bodycentre">
    <w:name w:val="table-body_centre"/>
    <w:basedOn w:val="a"/>
    <w:uiPriority w:val="99"/>
    <w:rsid w:val="00FC4943"/>
    <w:pPr>
      <w:adjustRightInd w:val="0"/>
      <w:spacing w:after="100" w:line="200" w:lineRule="atLeast"/>
      <w:jc w:val="center"/>
      <w:textAlignment w:val="center"/>
    </w:pPr>
    <w:rPr>
      <w:rFonts w:ascii="SchoolBookSanPin" w:eastAsia="Times New Roman" w:hAnsi="SchoolBookSanPin" w:cs="SchoolBookSanPin"/>
      <w:color w:val="000000"/>
      <w:sz w:val="18"/>
      <w:szCs w:val="18"/>
      <w:lang w:val="ru-RU" w:eastAsia="ru-RU"/>
    </w:rPr>
  </w:style>
</w:styles>
</file>

<file path=word/webSettings.xml><?xml version="1.0" encoding="utf-8"?>
<w:webSettings xmlns:r="http://schemas.openxmlformats.org/officeDocument/2006/relationships" xmlns:w="http://schemas.openxmlformats.org/wordprocessingml/2006/main">
  <w:divs>
    <w:div w:id="129213050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 Type="http://schemas.openxmlformats.org/officeDocument/2006/relationships/settings" Target="settings.xml"/><Relationship Id="rId21" Type="http://schemas.openxmlformats.org/officeDocument/2006/relationships/footer" Target="footer14.xml"/><Relationship Id="rId7" Type="http://schemas.openxmlformats.org/officeDocument/2006/relationships/image" Target="media/image1.jpeg"/><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7.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134938</Words>
  <Characters>769152</Characters>
  <Application>Microsoft Office Word</Application>
  <DocSecurity>0</DocSecurity>
  <Lines>6409</Lines>
  <Paragraphs>1804</Paragraphs>
  <ScaleCrop>false</ScaleCrop>
  <HeadingPairs>
    <vt:vector size="2" baseType="variant">
      <vt:variant>
        <vt:lpstr>Название</vt:lpstr>
      </vt:variant>
      <vt:variant>
        <vt:i4>1</vt:i4>
      </vt:variant>
    </vt:vector>
  </HeadingPairs>
  <TitlesOfParts>
    <vt:vector size="1" baseType="lpstr">
      <vt:lpstr>ПРИНЯТО</vt:lpstr>
    </vt:vector>
  </TitlesOfParts>
  <Company>Hewlett-Packard</Company>
  <LinksUpToDate>false</LinksUpToDate>
  <CharactersWithSpaces>902286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dc:title>
  <dc:creator>bikme</dc:creator>
  <cp:lastModifiedBy>User</cp:lastModifiedBy>
  <cp:revision>14</cp:revision>
  <cp:lastPrinted>2022-06-18T14:15:00Z</cp:lastPrinted>
  <dcterms:created xsi:type="dcterms:W3CDTF">2022-07-20T08:10:00Z</dcterms:created>
  <dcterms:modified xsi:type="dcterms:W3CDTF">2022-10-27T15:39:00Z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CS6 (Windows)</vt:lpwstr>
  </property>
</Properties>
</file>